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30" w:type="dxa"/>
        <w:tblLayout w:type="fixed"/>
        <w:tblCellMar>
          <w:left w:w="113" w:type="dxa"/>
          <w:right w:w="0" w:type="dxa"/>
        </w:tblCellMar>
        <w:tblLook w:val="01E0" w:firstRow="1" w:lastRow="1" w:firstColumn="1" w:lastColumn="1" w:noHBand="0" w:noVBand="0"/>
      </w:tblPr>
      <w:tblGrid>
        <w:gridCol w:w="6071"/>
        <w:gridCol w:w="3859"/>
      </w:tblGrid>
      <w:tr w:rsidR="00E54E80" w14:paraId="0FF1BA2E" w14:textId="77777777" w:rsidTr="00E54E80">
        <w:trPr>
          <w:cantSplit/>
          <w:trHeight w:hRule="exact" w:val="1077"/>
        </w:trPr>
        <w:tc>
          <w:tcPr>
            <w:tcW w:w="6067" w:type="dxa"/>
            <w:vAlign w:val="center"/>
            <w:hideMark/>
          </w:tcPr>
          <w:p w14:paraId="6E184927" w14:textId="39037E94" w:rsidR="00E54E80" w:rsidRDefault="00E54E80" w:rsidP="00C51C62">
            <w:pPr>
              <w:pStyle w:val="AdresseAdres"/>
              <w:jc w:val="both"/>
              <w:rPr>
                <w:lang w:val="fr-BE"/>
              </w:rPr>
            </w:pPr>
          </w:p>
        </w:tc>
        <w:tc>
          <w:tcPr>
            <w:tcW w:w="3856" w:type="dxa"/>
            <w:vAlign w:val="center"/>
            <w:hideMark/>
          </w:tcPr>
          <w:p w14:paraId="34BB4924" w14:textId="77777777" w:rsidR="00E54E80" w:rsidRDefault="00E54E80" w:rsidP="00C51C62">
            <w:pPr>
              <w:spacing w:line="260" w:lineRule="atLeast"/>
              <w:jc w:val="both"/>
              <w:rPr>
                <w:sz w:val="16"/>
                <w:szCs w:val="16"/>
                <w:lang w:val="fr-BE"/>
              </w:rPr>
            </w:pPr>
            <w:r>
              <w:rPr>
                <w:noProof/>
                <w:sz w:val="16"/>
                <w:szCs w:val="16"/>
                <w:lang w:val="nl-BE" w:eastAsia="nl-BE"/>
              </w:rPr>
              <w:drawing>
                <wp:inline distT="0" distB="0" distL="0" distR="0" wp14:anchorId="3CF2A2DF" wp14:editId="435F12B6">
                  <wp:extent cx="2343150" cy="581025"/>
                  <wp:effectExtent l="0" t="0" r="0" b="9525"/>
                  <wp:docPr id="1" name="Picture 1" descr="BNB EU Bil N&amp;B 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NB EU Bil N&amp;B Po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3150" cy="581025"/>
                          </a:xfrm>
                          <a:prstGeom prst="rect">
                            <a:avLst/>
                          </a:prstGeom>
                          <a:noFill/>
                          <a:ln>
                            <a:noFill/>
                          </a:ln>
                        </pic:spPr>
                      </pic:pic>
                    </a:graphicData>
                  </a:graphic>
                </wp:inline>
              </w:drawing>
            </w:r>
          </w:p>
        </w:tc>
      </w:tr>
      <w:tr w:rsidR="00E54E80" w14:paraId="58E5ECD4" w14:textId="77777777" w:rsidTr="00E54E80">
        <w:trPr>
          <w:cantSplit/>
          <w:trHeight w:hRule="exact" w:val="850"/>
        </w:trPr>
        <w:tc>
          <w:tcPr>
            <w:tcW w:w="6067" w:type="dxa"/>
          </w:tcPr>
          <w:p w14:paraId="478030DB" w14:textId="77777777" w:rsidR="00E54E80" w:rsidRDefault="00E54E80" w:rsidP="00C51C62">
            <w:pPr>
              <w:pStyle w:val="AdresseAdres"/>
              <w:tabs>
                <w:tab w:val="center" w:pos="4678"/>
                <w:tab w:val="right" w:pos="9356"/>
              </w:tabs>
              <w:spacing w:line="260" w:lineRule="exact"/>
              <w:jc w:val="both"/>
              <w:rPr>
                <w:sz w:val="16"/>
              </w:rPr>
            </w:pPr>
          </w:p>
        </w:tc>
        <w:tc>
          <w:tcPr>
            <w:tcW w:w="3856" w:type="dxa"/>
            <w:vAlign w:val="bottom"/>
          </w:tcPr>
          <w:p w14:paraId="1BDF199A" w14:textId="77777777" w:rsidR="00E54E80" w:rsidRDefault="00E54E80" w:rsidP="00C51C62">
            <w:pPr>
              <w:pStyle w:val="TitreTitel"/>
              <w:keepLines/>
              <w:tabs>
                <w:tab w:val="left" w:pos="284"/>
                <w:tab w:val="right" w:leader="dot" w:pos="9639"/>
              </w:tabs>
              <w:ind w:left="397" w:right="567" w:hanging="397"/>
              <w:jc w:val="both"/>
            </w:pPr>
          </w:p>
        </w:tc>
      </w:tr>
      <w:tr w:rsidR="00E54E80" w14:paraId="362B861E" w14:textId="77777777" w:rsidTr="00846700">
        <w:trPr>
          <w:cantSplit/>
          <w:trHeight w:hRule="exact" w:val="794"/>
        </w:trPr>
        <w:tc>
          <w:tcPr>
            <w:tcW w:w="6067" w:type="dxa"/>
          </w:tcPr>
          <w:p w14:paraId="07BB7096" w14:textId="77777777" w:rsidR="00E54E80" w:rsidRDefault="00E54E80" w:rsidP="00C51C62">
            <w:pPr>
              <w:pStyle w:val="AdresseAdres"/>
              <w:jc w:val="both"/>
              <w:rPr>
                <w:lang w:val="fr-BE"/>
              </w:rPr>
            </w:pPr>
          </w:p>
        </w:tc>
        <w:tc>
          <w:tcPr>
            <w:tcW w:w="3856" w:type="dxa"/>
          </w:tcPr>
          <w:p w14:paraId="3CDAEFBA" w14:textId="2E5975A8" w:rsidR="00E54E80" w:rsidRPr="00DD5E16" w:rsidRDefault="00E54E80" w:rsidP="00C51C62">
            <w:pPr>
              <w:spacing w:line="260" w:lineRule="atLeast"/>
              <w:jc w:val="both"/>
              <w:rPr>
                <w:rFonts w:ascii="Arial" w:hAnsi="Arial" w:cs="Arial"/>
                <w:lang w:val="fr-BE"/>
              </w:rPr>
            </w:pPr>
          </w:p>
        </w:tc>
      </w:tr>
      <w:tr w:rsidR="00E54E80" w14:paraId="24EB9180" w14:textId="77777777" w:rsidTr="00E54E80">
        <w:trPr>
          <w:cantSplit/>
          <w:trHeight w:val="340"/>
        </w:trPr>
        <w:tc>
          <w:tcPr>
            <w:tcW w:w="9923" w:type="dxa"/>
            <w:gridSpan w:val="2"/>
            <w:vAlign w:val="center"/>
            <w:hideMark/>
          </w:tcPr>
          <w:p w14:paraId="3EC4F4AE" w14:textId="7ABC8C26" w:rsidR="00E54E80" w:rsidRDefault="00E54E80" w:rsidP="00C51C62">
            <w:pPr>
              <w:pStyle w:val="AnnexeBijlage"/>
              <w:jc w:val="both"/>
            </w:pPr>
            <w:r>
              <w:t>Bijlage 3 bij de circulaire NBB</w:t>
            </w:r>
            <w:r w:rsidR="00C51C62">
              <w:t>_</w:t>
            </w:r>
            <w:r w:rsidR="00C67985">
              <w:t>202</w:t>
            </w:r>
            <w:r w:rsidR="00421541">
              <w:t>2</w:t>
            </w:r>
            <w:r w:rsidR="00C67985">
              <w:t>_</w:t>
            </w:r>
            <w:r w:rsidR="00846700">
              <w:t>06</w:t>
            </w:r>
          </w:p>
        </w:tc>
      </w:tr>
      <w:tr w:rsidR="00E54E80" w14:paraId="4C39846D" w14:textId="77777777" w:rsidTr="00E54E80">
        <w:trPr>
          <w:cantSplit/>
          <w:trHeight w:val="1304"/>
        </w:trPr>
        <w:tc>
          <w:tcPr>
            <w:tcW w:w="9923" w:type="dxa"/>
            <w:gridSpan w:val="2"/>
            <w:tcMar>
              <w:top w:w="240" w:type="dxa"/>
              <w:left w:w="113" w:type="dxa"/>
              <w:bottom w:w="0" w:type="dxa"/>
              <w:right w:w="0" w:type="dxa"/>
            </w:tcMar>
            <w:vAlign w:val="bottom"/>
            <w:hideMark/>
          </w:tcPr>
          <w:p w14:paraId="7C39B09D" w14:textId="77777777" w:rsidR="00E54E80" w:rsidRDefault="00E54E80" w:rsidP="00C51C62">
            <w:pPr>
              <w:pStyle w:val="SujetOnderwerp"/>
              <w:jc w:val="both"/>
            </w:pPr>
            <w:r>
              <w:t>Periodieke vragenlijst met betrekking tot de bestrijding van het witwassen van geld en de financiering van terrorisme</w:t>
            </w:r>
          </w:p>
        </w:tc>
      </w:tr>
      <w:tr w:rsidR="00E54E80" w14:paraId="13E9E166" w14:textId="77777777" w:rsidTr="00E54E80">
        <w:trPr>
          <w:cantSplit/>
          <w:trHeight w:val="397"/>
        </w:trPr>
        <w:tc>
          <w:tcPr>
            <w:tcW w:w="9923" w:type="dxa"/>
            <w:gridSpan w:val="2"/>
          </w:tcPr>
          <w:p w14:paraId="559A1A25" w14:textId="77777777" w:rsidR="00E54E80" w:rsidRDefault="00E54E80" w:rsidP="00C51C62">
            <w:pPr>
              <w:spacing w:line="260" w:lineRule="atLeast"/>
              <w:jc w:val="both"/>
              <w:rPr>
                <w:lang w:val="fr-BE"/>
              </w:rPr>
            </w:pPr>
          </w:p>
        </w:tc>
      </w:tr>
    </w:tbl>
    <w:p w14:paraId="0E78C55F" w14:textId="77777777" w:rsidR="00E54E80" w:rsidRDefault="00E54E80" w:rsidP="00C51C62">
      <w:pPr>
        <w:jc w:val="both"/>
        <w:rPr>
          <w:rFonts w:ascii="Arial" w:hAnsi="Arial"/>
          <w:sz w:val="20"/>
          <w:szCs w:val="20"/>
          <w:lang w:val="en-GB"/>
        </w:rPr>
      </w:pPr>
    </w:p>
    <w:p w14:paraId="4A3893A5" w14:textId="77777777" w:rsidR="00E54E80" w:rsidRDefault="00E54E80" w:rsidP="00C51C62">
      <w:pPr>
        <w:pStyle w:val="Sous-titreOndertitel"/>
        <w:jc w:val="both"/>
      </w:pPr>
      <w:proofErr w:type="spellStart"/>
      <w:r>
        <w:t>Toepassingsveld</w:t>
      </w:r>
      <w:proofErr w:type="spellEnd"/>
    </w:p>
    <w:p w14:paraId="370B1DD2" w14:textId="77777777" w:rsidR="00E54E80" w:rsidRDefault="00E54E80" w:rsidP="00C51C62">
      <w:pPr>
        <w:pStyle w:val="paragraph"/>
        <w:numPr>
          <w:ilvl w:val="0"/>
          <w:numId w:val="28"/>
        </w:numPr>
        <w:spacing w:before="0" w:beforeAutospacing="0" w:after="0" w:afterAutospacing="0"/>
        <w:jc w:val="both"/>
        <w:textAlignment w:val="baseline"/>
        <w:rPr>
          <w:rFonts w:ascii="&amp;quot" w:hAnsi="&amp;quot"/>
          <w:sz w:val="18"/>
          <w:szCs w:val="18"/>
        </w:rPr>
      </w:pPr>
      <w:r>
        <w:rPr>
          <w:rStyle w:val="normaltextrun"/>
          <w:rFonts w:ascii="Arial" w:hAnsi="Arial" w:cs="Arial"/>
          <w:i/>
          <w:iCs/>
          <w:sz w:val="22"/>
          <w:szCs w:val="22"/>
        </w:rPr>
        <w:t>-alle beursvennootschappen, met inbegrip van de Europese en niet-Europese bijkantoren;</w:t>
      </w:r>
      <w:r>
        <w:rPr>
          <w:rStyle w:val="eop"/>
          <w:rFonts w:ascii="Arial" w:hAnsi="Arial" w:cs="Arial"/>
          <w:sz w:val="22"/>
          <w:szCs w:val="22"/>
        </w:rPr>
        <w:t> </w:t>
      </w:r>
    </w:p>
    <w:p w14:paraId="4083D9B4" w14:textId="77777777" w:rsidR="00E54E80" w:rsidRDefault="00E54E80" w:rsidP="00C51C62">
      <w:pPr>
        <w:pStyle w:val="paragraph"/>
        <w:spacing w:before="0" w:beforeAutospacing="0" w:after="0" w:afterAutospacing="0"/>
        <w:jc w:val="both"/>
        <w:textAlignment w:val="baseline"/>
        <w:rPr>
          <w:rFonts w:ascii="&amp;quot" w:hAnsi="&amp;quot"/>
          <w:sz w:val="18"/>
          <w:szCs w:val="18"/>
        </w:rPr>
      </w:pPr>
      <w:r>
        <w:rPr>
          <w:rStyle w:val="eop"/>
          <w:rFonts w:ascii="Arial" w:hAnsi="Arial" w:cs="Arial"/>
          <w:sz w:val="22"/>
          <w:szCs w:val="22"/>
        </w:rPr>
        <w:t> </w:t>
      </w:r>
    </w:p>
    <w:p w14:paraId="4FCE6B2E" w14:textId="77777777" w:rsidR="00E54E80" w:rsidRDefault="00E54E80" w:rsidP="00C51C62">
      <w:pPr>
        <w:tabs>
          <w:tab w:val="left" w:pos="708"/>
        </w:tabs>
        <w:spacing w:line="240" w:lineRule="auto"/>
        <w:jc w:val="both"/>
        <w:rPr>
          <w:sz w:val="20"/>
          <w:lang w:val="nl-BE"/>
        </w:rPr>
      </w:pPr>
    </w:p>
    <w:p w14:paraId="7754955E" w14:textId="77777777" w:rsidR="00E54E80" w:rsidRDefault="00E54E80" w:rsidP="00C51C62">
      <w:pPr>
        <w:pStyle w:val="ListParagraph"/>
        <w:numPr>
          <w:ilvl w:val="0"/>
          <w:numId w:val="8"/>
        </w:numPr>
        <w:spacing w:before="60"/>
        <w:jc w:val="both"/>
        <w:rPr>
          <w:rFonts w:ascii="Arial" w:hAnsi="Arial" w:cs="Arial"/>
          <w:b/>
          <w:sz w:val="20"/>
          <w:szCs w:val="20"/>
          <w:lang w:val="nl-BE"/>
        </w:rPr>
        <w:sectPr w:rsidR="00E54E80" w:rsidSect="00C51C62">
          <w:headerReference w:type="default" r:id="rId12"/>
          <w:footerReference w:type="default" r:id="rId13"/>
          <w:footerReference w:type="first" r:id="rId14"/>
          <w:pgSz w:w="12240" w:h="15840"/>
          <w:pgMar w:top="1440" w:right="1440" w:bottom="1440" w:left="1440" w:header="708" w:footer="708" w:gutter="0"/>
          <w:cols w:space="708"/>
          <w:titlePg/>
          <w:docGrid w:linePitch="360"/>
        </w:sectPr>
      </w:pPr>
    </w:p>
    <w:tbl>
      <w:tblPr>
        <w:tblStyle w:val="TableGrid"/>
        <w:tblW w:w="5703" w:type="pct"/>
        <w:tblInd w:w="-743" w:type="dxa"/>
        <w:tblLayout w:type="fixed"/>
        <w:tblLook w:val="04A0" w:firstRow="1" w:lastRow="0" w:firstColumn="1" w:lastColumn="0" w:noHBand="0" w:noVBand="1"/>
      </w:tblPr>
      <w:tblGrid>
        <w:gridCol w:w="8080"/>
        <w:gridCol w:w="4183"/>
        <w:gridCol w:w="697"/>
        <w:gridCol w:w="1811"/>
      </w:tblGrid>
      <w:tr w:rsidR="00DD41F3" w:rsidRPr="00630162" w14:paraId="2BD05065" w14:textId="77777777" w:rsidTr="000660A6">
        <w:trPr>
          <w:trHeight w:val="311"/>
        </w:trPr>
        <w:tc>
          <w:tcPr>
            <w:tcW w:w="5000" w:type="pct"/>
            <w:gridSpan w:val="4"/>
            <w:shd w:val="clear" w:color="auto" w:fill="FFFF00"/>
          </w:tcPr>
          <w:p w14:paraId="4D435994" w14:textId="6348B4FF" w:rsidR="00DD41F3" w:rsidRPr="008F1F13" w:rsidRDefault="00DD41F3" w:rsidP="00C51C62">
            <w:pPr>
              <w:pStyle w:val="ListParagraph"/>
              <w:numPr>
                <w:ilvl w:val="0"/>
                <w:numId w:val="8"/>
              </w:numPr>
              <w:spacing w:before="60"/>
              <w:jc w:val="both"/>
              <w:rPr>
                <w:rFonts w:ascii="Arial" w:hAnsi="Arial" w:cs="Arial"/>
                <w:b/>
                <w:sz w:val="20"/>
                <w:szCs w:val="20"/>
                <w:lang w:val="nl-BE"/>
              </w:rPr>
            </w:pPr>
            <w:r w:rsidRPr="008F1F13">
              <w:rPr>
                <w:rFonts w:ascii="Arial" w:hAnsi="Arial" w:cs="Arial"/>
                <w:b/>
                <w:sz w:val="20"/>
                <w:szCs w:val="20"/>
                <w:lang w:val="nl-BE"/>
              </w:rPr>
              <w:lastRenderedPageBreak/>
              <w:t>Algemene informatie</w:t>
            </w:r>
          </w:p>
        </w:tc>
      </w:tr>
      <w:tr w:rsidR="00DD41F3" w:rsidRPr="00630162" w14:paraId="6B29252B" w14:textId="77777777" w:rsidTr="000660A6">
        <w:trPr>
          <w:trHeight w:val="311"/>
        </w:trPr>
        <w:tc>
          <w:tcPr>
            <w:tcW w:w="4151" w:type="pct"/>
            <w:gridSpan w:val="2"/>
          </w:tcPr>
          <w:p w14:paraId="71A8ED0F" w14:textId="77777777" w:rsidR="00DD41F3" w:rsidRPr="00630162" w:rsidRDefault="00DD41F3" w:rsidP="00C51C62">
            <w:pPr>
              <w:spacing w:before="60"/>
              <w:jc w:val="both"/>
              <w:rPr>
                <w:rFonts w:ascii="Arial" w:hAnsi="Arial" w:cs="Arial"/>
                <w:sz w:val="20"/>
                <w:szCs w:val="20"/>
                <w:lang w:val="nl-BE"/>
              </w:rPr>
            </w:pPr>
            <w:r w:rsidRPr="00630162">
              <w:rPr>
                <w:rFonts w:ascii="Arial" w:hAnsi="Arial" w:cs="Arial"/>
                <w:sz w:val="20"/>
                <w:szCs w:val="20"/>
                <w:lang w:val="nl-BE"/>
              </w:rPr>
              <w:t xml:space="preserve">Naam van uw </w:t>
            </w:r>
            <w:r>
              <w:rPr>
                <w:rFonts w:ascii="Arial" w:hAnsi="Arial" w:cs="Arial"/>
                <w:sz w:val="20"/>
                <w:szCs w:val="20"/>
                <w:lang w:val="nl-BE"/>
              </w:rPr>
              <w:t>onderneming</w:t>
            </w:r>
            <w:r w:rsidRPr="00630162">
              <w:rPr>
                <w:rFonts w:ascii="Arial" w:hAnsi="Arial" w:cs="Arial"/>
                <w:sz w:val="20"/>
                <w:szCs w:val="20"/>
                <w:lang w:val="nl-BE"/>
              </w:rPr>
              <w:t xml:space="preserve">: </w:t>
            </w:r>
          </w:p>
        </w:tc>
        <w:tc>
          <w:tcPr>
            <w:tcW w:w="236" w:type="pct"/>
            <w:shd w:val="clear" w:color="auto" w:fill="FFFFFF" w:themeFill="background1"/>
            <w:vAlign w:val="center"/>
          </w:tcPr>
          <w:p w14:paraId="789B4564" w14:textId="77777777" w:rsidR="00DD41F3" w:rsidRPr="00662BA2" w:rsidRDefault="00DD41F3" w:rsidP="00C51C62">
            <w:pPr>
              <w:pStyle w:val="ListParagraph"/>
              <w:numPr>
                <w:ilvl w:val="1"/>
                <w:numId w:val="8"/>
              </w:numPr>
              <w:spacing w:before="60"/>
              <w:jc w:val="both"/>
              <w:rPr>
                <w:rFonts w:ascii="Arial" w:hAnsi="Arial" w:cs="Arial"/>
                <w:sz w:val="20"/>
                <w:szCs w:val="20"/>
                <w:lang w:val="nl-BE"/>
              </w:rPr>
            </w:pPr>
          </w:p>
        </w:tc>
        <w:tc>
          <w:tcPr>
            <w:tcW w:w="613" w:type="pct"/>
            <w:shd w:val="clear" w:color="auto" w:fill="C6D9F1" w:themeFill="text2" w:themeFillTint="33"/>
            <w:vAlign w:val="center"/>
          </w:tcPr>
          <w:p w14:paraId="77C21193" w14:textId="67B4BFE7" w:rsidR="00DD41F3" w:rsidRPr="00F346CB" w:rsidRDefault="000A2BF4" w:rsidP="00C51C62">
            <w:pPr>
              <w:spacing w:before="60"/>
              <w:jc w:val="both"/>
              <w:rPr>
                <w:rFonts w:ascii="Arial" w:hAnsi="Arial" w:cs="Arial"/>
                <w:sz w:val="16"/>
                <w:szCs w:val="20"/>
                <w:lang w:val="nl-BE"/>
              </w:rPr>
            </w:pPr>
            <w:r w:rsidRPr="00F346CB">
              <w:rPr>
                <w:rFonts w:ascii="Arial" w:hAnsi="Arial" w:cs="Arial"/>
                <w:sz w:val="16"/>
                <w:szCs w:val="20"/>
                <w:lang w:val="nl-BE"/>
              </w:rPr>
              <w:t>[VRIJE TEKST]</w:t>
            </w:r>
          </w:p>
        </w:tc>
      </w:tr>
      <w:tr w:rsidR="00DD41F3" w:rsidRPr="00630162" w14:paraId="36280A52" w14:textId="77777777" w:rsidTr="000660A6">
        <w:trPr>
          <w:trHeight w:val="275"/>
        </w:trPr>
        <w:tc>
          <w:tcPr>
            <w:tcW w:w="4151" w:type="pct"/>
            <w:gridSpan w:val="2"/>
          </w:tcPr>
          <w:p w14:paraId="2483CAB3" w14:textId="77777777" w:rsidR="00DD41F3" w:rsidRPr="00630162" w:rsidRDefault="00DD41F3" w:rsidP="00C51C62">
            <w:pPr>
              <w:spacing w:before="60"/>
              <w:jc w:val="both"/>
              <w:rPr>
                <w:rFonts w:ascii="Arial" w:hAnsi="Arial" w:cs="Arial"/>
                <w:sz w:val="20"/>
                <w:szCs w:val="20"/>
                <w:lang w:val="nl-BE"/>
              </w:rPr>
            </w:pPr>
            <w:r w:rsidRPr="00630162">
              <w:rPr>
                <w:rFonts w:ascii="Arial" w:hAnsi="Arial" w:cs="Arial"/>
                <w:sz w:val="20"/>
                <w:szCs w:val="20"/>
                <w:lang w:val="nl-BE"/>
              </w:rPr>
              <w:t>Adres van de maatschappelijke zetel (of adres van het bijkantoor</w:t>
            </w:r>
            <w:r>
              <w:rPr>
                <w:rFonts w:ascii="Arial" w:hAnsi="Arial" w:cs="Arial"/>
                <w:sz w:val="20"/>
                <w:szCs w:val="20"/>
                <w:lang w:val="nl-BE"/>
              </w:rPr>
              <w:t>)</w:t>
            </w:r>
            <w:r w:rsidRPr="00630162">
              <w:rPr>
                <w:rFonts w:ascii="Arial" w:hAnsi="Arial" w:cs="Arial"/>
                <w:sz w:val="20"/>
                <w:szCs w:val="20"/>
                <w:lang w:val="nl-BE"/>
              </w:rPr>
              <w:t>:</w:t>
            </w:r>
          </w:p>
        </w:tc>
        <w:tc>
          <w:tcPr>
            <w:tcW w:w="236" w:type="pct"/>
            <w:shd w:val="clear" w:color="auto" w:fill="FFFFFF" w:themeFill="background1"/>
            <w:vAlign w:val="center"/>
          </w:tcPr>
          <w:p w14:paraId="6F03F40A" w14:textId="77777777" w:rsidR="00DD41F3" w:rsidRPr="00630162" w:rsidRDefault="00DD41F3" w:rsidP="00C51C62">
            <w:pPr>
              <w:pStyle w:val="ListParagraph"/>
              <w:numPr>
                <w:ilvl w:val="1"/>
                <w:numId w:val="8"/>
              </w:numPr>
              <w:spacing w:before="60"/>
              <w:jc w:val="both"/>
              <w:rPr>
                <w:rFonts w:ascii="Arial" w:hAnsi="Arial" w:cs="Arial"/>
                <w:sz w:val="20"/>
                <w:szCs w:val="20"/>
                <w:lang w:val="nl-BE"/>
              </w:rPr>
            </w:pPr>
          </w:p>
        </w:tc>
        <w:tc>
          <w:tcPr>
            <w:tcW w:w="613" w:type="pct"/>
            <w:shd w:val="clear" w:color="auto" w:fill="C6D9F1" w:themeFill="text2" w:themeFillTint="33"/>
            <w:vAlign w:val="center"/>
          </w:tcPr>
          <w:p w14:paraId="05B61A9F" w14:textId="695D6F59" w:rsidR="00DD41F3" w:rsidRPr="00F346CB" w:rsidRDefault="000A2BF4" w:rsidP="00C51C62">
            <w:pPr>
              <w:spacing w:before="60"/>
              <w:jc w:val="both"/>
              <w:rPr>
                <w:rFonts w:ascii="Arial" w:hAnsi="Arial" w:cs="Arial"/>
                <w:sz w:val="16"/>
                <w:szCs w:val="20"/>
                <w:lang w:val="nl-BE"/>
              </w:rPr>
            </w:pPr>
            <w:r w:rsidRPr="00F346CB">
              <w:rPr>
                <w:rFonts w:ascii="Arial" w:hAnsi="Arial" w:cs="Arial"/>
                <w:sz w:val="16"/>
                <w:szCs w:val="20"/>
                <w:lang w:val="nl-BE"/>
              </w:rPr>
              <w:t>[VRIJE TEKST]</w:t>
            </w:r>
          </w:p>
        </w:tc>
      </w:tr>
      <w:tr w:rsidR="00DD41F3" w:rsidRPr="00630162" w14:paraId="519E24A1" w14:textId="77777777" w:rsidTr="000660A6">
        <w:trPr>
          <w:trHeight w:val="311"/>
        </w:trPr>
        <w:tc>
          <w:tcPr>
            <w:tcW w:w="4151" w:type="pct"/>
            <w:gridSpan w:val="2"/>
          </w:tcPr>
          <w:p w14:paraId="3920CD59" w14:textId="77777777" w:rsidR="00DD41F3" w:rsidRPr="00630162" w:rsidRDefault="00DD41F3" w:rsidP="00C51C62">
            <w:pPr>
              <w:spacing w:before="60"/>
              <w:jc w:val="both"/>
              <w:rPr>
                <w:rFonts w:ascii="Arial" w:hAnsi="Arial" w:cs="Arial"/>
                <w:sz w:val="20"/>
                <w:szCs w:val="20"/>
                <w:lang w:val="nl-BE"/>
              </w:rPr>
            </w:pPr>
            <w:r w:rsidRPr="00630162">
              <w:rPr>
                <w:rFonts w:ascii="Arial" w:hAnsi="Arial" w:cs="Arial"/>
                <w:sz w:val="20"/>
                <w:szCs w:val="20"/>
                <w:lang w:val="nl-BE"/>
              </w:rPr>
              <w:t>KBO-nummer:</w:t>
            </w:r>
          </w:p>
        </w:tc>
        <w:tc>
          <w:tcPr>
            <w:tcW w:w="236" w:type="pct"/>
            <w:shd w:val="clear" w:color="auto" w:fill="FFFFFF" w:themeFill="background1"/>
            <w:vAlign w:val="center"/>
          </w:tcPr>
          <w:p w14:paraId="3A7295D7" w14:textId="77777777" w:rsidR="00DD41F3" w:rsidRPr="00630162" w:rsidRDefault="00DD41F3" w:rsidP="00C51C62">
            <w:pPr>
              <w:pStyle w:val="ListParagraph"/>
              <w:numPr>
                <w:ilvl w:val="1"/>
                <w:numId w:val="8"/>
              </w:numPr>
              <w:spacing w:before="60"/>
              <w:jc w:val="both"/>
              <w:rPr>
                <w:rFonts w:ascii="Arial" w:hAnsi="Arial" w:cs="Arial"/>
                <w:sz w:val="20"/>
                <w:szCs w:val="20"/>
                <w:lang w:val="nl-BE"/>
              </w:rPr>
            </w:pPr>
          </w:p>
        </w:tc>
        <w:tc>
          <w:tcPr>
            <w:tcW w:w="613" w:type="pct"/>
            <w:shd w:val="clear" w:color="auto" w:fill="C6D9F1" w:themeFill="text2" w:themeFillTint="33"/>
            <w:vAlign w:val="center"/>
          </w:tcPr>
          <w:p w14:paraId="58EB3005" w14:textId="61670E38" w:rsidR="00DD41F3" w:rsidRPr="00F346CB" w:rsidRDefault="000A2BF4" w:rsidP="00C51C62">
            <w:pPr>
              <w:spacing w:before="60"/>
              <w:jc w:val="both"/>
              <w:rPr>
                <w:rFonts w:ascii="Arial" w:hAnsi="Arial" w:cs="Arial"/>
                <w:sz w:val="16"/>
                <w:szCs w:val="20"/>
                <w:lang w:val="nl-BE"/>
              </w:rPr>
            </w:pPr>
            <w:r w:rsidRPr="00F346CB">
              <w:rPr>
                <w:rFonts w:ascii="Arial" w:hAnsi="Arial" w:cs="Arial"/>
                <w:sz w:val="16"/>
                <w:szCs w:val="20"/>
                <w:lang w:val="nl-BE"/>
              </w:rPr>
              <w:t>[VRIJE TEKST]</w:t>
            </w:r>
          </w:p>
        </w:tc>
      </w:tr>
      <w:tr w:rsidR="00DD41F3" w:rsidRPr="00630162" w14:paraId="03C05BDC" w14:textId="77777777" w:rsidTr="000660A6">
        <w:trPr>
          <w:trHeight w:val="311"/>
        </w:trPr>
        <w:tc>
          <w:tcPr>
            <w:tcW w:w="2735" w:type="pct"/>
            <w:vMerge w:val="restart"/>
          </w:tcPr>
          <w:p w14:paraId="3AF01525" w14:textId="77777777" w:rsidR="00DD41F3" w:rsidRPr="00630162" w:rsidRDefault="00DD41F3" w:rsidP="00C51C62">
            <w:pPr>
              <w:spacing w:before="60"/>
              <w:jc w:val="both"/>
              <w:rPr>
                <w:rFonts w:ascii="Arial" w:hAnsi="Arial" w:cs="Arial"/>
                <w:sz w:val="20"/>
                <w:szCs w:val="20"/>
                <w:lang w:val="nl-BE"/>
              </w:rPr>
            </w:pPr>
            <w:r>
              <w:rPr>
                <w:rFonts w:ascii="Arial" w:hAnsi="Arial" w:cs="Arial"/>
                <w:sz w:val="20"/>
                <w:szCs w:val="20"/>
                <w:lang w:val="nl-BE"/>
              </w:rPr>
              <w:t>Lid</w:t>
            </w:r>
            <w:r w:rsidRPr="008B3231">
              <w:rPr>
                <w:rFonts w:ascii="Arial" w:hAnsi="Arial" w:cs="Arial"/>
                <w:sz w:val="20"/>
                <w:szCs w:val="20"/>
                <w:lang w:val="nl-BE"/>
              </w:rPr>
              <w:t xml:space="preserve"> van h</w:t>
            </w:r>
            <w:r>
              <w:rPr>
                <w:rFonts w:ascii="Arial" w:hAnsi="Arial" w:cs="Arial"/>
                <w:sz w:val="20"/>
                <w:szCs w:val="20"/>
                <w:lang w:val="nl-BE"/>
              </w:rPr>
              <w:t>et</w:t>
            </w:r>
            <w:r w:rsidRPr="008B3231">
              <w:rPr>
                <w:rFonts w:ascii="Arial" w:hAnsi="Arial" w:cs="Arial"/>
                <w:sz w:val="20"/>
                <w:szCs w:val="20"/>
                <w:lang w:val="nl-BE"/>
              </w:rPr>
              <w:t xml:space="preserve"> wettelijk bestuursorgaan </w:t>
            </w:r>
            <w:r>
              <w:rPr>
                <w:rFonts w:ascii="Arial" w:hAnsi="Arial" w:cs="Arial"/>
                <w:sz w:val="20"/>
                <w:szCs w:val="20"/>
                <w:lang w:val="nl-BE"/>
              </w:rPr>
              <w:t>(of in voorkomend geval van het directiecomité) dat op het hoogste niveau verantwoordelijk is voor de correcte naleving van de Belgische AML/CFT-wetgeving:</w:t>
            </w:r>
          </w:p>
        </w:tc>
        <w:tc>
          <w:tcPr>
            <w:tcW w:w="1416" w:type="pct"/>
            <w:shd w:val="clear" w:color="auto" w:fill="FFFFFF" w:themeFill="background1"/>
          </w:tcPr>
          <w:p w14:paraId="2768126C" w14:textId="77777777" w:rsidR="00DD41F3" w:rsidRPr="00630162" w:rsidRDefault="00DD41F3" w:rsidP="00C51C62">
            <w:pPr>
              <w:spacing w:before="60"/>
              <w:jc w:val="both"/>
              <w:rPr>
                <w:rFonts w:ascii="Arial" w:hAnsi="Arial" w:cs="Arial"/>
                <w:sz w:val="20"/>
                <w:szCs w:val="20"/>
                <w:lang w:val="nl-BE"/>
              </w:rPr>
            </w:pPr>
            <w:r>
              <w:rPr>
                <w:rFonts w:ascii="Arial" w:hAnsi="Arial" w:cs="Arial"/>
                <w:sz w:val="20"/>
                <w:szCs w:val="20"/>
                <w:lang w:val="nl-BE"/>
              </w:rPr>
              <w:t>Naam:</w:t>
            </w:r>
          </w:p>
        </w:tc>
        <w:tc>
          <w:tcPr>
            <w:tcW w:w="236" w:type="pct"/>
            <w:shd w:val="clear" w:color="auto" w:fill="FFFFFF" w:themeFill="background1"/>
            <w:vAlign w:val="center"/>
          </w:tcPr>
          <w:p w14:paraId="5E9774E0" w14:textId="77777777" w:rsidR="00DD41F3" w:rsidRPr="00630162" w:rsidRDefault="00DD41F3" w:rsidP="00C51C62">
            <w:pPr>
              <w:pStyle w:val="ListParagraph"/>
              <w:numPr>
                <w:ilvl w:val="1"/>
                <w:numId w:val="8"/>
              </w:numPr>
              <w:spacing w:before="60"/>
              <w:jc w:val="both"/>
              <w:rPr>
                <w:rFonts w:ascii="Arial" w:hAnsi="Arial" w:cs="Arial"/>
                <w:sz w:val="20"/>
                <w:szCs w:val="20"/>
                <w:lang w:val="nl-BE"/>
              </w:rPr>
            </w:pPr>
          </w:p>
        </w:tc>
        <w:tc>
          <w:tcPr>
            <w:tcW w:w="613" w:type="pct"/>
            <w:shd w:val="clear" w:color="auto" w:fill="C6D9F1" w:themeFill="text2" w:themeFillTint="33"/>
            <w:vAlign w:val="center"/>
          </w:tcPr>
          <w:p w14:paraId="736BA5B1" w14:textId="1AC95A8A" w:rsidR="00DD41F3" w:rsidRPr="00F346CB" w:rsidRDefault="000A2BF4" w:rsidP="00C51C62">
            <w:pPr>
              <w:spacing w:before="60"/>
              <w:jc w:val="both"/>
              <w:rPr>
                <w:rFonts w:ascii="Arial" w:hAnsi="Arial" w:cs="Arial"/>
                <w:sz w:val="16"/>
                <w:szCs w:val="20"/>
                <w:lang w:val="nl-BE"/>
              </w:rPr>
            </w:pPr>
            <w:r w:rsidRPr="00F346CB">
              <w:rPr>
                <w:rFonts w:ascii="Arial" w:hAnsi="Arial" w:cs="Arial"/>
                <w:sz w:val="16"/>
                <w:szCs w:val="20"/>
                <w:lang w:val="nl-BE"/>
              </w:rPr>
              <w:t>[VRIJE TEKST]</w:t>
            </w:r>
          </w:p>
        </w:tc>
      </w:tr>
      <w:tr w:rsidR="00DD41F3" w:rsidRPr="00630162" w14:paraId="4D94E2F4" w14:textId="77777777" w:rsidTr="000660A6">
        <w:trPr>
          <w:trHeight w:val="311"/>
        </w:trPr>
        <w:tc>
          <w:tcPr>
            <w:tcW w:w="2735" w:type="pct"/>
            <w:vMerge/>
          </w:tcPr>
          <w:p w14:paraId="0590B143" w14:textId="77777777" w:rsidR="00DD41F3" w:rsidRPr="00630162" w:rsidRDefault="00DD41F3" w:rsidP="00C51C62">
            <w:pPr>
              <w:spacing w:before="60"/>
              <w:jc w:val="both"/>
              <w:rPr>
                <w:rFonts w:ascii="Arial" w:hAnsi="Arial" w:cs="Arial"/>
                <w:sz w:val="20"/>
                <w:szCs w:val="20"/>
                <w:lang w:val="nl-BE"/>
              </w:rPr>
            </w:pPr>
          </w:p>
        </w:tc>
        <w:tc>
          <w:tcPr>
            <w:tcW w:w="1416" w:type="pct"/>
            <w:shd w:val="clear" w:color="auto" w:fill="FFFFFF" w:themeFill="background1"/>
          </w:tcPr>
          <w:p w14:paraId="1AECFC82" w14:textId="77777777" w:rsidR="00DD41F3" w:rsidRPr="00630162" w:rsidRDefault="00DD41F3" w:rsidP="00C51C62">
            <w:pPr>
              <w:spacing w:before="60"/>
              <w:jc w:val="both"/>
              <w:rPr>
                <w:rFonts w:ascii="Arial" w:hAnsi="Arial" w:cs="Arial"/>
                <w:sz w:val="20"/>
                <w:szCs w:val="20"/>
                <w:lang w:val="nl-BE"/>
              </w:rPr>
            </w:pPr>
            <w:r>
              <w:rPr>
                <w:rFonts w:ascii="Arial" w:hAnsi="Arial" w:cs="Arial"/>
                <w:sz w:val="20"/>
                <w:szCs w:val="20"/>
                <w:lang w:val="nl-BE"/>
              </w:rPr>
              <w:t>Functie:</w:t>
            </w:r>
          </w:p>
        </w:tc>
        <w:tc>
          <w:tcPr>
            <w:tcW w:w="236" w:type="pct"/>
            <w:shd w:val="clear" w:color="auto" w:fill="FFFFFF" w:themeFill="background1"/>
            <w:vAlign w:val="center"/>
          </w:tcPr>
          <w:p w14:paraId="109FBE4D" w14:textId="77777777" w:rsidR="00DD41F3" w:rsidRPr="00630162" w:rsidRDefault="00DD41F3" w:rsidP="00C51C62">
            <w:pPr>
              <w:pStyle w:val="ListParagraph"/>
              <w:numPr>
                <w:ilvl w:val="1"/>
                <w:numId w:val="8"/>
              </w:numPr>
              <w:spacing w:before="60"/>
              <w:jc w:val="both"/>
              <w:rPr>
                <w:rFonts w:ascii="Arial" w:hAnsi="Arial" w:cs="Arial"/>
                <w:sz w:val="20"/>
                <w:szCs w:val="20"/>
                <w:lang w:val="nl-BE"/>
              </w:rPr>
            </w:pPr>
          </w:p>
        </w:tc>
        <w:tc>
          <w:tcPr>
            <w:tcW w:w="613" w:type="pct"/>
            <w:shd w:val="clear" w:color="auto" w:fill="C6D9F1" w:themeFill="text2" w:themeFillTint="33"/>
            <w:vAlign w:val="center"/>
          </w:tcPr>
          <w:p w14:paraId="5B5456DA" w14:textId="44FCA240" w:rsidR="00DD41F3" w:rsidRPr="00F346CB" w:rsidRDefault="000A2BF4" w:rsidP="00C51C62">
            <w:pPr>
              <w:spacing w:before="60"/>
              <w:jc w:val="both"/>
              <w:rPr>
                <w:rFonts w:ascii="Arial" w:hAnsi="Arial" w:cs="Arial"/>
                <w:sz w:val="16"/>
                <w:szCs w:val="20"/>
                <w:lang w:val="nl-BE"/>
              </w:rPr>
            </w:pPr>
            <w:r w:rsidRPr="00F346CB">
              <w:rPr>
                <w:rFonts w:ascii="Arial" w:hAnsi="Arial" w:cs="Arial"/>
                <w:sz w:val="16"/>
                <w:szCs w:val="20"/>
                <w:lang w:val="nl-BE"/>
              </w:rPr>
              <w:t>[VRIJE TEKST]</w:t>
            </w:r>
          </w:p>
        </w:tc>
      </w:tr>
      <w:tr w:rsidR="00DD41F3" w:rsidRPr="00630162" w14:paraId="4298767B" w14:textId="77777777" w:rsidTr="000660A6">
        <w:trPr>
          <w:trHeight w:val="311"/>
        </w:trPr>
        <w:tc>
          <w:tcPr>
            <w:tcW w:w="2735" w:type="pct"/>
            <w:vMerge/>
          </w:tcPr>
          <w:p w14:paraId="63D38AD9" w14:textId="77777777" w:rsidR="00DD41F3" w:rsidRPr="00630162" w:rsidRDefault="00DD41F3" w:rsidP="00C51C62">
            <w:pPr>
              <w:spacing w:before="60"/>
              <w:jc w:val="both"/>
              <w:rPr>
                <w:rFonts w:ascii="Arial" w:hAnsi="Arial" w:cs="Arial"/>
                <w:sz w:val="20"/>
                <w:szCs w:val="20"/>
                <w:lang w:val="nl-BE"/>
              </w:rPr>
            </w:pPr>
          </w:p>
        </w:tc>
        <w:tc>
          <w:tcPr>
            <w:tcW w:w="1416" w:type="pct"/>
            <w:shd w:val="clear" w:color="auto" w:fill="FFFFFF" w:themeFill="background1"/>
          </w:tcPr>
          <w:p w14:paraId="4582895D" w14:textId="77777777" w:rsidR="00DD41F3" w:rsidRPr="00630162" w:rsidRDefault="00DD41F3" w:rsidP="00C51C62">
            <w:pPr>
              <w:spacing w:before="60"/>
              <w:jc w:val="both"/>
              <w:rPr>
                <w:rFonts w:ascii="Arial" w:hAnsi="Arial" w:cs="Arial"/>
                <w:sz w:val="20"/>
                <w:szCs w:val="20"/>
                <w:lang w:val="nl-BE"/>
              </w:rPr>
            </w:pPr>
            <w:r>
              <w:rPr>
                <w:rFonts w:ascii="Arial" w:hAnsi="Arial" w:cs="Arial"/>
                <w:sz w:val="20"/>
                <w:szCs w:val="20"/>
                <w:lang w:val="nl-BE"/>
              </w:rPr>
              <w:t>Telefoonnummer:</w:t>
            </w:r>
          </w:p>
        </w:tc>
        <w:tc>
          <w:tcPr>
            <w:tcW w:w="236" w:type="pct"/>
            <w:shd w:val="clear" w:color="auto" w:fill="FFFFFF" w:themeFill="background1"/>
            <w:vAlign w:val="center"/>
          </w:tcPr>
          <w:p w14:paraId="3BDC8928" w14:textId="77777777" w:rsidR="00DD41F3" w:rsidRPr="00630162" w:rsidRDefault="00DD41F3" w:rsidP="00C51C62">
            <w:pPr>
              <w:pStyle w:val="ListParagraph"/>
              <w:numPr>
                <w:ilvl w:val="1"/>
                <w:numId w:val="8"/>
              </w:numPr>
              <w:spacing w:before="60"/>
              <w:jc w:val="both"/>
              <w:rPr>
                <w:rFonts w:ascii="Arial" w:hAnsi="Arial" w:cs="Arial"/>
                <w:sz w:val="20"/>
                <w:szCs w:val="20"/>
                <w:lang w:val="nl-BE"/>
              </w:rPr>
            </w:pPr>
          </w:p>
        </w:tc>
        <w:tc>
          <w:tcPr>
            <w:tcW w:w="613" w:type="pct"/>
            <w:shd w:val="clear" w:color="auto" w:fill="C6D9F1" w:themeFill="text2" w:themeFillTint="33"/>
            <w:vAlign w:val="center"/>
          </w:tcPr>
          <w:p w14:paraId="16868B3E" w14:textId="543FF406" w:rsidR="00DD41F3" w:rsidRPr="00F346CB" w:rsidRDefault="000A2BF4" w:rsidP="00C51C62">
            <w:pPr>
              <w:spacing w:before="60"/>
              <w:jc w:val="both"/>
              <w:rPr>
                <w:rFonts w:ascii="Arial" w:hAnsi="Arial" w:cs="Arial"/>
                <w:sz w:val="16"/>
                <w:szCs w:val="20"/>
                <w:lang w:val="nl-BE"/>
              </w:rPr>
            </w:pPr>
            <w:r w:rsidRPr="00F346CB">
              <w:rPr>
                <w:rFonts w:ascii="Arial" w:hAnsi="Arial" w:cs="Arial"/>
                <w:sz w:val="16"/>
                <w:szCs w:val="20"/>
                <w:lang w:val="nl-BE"/>
              </w:rPr>
              <w:t>[VRIJE TEKST]</w:t>
            </w:r>
          </w:p>
        </w:tc>
      </w:tr>
      <w:tr w:rsidR="00DD41F3" w:rsidRPr="00630162" w14:paraId="5B95D103" w14:textId="77777777" w:rsidTr="000660A6">
        <w:trPr>
          <w:trHeight w:val="311"/>
        </w:trPr>
        <w:tc>
          <w:tcPr>
            <w:tcW w:w="2735" w:type="pct"/>
            <w:vMerge/>
          </w:tcPr>
          <w:p w14:paraId="6E0625EC" w14:textId="77777777" w:rsidR="00DD41F3" w:rsidRPr="00630162" w:rsidRDefault="00DD41F3" w:rsidP="00C51C62">
            <w:pPr>
              <w:spacing w:before="60"/>
              <w:jc w:val="both"/>
              <w:rPr>
                <w:rFonts w:ascii="Arial" w:hAnsi="Arial" w:cs="Arial"/>
                <w:sz w:val="20"/>
                <w:szCs w:val="20"/>
                <w:lang w:val="nl-BE"/>
              </w:rPr>
            </w:pPr>
          </w:p>
        </w:tc>
        <w:tc>
          <w:tcPr>
            <w:tcW w:w="1416" w:type="pct"/>
            <w:shd w:val="clear" w:color="auto" w:fill="FFFFFF" w:themeFill="background1"/>
          </w:tcPr>
          <w:p w14:paraId="7CE9B562" w14:textId="77777777" w:rsidR="00DD41F3" w:rsidRPr="00630162" w:rsidRDefault="00DD41F3" w:rsidP="00C51C62">
            <w:pPr>
              <w:spacing w:before="60"/>
              <w:jc w:val="both"/>
              <w:rPr>
                <w:rFonts w:ascii="Arial" w:hAnsi="Arial" w:cs="Arial"/>
                <w:sz w:val="20"/>
                <w:szCs w:val="20"/>
                <w:lang w:val="nl-BE"/>
              </w:rPr>
            </w:pPr>
            <w:r>
              <w:rPr>
                <w:rFonts w:ascii="Arial" w:hAnsi="Arial" w:cs="Arial"/>
                <w:sz w:val="20"/>
                <w:szCs w:val="20"/>
                <w:lang w:val="nl-BE"/>
              </w:rPr>
              <w:t>e-mailadres:</w:t>
            </w:r>
          </w:p>
        </w:tc>
        <w:tc>
          <w:tcPr>
            <w:tcW w:w="236" w:type="pct"/>
            <w:shd w:val="clear" w:color="auto" w:fill="FFFFFF" w:themeFill="background1"/>
            <w:vAlign w:val="center"/>
          </w:tcPr>
          <w:p w14:paraId="2CE06AF6" w14:textId="77777777" w:rsidR="00DD41F3" w:rsidRPr="00630162" w:rsidRDefault="00DD41F3" w:rsidP="00C51C62">
            <w:pPr>
              <w:pStyle w:val="ListParagraph"/>
              <w:numPr>
                <w:ilvl w:val="1"/>
                <w:numId w:val="8"/>
              </w:numPr>
              <w:spacing w:before="60"/>
              <w:jc w:val="both"/>
              <w:rPr>
                <w:rFonts w:ascii="Arial" w:hAnsi="Arial" w:cs="Arial"/>
                <w:sz w:val="20"/>
                <w:szCs w:val="20"/>
                <w:lang w:val="nl-BE"/>
              </w:rPr>
            </w:pPr>
          </w:p>
        </w:tc>
        <w:tc>
          <w:tcPr>
            <w:tcW w:w="613" w:type="pct"/>
            <w:shd w:val="clear" w:color="auto" w:fill="C6D9F1" w:themeFill="text2" w:themeFillTint="33"/>
            <w:vAlign w:val="center"/>
          </w:tcPr>
          <w:p w14:paraId="38742AAC" w14:textId="65EF0291" w:rsidR="00DD41F3" w:rsidRPr="00F346CB" w:rsidRDefault="000A2BF4" w:rsidP="00C51C62">
            <w:pPr>
              <w:spacing w:before="60"/>
              <w:jc w:val="both"/>
              <w:rPr>
                <w:rFonts w:ascii="Arial" w:hAnsi="Arial" w:cs="Arial"/>
                <w:sz w:val="16"/>
                <w:szCs w:val="20"/>
                <w:lang w:val="nl-BE"/>
              </w:rPr>
            </w:pPr>
            <w:r w:rsidRPr="00F346CB">
              <w:rPr>
                <w:rFonts w:ascii="Arial" w:hAnsi="Arial" w:cs="Arial"/>
                <w:sz w:val="16"/>
                <w:szCs w:val="20"/>
                <w:lang w:val="nl-BE"/>
              </w:rPr>
              <w:t>[VRIJE TEKST]</w:t>
            </w:r>
          </w:p>
        </w:tc>
      </w:tr>
      <w:tr w:rsidR="00DD41F3" w:rsidRPr="00630162" w14:paraId="4C771075" w14:textId="77777777" w:rsidTr="000660A6">
        <w:trPr>
          <w:trHeight w:val="311"/>
        </w:trPr>
        <w:tc>
          <w:tcPr>
            <w:tcW w:w="2735" w:type="pct"/>
            <w:vMerge w:val="restart"/>
          </w:tcPr>
          <w:p w14:paraId="1D8059B3" w14:textId="77777777" w:rsidR="00DD41F3" w:rsidRPr="00630162" w:rsidRDefault="00DD41F3" w:rsidP="00C51C62">
            <w:pPr>
              <w:spacing w:before="60"/>
              <w:jc w:val="both"/>
              <w:rPr>
                <w:rFonts w:ascii="Arial" w:hAnsi="Arial" w:cs="Arial"/>
                <w:sz w:val="20"/>
                <w:szCs w:val="20"/>
                <w:lang w:val="nl-BE"/>
              </w:rPr>
            </w:pPr>
            <w:r w:rsidRPr="00630162">
              <w:rPr>
                <w:rFonts w:ascii="Arial" w:hAnsi="Arial" w:cs="Arial"/>
                <w:sz w:val="20"/>
                <w:szCs w:val="20"/>
                <w:lang w:val="nl-BE"/>
              </w:rPr>
              <w:t xml:space="preserve">Compliance </w:t>
            </w:r>
            <w:proofErr w:type="spellStart"/>
            <w:r w:rsidRPr="00630162">
              <w:rPr>
                <w:rFonts w:ascii="Arial" w:hAnsi="Arial" w:cs="Arial"/>
                <w:sz w:val="20"/>
                <w:szCs w:val="20"/>
                <w:lang w:val="nl-BE"/>
              </w:rPr>
              <w:t>Officer</w:t>
            </w:r>
            <w:proofErr w:type="spellEnd"/>
            <w:r w:rsidRPr="00630162">
              <w:rPr>
                <w:rFonts w:ascii="Arial" w:hAnsi="Arial" w:cs="Arial"/>
                <w:sz w:val="20"/>
                <w:szCs w:val="20"/>
                <w:lang w:val="nl-BE"/>
              </w:rPr>
              <w:t xml:space="preserve">: </w:t>
            </w:r>
          </w:p>
        </w:tc>
        <w:tc>
          <w:tcPr>
            <w:tcW w:w="1416" w:type="pct"/>
            <w:shd w:val="clear" w:color="auto" w:fill="FFFFFF" w:themeFill="background1"/>
          </w:tcPr>
          <w:p w14:paraId="5FFDFA4C" w14:textId="77777777" w:rsidR="00DD41F3" w:rsidRPr="00630162" w:rsidRDefault="00DD41F3" w:rsidP="00C51C62">
            <w:pPr>
              <w:spacing w:before="60"/>
              <w:jc w:val="both"/>
              <w:rPr>
                <w:rFonts w:ascii="Arial" w:hAnsi="Arial" w:cs="Arial"/>
                <w:sz w:val="20"/>
                <w:szCs w:val="20"/>
                <w:lang w:val="nl-BE"/>
              </w:rPr>
            </w:pPr>
            <w:r w:rsidRPr="00630162">
              <w:rPr>
                <w:rFonts w:ascii="Arial" w:hAnsi="Arial" w:cs="Arial"/>
                <w:sz w:val="20"/>
                <w:szCs w:val="20"/>
                <w:lang w:val="nl-BE"/>
              </w:rPr>
              <w:t>Naam:</w:t>
            </w:r>
          </w:p>
        </w:tc>
        <w:tc>
          <w:tcPr>
            <w:tcW w:w="236" w:type="pct"/>
            <w:shd w:val="clear" w:color="auto" w:fill="FFFFFF" w:themeFill="background1"/>
            <w:vAlign w:val="center"/>
          </w:tcPr>
          <w:p w14:paraId="2D782062" w14:textId="77777777" w:rsidR="00DD41F3" w:rsidRPr="00630162" w:rsidRDefault="00DD41F3" w:rsidP="00C51C62">
            <w:pPr>
              <w:pStyle w:val="ListParagraph"/>
              <w:numPr>
                <w:ilvl w:val="1"/>
                <w:numId w:val="8"/>
              </w:numPr>
              <w:spacing w:before="60"/>
              <w:jc w:val="both"/>
              <w:rPr>
                <w:rFonts w:ascii="Arial" w:hAnsi="Arial" w:cs="Arial"/>
                <w:sz w:val="20"/>
                <w:szCs w:val="20"/>
                <w:lang w:val="nl-BE"/>
              </w:rPr>
            </w:pPr>
          </w:p>
        </w:tc>
        <w:tc>
          <w:tcPr>
            <w:tcW w:w="613" w:type="pct"/>
            <w:shd w:val="clear" w:color="auto" w:fill="C6D9F1" w:themeFill="text2" w:themeFillTint="33"/>
            <w:vAlign w:val="center"/>
          </w:tcPr>
          <w:p w14:paraId="747F2338" w14:textId="1973AE73" w:rsidR="00DD41F3" w:rsidRPr="00F346CB" w:rsidRDefault="000A2BF4" w:rsidP="00C51C62">
            <w:pPr>
              <w:spacing w:before="60"/>
              <w:jc w:val="both"/>
              <w:rPr>
                <w:rFonts w:ascii="Arial" w:hAnsi="Arial" w:cs="Arial"/>
                <w:sz w:val="16"/>
                <w:szCs w:val="20"/>
                <w:lang w:val="nl-BE"/>
              </w:rPr>
            </w:pPr>
            <w:r w:rsidRPr="00F346CB">
              <w:rPr>
                <w:rFonts w:ascii="Arial" w:hAnsi="Arial" w:cs="Arial"/>
                <w:sz w:val="16"/>
                <w:szCs w:val="20"/>
                <w:lang w:val="nl-BE"/>
              </w:rPr>
              <w:t>[VRIJE TEKST]</w:t>
            </w:r>
          </w:p>
        </w:tc>
      </w:tr>
      <w:tr w:rsidR="00DD41F3" w:rsidRPr="00630162" w14:paraId="10856ED5" w14:textId="77777777" w:rsidTr="000660A6">
        <w:trPr>
          <w:trHeight w:val="311"/>
        </w:trPr>
        <w:tc>
          <w:tcPr>
            <w:tcW w:w="2735" w:type="pct"/>
            <w:vMerge/>
          </w:tcPr>
          <w:p w14:paraId="0EBF2EC0" w14:textId="77777777" w:rsidR="00DD41F3" w:rsidRPr="00630162" w:rsidRDefault="00DD41F3" w:rsidP="00C51C62">
            <w:pPr>
              <w:spacing w:before="60"/>
              <w:jc w:val="both"/>
              <w:rPr>
                <w:rFonts w:ascii="Arial" w:hAnsi="Arial" w:cs="Arial"/>
                <w:sz w:val="20"/>
                <w:szCs w:val="20"/>
                <w:lang w:val="nl-BE"/>
              </w:rPr>
            </w:pPr>
          </w:p>
        </w:tc>
        <w:tc>
          <w:tcPr>
            <w:tcW w:w="1416" w:type="pct"/>
            <w:shd w:val="clear" w:color="auto" w:fill="FFFFFF" w:themeFill="background1"/>
          </w:tcPr>
          <w:p w14:paraId="577131D9" w14:textId="77777777" w:rsidR="00DD41F3" w:rsidRPr="00630162" w:rsidRDefault="00DD41F3" w:rsidP="00C51C62">
            <w:pPr>
              <w:spacing w:before="60"/>
              <w:jc w:val="both"/>
              <w:rPr>
                <w:rFonts w:ascii="Arial" w:hAnsi="Arial" w:cs="Arial"/>
                <w:sz w:val="20"/>
                <w:szCs w:val="20"/>
                <w:lang w:val="nl-BE"/>
              </w:rPr>
            </w:pPr>
            <w:r w:rsidRPr="00630162">
              <w:rPr>
                <w:rFonts w:ascii="Arial" w:hAnsi="Arial" w:cs="Arial"/>
                <w:sz w:val="20"/>
                <w:szCs w:val="20"/>
                <w:lang w:val="nl-BE"/>
              </w:rPr>
              <w:t xml:space="preserve">Telefoonnummer: </w:t>
            </w:r>
          </w:p>
        </w:tc>
        <w:tc>
          <w:tcPr>
            <w:tcW w:w="236" w:type="pct"/>
            <w:shd w:val="clear" w:color="auto" w:fill="FFFFFF" w:themeFill="background1"/>
            <w:vAlign w:val="center"/>
          </w:tcPr>
          <w:p w14:paraId="2C923138" w14:textId="77777777" w:rsidR="00DD41F3" w:rsidRPr="00630162" w:rsidRDefault="00DD41F3" w:rsidP="00C51C62">
            <w:pPr>
              <w:pStyle w:val="ListParagraph"/>
              <w:numPr>
                <w:ilvl w:val="1"/>
                <w:numId w:val="8"/>
              </w:numPr>
              <w:spacing w:before="60"/>
              <w:jc w:val="both"/>
              <w:rPr>
                <w:rFonts w:ascii="Arial" w:hAnsi="Arial" w:cs="Arial"/>
                <w:sz w:val="20"/>
                <w:szCs w:val="20"/>
                <w:lang w:val="nl-BE"/>
              </w:rPr>
            </w:pPr>
          </w:p>
        </w:tc>
        <w:tc>
          <w:tcPr>
            <w:tcW w:w="613" w:type="pct"/>
            <w:shd w:val="clear" w:color="auto" w:fill="C6D9F1" w:themeFill="text2" w:themeFillTint="33"/>
            <w:vAlign w:val="center"/>
          </w:tcPr>
          <w:p w14:paraId="7F76ED95" w14:textId="1AD9CA60" w:rsidR="00DD41F3" w:rsidRPr="00F346CB" w:rsidRDefault="000A2BF4" w:rsidP="00C51C62">
            <w:pPr>
              <w:spacing w:before="60"/>
              <w:jc w:val="both"/>
              <w:rPr>
                <w:rFonts w:ascii="Arial" w:hAnsi="Arial" w:cs="Arial"/>
                <w:sz w:val="16"/>
                <w:szCs w:val="20"/>
                <w:lang w:val="nl-BE"/>
              </w:rPr>
            </w:pPr>
            <w:r w:rsidRPr="00F346CB">
              <w:rPr>
                <w:rFonts w:ascii="Arial" w:hAnsi="Arial" w:cs="Arial"/>
                <w:sz w:val="16"/>
                <w:szCs w:val="20"/>
                <w:lang w:val="nl-BE"/>
              </w:rPr>
              <w:t>[VRIJE TEKST]</w:t>
            </w:r>
          </w:p>
        </w:tc>
      </w:tr>
      <w:tr w:rsidR="00DD41F3" w:rsidRPr="00630162" w14:paraId="3890AA32" w14:textId="77777777" w:rsidTr="000660A6">
        <w:trPr>
          <w:trHeight w:val="311"/>
        </w:trPr>
        <w:tc>
          <w:tcPr>
            <w:tcW w:w="2735" w:type="pct"/>
            <w:vMerge/>
          </w:tcPr>
          <w:p w14:paraId="69F9A509" w14:textId="77777777" w:rsidR="00DD41F3" w:rsidRPr="00630162" w:rsidRDefault="00DD41F3" w:rsidP="00C51C62">
            <w:pPr>
              <w:spacing w:before="60"/>
              <w:jc w:val="both"/>
              <w:rPr>
                <w:rFonts w:ascii="Arial" w:hAnsi="Arial" w:cs="Arial"/>
                <w:sz w:val="20"/>
                <w:szCs w:val="20"/>
                <w:lang w:val="nl-BE"/>
              </w:rPr>
            </w:pPr>
          </w:p>
        </w:tc>
        <w:tc>
          <w:tcPr>
            <w:tcW w:w="1416" w:type="pct"/>
            <w:shd w:val="clear" w:color="auto" w:fill="FFFFFF" w:themeFill="background1"/>
          </w:tcPr>
          <w:p w14:paraId="293D4B4C" w14:textId="77777777" w:rsidR="00DD41F3" w:rsidRPr="00630162" w:rsidRDefault="00DD41F3" w:rsidP="00C51C62">
            <w:pPr>
              <w:spacing w:before="60"/>
              <w:jc w:val="both"/>
              <w:rPr>
                <w:rFonts w:ascii="Arial" w:hAnsi="Arial" w:cs="Arial"/>
                <w:sz w:val="20"/>
                <w:szCs w:val="20"/>
                <w:lang w:val="nl-BE"/>
              </w:rPr>
            </w:pPr>
            <w:r w:rsidRPr="00630162">
              <w:rPr>
                <w:rFonts w:ascii="Arial" w:hAnsi="Arial" w:cs="Arial"/>
                <w:sz w:val="20"/>
                <w:szCs w:val="20"/>
                <w:lang w:val="nl-BE"/>
              </w:rPr>
              <w:t>e-mailadres:</w:t>
            </w:r>
          </w:p>
        </w:tc>
        <w:tc>
          <w:tcPr>
            <w:tcW w:w="236" w:type="pct"/>
            <w:shd w:val="clear" w:color="auto" w:fill="FFFFFF" w:themeFill="background1"/>
            <w:vAlign w:val="center"/>
          </w:tcPr>
          <w:p w14:paraId="2F7E7435" w14:textId="77777777" w:rsidR="00DD41F3" w:rsidRPr="00630162" w:rsidRDefault="00DD41F3" w:rsidP="00C51C62">
            <w:pPr>
              <w:pStyle w:val="ListParagraph"/>
              <w:numPr>
                <w:ilvl w:val="1"/>
                <w:numId w:val="8"/>
              </w:numPr>
              <w:spacing w:before="60"/>
              <w:jc w:val="both"/>
              <w:rPr>
                <w:rFonts w:ascii="Arial" w:hAnsi="Arial" w:cs="Arial"/>
                <w:sz w:val="20"/>
                <w:szCs w:val="20"/>
                <w:lang w:val="nl-BE"/>
              </w:rPr>
            </w:pPr>
          </w:p>
        </w:tc>
        <w:tc>
          <w:tcPr>
            <w:tcW w:w="613" w:type="pct"/>
            <w:shd w:val="clear" w:color="auto" w:fill="C6D9F1" w:themeFill="text2" w:themeFillTint="33"/>
            <w:vAlign w:val="center"/>
          </w:tcPr>
          <w:p w14:paraId="213CE7AD" w14:textId="10734E0F" w:rsidR="00DD41F3" w:rsidRPr="00F346CB" w:rsidRDefault="000A2BF4" w:rsidP="00C51C62">
            <w:pPr>
              <w:spacing w:before="60"/>
              <w:jc w:val="both"/>
              <w:rPr>
                <w:rFonts w:ascii="Arial" w:hAnsi="Arial" w:cs="Arial"/>
                <w:sz w:val="16"/>
                <w:szCs w:val="20"/>
                <w:lang w:val="nl-BE"/>
              </w:rPr>
            </w:pPr>
            <w:r w:rsidRPr="00F346CB">
              <w:rPr>
                <w:rFonts w:ascii="Arial" w:hAnsi="Arial" w:cs="Arial"/>
                <w:sz w:val="16"/>
                <w:szCs w:val="20"/>
                <w:lang w:val="nl-BE"/>
              </w:rPr>
              <w:t>[VRIJE TEKST]</w:t>
            </w:r>
          </w:p>
        </w:tc>
      </w:tr>
      <w:tr w:rsidR="00DD41F3" w:rsidRPr="00630162" w14:paraId="2B7B9DC4" w14:textId="77777777" w:rsidTr="000660A6">
        <w:trPr>
          <w:trHeight w:val="311"/>
        </w:trPr>
        <w:tc>
          <w:tcPr>
            <w:tcW w:w="2735" w:type="pct"/>
            <w:vMerge w:val="restart"/>
          </w:tcPr>
          <w:p w14:paraId="20DE0B8B" w14:textId="77777777" w:rsidR="00DD41F3" w:rsidRPr="00630162" w:rsidRDefault="00DD41F3" w:rsidP="00C51C62">
            <w:pPr>
              <w:spacing w:before="60"/>
              <w:jc w:val="both"/>
              <w:rPr>
                <w:rFonts w:ascii="Arial" w:hAnsi="Arial" w:cs="Arial"/>
                <w:sz w:val="20"/>
                <w:szCs w:val="20"/>
                <w:lang w:val="nl-BE"/>
              </w:rPr>
            </w:pPr>
            <w:r w:rsidRPr="00630162">
              <w:rPr>
                <w:rFonts w:ascii="Arial" w:hAnsi="Arial" w:cs="Arial"/>
                <w:sz w:val="20"/>
                <w:szCs w:val="20"/>
                <w:lang w:val="nl-BE"/>
              </w:rPr>
              <w:t>AML/CFT-Verantwoordelijke:</w:t>
            </w:r>
          </w:p>
        </w:tc>
        <w:tc>
          <w:tcPr>
            <w:tcW w:w="1416" w:type="pct"/>
            <w:shd w:val="clear" w:color="auto" w:fill="FFFFFF" w:themeFill="background1"/>
          </w:tcPr>
          <w:p w14:paraId="016DA300" w14:textId="77777777" w:rsidR="00DD41F3" w:rsidRPr="00630162" w:rsidRDefault="00DD41F3" w:rsidP="00C51C62">
            <w:pPr>
              <w:spacing w:before="60"/>
              <w:jc w:val="both"/>
              <w:rPr>
                <w:rFonts w:ascii="Arial" w:hAnsi="Arial" w:cs="Arial"/>
                <w:sz w:val="20"/>
                <w:szCs w:val="20"/>
                <w:lang w:val="nl-BE"/>
              </w:rPr>
            </w:pPr>
            <w:r w:rsidRPr="00630162">
              <w:rPr>
                <w:rFonts w:ascii="Arial" w:hAnsi="Arial" w:cs="Arial"/>
                <w:sz w:val="20"/>
                <w:szCs w:val="20"/>
                <w:lang w:val="nl-BE"/>
              </w:rPr>
              <w:t>Naam:</w:t>
            </w:r>
          </w:p>
        </w:tc>
        <w:tc>
          <w:tcPr>
            <w:tcW w:w="236" w:type="pct"/>
            <w:shd w:val="clear" w:color="auto" w:fill="FFFFFF" w:themeFill="background1"/>
            <w:vAlign w:val="center"/>
          </w:tcPr>
          <w:p w14:paraId="6612DFC2" w14:textId="77777777" w:rsidR="00DD41F3" w:rsidRPr="00630162" w:rsidRDefault="00DD41F3" w:rsidP="00C51C62">
            <w:pPr>
              <w:pStyle w:val="ListParagraph"/>
              <w:numPr>
                <w:ilvl w:val="1"/>
                <w:numId w:val="8"/>
              </w:numPr>
              <w:spacing w:before="60"/>
              <w:jc w:val="both"/>
              <w:rPr>
                <w:rFonts w:ascii="Arial" w:hAnsi="Arial" w:cs="Arial"/>
                <w:sz w:val="20"/>
                <w:szCs w:val="20"/>
                <w:lang w:val="nl-BE"/>
              </w:rPr>
            </w:pPr>
          </w:p>
        </w:tc>
        <w:tc>
          <w:tcPr>
            <w:tcW w:w="613" w:type="pct"/>
            <w:shd w:val="clear" w:color="auto" w:fill="C6D9F1" w:themeFill="text2" w:themeFillTint="33"/>
            <w:vAlign w:val="center"/>
          </w:tcPr>
          <w:p w14:paraId="7D1F0E7C" w14:textId="6377CB7A" w:rsidR="00DD41F3" w:rsidRPr="00F346CB" w:rsidRDefault="000A2BF4" w:rsidP="00C51C62">
            <w:pPr>
              <w:spacing w:before="60"/>
              <w:jc w:val="both"/>
              <w:rPr>
                <w:rFonts w:ascii="Arial" w:hAnsi="Arial" w:cs="Arial"/>
                <w:sz w:val="16"/>
                <w:szCs w:val="20"/>
                <w:lang w:val="nl-BE"/>
              </w:rPr>
            </w:pPr>
            <w:r w:rsidRPr="00F346CB">
              <w:rPr>
                <w:rFonts w:ascii="Arial" w:hAnsi="Arial" w:cs="Arial"/>
                <w:sz w:val="16"/>
                <w:szCs w:val="20"/>
                <w:lang w:val="nl-BE"/>
              </w:rPr>
              <w:t>[VRIJE TEKST]</w:t>
            </w:r>
          </w:p>
        </w:tc>
      </w:tr>
      <w:tr w:rsidR="00DD41F3" w:rsidRPr="00630162" w14:paraId="34D64B77" w14:textId="77777777" w:rsidTr="000660A6">
        <w:trPr>
          <w:trHeight w:val="311"/>
        </w:trPr>
        <w:tc>
          <w:tcPr>
            <w:tcW w:w="2735" w:type="pct"/>
            <w:vMerge/>
          </w:tcPr>
          <w:p w14:paraId="40601F47" w14:textId="77777777" w:rsidR="00DD41F3" w:rsidRPr="00630162" w:rsidRDefault="00DD41F3" w:rsidP="00C51C62">
            <w:pPr>
              <w:spacing w:before="60"/>
              <w:jc w:val="both"/>
              <w:rPr>
                <w:rFonts w:ascii="Arial" w:hAnsi="Arial" w:cs="Arial"/>
                <w:sz w:val="20"/>
                <w:szCs w:val="20"/>
                <w:lang w:val="nl-BE"/>
              </w:rPr>
            </w:pPr>
          </w:p>
        </w:tc>
        <w:tc>
          <w:tcPr>
            <w:tcW w:w="1416" w:type="pct"/>
            <w:shd w:val="clear" w:color="auto" w:fill="FFFFFF" w:themeFill="background1"/>
          </w:tcPr>
          <w:p w14:paraId="429CADAD" w14:textId="77777777" w:rsidR="00DD41F3" w:rsidRPr="00630162" w:rsidRDefault="00DD41F3" w:rsidP="00C51C62">
            <w:pPr>
              <w:spacing w:before="60"/>
              <w:jc w:val="both"/>
              <w:rPr>
                <w:rFonts w:ascii="Arial" w:hAnsi="Arial" w:cs="Arial"/>
                <w:sz w:val="20"/>
                <w:szCs w:val="20"/>
                <w:lang w:val="nl-BE"/>
              </w:rPr>
            </w:pPr>
            <w:r w:rsidRPr="00630162">
              <w:rPr>
                <w:rFonts w:ascii="Arial" w:hAnsi="Arial" w:cs="Arial"/>
                <w:sz w:val="20"/>
                <w:szCs w:val="20"/>
                <w:lang w:val="nl-BE"/>
              </w:rPr>
              <w:t xml:space="preserve">Telefoonnummer: </w:t>
            </w:r>
          </w:p>
        </w:tc>
        <w:tc>
          <w:tcPr>
            <w:tcW w:w="236" w:type="pct"/>
            <w:shd w:val="clear" w:color="auto" w:fill="FFFFFF" w:themeFill="background1"/>
            <w:vAlign w:val="center"/>
          </w:tcPr>
          <w:p w14:paraId="0FBF993F" w14:textId="77777777" w:rsidR="00DD41F3" w:rsidRPr="00630162" w:rsidRDefault="00DD41F3" w:rsidP="00C51C62">
            <w:pPr>
              <w:pStyle w:val="ListParagraph"/>
              <w:numPr>
                <w:ilvl w:val="1"/>
                <w:numId w:val="8"/>
              </w:numPr>
              <w:spacing w:before="60"/>
              <w:jc w:val="both"/>
              <w:rPr>
                <w:rFonts w:ascii="Arial" w:hAnsi="Arial" w:cs="Arial"/>
                <w:sz w:val="20"/>
                <w:szCs w:val="20"/>
                <w:lang w:val="nl-BE"/>
              </w:rPr>
            </w:pPr>
          </w:p>
        </w:tc>
        <w:tc>
          <w:tcPr>
            <w:tcW w:w="613" w:type="pct"/>
            <w:shd w:val="clear" w:color="auto" w:fill="C6D9F1" w:themeFill="text2" w:themeFillTint="33"/>
            <w:vAlign w:val="center"/>
          </w:tcPr>
          <w:p w14:paraId="4466BFBB" w14:textId="15839ABD" w:rsidR="00DD41F3" w:rsidRPr="00F346CB" w:rsidRDefault="000A2BF4" w:rsidP="00C51C62">
            <w:pPr>
              <w:spacing w:before="60"/>
              <w:jc w:val="both"/>
              <w:rPr>
                <w:rFonts w:ascii="Arial" w:hAnsi="Arial" w:cs="Arial"/>
                <w:sz w:val="16"/>
                <w:szCs w:val="20"/>
                <w:lang w:val="nl-BE"/>
              </w:rPr>
            </w:pPr>
            <w:r w:rsidRPr="00F346CB">
              <w:rPr>
                <w:rFonts w:ascii="Arial" w:hAnsi="Arial" w:cs="Arial"/>
                <w:sz w:val="16"/>
                <w:szCs w:val="20"/>
                <w:lang w:val="nl-BE"/>
              </w:rPr>
              <w:t>[VRIJE TEKST]</w:t>
            </w:r>
          </w:p>
        </w:tc>
      </w:tr>
      <w:tr w:rsidR="00DD41F3" w:rsidRPr="00630162" w14:paraId="17AB7F76" w14:textId="77777777" w:rsidTr="000660A6">
        <w:trPr>
          <w:trHeight w:val="311"/>
        </w:trPr>
        <w:tc>
          <w:tcPr>
            <w:tcW w:w="2735" w:type="pct"/>
            <w:vMerge/>
          </w:tcPr>
          <w:p w14:paraId="1C19E89A" w14:textId="77777777" w:rsidR="00DD41F3" w:rsidRPr="00630162" w:rsidRDefault="00DD41F3" w:rsidP="00C51C62">
            <w:pPr>
              <w:spacing w:before="60"/>
              <w:jc w:val="both"/>
              <w:rPr>
                <w:rFonts w:ascii="Arial" w:hAnsi="Arial" w:cs="Arial"/>
                <w:sz w:val="20"/>
                <w:szCs w:val="20"/>
                <w:lang w:val="nl-BE"/>
              </w:rPr>
            </w:pPr>
          </w:p>
        </w:tc>
        <w:tc>
          <w:tcPr>
            <w:tcW w:w="1416" w:type="pct"/>
            <w:shd w:val="clear" w:color="auto" w:fill="FFFFFF" w:themeFill="background1"/>
          </w:tcPr>
          <w:p w14:paraId="28FD23A7" w14:textId="77777777" w:rsidR="00DD41F3" w:rsidRPr="00630162" w:rsidRDefault="00DD41F3" w:rsidP="00C51C62">
            <w:pPr>
              <w:spacing w:before="60"/>
              <w:jc w:val="both"/>
              <w:rPr>
                <w:rFonts w:ascii="Arial" w:hAnsi="Arial" w:cs="Arial"/>
                <w:sz w:val="20"/>
                <w:szCs w:val="20"/>
                <w:lang w:val="nl-BE"/>
              </w:rPr>
            </w:pPr>
            <w:r w:rsidRPr="00630162">
              <w:rPr>
                <w:rFonts w:ascii="Arial" w:hAnsi="Arial" w:cs="Arial"/>
                <w:sz w:val="20"/>
                <w:szCs w:val="20"/>
                <w:lang w:val="nl-BE"/>
              </w:rPr>
              <w:t>e-mailadres:</w:t>
            </w:r>
          </w:p>
        </w:tc>
        <w:tc>
          <w:tcPr>
            <w:tcW w:w="236" w:type="pct"/>
            <w:shd w:val="clear" w:color="auto" w:fill="FFFFFF" w:themeFill="background1"/>
            <w:vAlign w:val="center"/>
          </w:tcPr>
          <w:p w14:paraId="124D90FE" w14:textId="77777777" w:rsidR="00DD41F3" w:rsidRPr="00630162" w:rsidRDefault="00DD41F3" w:rsidP="00C51C62">
            <w:pPr>
              <w:pStyle w:val="ListParagraph"/>
              <w:numPr>
                <w:ilvl w:val="1"/>
                <w:numId w:val="8"/>
              </w:numPr>
              <w:spacing w:before="60"/>
              <w:jc w:val="both"/>
              <w:rPr>
                <w:rFonts w:ascii="Arial" w:hAnsi="Arial" w:cs="Arial"/>
                <w:sz w:val="20"/>
                <w:szCs w:val="20"/>
                <w:lang w:val="nl-BE"/>
              </w:rPr>
            </w:pPr>
          </w:p>
        </w:tc>
        <w:tc>
          <w:tcPr>
            <w:tcW w:w="613" w:type="pct"/>
            <w:shd w:val="clear" w:color="auto" w:fill="C6D9F1" w:themeFill="text2" w:themeFillTint="33"/>
            <w:vAlign w:val="center"/>
          </w:tcPr>
          <w:p w14:paraId="44C01326" w14:textId="04F9D056" w:rsidR="00DD41F3" w:rsidRPr="00F346CB" w:rsidRDefault="000A2BF4" w:rsidP="00C51C62">
            <w:pPr>
              <w:spacing w:before="60"/>
              <w:jc w:val="both"/>
              <w:rPr>
                <w:rFonts w:ascii="Arial" w:hAnsi="Arial" w:cs="Arial"/>
                <w:sz w:val="16"/>
                <w:szCs w:val="20"/>
                <w:lang w:val="nl-BE"/>
              </w:rPr>
            </w:pPr>
            <w:r w:rsidRPr="00F346CB">
              <w:rPr>
                <w:rFonts w:ascii="Arial" w:hAnsi="Arial" w:cs="Arial"/>
                <w:sz w:val="16"/>
                <w:szCs w:val="20"/>
                <w:lang w:val="nl-BE"/>
              </w:rPr>
              <w:t>[VRIJE TEKST]</w:t>
            </w:r>
          </w:p>
        </w:tc>
      </w:tr>
    </w:tbl>
    <w:p w14:paraId="29457F80" w14:textId="77777777" w:rsidR="00DD41F3" w:rsidRPr="00852723" w:rsidRDefault="00DD41F3" w:rsidP="00C51C62">
      <w:pPr>
        <w:jc w:val="both"/>
        <w:rPr>
          <w:rFonts w:ascii="Arial" w:hAnsi="Arial" w:cs="Arial"/>
          <w:sz w:val="20"/>
          <w:szCs w:val="20"/>
        </w:rPr>
      </w:pPr>
    </w:p>
    <w:tbl>
      <w:tblPr>
        <w:tblStyle w:val="TableGrid"/>
        <w:tblW w:w="5703" w:type="pct"/>
        <w:tblInd w:w="-743" w:type="dxa"/>
        <w:tblLayout w:type="fixed"/>
        <w:tblLook w:val="04A0" w:firstRow="1" w:lastRow="0" w:firstColumn="1" w:lastColumn="0" w:noHBand="0" w:noVBand="1"/>
      </w:tblPr>
      <w:tblGrid>
        <w:gridCol w:w="11651"/>
        <w:gridCol w:w="712"/>
        <w:gridCol w:w="2408"/>
      </w:tblGrid>
      <w:tr w:rsidR="00DD41F3" w:rsidRPr="00852723" w14:paraId="2C0FF37F" w14:textId="77777777" w:rsidTr="000660A6">
        <w:trPr>
          <w:trHeight w:val="311"/>
        </w:trPr>
        <w:tc>
          <w:tcPr>
            <w:tcW w:w="5000" w:type="pct"/>
            <w:gridSpan w:val="3"/>
            <w:shd w:val="clear" w:color="auto" w:fill="FFFF00"/>
          </w:tcPr>
          <w:p w14:paraId="6A391CBA" w14:textId="77777777" w:rsidR="00DD41F3" w:rsidRPr="008F1F13" w:rsidRDefault="00DD41F3" w:rsidP="00C51C62">
            <w:pPr>
              <w:pStyle w:val="ListParagraph"/>
              <w:numPr>
                <w:ilvl w:val="0"/>
                <w:numId w:val="8"/>
              </w:numPr>
              <w:spacing w:before="60"/>
              <w:jc w:val="both"/>
              <w:rPr>
                <w:rFonts w:ascii="Arial" w:hAnsi="Arial" w:cs="Arial"/>
                <w:b/>
                <w:sz w:val="20"/>
                <w:szCs w:val="20"/>
                <w:lang w:val="nl-BE"/>
              </w:rPr>
            </w:pPr>
            <w:r>
              <w:rPr>
                <w:rFonts w:ascii="Arial" w:hAnsi="Arial" w:cs="Arial"/>
                <w:b/>
                <w:sz w:val="20"/>
                <w:szCs w:val="20"/>
                <w:lang w:val="nl-BE"/>
              </w:rPr>
              <w:t>Organisatie van uw instelling met betrekking tot de in België uitgeoefende activiteiten</w:t>
            </w:r>
          </w:p>
        </w:tc>
      </w:tr>
      <w:tr w:rsidR="00C51C62" w:rsidRPr="00630162" w14:paraId="165CE1AA" w14:textId="77777777" w:rsidTr="000660A6">
        <w:trPr>
          <w:trHeight w:val="311"/>
        </w:trPr>
        <w:tc>
          <w:tcPr>
            <w:tcW w:w="3944" w:type="pct"/>
          </w:tcPr>
          <w:p w14:paraId="7AFD2680" w14:textId="30B0EE4B" w:rsidR="000F27A8" w:rsidRPr="00630162" w:rsidRDefault="0078393B" w:rsidP="00C51C62">
            <w:pPr>
              <w:spacing w:before="60"/>
              <w:jc w:val="both"/>
              <w:rPr>
                <w:rFonts w:ascii="Arial" w:hAnsi="Arial" w:cs="Arial"/>
                <w:sz w:val="20"/>
                <w:szCs w:val="20"/>
                <w:lang w:val="nl-BE"/>
              </w:rPr>
            </w:pPr>
            <w:r w:rsidRPr="0078393B">
              <w:rPr>
                <w:rFonts w:ascii="Arial" w:hAnsi="Arial" w:cs="Arial"/>
                <w:sz w:val="20"/>
                <w:szCs w:val="20"/>
                <w:lang w:val="nl-BE"/>
              </w:rPr>
              <w:t>Totaal aantal werknemers, uitgedrukt in VTE, die werkzaam zijn bij uw instelling (enkel voor de activiteiten die in België worden uitgeoefend):</w:t>
            </w:r>
          </w:p>
        </w:tc>
        <w:tc>
          <w:tcPr>
            <w:tcW w:w="241" w:type="pct"/>
            <w:shd w:val="clear" w:color="auto" w:fill="FFFFFF" w:themeFill="background1"/>
            <w:vAlign w:val="center"/>
          </w:tcPr>
          <w:p w14:paraId="5CBAF4C2" w14:textId="77777777" w:rsidR="000F27A8" w:rsidRPr="00630162" w:rsidRDefault="000F27A8" w:rsidP="00C51C62">
            <w:pPr>
              <w:pStyle w:val="ListParagraph"/>
              <w:numPr>
                <w:ilvl w:val="1"/>
                <w:numId w:val="8"/>
              </w:numPr>
              <w:spacing w:before="60"/>
              <w:jc w:val="both"/>
              <w:rPr>
                <w:rFonts w:ascii="Arial" w:hAnsi="Arial" w:cs="Arial"/>
                <w:sz w:val="20"/>
                <w:szCs w:val="20"/>
                <w:lang w:val="nl-BE"/>
              </w:rPr>
            </w:pPr>
          </w:p>
        </w:tc>
        <w:tc>
          <w:tcPr>
            <w:tcW w:w="815" w:type="pct"/>
            <w:shd w:val="clear" w:color="auto" w:fill="C6D9F1" w:themeFill="text2" w:themeFillTint="33"/>
            <w:vAlign w:val="center"/>
          </w:tcPr>
          <w:p w14:paraId="0B4CA4D9" w14:textId="700FA45D" w:rsidR="000F27A8" w:rsidRPr="00F346CB" w:rsidRDefault="008553DE" w:rsidP="00C51C62">
            <w:pPr>
              <w:spacing w:before="60"/>
              <w:jc w:val="both"/>
              <w:rPr>
                <w:rFonts w:ascii="Arial" w:hAnsi="Arial" w:cs="Arial"/>
                <w:sz w:val="16"/>
                <w:szCs w:val="20"/>
                <w:lang w:val="nl-BE"/>
              </w:rPr>
            </w:pPr>
            <w:r>
              <w:rPr>
                <w:rFonts w:ascii="Arial" w:hAnsi="Arial" w:cs="Arial"/>
                <w:sz w:val="16"/>
                <w:szCs w:val="20"/>
                <w:lang w:val="nl-BE"/>
              </w:rPr>
              <w:t>[Niet beschikbaar] of [Cijfer]</w:t>
            </w:r>
          </w:p>
        </w:tc>
      </w:tr>
      <w:tr w:rsidR="00C51C62" w:rsidRPr="00B607F5" w14:paraId="32BAA85C" w14:textId="77777777" w:rsidTr="000660A6">
        <w:trPr>
          <w:trHeight w:val="311"/>
        </w:trPr>
        <w:tc>
          <w:tcPr>
            <w:tcW w:w="3944" w:type="pct"/>
          </w:tcPr>
          <w:p w14:paraId="0449FF84" w14:textId="17B10372" w:rsidR="000F27A8" w:rsidRPr="00B607F5" w:rsidRDefault="0078393B" w:rsidP="00C51C62">
            <w:pPr>
              <w:spacing w:before="60"/>
              <w:jc w:val="both"/>
              <w:rPr>
                <w:rFonts w:ascii="Arial" w:hAnsi="Arial" w:cs="Arial"/>
                <w:sz w:val="20"/>
                <w:szCs w:val="20"/>
                <w:lang w:val="nl-BE"/>
              </w:rPr>
            </w:pPr>
            <w:r w:rsidRPr="0078393B">
              <w:rPr>
                <w:rFonts w:ascii="Arial" w:hAnsi="Arial" w:cs="Arial"/>
                <w:sz w:val="20"/>
                <w:szCs w:val="20"/>
                <w:lang w:val="nl-BE"/>
              </w:rPr>
              <w:t xml:space="preserve">Aantal medewerkers, uitgedrukt in VTE, die werkzaam zijn in de </w:t>
            </w:r>
            <w:proofErr w:type="spellStart"/>
            <w:r w:rsidRPr="0078393B">
              <w:rPr>
                <w:rFonts w:ascii="Arial" w:hAnsi="Arial" w:cs="Arial"/>
                <w:sz w:val="20"/>
                <w:szCs w:val="20"/>
                <w:lang w:val="nl-BE"/>
              </w:rPr>
              <w:t>compliancefunctie</w:t>
            </w:r>
            <w:proofErr w:type="spellEnd"/>
            <w:r w:rsidRPr="0078393B">
              <w:rPr>
                <w:rFonts w:ascii="Arial" w:hAnsi="Arial" w:cs="Arial"/>
                <w:sz w:val="20"/>
                <w:szCs w:val="20"/>
                <w:lang w:val="nl-BE"/>
              </w:rPr>
              <w:t xml:space="preserve"> van uw instelling en die verantwoordelijk zijn voor de in België uitgeoefende activiteiten (indien de taken van de </w:t>
            </w:r>
            <w:proofErr w:type="spellStart"/>
            <w:r w:rsidRPr="0078393B">
              <w:rPr>
                <w:rFonts w:ascii="Arial" w:hAnsi="Arial" w:cs="Arial"/>
                <w:sz w:val="20"/>
                <w:szCs w:val="20"/>
                <w:lang w:val="nl-BE"/>
              </w:rPr>
              <w:t>compliancefunctie</w:t>
            </w:r>
            <w:proofErr w:type="spellEnd"/>
            <w:r w:rsidRPr="0078393B">
              <w:rPr>
                <w:rFonts w:ascii="Arial" w:hAnsi="Arial" w:cs="Arial"/>
                <w:sz w:val="20"/>
                <w:szCs w:val="20"/>
                <w:lang w:val="nl-BE"/>
              </w:rPr>
              <w:t xml:space="preserve"> (gedeeltelijk) zijn uitbesteed, moeten de bij de interne en/of externe dienstverlener(s) werkzame VTE in dit aantal worden opgenomen:</w:t>
            </w:r>
          </w:p>
        </w:tc>
        <w:tc>
          <w:tcPr>
            <w:tcW w:w="241" w:type="pct"/>
            <w:shd w:val="clear" w:color="auto" w:fill="FFFFFF" w:themeFill="background1"/>
            <w:vAlign w:val="center"/>
          </w:tcPr>
          <w:p w14:paraId="25DC2CBE" w14:textId="77777777" w:rsidR="000F27A8" w:rsidRPr="00B607F5" w:rsidRDefault="000F27A8" w:rsidP="00C51C62">
            <w:pPr>
              <w:pStyle w:val="ListParagraph"/>
              <w:numPr>
                <w:ilvl w:val="1"/>
                <w:numId w:val="8"/>
              </w:numPr>
              <w:spacing w:before="60"/>
              <w:jc w:val="both"/>
              <w:rPr>
                <w:rFonts w:ascii="Arial" w:hAnsi="Arial" w:cs="Arial"/>
                <w:sz w:val="20"/>
                <w:szCs w:val="20"/>
                <w:lang w:val="nl-BE"/>
              </w:rPr>
            </w:pPr>
          </w:p>
        </w:tc>
        <w:tc>
          <w:tcPr>
            <w:tcW w:w="815" w:type="pct"/>
            <w:shd w:val="clear" w:color="auto" w:fill="C6D9F1" w:themeFill="text2" w:themeFillTint="33"/>
            <w:vAlign w:val="center"/>
          </w:tcPr>
          <w:p w14:paraId="0AAD3AEF" w14:textId="58BD080D" w:rsidR="000F27A8" w:rsidRPr="00F346CB" w:rsidRDefault="008553DE" w:rsidP="00C51C62">
            <w:pPr>
              <w:spacing w:before="60"/>
              <w:jc w:val="both"/>
              <w:rPr>
                <w:rFonts w:ascii="Arial" w:hAnsi="Arial" w:cs="Arial"/>
                <w:sz w:val="16"/>
                <w:szCs w:val="20"/>
                <w:lang w:val="nl-BE"/>
              </w:rPr>
            </w:pPr>
            <w:r>
              <w:rPr>
                <w:rFonts w:ascii="Arial" w:hAnsi="Arial" w:cs="Arial"/>
                <w:sz w:val="16"/>
                <w:szCs w:val="20"/>
                <w:lang w:val="nl-BE"/>
              </w:rPr>
              <w:t>[Niet beschikbaar] of [Cijfer]</w:t>
            </w:r>
          </w:p>
        </w:tc>
      </w:tr>
      <w:tr w:rsidR="00C51C62" w:rsidRPr="00B607F5" w14:paraId="02ACBE7E" w14:textId="77777777" w:rsidTr="000660A6">
        <w:trPr>
          <w:trHeight w:val="311"/>
        </w:trPr>
        <w:tc>
          <w:tcPr>
            <w:tcW w:w="3944" w:type="pct"/>
          </w:tcPr>
          <w:p w14:paraId="3DD99A7A" w14:textId="4BE28FCE" w:rsidR="000F27A8" w:rsidRDefault="0078393B" w:rsidP="00C51C62">
            <w:pPr>
              <w:spacing w:before="60"/>
              <w:jc w:val="both"/>
              <w:rPr>
                <w:rFonts w:ascii="Arial" w:hAnsi="Arial" w:cs="Arial"/>
                <w:sz w:val="20"/>
                <w:szCs w:val="20"/>
                <w:lang w:val="nl-BE"/>
              </w:rPr>
            </w:pPr>
            <w:r w:rsidRPr="0078393B">
              <w:rPr>
                <w:rFonts w:ascii="Arial" w:hAnsi="Arial" w:cs="Arial"/>
                <w:sz w:val="20"/>
                <w:szCs w:val="20"/>
                <w:lang w:val="nl-BE"/>
              </w:rPr>
              <w:t xml:space="preserve">Aantal van de in de vorige vraag bedoelde VTE die binnen de </w:t>
            </w:r>
            <w:proofErr w:type="spellStart"/>
            <w:r w:rsidRPr="0078393B">
              <w:rPr>
                <w:rFonts w:ascii="Arial" w:hAnsi="Arial" w:cs="Arial"/>
                <w:sz w:val="20"/>
                <w:szCs w:val="20"/>
                <w:lang w:val="nl-BE"/>
              </w:rPr>
              <w:t>compliancefunctie</w:t>
            </w:r>
            <w:proofErr w:type="spellEnd"/>
            <w:r w:rsidRPr="0078393B">
              <w:rPr>
                <w:rFonts w:ascii="Arial" w:hAnsi="Arial" w:cs="Arial"/>
                <w:sz w:val="20"/>
                <w:szCs w:val="20"/>
                <w:lang w:val="nl-BE"/>
              </w:rPr>
              <w:t xml:space="preserve"> belast zijn met SWG/FT (alleen voor de activiteiten die in België worden uitgeoefend):</w:t>
            </w:r>
          </w:p>
        </w:tc>
        <w:tc>
          <w:tcPr>
            <w:tcW w:w="241" w:type="pct"/>
            <w:shd w:val="clear" w:color="auto" w:fill="FFFFFF" w:themeFill="background1"/>
            <w:vAlign w:val="center"/>
          </w:tcPr>
          <w:p w14:paraId="600817FB" w14:textId="77777777" w:rsidR="000F27A8" w:rsidRPr="00B607F5" w:rsidRDefault="000F27A8" w:rsidP="00C51C62">
            <w:pPr>
              <w:pStyle w:val="ListParagraph"/>
              <w:numPr>
                <w:ilvl w:val="1"/>
                <w:numId w:val="8"/>
              </w:numPr>
              <w:spacing w:before="60"/>
              <w:jc w:val="both"/>
              <w:rPr>
                <w:rFonts w:ascii="Arial" w:hAnsi="Arial" w:cs="Arial"/>
                <w:sz w:val="20"/>
                <w:szCs w:val="20"/>
                <w:lang w:val="nl-BE"/>
              </w:rPr>
            </w:pPr>
          </w:p>
        </w:tc>
        <w:tc>
          <w:tcPr>
            <w:tcW w:w="815" w:type="pct"/>
            <w:shd w:val="clear" w:color="auto" w:fill="C6D9F1" w:themeFill="text2" w:themeFillTint="33"/>
            <w:vAlign w:val="center"/>
          </w:tcPr>
          <w:p w14:paraId="318CD3F9" w14:textId="5731920F" w:rsidR="000F27A8" w:rsidRPr="00F346CB" w:rsidRDefault="008553DE" w:rsidP="00C51C62">
            <w:pPr>
              <w:spacing w:before="60"/>
              <w:jc w:val="both"/>
              <w:rPr>
                <w:rFonts w:ascii="Arial" w:hAnsi="Arial" w:cs="Arial"/>
                <w:sz w:val="16"/>
                <w:szCs w:val="20"/>
                <w:lang w:val="nl-BE"/>
              </w:rPr>
            </w:pPr>
            <w:r>
              <w:rPr>
                <w:rFonts w:ascii="Arial" w:hAnsi="Arial" w:cs="Arial"/>
                <w:sz w:val="16"/>
                <w:szCs w:val="20"/>
                <w:lang w:val="nl-BE"/>
              </w:rPr>
              <w:t>[Niet beschikbaar] of [Cijfer]</w:t>
            </w:r>
          </w:p>
        </w:tc>
      </w:tr>
      <w:tr w:rsidR="00C51C62" w:rsidRPr="00B607F5" w14:paraId="4AE0106C" w14:textId="77777777" w:rsidTr="000660A6">
        <w:trPr>
          <w:trHeight w:val="311"/>
        </w:trPr>
        <w:tc>
          <w:tcPr>
            <w:tcW w:w="3944" w:type="pct"/>
          </w:tcPr>
          <w:p w14:paraId="3814A2BE" w14:textId="69F4823A" w:rsidR="000F27A8" w:rsidRDefault="0078393B" w:rsidP="00C51C62">
            <w:pPr>
              <w:spacing w:before="60"/>
              <w:jc w:val="both"/>
              <w:rPr>
                <w:rFonts w:ascii="Arial" w:hAnsi="Arial" w:cs="Arial"/>
                <w:sz w:val="20"/>
                <w:szCs w:val="20"/>
                <w:lang w:val="nl-BE"/>
              </w:rPr>
            </w:pPr>
            <w:r w:rsidRPr="0078393B">
              <w:rPr>
                <w:rFonts w:ascii="Arial" w:hAnsi="Arial" w:cs="Arial"/>
                <w:sz w:val="20"/>
                <w:szCs w:val="20"/>
                <w:lang w:val="nl-BE"/>
              </w:rPr>
              <w:t xml:space="preserve">Aantal medewerkers die werkzaam zijn in de </w:t>
            </w:r>
            <w:proofErr w:type="spellStart"/>
            <w:r w:rsidRPr="0078393B">
              <w:rPr>
                <w:rFonts w:ascii="Arial" w:hAnsi="Arial" w:cs="Arial"/>
                <w:sz w:val="20"/>
                <w:szCs w:val="20"/>
                <w:lang w:val="nl-BE"/>
              </w:rPr>
              <w:t>interneauditfunctie</w:t>
            </w:r>
            <w:proofErr w:type="spellEnd"/>
            <w:r w:rsidRPr="0078393B">
              <w:rPr>
                <w:rFonts w:ascii="Arial" w:hAnsi="Arial" w:cs="Arial"/>
                <w:sz w:val="20"/>
                <w:szCs w:val="20"/>
                <w:lang w:val="nl-BE"/>
              </w:rPr>
              <w:t xml:space="preserve"> (indien de taken van deze functie (gedeeltelijk) zijn uitbesteed, moeten de bij de interne en/of externe dienstverlener(s) werkzame VTE in dit aantal worden opgenomen (alleen voor de activiteiten die in België worden uitgeoefend):</w:t>
            </w:r>
          </w:p>
        </w:tc>
        <w:tc>
          <w:tcPr>
            <w:tcW w:w="241" w:type="pct"/>
            <w:shd w:val="clear" w:color="auto" w:fill="FFFFFF" w:themeFill="background1"/>
            <w:vAlign w:val="center"/>
          </w:tcPr>
          <w:p w14:paraId="0AB42AFF" w14:textId="77777777" w:rsidR="000F27A8" w:rsidRPr="00B607F5" w:rsidRDefault="000F27A8" w:rsidP="00C51C62">
            <w:pPr>
              <w:pStyle w:val="ListParagraph"/>
              <w:numPr>
                <w:ilvl w:val="1"/>
                <w:numId w:val="8"/>
              </w:numPr>
              <w:spacing w:before="60"/>
              <w:jc w:val="both"/>
              <w:rPr>
                <w:rFonts w:ascii="Arial" w:hAnsi="Arial" w:cs="Arial"/>
                <w:sz w:val="20"/>
                <w:szCs w:val="20"/>
                <w:lang w:val="nl-BE"/>
              </w:rPr>
            </w:pPr>
          </w:p>
        </w:tc>
        <w:tc>
          <w:tcPr>
            <w:tcW w:w="815" w:type="pct"/>
            <w:shd w:val="clear" w:color="auto" w:fill="C6D9F1" w:themeFill="text2" w:themeFillTint="33"/>
            <w:vAlign w:val="center"/>
          </w:tcPr>
          <w:p w14:paraId="3CE22632" w14:textId="2AA937ED" w:rsidR="000F27A8" w:rsidRPr="00F346CB" w:rsidRDefault="008553DE" w:rsidP="00C51C62">
            <w:pPr>
              <w:spacing w:before="60"/>
              <w:jc w:val="both"/>
              <w:rPr>
                <w:rFonts w:ascii="Arial" w:hAnsi="Arial" w:cs="Arial"/>
                <w:sz w:val="16"/>
                <w:szCs w:val="20"/>
                <w:lang w:val="nl-BE"/>
              </w:rPr>
            </w:pPr>
            <w:r>
              <w:rPr>
                <w:rFonts w:ascii="Arial" w:hAnsi="Arial" w:cs="Arial"/>
                <w:sz w:val="16"/>
                <w:szCs w:val="20"/>
                <w:lang w:val="nl-BE"/>
              </w:rPr>
              <w:t>[Niet beschikbaar] of [Cijfer]</w:t>
            </w:r>
          </w:p>
        </w:tc>
      </w:tr>
    </w:tbl>
    <w:p w14:paraId="332E0837" w14:textId="4593818D" w:rsidR="006D6599" w:rsidRDefault="006D6599" w:rsidP="00C51C62">
      <w:pPr>
        <w:jc w:val="both"/>
        <w:rPr>
          <w:rFonts w:ascii="Arial" w:hAnsi="Arial" w:cs="Arial"/>
          <w:sz w:val="20"/>
          <w:szCs w:val="20"/>
        </w:rPr>
      </w:pPr>
    </w:p>
    <w:p w14:paraId="46DDE58C" w14:textId="49BC1835" w:rsidR="000660A6" w:rsidRDefault="000660A6" w:rsidP="00C51C62">
      <w:pPr>
        <w:jc w:val="both"/>
        <w:rPr>
          <w:rFonts w:ascii="Arial" w:hAnsi="Arial" w:cs="Arial"/>
          <w:sz w:val="20"/>
          <w:szCs w:val="20"/>
        </w:rPr>
      </w:pPr>
    </w:p>
    <w:p w14:paraId="4FF975C1" w14:textId="30275869" w:rsidR="000660A6" w:rsidRDefault="000660A6" w:rsidP="00C51C62">
      <w:pPr>
        <w:jc w:val="both"/>
        <w:rPr>
          <w:rFonts w:ascii="Arial" w:hAnsi="Arial" w:cs="Arial"/>
          <w:sz w:val="20"/>
          <w:szCs w:val="20"/>
        </w:rPr>
      </w:pPr>
    </w:p>
    <w:p w14:paraId="7077922D" w14:textId="77777777" w:rsidR="000660A6" w:rsidRPr="00852723" w:rsidRDefault="000660A6" w:rsidP="00C51C62">
      <w:pPr>
        <w:jc w:val="both"/>
        <w:rPr>
          <w:rFonts w:ascii="Arial" w:hAnsi="Arial" w:cs="Arial"/>
          <w:sz w:val="20"/>
          <w:szCs w:val="20"/>
        </w:rPr>
      </w:pPr>
    </w:p>
    <w:tbl>
      <w:tblPr>
        <w:tblStyle w:val="TableGrid"/>
        <w:tblW w:w="5703" w:type="pct"/>
        <w:tblInd w:w="-743" w:type="dxa"/>
        <w:tblLook w:val="04A0" w:firstRow="1" w:lastRow="0" w:firstColumn="1" w:lastColumn="0" w:noHBand="0" w:noVBand="1"/>
      </w:tblPr>
      <w:tblGrid>
        <w:gridCol w:w="4842"/>
        <w:gridCol w:w="549"/>
        <w:gridCol w:w="9380"/>
      </w:tblGrid>
      <w:tr w:rsidR="00093159" w:rsidRPr="00852723" w14:paraId="2C11B2ED" w14:textId="77777777" w:rsidTr="000660A6">
        <w:trPr>
          <w:trHeight w:val="311"/>
        </w:trPr>
        <w:tc>
          <w:tcPr>
            <w:tcW w:w="5000" w:type="pct"/>
            <w:gridSpan w:val="3"/>
            <w:tcBorders>
              <w:top w:val="single" w:sz="4" w:space="0" w:color="auto"/>
              <w:left w:val="single" w:sz="4" w:space="0" w:color="auto"/>
              <w:bottom w:val="single" w:sz="4" w:space="0" w:color="auto"/>
              <w:right w:val="single" w:sz="4" w:space="0" w:color="auto"/>
            </w:tcBorders>
            <w:shd w:val="clear" w:color="auto" w:fill="FFFF00"/>
            <w:hideMark/>
          </w:tcPr>
          <w:p w14:paraId="6CE5198A" w14:textId="77777777" w:rsidR="00093159" w:rsidRDefault="00093159" w:rsidP="00C51C62">
            <w:pPr>
              <w:pStyle w:val="ListParagraph"/>
              <w:numPr>
                <w:ilvl w:val="0"/>
                <w:numId w:val="8"/>
              </w:numPr>
              <w:spacing w:before="60"/>
              <w:jc w:val="both"/>
              <w:rPr>
                <w:rFonts w:ascii="Arial" w:hAnsi="Arial" w:cs="Arial"/>
                <w:b/>
                <w:sz w:val="20"/>
                <w:szCs w:val="20"/>
                <w:lang w:val="nl-BE"/>
              </w:rPr>
            </w:pPr>
            <w:r>
              <w:rPr>
                <w:rFonts w:ascii="Arial" w:hAnsi="Arial" w:cs="Arial"/>
                <w:b/>
                <w:sz w:val="20"/>
                <w:szCs w:val="20"/>
                <w:lang w:val="nl-BE"/>
              </w:rPr>
              <w:t>Algemene opmerkingen bij de door de instellingen verstrekte antwoorden</w:t>
            </w:r>
          </w:p>
        </w:tc>
      </w:tr>
      <w:tr w:rsidR="00093159" w:rsidRPr="00DF5F51" w14:paraId="21EAD358" w14:textId="77777777" w:rsidTr="000660A6">
        <w:trPr>
          <w:trHeight w:val="311"/>
        </w:trPr>
        <w:tc>
          <w:tcPr>
            <w:tcW w:w="5000" w:type="pct"/>
            <w:gridSpan w:val="3"/>
            <w:tcBorders>
              <w:top w:val="single" w:sz="4" w:space="0" w:color="auto"/>
              <w:left w:val="single" w:sz="4" w:space="0" w:color="auto"/>
              <w:bottom w:val="single" w:sz="4" w:space="0" w:color="auto"/>
              <w:right w:val="single" w:sz="4" w:space="0" w:color="auto"/>
            </w:tcBorders>
            <w:hideMark/>
          </w:tcPr>
          <w:p w14:paraId="3E0A083D" w14:textId="21B7CF0D" w:rsidR="00093159" w:rsidRDefault="00093159" w:rsidP="00C51C62">
            <w:pPr>
              <w:spacing w:before="60"/>
              <w:jc w:val="both"/>
              <w:rPr>
                <w:rFonts w:ascii="Arial" w:hAnsi="Arial" w:cs="Arial"/>
                <w:sz w:val="20"/>
                <w:szCs w:val="20"/>
                <w:lang w:val="nl-BE"/>
              </w:rPr>
            </w:pPr>
            <w:r>
              <w:rPr>
                <w:rFonts w:ascii="Arial" w:hAnsi="Arial" w:cs="Arial"/>
                <w:sz w:val="20"/>
                <w:szCs w:val="20"/>
                <w:lang w:val="nl-BE"/>
              </w:rPr>
              <w:t>Zoals aangegeven in de door de Bank opgestelde methodologie voor het beantwoorden van deze vragenlijst (zie de circulaire), moeten de instellingen voor elk van de in deze vragenlijst opgenomen vragen de antwoordoptie selecteren die het best aansluit bij h</w:t>
            </w:r>
            <w:r w:rsidR="008F001C">
              <w:rPr>
                <w:rFonts w:ascii="Arial" w:hAnsi="Arial" w:cs="Arial"/>
                <w:sz w:val="20"/>
                <w:szCs w:val="20"/>
                <w:lang w:val="nl-BE"/>
              </w:rPr>
              <w:t>un</w:t>
            </w:r>
            <w:r>
              <w:rPr>
                <w:rFonts w:ascii="Arial" w:hAnsi="Arial" w:cs="Arial"/>
                <w:sz w:val="20"/>
                <w:szCs w:val="20"/>
                <w:lang w:val="nl-BE"/>
              </w:rPr>
              <w:t xml:space="preserve"> interne organisatie. De Bank is zich ervan bewust dat de door de Bank gedefinieerde antwoordopties niet altijd op volledige wijze de reële situatie binnen elke instelling kan capteren. Bij de keuze van de ter beschikking gestelde antwoordopties is het bijgevolg van belang dat de gekozen optie een getrouw beeld geeft van de reële situatie binnen uw instelling, en dat de gekozen optie later kan worden verantwoord. In onderstaand tekst vak heeft u de mogelijkheid om algemene opmerkingen te formuleren (bepe</w:t>
            </w:r>
            <w:r w:rsidR="00011A63">
              <w:rPr>
                <w:rFonts w:ascii="Arial" w:hAnsi="Arial" w:cs="Arial"/>
                <w:sz w:val="20"/>
                <w:szCs w:val="20"/>
                <w:lang w:val="nl-BE"/>
              </w:rPr>
              <w:t>rkt tot 2</w:t>
            </w:r>
            <w:r>
              <w:rPr>
                <w:rFonts w:ascii="Arial" w:hAnsi="Arial" w:cs="Arial"/>
                <w:sz w:val="20"/>
                <w:szCs w:val="20"/>
                <w:lang w:val="nl-BE"/>
              </w:rPr>
              <w:t>.000 karakters) bij de door uw instelling verstrekte antwoorden. Hou er wel rekening mee dat met deze algemene commentaar geen rekening wordt gehouden bij de eerste, geautomatiseerde analyse van de antwoorden van uw instelling.</w:t>
            </w:r>
          </w:p>
        </w:tc>
      </w:tr>
      <w:tr w:rsidR="00093159" w:rsidRPr="00852723" w14:paraId="213299D2" w14:textId="77777777" w:rsidTr="000660A6">
        <w:trPr>
          <w:trHeight w:val="250"/>
        </w:trPr>
        <w:tc>
          <w:tcPr>
            <w:tcW w:w="163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8BA9FE0" w14:textId="48FFFC01" w:rsidR="00093159" w:rsidRDefault="00093159" w:rsidP="00C51C62">
            <w:pPr>
              <w:spacing w:before="60"/>
              <w:jc w:val="both"/>
              <w:rPr>
                <w:rFonts w:ascii="Arial" w:hAnsi="Arial" w:cs="Arial"/>
                <w:sz w:val="20"/>
                <w:szCs w:val="20"/>
                <w:lang w:val="nl-BE"/>
              </w:rPr>
            </w:pPr>
            <w:r>
              <w:rPr>
                <w:rFonts w:ascii="Arial" w:hAnsi="Arial" w:cs="Arial"/>
                <w:sz w:val="20"/>
                <w:szCs w:val="20"/>
                <w:lang w:val="nl-BE"/>
              </w:rPr>
              <w:t>Algemene opmerki</w:t>
            </w:r>
            <w:r w:rsidR="00427F20">
              <w:rPr>
                <w:rFonts w:ascii="Arial" w:hAnsi="Arial" w:cs="Arial"/>
                <w:sz w:val="20"/>
                <w:szCs w:val="20"/>
                <w:lang w:val="nl-BE"/>
              </w:rPr>
              <w:t>ngen (beperkt tot 2</w:t>
            </w:r>
            <w:r>
              <w:rPr>
                <w:rFonts w:ascii="Arial" w:hAnsi="Arial" w:cs="Arial"/>
                <w:sz w:val="20"/>
                <w:szCs w:val="20"/>
                <w:lang w:val="nl-BE"/>
              </w:rPr>
              <w:t>.000 karakters)</w:t>
            </w:r>
          </w:p>
        </w:tc>
        <w:tc>
          <w:tcPr>
            <w:tcW w:w="1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942419" w14:textId="77777777" w:rsidR="00093159" w:rsidRDefault="00093159" w:rsidP="00C51C62">
            <w:pPr>
              <w:pStyle w:val="ListParagraph"/>
              <w:numPr>
                <w:ilvl w:val="1"/>
                <w:numId w:val="15"/>
              </w:numPr>
              <w:spacing w:before="60"/>
              <w:jc w:val="both"/>
              <w:rPr>
                <w:rFonts w:ascii="Arial" w:hAnsi="Arial" w:cs="Arial"/>
                <w:sz w:val="16"/>
                <w:szCs w:val="20"/>
                <w:lang w:val="nl-BE"/>
              </w:rPr>
            </w:pPr>
          </w:p>
        </w:tc>
        <w:tc>
          <w:tcPr>
            <w:tcW w:w="3175"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039B71C" w14:textId="01A1C361" w:rsidR="00093159" w:rsidRDefault="00093159" w:rsidP="00C51C62">
            <w:pPr>
              <w:spacing w:before="60"/>
              <w:jc w:val="both"/>
              <w:rPr>
                <w:rFonts w:ascii="Arial" w:hAnsi="Arial" w:cs="Arial"/>
                <w:sz w:val="16"/>
                <w:szCs w:val="20"/>
                <w:lang w:val="nl-BE"/>
              </w:rPr>
            </w:pPr>
            <w:r>
              <w:rPr>
                <w:rFonts w:ascii="Arial" w:hAnsi="Arial" w:cs="Arial"/>
                <w:sz w:val="16"/>
                <w:szCs w:val="20"/>
                <w:lang w:val="nl-BE"/>
              </w:rPr>
              <w:t>[</w:t>
            </w:r>
            <w:r w:rsidR="00427F20">
              <w:rPr>
                <w:rFonts w:ascii="Arial" w:hAnsi="Arial" w:cs="Arial"/>
                <w:sz w:val="16"/>
                <w:szCs w:val="20"/>
                <w:lang w:val="nl-BE"/>
              </w:rPr>
              <w:t>VRIJE TEKST GELIMITEERD TOT 2</w:t>
            </w:r>
            <w:r>
              <w:rPr>
                <w:rFonts w:ascii="Arial" w:hAnsi="Arial" w:cs="Arial"/>
                <w:sz w:val="16"/>
                <w:szCs w:val="20"/>
                <w:lang w:val="nl-BE"/>
              </w:rPr>
              <w:t>.000 KARAKTERS]</w:t>
            </w:r>
          </w:p>
        </w:tc>
      </w:tr>
    </w:tbl>
    <w:p w14:paraId="106DDA80" w14:textId="77777777" w:rsidR="004C4A46" w:rsidRPr="00865250" w:rsidRDefault="004C4A46" w:rsidP="00C51C62">
      <w:pPr>
        <w:jc w:val="both"/>
        <w:rPr>
          <w:rFonts w:ascii="Arial" w:hAnsi="Arial" w:cs="Arial"/>
          <w:sz w:val="20"/>
          <w:szCs w:val="20"/>
          <w:lang w:val="nl-BE"/>
        </w:rPr>
      </w:pPr>
    </w:p>
    <w:tbl>
      <w:tblPr>
        <w:tblStyle w:val="TableGrid"/>
        <w:tblW w:w="14772" w:type="dxa"/>
        <w:tblInd w:w="-743" w:type="dxa"/>
        <w:tblLayout w:type="fixed"/>
        <w:tblLook w:val="04A0" w:firstRow="1" w:lastRow="0" w:firstColumn="1" w:lastColumn="0" w:noHBand="0" w:noVBand="1"/>
      </w:tblPr>
      <w:tblGrid>
        <w:gridCol w:w="6096"/>
        <w:gridCol w:w="5557"/>
        <w:gridCol w:w="709"/>
        <w:gridCol w:w="2410"/>
      </w:tblGrid>
      <w:tr w:rsidR="00664490" w:rsidRPr="00630162" w14:paraId="6BC0E658" w14:textId="77777777" w:rsidTr="000660A6">
        <w:trPr>
          <w:trHeight w:val="311"/>
        </w:trPr>
        <w:tc>
          <w:tcPr>
            <w:tcW w:w="14772" w:type="dxa"/>
            <w:gridSpan w:val="4"/>
            <w:shd w:val="clear" w:color="auto" w:fill="FFFF00"/>
          </w:tcPr>
          <w:p w14:paraId="4A098F07" w14:textId="77777777" w:rsidR="00664490" w:rsidRPr="00630162" w:rsidRDefault="00664490" w:rsidP="00C51C62">
            <w:pPr>
              <w:pStyle w:val="ListParagraph"/>
              <w:numPr>
                <w:ilvl w:val="0"/>
                <w:numId w:val="8"/>
              </w:numPr>
              <w:spacing w:before="60"/>
              <w:jc w:val="both"/>
              <w:rPr>
                <w:rFonts w:ascii="Arial" w:hAnsi="Arial" w:cs="Arial"/>
                <w:b/>
                <w:sz w:val="20"/>
                <w:szCs w:val="20"/>
                <w:lang w:val="nl-BE"/>
              </w:rPr>
            </w:pPr>
            <w:r w:rsidRPr="00630162">
              <w:rPr>
                <w:rFonts w:ascii="Arial" w:hAnsi="Arial" w:cs="Arial"/>
                <w:b/>
                <w:sz w:val="20"/>
                <w:szCs w:val="20"/>
                <w:lang w:val="nl-BE"/>
              </w:rPr>
              <w:t>Geografische aanwezigheid</w:t>
            </w:r>
          </w:p>
        </w:tc>
      </w:tr>
      <w:tr w:rsidR="00664490" w:rsidRPr="00630162" w14:paraId="518CB3BF" w14:textId="77777777" w:rsidTr="000660A6">
        <w:trPr>
          <w:trHeight w:val="246"/>
        </w:trPr>
        <w:tc>
          <w:tcPr>
            <w:tcW w:w="6096" w:type="dxa"/>
            <w:vMerge w:val="restart"/>
          </w:tcPr>
          <w:p w14:paraId="62519FE6" w14:textId="52A682D2" w:rsidR="00664490" w:rsidRPr="00DD5E16" w:rsidRDefault="0078393B" w:rsidP="00C51C62">
            <w:pPr>
              <w:spacing w:before="60"/>
              <w:jc w:val="both"/>
              <w:rPr>
                <w:rFonts w:ascii="Arial" w:hAnsi="Arial" w:cs="Arial"/>
                <w:sz w:val="20"/>
                <w:szCs w:val="20"/>
                <w:lang w:val="nl-BE"/>
              </w:rPr>
            </w:pPr>
            <w:r w:rsidRPr="00DD5E16">
              <w:rPr>
                <w:rFonts w:ascii="Arial" w:hAnsi="Arial" w:cs="Arial"/>
                <w:sz w:val="20"/>
                <w:szCs w:val="20"/>
                <w:lang w:val="nl-BE"/>
              </w:rPr>
              <w:t>Aantal dochterondernemingen van uw instelling die het statuut hebben van financiële instelling</w:t>
            </w:r>
            <w:r w:rsidRPr="00DD5E16">
              <w:rPr>
                <w:rFonts w:ascii="Arial" w:hAnsi="Arial" w:cs="Arial"/>
                <w:sz w:val="20"/>
                <w:szCs w:val="20"/>
                <w:vertAlign w:val="superscript"/>
                <w:lang w:val="nl-BE"/>
              </w:rPr>
              <w:footnoteReference w:id="2"/>
            </w:r>
            <w:r w:rsidRPr="00DD5E16">
              <w:rPr>
                <w:rFonts w:ascii="Arial" w:hAnsi="Arial" w:cs="Arial"/>
                <w:sz w:val="20"/>
                <w:szCs w:val="20"/>
                <w:lang w:val="nl-BE"/>
              </w:rPr>
              <w:t xml:space="preserve"> (buitenlandse instellingen</w:t>
            </w:r>
            <w:r w:rsidRPr="00DD5E16">
              <w:rPr>
                <w:rStyle w:val="FootnoteReference"/>
                <w:rFonts w:ascii="Arial" w:hAnsi="Arial" w:cs="Arial"/>
                <w:sz w:val="20"/>
                <w:szCs w:val="20"/>
                <w:lang w:val="nl-BE"/>
              </w:rPr>
              <w:footnoteReference w:id="3"/>
            </w:r>
            <w:r w:rsidRPr="00DD5E16">
              <w:rPr>
                <w:rFonts w:ascii="Arial" w:hAnsi="Arial" w:cs="Arial"/>
                <w:sz w:val="20"/>
                <w:szCs w:val="20"/>
                <w:lang w:val="nl-BE"/>
              </w:rPr>
              <w:t xml:space="preserve"> dienen deze vraag met nihil (cijfer 0) te beantwoorden):</w:t>
            </w:r>
          </w:p>
        </w:tc>
        <w:tc>
          <w:tcPr>
            <w:tcW w:w="5557" w:type="dxa"/>
            <w:shd w:val="clear" w:color="auto" w:fill="auto"/>
          </w:tcPr>
          <w:p w14:paraId="707023FA" w14:textId="7753F595" w:rsidR="00664490" w:rsidRDefault="0078393B" w:rsidP="00C51C62">
            <w:pPr>
              <w:spacing w:before="60"/>
              <w:jc w:val="both"/>
              <w:rPr>
                <w:rFonts w:ascii="Arial" w:hAnsi="Arial" w:cs="Arial"/>
                <w:sz w:val="20"/>
                <w:szCs w:val="20"/>
                <w:lang w:val="nl-BE"/>
              </w:rPr>
            </w:pPr>
            <w:r>
              <w:rPr>
                <w:rFonts w:ascii="Arial" w:hAnsi="Arial" w:cs="Arial"/>
                <w:sz w:val="20"/>
                <w:szCs w:val="20"/>
                <w:lang w:val="nl-BE"/>
              </w:rPr>
              <w:t xml:space="preserve">in </w:t>
            </w:r>
            <w:r w:rsidR="00664490">
              <w:rPr>
                <w:rFonts w:ascii="Arial" w:hAnsi="Arial" w:cs="Arial"/>
                <w:sz w:val="20"/>
                <w:szCs w:val="20"/>
                <w:lang w:val="nl-BE"/>
              </w:rPr>
              <w:t>België:</w:t>
            </w:r>
          </w:p>
        </w:tc>
        <w:tc>
          <w:tcPr>
            <w:tcW w:w="709" w:type="dxa"/>
            <w:shd w:val="clear" w:color="auto" w:fill="FFFFFF" w:themeFill="background1"/>
            <w:vAlign w:val="center"/>
          </w:tcPr>
          <w:p w14:paraId="19211D77" w14:textId="77777777" w:rsidR="00664490" w:rsidRPr="000C1EFE" w:rsidRDefault="00664490" w:rsidP="00C51C62">
            <w:pPr>
              <w:pStyle w:val="ListParagraph"/>
              <w:numPr>
                <w:ilvl w:val="1"/>
                <w:numId w:val="8"/>
              </w:numPr>
              <w:spacing w:before="60"/>
              <w:jc w:val="both"/>
              <w:rPr>
                <w:rFonts w:ascii="Arial" w:hAnsi="Arial" w:cs="Arial"/>
                <w:sz w:val="20"/>
                <w:szCs w:val="20"/>
                <w:lang w:val="nl-BE"/>
              </w:rPr>
            </w:pPr>
          </w:p>
        </w:tc>
        <w:tc>
          <w:tcPr>
            <w:tcW w:w="2410" w:type="dxa"/>
            <w:shd w:val="clear" w:color="auto" w:fill="C6D9F1" w:themeFill="text2" w:themeFillTint="33"/>
            <w:vAlign w:val="center"/>
          </w:tcPr>
          <w:p w14:paraId="26742A6F" w14:textId="1D053803" w:rsidR="00664490" w:rsidRPr="00F346CB" w:rsidRDefault="008553DE" w:rsidP="00C51C62">
            <w:pPr>
              <w:spacing w:before="60"/>
              <w:jc w:val="both"/>
              <w:rPr>
                <w:rFonts w:ascii="Arial" w:hAnsi="Arial" w:cs="Arial"/>
                <w:sz w:val="16"/>
                <w:szCs w:val="20"/>
                <w:lang w:val="nl-BE"/>
              </w:rPr>
            </w:pPr>
            <w:r>
              <w:rPr>
                <w:rFonts w:ascii="Arial" w:hAnsi="Arial" w:cs="Arial"/>
                <w:sz w:val="16"/>
                <w:szCs w:val="20"/>
                <w:lang w:val="nl-BE"/>
              </w:rPr>
              <w:t>[Niet beschikbaar] of [Cijfer]</w:t>
            </w:r>
          </w:p>
        </w:tc>
      </w:tr>
      <w:tr w:rsidR="00664490" w:rsidRPr="00630162" w14:paraId="535485E4" w14:textId="77777777" w:rsidTr="000660A6">
        <w:trPr>
          <w:trHeight w:val="243"/>
        </w:trPr>
        <w:tc>
          <w:tcPr>
            <w:tcW w:w="6096" w:type="dxa"/>
            <w:vMerge/>
          </w:tcPr>
          <w:p w14:paraId="1DD894E9" w14:textId="77777777" w:rsidR="00664490" w:rsidRDefault="00664490" w:rsidP="00C51C62">
            <w:pPr>
              <w:spacing w:before="60"/>
              <w:jc w:val="both"/>
              <w:rPr>
                <w:rFonts w:ascii="Arial" w:hAnsi="Arial" w:cs="Arial"/>
                <w:sz w:val="20"/>
                <w:szCs w:val="20"/>
                <w:lang w:val="nl-BE"/>
              </w:rPr>
            </w:pPr>
          </w:p>
        </w:tc>
        <w:tc>
          <w:tcPr>
            <w:tcW w:w="5557" w:type="dxa"/>
            <w:shd w:val="clear" w:color="auto" w:fill="auto"/>
          </w:tcPr>
          <w:p w14:paraId="18D55F0D" w14:textId="77777777" w:rsidR="00664490" w:rsidRDefault="00664490" w:rsidP="00C51C62">
            <w:pPr>
              <w:spacing w:before="60"/>
              <w:jc w:val="both"/>
              <w:rPr>
                <w:rFonts w:ascii="Arial" w:hAnsi="Arial" w:cs="Arial"/>
                <w:sz w:val="20"/>
                <w:szCs w:val="20"/>
                <w:lang w:val="nl-BE"/>
              </w:rPr>
            </w:pPr>
            <w:r>
              <w:rPr>
                <w:rFonts w:ascii="Arial" w:hAnsi="Arial" w:cs="Arial"/>
                <w:sz w:val="20"/>
                <w:szCs w:val="20"/>
                <w:lang w:val="nl-BE"/>
              </w:rPr>
              <w:t>binnen de EU (exclusief België):</w:t>
            </w:r>
          </w:p>
        </w:tc>
        <w:tc>
          <w:tcPr>
            <w:tcW w:w="709" w:type="dxa"/>
            <w:shd w:val="clear" w:color="auto" w:fill="FFFFFF" w:themeFill="background1"/>
            <w:vAlign w:val="center"/>
          </w:tcPr>
          <w:p w14:paraId="4CAC363C" w14:textId="77777777" w:rsidR="00664490" w:rsidRPr="001512DC" w:rsidRDefault="00664490" w:rsidP="00C51C62">
            <w:pPr>
              <w:pStyle w:val="ListParagraph"/>
              <w:numPr>
                <w:ilvl w:val="1"/>
                <w:numId w:val="8"/>
              </w:numPr>
              <w:spacing w:before="60"/>
              <w:jc w:val="both"/>
              <w:rPr>
                <w:rFonts w:ascii="Arial" w:hAnsi="Arial" w:cs="Arial"/>
                <w:sz w:val="20"/>
                <w:szCs w:val="20"/>
                <w:lang w:val="nl-BE"/>
              </w:rPr>
            </w:pPr>
          </w:p>
        </w:tc>
        <w:tc>
          <w:tcPr>
            <w:tcW w:w="2410" w:type="dxa"/>
            <w:shd w:val="clear" w:color="auto" w:fill="C6D9F1" w:themeFill="text2" w:themeFillTint="33"/>
            <w:vAlign w:val="center"/>
          </w:tcPr>
          <w:p w14:paraId="05A984B3" w14:textId="4F3D63FE" w:rsidR="00664490" w:rsidRPr="00F346CB" w:rsidRDefault="008553DE" w:rsidP="00C51C62">
            <w:pPr>
              <w:spacing w:before="60"/>
              <w:jc w:val="both"/>
              <w:rPr>
                <w:rFonts w:ascii="Arial" w:hAnsi="Arial" w:cs="Arial"/>
                <w:sz w:val="16"/>
                <w:szCs w:val="20"/>
                <w:lang w:val="nl-BE"/>
              </w:rPr>
            </w:pPr>
            <w:r>
              <w:rPr>
                <w:rFonts w:ascii="Arial" w:hAnsi="Arial" w:cs="Arial"/>
                <w:sz w:val="16"/>
                <w:szCs w:val="20"/>
                <w:lang w:val="nl-BE"/>
              </w:rPr>
              <w:t>[Niet beschikbaar] of [Cijfer]</w:t>
            </w:r>
          </w:p>
        </w:tc>
      </w:tr>
      <w:tr w:rsidR="00664490" w:rsidRPr="00630162" w14:paraId="7C343E19" w14:textId="77777777" w:rsidTr="000660A6">
        <w:trPr>
          <w:trHeight w:val="243"/>
        </w:trPr>
        <w:tc>
          <w:tcPr>
            <w:tcW w:w="6096" w:type="dxa"/>
            <w:vMerge/>
          </w:tcPr>
          <w:p w14:paraId="6CA164E0" w14:textId="77777777" w:rsidR="00664490" w:rsidRDefault="00664490" w:rsidP="00C51C62">
            <w:pPr>
              <w:spacing w:before="60"/>
              <w:jc w:val="both"/>
              <w:rPr>
                <w:rFonts w:ascii="Arial" w:hAnsi="Arial" w:cs="Arial"/>
                <w:sz w:val="20"/>
                <w:szCs w:val="20"/>
                <w:lang w:val="nl-BE"/>
              </w:rPr>
            </w:pPr>
          </w:p>
        </w:tc>
        <w:tc>
          <w:tcPr>
            <w:tcW w:w="5557" w:type="dxa"/>
            <w:shd w:val="clear" w:color="auto" w:fill="auto"/>
          </w:tcPr>
          <w:p w14:paraId="06A7D88B" w14:textId="4FFEE7E6" w:rsidR="00664490" w:rsidRDefault="00664490" w:rsidP="00C51C62">
            <w:pPr>
              <w:spacing w:before="60"/>
              <w:jc w:val="both"/>
              <w:rPr>
                <w:rFonts w:ascii="Arial" w:hAnsi="Arial" w:cs="Arial"/>
                <w:sz w:val="20"/>
                <w:szCs w:val="20"/>
                <w:lang w:val="nl-BE"/>
              </w:rPr>
            </w:pPr>
            <w:r w:rsidRPr="71D2F254">
              <w:rPr>
                <w:rFonts w:ascii="Arial" w:hAnsi="Arial" w:cs="Arial"/>
                <w:sz w:val="20"/>
                <w:szCs w:val="20"/>
                <w:lang w:val="nl-BE"/>
              </w:rPr>
              <w:t>buiten de EU (inclusief</w:t>
            </w:r>
            <w:r w:rsidR="006F7D07" w:rsidRPr="006F7D07">
              <w:rPr>
                <w:rFonts w:ascii="Arial" w:hAnsi="Arial" w:cs="Arial"/>
                <w:sz w:val="20"/>
                <w:szCs w:val="20"/>
                <w:lang w:val="nl-BE"/>
              </w:rPr>
              <w:t xml:space="preserve"> in</w:t>
            </w:r>
            <w:r w:rsidR="0078393B">
              <w:rPr>
                <w:rFonts w:ascii="Arial" w:hAnsi="Arial" w:cs="Arial"/>
                <w:sz w:val="20"/>
                <w:szCs w:val="20"/>
                <w:lang w:val="nl-BE"/>
              </w:rPr>
              <w:t xml:space="preserve"> de in</w:t>
            </w:r>
            <w:r w:rsidR="006F7D07" w:rsidRPr="006F7D07">
              <w:rPr>
                <w:rFonts w:ascii="Arial" w:hAnsi="Arial" w:cs="Arial"/>
                <w:sz w:val="20"/>
                <w:szCs w:val="20"/>
                <w:lang w:val="nl-BE"/>
              </w:rPr>
              <w:t xml:space="preserve"> bijlage 1 opgenomen landen): </w:t>
            </w:r>
            <w:r w:rsidRPr="71D2F254">
              <w:rPr>
                <w:rFonts w:ascii="Arial" w:hAnsi="Arial" w:cs="Arial"/>
                <w:sz w:val="20"/>
                <w:szCs w:val="20"/>
                <w:lang w:val="nl-BE"/>
              </w:rPr>
              <w:t xml:space="preserve"> </w:t>
            </w:r>
          </w:p>
        </w:tc>
        <w:tc>
          <w:tcPr>
            <w:tcW w:w="709" w:type="dxa"/>
            <w:shd w:val="clear" w:color="auto" w:fill="FFFFFF" w:themeFill="background1"/>
            <w:vAlign w:val="center"/>
          </w:tcPr>
          <w:p w14:paraId="702B0703" w14:textId="77777777" w:rsidR="00664490" w:rsidRPr="001512DC" w:rsidRDefault="00664490" w:rsidP="00C51C62">
            <w:pPr>
              <w:pStyle w:val="ListParagraph"/>
              <w:numPr>
                <w:ilvl w:val="1"/>
                <w:numId w:val="8"/>
              </w:numPr>
              <w:spacing w:before="60"/>
              <w:jc w:val="both"/>
              <w:rPr>
                <w:rFonts w:ascii="Arial" w:hAnsi="Arial" w:cs="Arial"/>
                <w:sz w:val="20"/>
                <w:szCs w:val="20"/>
                <w:lang w:val="nl-BE"/>
              </w:rPr>
            </w:pPr>
          </w:p>
        </w:tc>
        <w:tc>
          <w:tcPr>
            <w:tcW w:w="2410" w:type="dxa"/>
            <w:shd w:val="clear" w:color="auto" w:fill="C6D9F1" w:themeFill="text2" w:themeFillTint="33"/>
            <w:vAlign w:val="center"/>
          </w:tcPr>
          <w:p w14:paraId="3DB8F8F9" w14:textId="71F7A2CF" w:rsidR="00664490" w:rsidRPr="00F346CB" w:rsidRDefault="008553DE" w:rsidP="00C51C62">
            <w:pPr>
              <w:spacing w:before="60"/>
              <w:jc w:val="both"/>
              <w:rPr>
                <w:rFonts w:ascii="Arial" w:hAnsi="Arial" w:cs="Arial"/>
                <w:sz w:val="16"/>
                <w:szCs w:val="20"/>
                <w:lang w:val="nl-BE"/>
              </w:rPr>
            </w:pPr>
            <w:r>
              <w:rPr>
                <w:rFonts w:ascii="Arial" w:hAnsi="Arial" w:cs="Arial"/>
                <w:sz w:val="16"/>
                <w:szCs w:val="20"/>
                <w:lang w:val="nl-BE"/>
              </w:rPr>
              <w:t>[Niet beschikbaar] of [Cijfer]</w:t>
            </w:r>
          </w:p>
        </w:tc>
      </w:tr>
      <w:tr w:rsidR="00664490" w:rsidRPr="00630162" w14:paraId="2DFCEC7F" w14:textId="77777777" w:rsidTr="000660A6">
        <w:trPr>
          <w:trHeight w:val="243"/>
        </w:trPr>
        <w:tc>
          <w:tcPr>
            <w:tcW w:w="6096" w:type="dxa"/>
            <w:vMerge/>
          </w:tcPr>
          <w:p w14:paraId="7B3F3685" w14:textId="77777777" w:rsidR="00664490" w:rsidRDefault="00664490" w:rsidP="00C51C62">
            <w:pPr>
              <w:spacing w:before="60"/>
              <w:jc w:val="both"/>
              <w:rPr>
                <w:rFonts w:ascii="Arial" w:hAnsi="Arial" w:cs="Arial"/>
                <w:sz w:val="20"/>
                <w:szCs w:val="20"/>
                <w:lang w:val="nl-BE"/>
              </w:rPr>
            </w:pPr>
          </w:p>
        </w:tc>
        <w:tc>
          <w:tcPr>
            <w:tcW w:w="5557" w:type="dxa"/>
            <w:shd w:val="clear" w:color="auto" w:fill="auto"/>
          </w:tcPr>
          <w:p w14:paraId="431B8CAB" w14:textId="2FB6E5B1" w:rsidR="00664490" w:rsidRDefault="00664490" w:rsidP="00C51C62">
            <w:pPr>
              <w:spacing w:before="60"/>
              <w:jc w:val="both"/>
              <w:rPr>
                <w:rFonts w:ascii="Arial" w:hAnsi="Arial" w:cs="Arial"/>
                <w:sz w:val="20"/>
                <w:szCs w:val="20"/>
                <w:lang w:val="nl-BE"/>
              </w:rPr>
            </w:pPr>
            <w:r w:rsidRPr="71D2F254">
              <w:rPr>
                <w:rFonts w:ascii="Arial" w:hAnsi="Arial" w:cs="Arial"/>
                <w:sz w:val="20"/>
                <w:szCs w:val="20"/>
                <w:lang w:val="nl-BE"/>
              </w:rPr>
              <w:t>in een</w:t>
            </w:r>
            <w:r w:rsidR="2EE386A5" w:rsidRPr="71D2F254">
              <w:rPr>
                <w:rFonts w:ascii="Arial" w:hAnsi="Arial" w:cs="Arial"/>
                <w:sz w:val="20"/>
                <w:szCs w:val="20"/>
                <w:lang w:val="nl-BE"/>
              </w:rPr>
              <w:t xml:space="preserve"> </w:t>
            </w:r>
            <w:r w:rsidRPr="71D2F254">
              <w:rPr>
                <w:rFonts w:ascii="Arial" w:hAnsi="Arial" w:cs="Arial"/>
                <w:sz w:val="20"/>
                <w:szCs w:val="20"/>
                <w:lang w:val="nl-BE"/>
              </w:rPr>
              <w:t xml:space="preserve">land </w:t>
            </w:r>
            <w:r w:rsidR="0078393B">
              <w:rPr>
                <w:rFonts w:ascii="Arial" w:hAnsi="Arial" w:cs="Arial"/>
                <w:sz w:val="20"/>
                <w:szCs w:val="20"/>
                <w:lang w:val="nl-BE"/>
              </w:rPr>
              <w:t xml:space="preserve">dat is </w:t>
            </w:r>
            <w:r w:rsidR="499F050B" w:rsidRPr="71D2F254">
              <w:rPr>
                <w:rFonts w:ascii="Arial" w:hAnsi="Arial" w:cs="Arial"/>
                <w:sz w:val="20"/>
                <w:szCs w:val="20"/>
                <w:lang w:val="nl-BE"/>
              </w:rPr>
              <w:t>opgenomen in</w:t>
            </w:r>
            <w:r w:rsidR="004C7AC7">
              <w:rPr>
                <w:rFonts w:ascii="Arial" w:hAnsi="Arial" w:cs="Arial"/>
                <w:sz w:val="20"/>
                <w:szCs w:val="20"/>
                <w:lang w:val="nl-BE"/>
              </w:rPr>
              <w:t xml:space="preserve"> </w:t>
            </w:r>
            <w:r w:rsidRPr="71D2F254">
              <w:rPr>
                <w:rFonts w:ascii="Arial" w:hAnsi="Arial" w:cs="Arial"/>
                <w:sz w:val="20"/>
                <w:szCs w:val="20"/>
                <w:lang w:val="nl-BE"/>
              </w:rPr>
              <w:t>bijlage 1:</w:t>
            </w:r>
          </w:p>
        </w:tc>
        <w:tc>
          <w:tcPr>
            <w:tcW w:w="709" w:type="dxa"/>
            <w:shd w:val="clear" w:color="auto" w:fill="FFFFFF" w:themeFill="background1"/>
            <w:vAlign w:val="center"/>
          </w:tcPr>
          <w:p w14:paraId="12F05BCF" w14:textId="77777777" w:rsidR="00664490" w:rsidRPr="001512DC" w:rsidRDefault="00664490" w:rsidP="00C51C62">
            <w:pPr>
              <w:pStyle w:val="ListParagraph"/>
              <w:numPr>
                <w:ilvl w:val="1"/>
                <w:numId w:val="8"/>
              </w:numPr>
              <w:spacing w:before="60"/>
              <w:jc w:val="both"/>
              <w:rPr>
                <w:rFonts w:ascii="Arial" w:hAnsi="Arial" w:cs="Arial"/>
                <w:sz w:val="20"/>
                <w:szCs w:val="20"/>
                <w:lang w:val="nl-BE"/>
              </w:rPr>
            </w:pPr>
          </w:p>
        </w:tc>
        <w:tc>
          <w:tcPr>
            <w:tcW w:w="2410" w:type="dxa"/>
            <w:shd w:val="clear" w:color="auto" w:fill="C6D9F1" w:themeFill="text2" w:themeFillTint="33"/>
            <w:vAlign w:val="center"/>
          </w:tcPr>
          <w:p w14:paraId="29FEC5F4" w14:textId="2B0EFB87" w:rsidR="00664490" w:rsidRPr="00F346CB" w:rsidRDefault="008553DE" w:rsidP="00C51C62">
            <w:pPr>
              <w:spacing w:before="60"/>
              <w:jc w:val="both"/>
              <w:rPr>
                <w:rFonts w:ascii="Arial" w:hAnsi="Arial" w:cs="Arial"/>
                <w:sz w:val="16"/>
                <w:szCs w:val="20"/>
                <w:lang w:val="nl-BE"/>
              </w:rPr>
            </w:pPr>
            <w:r>
              <w:rPr>
                <w:rFonts w:ascii="Arial" w:hAnsi="Arial" w:cs="Arial"/>
                <w:sz w:val="16"/>
                <w:szCs w:val="20"/>
                <w:lang w:val="nl-BE"/>
              </w:rPr>
              <w:t>[Niet beschikbaar] of [Cijfer]</w:t>
            </w:r>
          </w:p>
        </w:tc>
      </w:tr>
      <w:tr w:rsidR="00664490" w:rsidRPr="00630162" w14:paraId="51F4D496" w14:textId="77777777" w:rsidTr="000660A6">
        <w:trPr>
          <w:trHeight w:val="311"/>
        </w:trPr>
        <w:tc>
          <w:tcPr>
            <w:tcW w:w="6096" w:type="dxa"/>
            <w:vMerge w:val="restart"/>
          </w:tcPr>
          <w:p w14:paraId="5B098938" w14:textId="6B013F73" w:rsidR="00664490" w:rsidRPr="00630162" w:rsidRDefault="0078393B" w:rsidP="00C51C62">
            <w:pPr>
              <w:spacing w:before="60"/>
              <w:jc w:val="both"/>
              <w:rPr>
                <w:rFonts w:ascii="Arial" w:hAnsi="Arial" w:cs="Arial"/>
                <w:sz w:val="20"/>
                <w:szCs w:val="20"/>
                <w:lang w:val="nl-BE"/>
              </w:rPr>
            </w:pPr>
            <w:r w:rsidRPr="00F63DC1">
              <w:rPr>
                <w:rFonts w:ascii="Arial" w:hAnsi="Arial" w:cs="Arial"/>
                <w:sz w:val="20"/>
                <w:szCs w:val="20"/>
                <w:lang w:val="nl-BE"/>
              </w:rPr>
              <w:t>Aantal bijkantoren van uw instelling (buitenlandse instellingen dienen deze vragen met nihil (cijfer 0) te beantwoorden):</w:t>
            </w:r>
          </w:p>
        </w:tc>
        <w:tc>
          <w:tcPr>
            <w:tcW w:w="5557" w:type="dxa"/>
            <w:shd w:val="clear" w:color="auto" w:fill="auto"/>
          </w:tcPr>
          <w:p w14:paraId="17E21551" w14:textId="77777777" w:rsidR="00664490" w:rsidRPr="00630162" w:rsidRDefault="00664490" w:rsidP="00C51C62">
            <w:pPr>
              <w:spacing w:before="60"/>
              <w:jc w:val="both"/>
              <w:rPr>
                <w:rFonts w:ascii="Arial" w:hAnsi="Arial" w:cs="Arial"/>
                <w:sz w:val="20"/>
                <w:szCs w:val="20"/>
                <w:lang w:val="nl-BE"/>
              </w:rPr>
            </w:pPr>
            <w:r>
              <w:rPr>
                <w:rFonts w:ascii="Arial" w:hAnsi="Arial" w:cs="Arial"/>
                <w:sz w:val="20"/>
                <w:szCs w:val="20"/>
                <w:lang w:val="nl-BE"/>
              </w:rPr>
              <w:t>binnen de EU (exclusief België):</w:t>
            </w:r>
          </w:p>
        </w:tc>
        <w:tc>
          <w:tcPr>
            <w:tcW w:w="709" w:type="dxa"/>
            <w:shd w:val="clear" w:color="auto" w:fill="FFFFFF" w:themeFill="background1"/>
            <w:vAlign w:val="center"/>
          </w:tcPr>
          <w:p w14:paraId="57589473" w14:textId="77777777" w:rsidR="00664490" w:rsidRPr="001512DC" w:rsidRDefault="00664490" w:rsidP="00C51C62">
            <w:pPr>
              <w:pStyle w:val="ListParagraph"/>
              <w:numPr>
                <w:ilvl w:val="1"/>
                <w:numId w:val="8"/>
              </w:numPr>
              <w:spacing w:before="60"/>
              <w:jc w:val="both"/>
              <w:rPr>
                <w:rFonts w:ascii="Arial" w:hAnsi="Arial" w:cs="Arial"/>
                <w:sz w:val="20"/>
                <w:szCs w:val="20"/>
                <w:lang w:val="nl-BE"/>
              </w:rPr>
            </w:pPr>
          </w:p>
        </w:tc>
        <w:tc>
          <w:tcPr>
            <w:tcW w:w="2410" w:type="dxa"/>
            <w:shd w:val="clear" w:color="auto" w:fill="C6D9F1" w:themeFill="text2" w:themeFillTint="33"/>
            <w:vAlign w:val="center"/>
          </w:tcPr>
          <w:p w14:paraId="7C43D950" w14:textId="7E3AD4F0" w:rsidR="00664490" w:rsidRPr="00F346CB" w:rsidRDefault="008553DE" w:rsidP="00C51C62">
            <w:pPr>
              <w:spacing w:before="60"/>
              <w:jc w:val="both"/>
              <w:rPr>
                <w:rFonts w:ascii="Arial" w:hAnsi="Arial" w:cs="Arial"/>
                <w:sz w:val="16"/>
                <w:szCs w:val="20"/>
                <w:lang w:val="nl-BE"/>
              </w:rPr>
            </w:pPr>
            <w:r>
              <w:rPr>
                <w:rFonts w:ascii="Arial" w:hAnsi="Arial" w:cs="Arial"/>
                <w:sz w:val="16"/>
                <w:szCs w:val="20"/>
                <w:lang w:val="nl-BE"/>
              </w:rPr>
              <w:t>[Niet beschikbaar] of [Cijfer]</w:t>
            </w:r>
          </w:p>
        </w:tc>
      </w:tr>
      <w:tr w:rsidR="00664490" w:rsidRPr="00630162" w14:paraId="7A0987ED" w14:textId="77777777" w:rsidTr="000660A6">
        <w:trPr>
          <w:trHeight w:val="311"/>
        </w:trPr>
        <w:tc>
          <w:tcPr>
            <w:tcW w:w="6096" w:type="dxa"/>
            <w:vMerge/>
          </w:tcPr>
          <w:p w14:paraId="388C685E" w14:textId="77777777" w:rsidR="00664490" w:rsidRPr="00630162" w:rsidRDefault="00664490" w:rsidP="00C51C62">
            <w:pPr>
              <w:spacing w:before="60"/>
              <w:jc w:val="both"/>
              <w:rPr>
                <w:rFonts w:ascii="Arial" w:hAnsi="Arial" w:cs="Arial"/>
                <w:sz w:val="20"/>
                <w:szCs w:val="20"/>
                <w:lang w:val="nl-BE"/>
              </w:rPr>
            </w:pPr>
          </w:p>
        </w:tc>
        <w:tc>
          <w:tcPr>
            <w:tcW w:w="5557" w:type="dxa"/>
            <w:shd w:val="clear" w:color="auto" w:fill="auto"/>
          </w:tcPr>
          <w:p w14:paraId="7D8CAADF" w14:textId="29770F40" w:rsidR="00664490" w:rsidRPr="00630162" w:rsidRDefault="00664490" w:rsidP="00C51C62">
            <w:pPr>
              <w:spacing w:before="60"/>
              <w:jc w:val="both"/>
              <w:rPr>
                <w:rFonts w:ascii="Arial" w:hAnsi="Arial" w:cs="Arial"/>
                <w:sz w:val="20"/>
                <w:szCs w:val="20"/>
                <w:lang w:val="nl-BE"/>
              </w:rPr>
            </w:pPr>
            <w:r w:rsidRPr="71D2F254">
              <w:rPr>
                <w:rFonts w:ascii="Arial" w:hAnsi="Arial" w:cs="Arial"/>
                <w:sz w:val="20"/>
                <w:szCs w:val="20"/>
                <w:lang w:val="nl-BE"/>
              </w:rPr>
              <w:t>buiten de EU (inclusief</w:t>
            </w:r>
            <w:r w:rsidR="006F7D07" w:rsidRPr="006F7D07">
              <w:rPr>
                <w:rFonts w:ascii="Arial" w:hAnsi="Arial" w:cs="Arial"/>
                <w:sz w:val="20"/>
                <w:szCs w:val="20"/>
                <w:lang w:val="nl-BE"/>
              </w:rPr>
              <w:t xml:space="preserve"> in </w:t>
            </w:r>
            <w:r w:rsidR="0078393B">
              <w:rPr>
                <w:rFonts w:ascii="Arial" w:hAnsi="Arial" w:cs="Arial"/>
                <w:sz w:val="20"/>
                <w:szCs w:val="20"/>
                <w:lang w:val="nl-BE"/>
              </w:rPr>
              <w:t xml:space="preserve">de in </w:t>
            </w:r>
            <w:r w:rsidR="006F7D07" w:rsidRPr="006F7D07">
              <w:rPr>
                <w:rFonts w:ascii="Arial" w:hAnsi="Arial" w:cs="Arial"/>
                <w:sz w:val="20"/>
                <w:szCs w:val="20"/>
                <w:lang w:val="nl-BE"/>
              </w:rPr>
              <w:t xml:space="preserve">bijlage 1 opgenomen landen): </w:t>
            </w:r>
            <w:r w:rsidRPr="71D2F254">
              <w:rPr>
                <w:rFonts w:ascii="Arial" w:hAnsi="Arial" w:cs="Arial"/>
                <w:sz w:val="20"/>
                <w:szCs w:val="20"/>
                <w:lang w:val="nl-BE"/>
              </w:rPr>
              <w:t xml:space="preserve"> </w:t>
            </w:r>
          </w:p>
        </w:tc>
        <w:tc>
          <w:tcPr>
            <w:tcW w:w="709" w:type="dxa"/>
            <w:shd w:val="clear" w:color="auto" w:fill="FFFFFF" w:themeFill="background1"/>
            <w:vAlign w:val="center"/>
          </w:tcPr>
          <w:p w14:paraId="18842D37" w14:textId="77777777" w:rsidR="00664490" w:rsidRPr="00630162" w:rsidRDefault="00664490" w:rsidP="00C51C62">
            <w:pPr>
              <w:pStyle w:val="ListParagraph"/>
              <w:numPr>
                <w:ilvl w:val="1"/>
                <w:numId w:val="8"/>
              </w:numPr>
              <w:spacing w:before="60"/>
              <w:jc w:val="both"/>
              <w:rPr>
                <w:rFonts w:ascii="Arial" w:hAnsi="Arial" w:cs="Arial"/>
                <w:sz w:val="20"/>
                <w:szCs w:val="20"/>
                <w:lang w:val="nl-BE"/>
              </w:rPr>
            </w:pPr>
          </w:p>
        </w:tc>
        <w:tc>
          <w:tcPr>
            <w:tcW w:w="2410" w:type="dxa"/>
            <w:shd w:val="clear" w:color="auto" w:fill="C6D9F1" w:themeFill="text2" w:themeFillTint="33"/>
            <w:vAlign w:val="center"/>
          </w:tcPr>
          <w:p w14:paraId="21C768BB" w14:textId="79382692" w:rsidR="00664490" w:rsidRPr="00F346CB" w:rsidRDefault="008553DE" w:rsidP="00C51C62">
            <w:pPr>
              <w:spacing w:before="60"/>
              <w:jc w:val="both"/>
              <w:rPr>
                <w:rFonts w:ascii="Arial" w:hAnsi="Arial" w:cs="Arial"/>
                <w:sz w:val="16"/>
                <w:szCs w:val="20"/>
                <w:lang w:val="nl-BE"/>
              </w:rPr>
            </w:pPr>
            <w:r>
              <w:rPr>
                <w:rFonts w:ascii="Arial" w:hAnsi="Arial" w:cs="Arial"/>
                <w:sz w:val="16"/>
                <w:szCs w:val="20"/>
                <w:lang w:val="nl-BE"/>
              </w:rPr>
              <w:t>[Niet beschikbaar] of [Cijfer]</w:t>
            </w:r>
          </w:p>
        </w:tc>
      </w:tr>
      <w:tr w:rsidR="00664490" w:rsidRPr="00630162" w14:paraId="0F9CEC47" w14:textId="77777777" w:rsidTr="000660A6">
        <w:trPr>
          <w:trHeight w:val="302"/>
        </w:trPr>
        <w:tc>
          <w:tcPr>
            <w:tcW w:w="6096" w:type="dxa"/>
            <w:vMerge/>
          </w:tcPr>
          <w:p w14:paraId="5AB07F90" w14:textId="77777777" w:rsidR="00664490" w:rsidRPr="00630162" w:rsidRDefault="00664490" w:rsidP="00C51C62">
            <w:pPr>
              <w:spacing w:before="60"/>
              <w:jc w:val="both"/>
              <w:rPr>
                <w:rFonts w:ascii="Arial" w:hAnsi="Arial" w:cs="Arial"/>
                <w:sz w:val="20"/>
                <w:szCs w:val="20"/>
                <w:lang w:val="nl-BE"/>
              </w:rPr>
            </w:pPr>
          </w:p>
        </w:tc>
        <w:tc>
          <w:tcPr>
            <w:tcW w:w="5557" w:type="dxa"/>
            <w:shd w:val="clear" w:color="auto" w:fill="auto"/>
          </w:tcPr>
          <w:p w14:paraId="401AA9E1" w14:textId="35DE4F50" w:rsidR="00664490" w:rsidRPr="00630162" w:rsidRDefault="00664490" w:rsidP="00C51C62">
            <w:pPr>
              <w:spacing w:before="60"/>
              <w:jc w:val="both"/>
              <w:rPr>
                <w:rFonts w:ascii="Arial" w:hAnsi="Arial" w:cs="Arial"/>
                <w:sz w:val="20"/>
                <w:szCs w:val="20"/>
                <w:lang w:val="nl-BE"/>
              </w:rPr>
            </w:pPr>
            <w:r w:rsidRPr="71D2F254">
              <w:rPr>
                <w:rFonts w:ascii="Arial" w:hAnsi="Arial" w:cs="Arial"/>
                <w:sz w:val="20"/>
                <w:szCs w:val="20"/>
                <w:lang w:val="nl-BE"/>
              </w:rPr>
              <w:t>in een land</w:t>
            </w:r>
            <w:r w:rsidR="004C7AC7">
              <w:rPr>
                <w:rFonts w:ascii="Arial" w:hAnsi="Arial" w:cs="Arial"/>
                <w:sz w:val="20"/>
                <w:szCs w:val="20"/>
                <w:lang w:val="nl-BE"/>
              </w:rPr>
              <w:t xml:space="preserve"> </w:t>
            </w:r>
            <w:r w:rsidR="0078393B">
              <w:rPr>
                <w:rFonts w:ascii="Arial" w:hAnsi="Arial" w:cs="Arial"/>
                <w:sz w:val="20"/>
                <w:szCs w:val="20"/>
                <w:lang w:val="nl-BE"/>
              </w:rPr>
              <w:t xml:space="preserve">dat is </w:t>
            </w:r>
            <w:r w:rsidR="1C42150B" w:rsidRPr="71D2F254">
              <w:rPr>
                <w:rFonts w:ascii="Arial" w:hAnsi="Arial" w:cs="Arial"/>
                <w:sz w:val="20"/>
                <w:szCs w:val="20"/>
                <w:lang w:val="nl-BE"/>
              </w:rPr>
              <w:t xml:space="preserve">opgenomen in </w:t>
            </w:r>
            <w:r w:rsidRPr="71D2F254">
              <w:rPr>
                <w:rFonts w:ascii="Arial" w:hAnsi="Arial" w:cs="Arial"/>
                <w:sz w:val="20"/>
                <w:szCs w:val="20"/>
                <w:lang w:val="nl-BE"/>
              </w:rPr>
              <w:t>bijlage 1:</w:t>
            </w:r>
          </w:p>
        </w:tc>
        <w:tc>
          <w:tcPr>
            <w:tcW w:w="709" w:type="dxa"/>
            <w:shd w:val="clear" w:color="auto" w:fill="FFFFFF" w:themeFill="background1"/>
            <w:vAlign w:val="center"/>
          </w:tcPr>
          <w:p w14:paraId="59F3EC29" w14:textId="77777777" w:rsidR="00664490" w:rsidRPr="00630162" w:rsidRDefault="00664490" w:rsidP="00C51C62">
            <w:pPr>
              <w:pStyle w:val="ListParagraph"/>
              <w:numPr>
                <w:ilvl w:val="1"/>
                <w:numId w:val="8"/>
              </w:numPr>
              <w:spacing w:before="60"/>
              <w:jc w:val="both"/>
              <w:rPr>
                <w:rFonts w:ascii="Arial" w:hAnsi="Arial" w:cs="Arial"/>
                <w:sz w:val="20"/>
                <w:szCs w:val="20"/>
                <w:lang w:val="nl-BE"/>
              </w:rPr>
            </w:pPr>
          </w:p>
        </w:tc>
        <w:tc>
          <w:tcPr>
            <w:tcW w:w="2410" w:type="dxa"/>
            <w:shd w:val="clear" w:color="auto" w:fill="C6D9F1" w:themeFill="text2" w:themeFillTint="33"/>
            <w:vAlign w:val="center"/>
          </w:tcPr>
          <w:p w14:paraId="7DB7CF69" w14:textId="1C4C31BA" w:rsidR="00664490" w:rsidRPr="00F346CB" w:rsidRDefault="008553DE" w:rsidP="00C51C62">
            <w:pPr>
              <w:spacing w:before="60"/>
              <w:jc w:val="both"/>
              <w:rPr>
                <w:rFonts w:ascii="Arial" w:hAnsi="Arial" w:cs="Arial"/>
                <w:sz w:val="16"/>
                <w:szCs w:val="20"/>
                <w:lang w:val="nl-BE"/>
              </w:rPr>
            </w:pPr>
            <w:r>
              <w:rPr>
                <w:rFonts w:ascii="Arial" w:hAnsi="Arial" w:cs="Arial"/>
                <w:sz w:val="16"/>
                <w:szCs w:val="20"/>
                <w:lang w:val="nl-BE"/>
              </w:rPr>
              <w:t>[Niet beschikbaar] of [Cijfer]</w:t>
            </w:r>
          </w:p>
        </w:tc>
      </w:tr>
      <w:tr w:rsidR="00664490" w:rsidRPr="00630162" w14:paraId="639E073A" w14:textId="77777777" w:rsidTr="000660A6">
        <w:trPr>
          <w:trHeight w:val="209"/>
        </w:trPr>
        <w:tc>
          <w:tcPr>
            <w:tcW w:w="11653" w:type="dxa"/>
            <w:gridSpan w:val="2"/>
          </w:tcPr>
          <w:p w14:paraId="1221204F" w14:textId="29EC1564" w:rsidR="00664490" w:rsidRDefault="0078393B" w:rsidP="00C51C62">
            <w:pPr>
              <w:spacing w:before="60"/>
              <w:jc w:val="both"/>
              <w:rPr>
                <w:rFonts w:ascii="Arial" w:hAnsi="Arial" w:cs="Arial"/>
                <w:sz w:val="20"/>
                <w:szCs w:val="20"/>
                <w:lang w:val="nl-BE"/>
              </w:rPr>
            </w:pPr>
            <w:r w:rsidRPr="0078393B">
              <w:rPr>
                <w:rFonts w:ascii="Arial" w:hAnsi="Arial" w:cs="Arial"/>
                <w:sz w:val="20"/>
                <w:szCs w:val="20"/>
                <w:lang w:val="nl-BE"/>
              </w:rPr>
              <w:t>Commercieel netwerk: Aantal onafhankelijke agenten en/of eigen bedrijfszetels die rechtstreeks in contact staan met de cliënten (waaronder de agentschappen) van uw instelling of bijkantoor in België (buitenlandse instellingen dienen deze vraag met nihil (cijfer 0) te beantwoorden):</w:t>
            </w:r>
          </w:p>
        </w:tc>
        <w:tc>
          <w:tcPr>
            <w:tcW w:w="709" w:type="dxa"/>
            <w:shd w:val="clear" w:color="auto" w:fill="FFFFFF" w:themeFill="background1"/>
            <w:vAlign w:val="center"/>
          </w:tcPr>
          <w:p w14:paraId="1BE1393D" w14:textId="77777777" w:rsidR="00664490" w:rsidRPr="00630162" w:rsidRDefault="00664490" w:rsidP="00C51C62">
            <w:pPr>
              <w:pStyle w:val="ListParagraph"/>
              <w:numPr>
                <w:ilvl w:val="1"/>
                <w:numId w:val="8"/>
              </w:numPr>
              <w:spacing w:before="60"/>
              <w:jc w:val="both"/>
              <w:rPr>
                <w:rFonts w:ascii="Arial" w:hAnsi="Arial" w:cs="Arial"/>
                <w:sz w:val="20"/>
                <w:szCs w:val="20"/>
                <w:lang w:val="nl-BE"/>
              </w:rPr>
            </w:pPr>
          </w:p>
        </w:tc>
        <w:tc>
          <w:tcPr>
            <w:tcW w:w="2410" w:type="dxa"/>
            <w:shd w:val="clear" w:color="auto" w:fill="C6D9F1" w:themeFill="text2" w:themeFillTint="33"/>
            <w:vAlign w:val="center"/>
          </w:tcPr>
          <w:p w14:paraId="2A5D9807" w14:textId="097A518C" w:rsidR="00664490" w:rsidRPr="00F346CB" w:rsidRDefault="008553DE" w:rsidP="00C51C62">
            <w:pPr>
              <w:spacing w:before="60"/>
              <w:jc w:val="both"/>
              <w:rPr>
                <w:rFonts w:ascii="Arial" w:hAnsi="Arial" w:cs="Arial"/>
                <w:sz w:val="16"/>
                <w:szCs w:val="20"/>
                <w:lang w:val="nl-BE"/>
              </w:rPr>
            </w:pPr>
            <w:r>
              <w:rPr>
                <w:rFonts w:ascii="Arial" w:hAnsi="Arial" w:cs="Arial"/>
                <w:sz w:val="16"/>
                <w:szCs w:val="20"/>
                <w:lang w:val="nl-BE"/>
              </w:rPr>
              <w:t>[Niet beschikbaar] of [Cijfer]</w:t>
            </w:r>
          </w:p>
        </w:tc>
      </w:tr>
      <w:tr w:rsidR="00664490" w:rsidRPr="00630162" w14:paraId="2FD1B017" w14:textId="77777777" w:rsidTr="000660A6">
        <w:trPr>
          <w:trHeight w:val="302"/>
        </w:trPr>
        <w:tc>
          <w:tcPr>
            <w:tcW w:w="6096" w:type="dxa"/>
            <w:vMerge w:val="restart"/>
          </w:tcPr>
          <w:p w14:paraId="4388F19B" w14:textId="62F89BF2" w:rsidR="00664490" w:rsidRPr="00630162" w:rsidRDefault="0078393B" w:rsidP="00C51C62">
            <w:pPr>
              <w:spacing w:before="60"/>
              <w:jc w:val="both"/>
              <w:rPr>
                <w:rFonts w:ascii="Arial" w:hAnsi="Arial" w:cs="Arial"/>
                <w:sz w:val="20"/>
                <w:szCs w:val="20"/>
                <w:lang w:val="nl-BE"/>
              </w:rPr>
            </w:pPr>
            <w:r w:rsidRPr="0078393B">
              <w:rPr>
                <w:rFonts w:ascii="Arial" w:hAnsi="Arial" w:cs="Arial"/>
                <w:sz w:val="20"/>
                <w:szCs w:val="20"/>
                <w:lang w:val="nl-BE"/>
              </w:rPr>
              <w:t>Aantal actieve derde zaakaanbrengers (waaronder makelaars in bank- en beleggingsdiensten) waarop uw instelling of bijkantoor een beroep doet en die regelmatig cliënten aanbrengen:</w:t>
            </w:r>
          </w:p>
        </w:tc>
        <w:tc>
          <w:tcPr>
            <w:tcW w:w="5557" w:type="dxa"/>
          </w:tcPr>
          <w:p w14:paraId="77A994DB" w14:textId="76837C7C" w:rsidR="00664490" w:rsidRDefault="0078393B" w:rsidP="00C51C62">
            <w:pPr>
              <w:spacing w:before="60"/>
              <w:jc w:val="both"/>
              <w:rPr>
                <w:rFonts w:ascii="Arial" w:hAnsi="Arial" w:cs="Arial"/>
                <w:sz w:val="20"/>
                <w:szCs w:val="20"/>
                <w:lang w:val="nl-BE"/>
              </w:rPr>
            </w:pPr>
            <w:r>
              <w:rPr>
                <w:rFonts w:ascii="Arial" w:hAnsi="Arial" w:cs="Arial"/>
                <w:sz w:val="20"/>
                <w:szCs w:val="20"/>
                <w:lang w:val="nl-BE"/>
              </w:rPr>
              <w:t xml:space="preserve">in </w:t>
            </w:r>
            <w:r w:rsidR="00664490">
              <w:rPr>
                <w:rFonts w:ascii="Arial" w:hAnsi="Arial" w:cs="Arial"/>
                <w:sz w:val="20"/>
                <w:szCs w:val="20"/>
                <w:lang w:val="nl-BE"/>
              </w:rPr>
              <w:t>België:</w:t>
            </w:r>
          </w:p>
        </w:tc>
        <w:tc>
          <w:tcPr>
            <w:tcW w:w="709" w:type="dxa"/>
            <w:shd w:val="clear" w:color="auto" w:fill="FFFFFF" w:themeFill="background1"/>
            <w:vAlign w:val="center"/>
          </w:tcPr>
          <w:p w14:paraId="3FC095B0" w14:textId="77777777" w:rsidR="00664490" w:rsidRPr="00630162" w:rsidRDefault="00664490" w:rsidP="00C51C62">
            <w:pPr>
              <w:pStyle w:val="ListParagraph"/>
              <w:numPr>
                <w:ilvl w:val="1"/>
                <w:numId w:val="8"/>
              </w:numPr>
              <w:spacing w:before="60"/>
              <w:jc w:val="both"/>
              <w:rPr>
                <w:rFonts w:ascii="Arial" w:hAnsi="Arial" w:cs="Arial"/>
                <w:sz w:val="20"/>
                <w:szCs w:val="20"/>
                <w:lang w:val="nl-BE"/>
              </w:rPr>
            </w:pPr>
          </w:p>
        </w:tc>
        <w:tc>
          <w:tcPr>
            <w:tcW w:w="2410" w:type="dxa"/>
            <w:shd w:val="clear" w:color="auto" w:fill="C6D9F1" w:themeFill="text2" w:themeFillTint="33"/>
            <w:vAlign w:val="center"/>
          </w:tcPr>
          <w:p w14:paraId="5A3B4BA4" w14:textId="24344197" w:rsidR="00664490" w:rsidRPr="00F346CB" w:rsidRDefault="008553DE" w:rsidP="00C51C62">
            <w:pPr>
              <w:spacing w:before="60"/>
              <w:jc w:val="both"/>
              <w:rPr>
                <w:rFonts w:ascii="Arial" w:hAnsi="Arial" w:cs="Arial"/>
                <w:sz w:val="16"/>
                <w:szCs w:val="20"/>
                <w:lang w:val="nl-BE"/>
              </w:rPr>
            </w:pPr>
            <w:r>
              <w:rPr>
                <w:rFonts w:ascii="Arial" w:hAnsi="Arial" w:cs="Arial"/>
                <w:sz w:val="16"/>
                <w:szCs w:val="20"/>
                <w:lang w:val="nl-BE"/>
              </w:rPr>
              <w:t>[Niet beschikbaar] of [Cijfer]</w:t>
            </w:r>
          </w:p>
        </w:tc>
      </w:tr>
      <w:tr w:rsidR="00664490" w:rsidRPr="00630162" w14:paraId="5463F67A" w14:textId="77777777" w:rsidTr="000660A6">
        <w:trPr>
          <w:trHeight w:val="302"/>
        </w:trPr>
        <w:tc>
          <w:tcPr>
            <w:tcW w:w="6096" w:type="dxa"/>
            <w:vMerge/>
          </w:tcPr>
          <w:p w14:paraId="1A5D3035" w14:textId="77777777" w:rsidR="00664490" w:rsidRPr="00630162" w:rsidRDefault="00664490" w:rsidP="00C51C62">
            <w:pPr>
              <w:spacing w:before="60"/>
              <w:jc w:val="both"/>
              <w:rPr>
                <w:rFonts w:ascii="Arial" w:hAnsi="Arial" w:cs="Arial"/>
                <w:sz w:val="20"/>
                <w:szCs w:val="20"/>
                <w:lang w:val="nl-BE"/>
              </w:rPr>
            </w:pPr>
          </w:p>
        </w:tc>
        <w:tc>
          <w:tcPr>
            <w:tcW w:w="5557" w:type="dxa"/>
          </w:tcPr>
          <w:p w14:paraId="040F3088" w14:textId="77777777" w:rsidR="00664490" w:rsidRDefault="00664490" w:rsidP="00C51C62">
            <w:pPr>
              <w:spacing w:before="60"/>
              <w:jc w:val="both"/>
              <w:rPr>
                <w:rFonts w:ascii="Arial" w:hAnsi="Arial" w:cs="Arial"/>
                <w:sz w:val="20"/>
                <w:szCs w:val="20"/>
                <w:lang w:val="nl-BE"/>
              </w:rPr>
            </w:pPr>
            <w:r>
              <w:rPr>
                <w:rFonts w:ascii="Arial" w:hAnsi="Arial" w:cs="Arial"/>
                <w:sz w:val="20"/>
                <w:szCs w:val="20"/>
                <w:lang w:val="nl-BE"/>
              </w:rPr>
              <w:t>binnen de EU (exclusief België):</w:t>
            </w:r>
          </w:p>
        </w:tc>
        <w:tc>
          <w:tcPr>
            <w:tcW w:w="709" w:type="dxa"/>
            <w:shd w:val="clear" w:color="auto" w:fill="FFFFFF" w:themeFill="background1"/>
            <w:vAlign w:val="center"/>
          </w:tcPr>
          <w:p w14:paraId="55C58BA0" w14:textId="77777777" w:rsidR="00664490" w:rsidRPr="00630162" w:rsidRDefault="00664490" w:rsidP="00C51C62">
            <w:pPr>
              <w:pStyle w:val="ListParagraph"/>
              <w:numPr>
                <w:ilvl w:val="1"/>
                <w:numId w:val="8"/>
              </w:numPr>
              <w:spacing w:before="60"/>
              <w:jc w:val="both"/>
              <w:rPr>
                <w:rFonts w:ascii="Arial" w:hAnsi="Arial" w:cs="Arial"/>
                <w:sz w:val="20"/>
                <w:szCs w:val="20"/>
                <w:lang w:val="nl-BE"/>
              </w:rPr>
            </w:pPr>
          </w:p>
        </w:tc>
        <w:tc>
          <w:tcPr>
            <w:tcW w:w="2410" w:type="dxa"/>
            <w:shd w:val="clear" w:color="auto" w:fill="C6D9F1" w:themeFill="text2" w:themeFillTint="33"/>
            <w:vAlign w:val="center"/>
          </w:tcPr>
          <w:p w14:paraId="168A5823" w14:textId="35BB97EE" w:rsidR="00664490" w:rsidRPr="00F346CB" w:rsidRDefault="008553DE" w:rsidP="00C51C62">
            <w:pPr>
              <w:spacing w:before="60"/>
              <w:jc w:val="both"/>
              <w:rPr>
                <w:rFonts w:ascii="Arial" w:hAnsi="Arial" w:cs="Arial"/>
                <w:sz w:val="16"/>
                <w:szCs w:val="20"/>
                <w:lang w:val="nl-BE"/>
              </w:rPr>
            </w:pPr>
            <w:r>
              <w:rPr>
                <w:rFonts w:ascii="Arial" w:hAnsi="Arial" w:cs="Arial"/>
                <w:sz w:val="16"/>
                <w:szCs w:val="20"/>
                <w:lang w:val="nl-BE"/>
              </w:rPr>
              <w:t>[Niet beschikbaar] of [Cijfer]</w:t>
            </w:r>
          </w:p>
        </w:tc>
      </w:tr>
      <w:tr w:rsidR="00664490" w:rsidRPr="00630162" w14:paraId="5DA89D19" w14:textId="77777777" w:rsidTr="000660A6">
        <w:trPr>
          <w:trHeight w:val="302"/>
        </w:trPr>
        <w:tc>
          <w:tcPr>
            <w:tcW w:w="6096" w:type="dxa"/>
            <w:vMerge/>
          </w:tcPr>
          <w:p w14:paraId="19F39644" w14:textId="77777777" w:rsidR="00664490" w:rsidRPr="00630162" w:rsidRDefault="00664490" w:rsidP="00C51C62">
            <w:pPr>
              <w:spacing w:before="60"/>
              <w:jc w:val="both"/>
              <w:rPr>
                <w:rFonts w:ascii="Arial" w:hAnsi="Arial" w:cs="Arial"/>
                <w:sz w:val="20"/>
                <w:szCs w:val="20"/>
                <w:lang w:val="nl-BE"/>
              </w:rPr>
            </w:pPr>
          </w:p>
        </w:tc>
        <w:tc>
          <w:tcPr>
            <w:tcW w:w="5557" w:type="dxa"/>
          </w:tcPr>
          <w:p w14:paraId="30D8706B" w14:textId="25EDE1C1" w:rsidR="00664490" w:rsidRDefault="00664490" w:rsidP="00C51C62">
            <w:pPr>
              <w:spacing w:before="60"/>
              <w:jc w:val="both"/>
              <w:rPr>
                <w:rFonts w:ascii="Arial" w:hAnsi="Arial" w:cs="Arial"/>
                <w:sz w:val="20"/>
                <w:szCs w:val="20"/>
                <w:lang w:val="nl-BE"/>
              </w:rPr>
            </w:pPr>
            <w:r w:rsidRPr="71D2F254">
              <w:rPr>
                <w:rFonts w:ascii="Arial" w:hAnsi="Arial" w:cs="Arial"/>
                <w:sz w:val="20"/>
                <w:szCs w:val="20"/>
                <w:lang w:val="nl-BE"/>
              </w:rPr>
              <w:t>buiten de EU (inclusief</w:t>
            </w:r>
            <w:r w:rsidR="0078393B">
              <w:rPr>
                <w:rFonts w:ascii="Arial" w:hAnsi="Arial" w:cs="Arial"/>
                <w:sz w:val="20"/>
                <w:szCs w:val="20"/>
                <w:lang w:val="nl-BE"/>
              </w:rPr>
              <w:t xml:space="preserve"> in</w:t>
            </w:r>
            <w:r w:rsidR="006F7D07" w:rsidRPr="006F7D07">
              <w:rPr>
                <w:rFonts w:ascii="Arial" w:hAnsi="Arial" w:cs="Arial"/>
                <w:sz w:val="20"/>
                <w:szCs w:val="20"/>
                <w:lang w:val="nl-BE"/>
              </w:rPr>
              <w:t xml:space="preserve"> </w:t>
            </w:r>
            <w:r w:rsidR="00F63DC1">
              <w:rPr>
                <w:rFonts w:ascii="Arial" w:hAnsi="Arial" w:cs="Arial"/>
                <w:sz w:val="20"/>
                <w:szCs w:val="20"/>
                <w:lang w:val="nl-BE"/>
              </w:rPr>
              <w:t xml:space="preserve">de </w:t>
            </w:r>
            <w:r w:rsidR="006F7D07" w:rsidRPr="006F7D07">
              <w:rPr>
                <w:rFonts w:ascii="Arial" w:hAnsi="Arial" w:cs="Arial"/>
                <w:sz w:val="20"/>
                <w:szCs w:val="20"/>
                <w:lang w:val="nl-BE"/>
              </w:rPr>
              <w:t xml:space="preserve">in bijlage 1 opgenomen landen): </w:t>
            </w:r>
          </w:p>
        </w:tc>
        <w:tc>
          <w:tcPr>
            <w:tcW w:w="709" w:type="dxa"/>
            <w:shd w:val="clear" w:color="auto" w:fill="FFFFFF" w:themeFill="background1"/>
            <w:vAlign w:val="center"/>
          </w:tcPr>
          <w:p w14:paraId="7A5D77CF" w14:textId="77777777" w:rsidR="00664490" w:rsidRPr="00630162" w:rsidRDefault="00664490" w:rsidP="00C51C62">
            <w:pPr>
              <w:pStyle w:val="ListParagraph"/>
              <w:numPr>
                <w:ilvl w:val="1"/>
                <w:numId w:val="8"/>
              </w:numPr>
              <w:spacing w:before="60"/>
              <w:jc w:val="both"/>
              <w:rPr>
                <w:rFonts w:ascii="Arial" w:hAnsi="Arial" w:cs="Arial"/>
                <w:sz w:val="20"/>
                <w:szCs w:val="20"/>
                <w:lang w:val="nl-BE"/>
              </w:rPr>
            </w:pPr>
          </w:p>
        </w:tc>
        <w:tc>
          <w:tcPr>
            <w:tcW w:w="2410" w:type="dxa"/>
            <w:shd w:val="clear" w:color="auto" w:fill="C6D9F1" w:themeFill="text2" w:themeFillTint="33"/>
            <w:vAlign w:val="center"/>
          </w:tcPr>
          <w:p w14:paraId="6ECA3037" w14:textId="06F81FF1" w:rsidR="00664490" w:rsidRPr="00F346CB" w:rsidRDefault="008553DE" w:rsidP="00C51C62">
            <w:pPr>
              <w:spacing w:before="60"/>
              <w:jc w:val="both"/>
              <w:rPr>
                <w:rFonts w:ascii="Arial" w:hAnsi="Arial" w:cs="Arial"/>
                <w:sz w:val="16"/>
                <w:szCs w:val="20"/>
                <w:lang w:val="nl-BE"/>
              </w:rPr>
            </w:pPr>
            <w:r>
              <w:rPr>
                <w:rFonts w:ascii="Arial" w:hAnsi="Arial" w:cs="Arial"/>
                <w:sz w:val="16"/>
                <w:szCs w:val="20"/>
                <w:lang w:val="nl-BE"/>
              </w:rPr>
              <w:t>[Niet beschikbaar] of [Cijfer]</w:t>
            </w:r>
          </w:p>
        </w:tc>
      </w:tr>
      <w:tr w:rsidR="00664490" w:rsidRPr="00630162" w14:paraId="50EEFB37" w14:textId="77777777" w:rsidTr="000660A6">
        <w:trPr>
          <w:trHeight w:val="302"/>
        </w:trPr>
        <w:tc>
          <w:tcPr>
            <w:tcW w:w="6096" w:type="dxa"/>
            <w:vMerge/>
          </w:tcPr>
          <w:p w14:paraId="289FB04F" w14:textId="77777777" w:rsidR="00664490" w:rsidRPr="00630162" w:rsidRDefault="00664490" w:rsidP="00C51C62">
            <w:pPr>
              <w:spacing w:before="60"/>
              <w:jc w:val="both"/>
              <w:rPr>
                <w:rFonts w:ascii="Arial" w:hAnsi="Arial" w:cs="Arial"/>
                <w:sz w:val="20"/>
                <w:szCs w:val="20"/>
                <w:lang w:val="nl-BE"/>
              </w:rPr>
            </w:pPr>
          </w:p>
        </w:tc>
        <w:tc>
          <w:tcPr>
            <w:tcW w:w="5557" w:type="dxa"/>
          </w:tcPr>
          <w:p w14:paraId="113B9394" w14:textId="6A91DF1E" w:rsidR="00664490" w:rsidRDefault="00664490" w:rsidP="00C51C62">
            <w:pPr>
              <w:spacing w:before="60"/>
              <w:jc w:val="both"/>
              <w:rPr>
                <w:rFonts w:ascii="Arial" w:hAnsi="Arial" w:cs="Arial"/>
                <w:sz w:val="20"/>
                <w:szCs w:val="20"/>
                <w:lang w:val="nl-BE"/>
              </w:rPr>
            </w:pPr>
            <w:r w:rsidRPr="71D2F254">
              <w:rPr>
                <w:rFonts w:ascii="Arial" w:hAnsi="Arial" w:cs="Arial"/>
                <w:sz w:val="20"/>
                <w:szCs w:val="20"/>
                <w:lang w:val="nl-BE"/>
              </w:rPr>
              <w:t xml:space="preserve">in een </w:t>
            </w:r>
            <w:r w:rsidR="004C7AC7">
              <w:rPr>
                <w:rFonts w:ascii="Arial" w:hAnsi="Arial" w:cs="Arial"/>
                <w:sz w:val="20"/>
                <w:szCs w:val="20"/>
                <w:lang w:val="nl-BE"/>
              </w:rPr>
              <w:t>l</w:t>
            </w:r>
            <w:r w:rsidRPr="71D2F254">
              <w:rPr>
                <w:rFonts w:ascii="Arial" w:hAnsi="Arial" w:cs="Arial"/>
                <w:sz w:val="20"/>
                <w:szCs w:val="20"/>
                <w:lang w:val="nl-BE"/>
              </w:rPr>
              <w:t>and</w:t>
            </w:r>
            <w:r w:rsidR="08EACAC0" w:rsidRPr="71D2F254">
              <w:rPr>
                <w:rFonts w:ascii="Arial" w:hAnsi="Arial" w:cs="Arial"/>
                <w:sz w:val="20"/>
                <w:szCs w:val="20"/>
                <w:lang w:val="nl-BE"/>
              </w:rPr>
              <w:t xml:space="preserve"> </w:t>
            </w:r>
            <w:r w:rsidR="0078393B">
              <w:rPr>
                <w:rFonts w:ascii="Arial" w:hAnsi="Arial" w:cs="Arial"/>
                <w:sz w:val="20"/>
                <w:szCs w:val="20"/>
                <w:lang w:val="nl-BE"/>
              </w:rPr>
              <w:t xml:space="preserve">dat is </w:t>
            </w:r>
            <w:r w:rsidR="08EACAC0" w:rsidRPr="71D2F254">
              <w:rPr>
                <w:rFonts w:ascii="Arial" w:hAnsi="Arial" w:cs="Arial"/>
                <w:sz w:val="20"/>
                <w:szCs w:val="20"/>
                <w:lang w:val="nl-BE"/>
              </w:rPr>
              <w:t>opgenomen in</w:t>
            </w:r>
            <w:r w:rsidRPr="71D2F254">
              <w:rPr>
                <w:rFonts w:ascii="Arial" w:hAnsi="Arial" w:cs="Arial"/>
                <w:sz w:val="20"/>
                <w:szCs w:val="20"/>
                <w:lang w:val="nl-BE"/>
              </w:rPr>
              <w:t xml:space="preserve"> bijlage 1:</w:t>
            </w:r>
          </w:p>
        </w:tc>
        <w:tc>
          <w:tcPr>
            <w:tcW w:w="709" w:type="dxa"/>
            <w:shd w:val="clear" w:color="auto" w:fill="FFFFFF" w:themeFill="background1"/>
            <w:vAlign w:val="center"/>
          </w:tcPr>
          <w:p w14:paraId="3599562E" w14:textId="77777777" w:rsidR="00664490" w:rsidRPr="00630162" w:rsidRDefault="00664490" w:rsidP="00C51C62">
            <w:pPr>
              <w:pStyle w:val="ListParagraph"/>
              <w:numPr>
                <w:ilvl w:val="1"/>
                <w:numId w:val="8"/>
              </w:numPr>
              <w:spacing w:before="60"/>
              <w:jc w:val="both"/>
              <w:rPr>
                <w:rFonts w:ascii="Arial" w:hAnsi="Arial" w:cs="Arial"/>
                <w:sz w:val="20"/>
                <w:szCs w:val="20"/>
                <w:lang w:val="nl-BE"/>
              </w:rPr>
            </w:pPr>
          </w:p>
        </w:tc>
        <w:tc>
          <w:tcPr>
            <w:tcW w:w="2410" w:type="dxa"/>
            <w:shd w:val="clear" w:color="auto" w:fill="C6D9F1" w:themeFill="text2" w:themeFillTint="33"/>
            <w:vAlign w:val="center"/>
          </w:tcPr>
          <w:p w14:paraId="568BEC24" w14:textId="03DF1E15" w:rsidR="00664490" w:rsidRPr="00F346CB" w:rsidRDefault="008553DE" w:rsidP="00C51C62">
            <w:pPr>
              <w:spacing w:before="60"/>
              <w:jc w:val="both"/>
              <w:rPr>
                <w:rFonts w:ascii="Arial" w:hAnsi="Arial" w:cs="Arial"/>
                <w:sz w:val="16"/>
                <w:szCs w:val="20"/>
                <w:lang w:val="nl-BE"/>
              </w:rPr>
            </w:pPr>
            <w:r>
              <w:rPr>
                <w:rFonts w:ascii="Arial" w:hAnsi="Arial" w:cs="Arial"/>
                <w:sz w:val="16"/>
                <w:szCs w:val="20"/>
                <w:lang w:val="nl-BE"/>
              </w:rPr>
              <w:t>[Niet beschikbaar] of [Cijfer]</w:t>
            </w:r>
          </w:p>
        </w:tc>
      </w:tr>
    </w:tbl>
    <w:p w14:paraId="58973D1D" w14:textId="78CA6CFE" w:rsidR="000660A6" w:rsidRDefault="000660A6" w:rsidP="00C51C62">
      <w:pPr>
        <w:jc w:val="both"/>
        <w:rPr>
          <w:rFonts w:ascii="Arial" w:hAnsi="Arial" w:cs="Arial"/>
          <w:sz w:val="20"/>
          <w:szCs w:val="20"/>
          <w:lang w:val="nl-BE"/>
        </w:rPr>
      </w:pPr>
    </w:p>
    <w:tbl>
      <w:tblPr>
        <w:tblStyle w:val="TableGrid"/>
        <w:tblW w:w="14772" w:type="dxa"/>
        <w:tblInd w:w="-743" w:type="dxa"/>
        <w:tblLayout w:type="fixed"/>
        <w:tblLook w:val="04A0" w:firstRow="1" w:lastRow="0" w:firstColumn="1" w:lastColumn="0" w:noHBand="0" w:noVBand="1"/>
      </w:tblPr>
      <w:tblGrid>
        <w:gridCol w:w="2978"/>
        <w:gridCol w:w="8675"/>
        <w:gridCol w:w="709"/>
        <w:gridCol w:w="2410"/>
      </w:tblGrid>
      <w:tr w:rsidR="004C4A46" w:rsidRPr="00865250" w14:paraId="0E8A43C0" w14:textId="77777777" w:rsidTr="000660A6">
        <w:trPr>
          <w:trHeight w:val="311"/>
        </w:trPr>
        <w:tc>
          <w:tcPr>
            <w:tcW w:w="14772" w:type="dxa"/>
            <w:gridSpan w:val="4"/>
            <w:shd w:val="clear" w:color="auto" w:fill="FFFF00"/>
          </w:tcPr>
          <w:p w14:paraId="0E8A43BE" w14:textId="77777777" w:rsidR="004C4A46" w:rsidRPr="00865250" w:rsidRDefault="004C4A46" w:rsidP="00C51C62">
            <w:pPr>
              <w:pStyle w:val="ListParagraph"/>
              <w:numPr>
                <w:ilvl w:val="0"/>
                <w:numId w:val="8"/>
              </w:numPr>
              <w:spacing w:before="60"/>
              <w:jc w:val="both"/>
              <w:rPr>
                <w:rFonts w:ascii="Arial" w:hAnsi="Arial" w:cs="Arial"/>
                <w:b/>
                <w:sz w:val="20"/>
                <w:szCs w:val="20"/>
                <w:lang w:val="nl-BE"/>
              </w:rPr>
            </w:pPr>
            <w:r w:rsidRPr="00865250">
              <w:rPr>
                <w:rFonts w:ascii="Arial" w:hAnsi="Arial" w:cs="Arial"/>
                <w:b/>
                <w:sz w:val="20"/>
                <w:szCs w:val="20"/>
                <w:lang w:val="nl-BE"/>
              </w:rPr>
              <w:lastRenderedPageBreak/>
              <w:t>Beleggingsdiensten en -activiteiten</w:t>
            </w:r>
          </w:p>
        </w:tc>
      </w:tr>
      <w:tr w:rsidR="006F1A41" w:rsidRPr="00865250" w14:paraId="0E8A43C6" w14:textId="77777777" w:rsidTr="000660A6">
        <w:trPr>
          <w:trHeight w:val="558"/>
        </w:trPr>
        <w:tc>
          <w:tcPr>
            <w:tcW w:w="2978" w:type="dxa"/>
            <w:vMerge w:val="restart"/>
          </w:tcPr>
          <w:p w14:paraId="0E8A43C2" w14:textId="591ACE7C" w:rsidR="006F1A41" w:rsidRPr="00865250" w:rsidRDefault="006F1A41" w:rsidP="00C51C62">
            <w:pPr>
              <w:spacing w:before="60"/>
              <w:jc w:val="both"/>
              <w:rPr>
                <w:rFonts w:ascii="Arial" w:hAnsi="Arial" w:cs="Arial"/>
                <w:sz w:val="20"/>
                <w:szCs w:val="20"/>
                <w:lang w:val="nl-BE"/>
              </w:rPr>
            </w:pPr>
            <w:r w:rsidRPr="00865250">
              <w:rPr>
                <w:rFonts w:ascii="Arial" w:hAnsi="Arial" w:cs="Arial"/>
                <w:sz w:val="20"/>
                <w:szCs w:val="20"/>
                <w:lang w:val="nl-BE"/>
              </w:rPr>
              <w:t>Geef aan welke beleggingsdiensten en -</w:t>
            </w:r>
            <w:proofErr w:type="spellStart"/>
            <w:r w:rsidRPr="00865250">
              <w:rPr>
                <w:rFonts w:ascii="Arial" w:hAnsi="Arial" w:cs="Arial"/>
                <w:sz w:val="20"/>
                <w:szCs w:val="20"/>
                <w:lang w:val="nl-BE"/>
              </w:rPr>
              <w:t>activi</w:t>
            </w:r>
            <w:r w:rsidR="002206A3">
              <w:rPr>
                <w:rFonts w:ascii="Arial" w:hAnsi="Arial" w:cs="Arial"/>
                <w:sz w:val="20"/>
                <w:szCs w:val="20"/>
                <w:lang w:val="nl-BE"/>
              </w:rPr>
              <w:t>-</w:t>
            </w:r>
            <w:r w:rsidRPr="00865250">
              <w:rPr>
                <w:rFonts w:ascii="Arial" w:hAnsi="Arial" w:cs="Arial"/>
                <w:sz w:val="20"/>
                <w:szCs w:val="20"/>
                <w:lang w:val="nl-BE"/>
              </w:rPr>
              <w:t>teiten</w:t>
            </w:r>
            <w:proofErr w:type="spellEnd"/>
            <w:r w:rsidRPr="00865250">
              <w:rPr>
                <w:rFonts w:ascii="Arial" w:hAnsi="Arial" w:cs="Arial"/>
                <w:sz w:val="20"/>
                <w:szCs w:val="20"/>
                <w:lang w:val="nl-BE"/>
              </w:rPr>
              <w:t xml:space="preserve"> door uw instelling </w:t>
            </w:r>
            <w:r w:rsidRPr="00865250">
              <w:rPr>
                <w:rFonts w:ascii="Arial" w:hAnsi="Arial" w:cs="Arial"/>
                <w:b/>
                <w:sz w:val="20"/>
                <w:szCs w:val="20"/>
                <w:lang w:val="nl-BE"/>
              </w:rPr>
              <w:t>daadwerkelijk</w:t>
            </w:r>
            <w:r w:rsidRPr="00865250">
              <w:rPr>
                <w:rFonts w:ascii="Arial" w:hAnsi="Arial" w:cs="Arial"/>
                <w:sz w:val="20"/>
                <w:szCs w:val="20"/>
                <w:lang w:val="nl-BE"/>
              </w:rPr>
              <w:t xml:space="preserve"> worden uitgeoefend per 31/12/</w:t>
            </w:r>
            <w:r w:rsidR="003C5918">
              <w:rPr>
                <w:rFonts w:ascii="Arial" w:hAnsi="Arial" w:cs="Arial"/>
                <w:sz w:val="20"/>
                <w:szCs w:val="20"/>
                <w:lang w:val="nl-BE"/>
              </w:rPr>
              <w:t>2021</w:t>
            </w:r>
            <w:r w:rsidRPr="00865250">
              <w:rPr>
                <w:rFonts w:ascii="Arial" w:hAnsi="Arial" w:cs="Arial"/>
                <w:sz w:val="20"/>
                <w:szCs w:val="20"/>
                <w:lang w:val="nl-BE"/>
              </w:rPr>
              <w:t xml:space="preserve"> </w:t>
            </w:r>
            <w:r>
              <w:rPr>
                <w:rFonts w:ascii="Arial" w:hAnsi="Arial" w:cs="Arial"/>
                <w:sz w:val="20"/>
                <w:szCs w:val="20"/>
                <w:lang w:val="nl-BE"/>
              </w:rPr>
              <w:t xml:space="preserve">en geef telkens aan hoe belangrijk deze activiteit is voor uw instelling </w:t>
            </w:r>
            <w:r w:rsidRPr="00865250">
              <w:rPr>
                <w:rFonts w:ascii="Arial" w:hAnsi="Arial" w:cs="Arial"/>
                <w:sz w:val="20"/>
                <w:szCs w:val="20"/>
                <w:lang w:val="nl-BE"/>
              </w:rPr>
              <w:t xml:space="preserve">(activiteiten waarvoor uw instelling een erkenning heeft maar die niet daadwerkelijk worden uitgeoefend moeten </w:t>
            </w:r>
            <w:r w:rsidRPr="00865250">
              <w:rPr>
                <w:rFonts w:ascii="Arial" w:hAnsi="Arial" w:cs="Arial"/>
                <w:b/>
                <w:sz w:val="20"/>
                <w:szCs w:val="20"/>
                <w:lang w:val="nl-BE"/>
              </w:rPr>
              <w:t>niet</w:t>
            </w:r>
            <w:r w:rsidRPr="00865250">
              <w:rPr>
                <w:rFonts w:ascii="Arial" w:hAnsi="Arial" w:cs="Arial"/>
                <w:sz w:val="20"/>
                <w:szCs w:val="20"/>
                <w:lang w:val="nl-BE"/>
              </w:rPr>
              <w:t xml:space="preserve"> worden opgegeven):</w:t>
            </w:r>
          </w:p>
        </w:tc>
        <w:tc>
          <w:tcPr>
            <w:tcW w:w="8675" w:type="dxa"/>
            <w:shd w:val="clear" w:color="auto" w:fill="FFFFFF" w:themeFill="background1"/>
          </w:tcPr>
          <w:p w14:paraId="2118F451" w14:textId="71A98695" w:rsidR="006F1A41" w:rsidRPr="00865250" w:rsidRDefault="006F1A41" w:rsidP="00C51C62">
            <w:pPr>
              <w:autoSpaceDE w:val="0"/>
              <w:autoSpaceDN w:val="0"/>
              <w:adjustRightInd w:val="0"/>
              <w:spacing w:before="60"/>
              <w:jc w:val="both"/>
              <w:rPr>
                <w:rFonts w:ascii="Arial" w:hAnsi="Arial" w:cs="Arial"/>
                <w:sz w:val="20"/>
                <w:szCs w:val="20"/>
                <w:lang w:val="nl-BE"/>
              </w:rPr>
            </w:pPr>
            <w:r w:rsidRPr="00865250">
              <w:rPr>
                <w:rFonts w:ascii="Arial" w:hAnsi="Arial" w:cs="Arial"/>
                <w:sz w:val="20"/>
                <w:szCs w:val="20"/>
                <w:lang w:val="nl-BE"/>
              </w:rPr>
              <w:t>1. het ontvangen en doorgeven van orders met betrekking tot één of meer financiële instrumenten, met inbegrip van het met elkaar in contact brengen van twee of meer beleggers waardoor tussen deze beleggers een verrichting tot stand kan komen</w:t>
            </w:r>
            <w:r>
              <w:rPr>
                <w:rFonts w:ascii="Arial" w:hAnsi="Arial" w:cs="Arial"/>
                <w:sz w:val="20"/>
                <w:szCs w:val="20"/>
                <w:lang w:val="nl-BE"/>
              </w:rPr>
              <w:t>:</w:t>
            </w:r>
          </w:p>
        </w:tc>
        <w:tc>
          <w:tcPr>
            <w:tcW w:w="709" w:type="dxa"/>
            <w:shd w:val="clear" w:color="auto" w:fill="FFFFFF" w:themeFill="background1"/>
            <w:vAlign w:val="center"/>
          </w:tcPr>
          <w:p w14:paraId="0E8A43C3" w14:textId="389E0455" w:rsidR="006F1A41" w:rsidRPr="00865250" w:rsidRDefault="006F1A41" w:rsidP="00C51C62">
            <w:pPr>
              <w:pStyle w:val="ListParagraph"/>
              <w:numPr>
                <w:ilvl w:val="1"/>
                <w:numId w:val="8"/>
              </w:numPr>
              <w:spacing w:before="60"/>
              <w:jc w:val="both"/>
              <w:rPr>
                <w:rFonts w:ascii="Arial" w:hAnsi="Arial" w:cs="Arial"/>
                <w:sz w:val="20"/>
                <w:szCs w:val="20"/>
                <w:lang w:val="nl-BE"/>
              </w:rPr>
            </w:pPr>
          </w:p>
        </w:tc>
        <w:tc>
          <w:tcPr>
            <w:tcW w:w="2410" w:type="dxa"/>
            <w:shd w:val="clear" w:color="auto" w:fill="C6D9F1" w:themeFill="text2" w:themeFillTint="33"/>
            <w:vAlign w:val="center"/>
          </w:tcPr>
          <w:p w14:paraId="05681B44" w14:textId="55E86792" w:rsidR="006F1A41" w:rsidRDefault="00831881" w:rsidP="00C51C62">
            <w:pPr>
              <w:pStyle w:val="ListParagraph"/>
              <w:numPr>
                <w:ilvl w:val="0"/>
                <w:numId w:val="14"/>
              </w:numPr>
              <w:spacing w:before="60"/>
              <w:ind w:left="176" w:hanging="176"/>
              <w:jc w:val="both"/>
              <w:rPr>
                <w:rFonts w:ascii="Arial" w:hAnsi="Arial" w:cs="Arial"/>
                <w:sz w:val="16"/>
                <w:szCs w:val="20"/>
                <w:lang w:val="nl-BE"/>
              </w:rPr>
            </w:pPr>
            <w:r>
              <w:rPr>
                <w:rFonts w:ascii="Arial" w:hAnsi="Arial" w:cs="Arial"/>
                <w:sz w:val="16"/>
                <w:szCs w:val="20"/>
                <w:lang w:val="nl-BE"/>
              </w:rPr>
              <w:t>Belangrijke activiteit</w:t>
            </w:r>
          </w:p>
          <w:p w14:paraId="1A55A173" w14:textId="4FABFDA5" w:rsidR="006F1A41" w:rsidRDefault="00831881" w:rsidP="00C51C62">
            <w:pPr>
              <w:pStyle w:val="ListParagraph"/>
              <w:numPr>
                <w:ilvl w:val="0"/>
                <w:numId w:val="14"/>
              </w:numPr>
              <w:spacing w:before="60"/>
              <w:ind w:left="176" w:hanging="176"/>
              <w:jc w:val="both"/>
              <w:rPr>
                <w:rFonts w:ascii="Arial" w:hAnsi="Arial" w:cs="Arial"/>
                <w:sz w:val="16"/>
                <w:szCs w:val="20"/>
                <w:lang w:val="nl-BE"/>
              </w:rPr>
            </w:pPr>
            <w:r>
              <w:rPr>
                <w:rFonts w:ascii="Arial" w:hAnsi="Arial" w:cs="Arial"/>
                <w:sz w:val="16"/>
                <w:szCs w:val="20"/>
                <w:lang w:val="nl-BE"/>
              </w:rPr>
              <w:t>Bijkomstige activiteit</w:t>
            </w:r>
          </w:p>
          <w:p w14:paraId="0E8A43C4" w14:textId="621F8A5F" w:rsidR="006F1A41" w:rsidRPr="006F1A41" w:rsidRDefault="006F1A41" w:rsidP="00C51C62">
            <w:pPr>
              <w:pStyle w:val="ListParagraph"/>
              <w:numPr>
                <w:ilvl w:val="0"/>
                <w:numId w:val="14"/>
              </w:numPr>
              <w:spacing w:before="60"/>
              <w:ind w:left="176" w:hanging="176"/>
              <w:jc w:val="both"/>
              <w:rPr>
                <w:rFonts w:ascii="Arial" w:hAnsi="Arial" w:cs="Arial"/>
                <w:sz w:val="16"/>
                <w:szCs w:val="20"/>
                <w:lang w:val="nl-BE"/>
              </w:rPr>
            </w:pPr>
            <w:r>
              <w:rPr>
                <w:rFonts w:ascii="Arial" w:hAnsi="Arial" w:cs="Arial"/>
                <w:sz w:val="16"/>
                <w:szCs w:val="20"/>
                <w:lang w:val="nl-BE"/>
              </w:rPr>
              <w:t>Niet uitgeoefende activiteit</w:t>
            </w:r>
          </w:p>
        </w:tc>
      </w:tr>
      <w:tr w:rsidR="00831881" w:rsidRPr="00865250" w14:paraId="0E8A43CC" w14:textId="77777777" w:rsidTr="000660A6">
        <w:trPr>
          <w:trHeight w:val="700"/>
        </w:trPr>
        <w:tc>
          <w:tcPr>
            <w:tcW w:w="2978" w:type="dxa"/>
            <w:vMerge/>
          </w:tcPr>
          <w:p w14:paraId="0E8A43C8" w14:textId="77777777" w:rsidR="00831881" w:rsidRPr="00865250" w:rsidRDefault="00831881" w:rsidP="00C51C62">
            <w:pPr>
              <w:spacing w:before="60"/>
              <w:jc w:val="both"/>
              <w:rPr>
                <w:rFonts w:ascii="Arial" w:hAnsi="Arial" w:cs="Arial"/>
                <w:sz w:val="20"/>
                <w:szCs w:val="20"/>
                <w:lang w:val="nl-BE"/>
              </w:rPr>
            </w:pPr>
          </w:p>
        </w:tc>
        <w:tc>
          <w:tcPr>
            <w:tcW w:w="8675" w:type="dxa"/>
            <w:shd w:val="clear" w:color="auto" w:fill="FFFFFF" w:themeFill="background1"/>
          </w:tcPr>
          <w:p w14:paraId="4F324EA6" w14:textId="14445614" w:rsidR="00831881" w:rsidRPr="00865250" w:rsidRDefault="00831881" w:rsidP="00C51C62">
            <w:pPr>
              <w:autoSpaceDE w:val="0"/>
              <w:autoSpaceDN w:val="0"/>
              <w:adjustRightInd w:val="0"/>
              <w:spacing w:before="60"/>
              <w:jc w:val="both"/>
              <w:rPr>
                <w:rFonts w:ascii="Arial" w:hAnsi="Arial" w:cs="Arial"/>
                <w:sz w:val="20"/>
                <w:szCs w:val="20"/>
                <w:lang w:val="nl-BE"/>
              </w:rPr>
            </w:pPr>
            <w:r w:rsidRPr="00865250">
              <w:rPr>
                <w:rFonts w:ascii="Arial" w:hAnsi="Arial" w:cs="Arial"/>
                <w:sz w:val="20"/>
                <w:szCs w:val="20"/>
                <w:lang w:val="nl-BE"/>
              </w:rPr>
              <w:t>2. het uitvoeren van orders voor rekening van cliënten</w:t>
            </w:r>
            <w:r>
              <w:rPr>
                <w:rFonts w:ascii="Arial" w:hAnsi="Arial" w:cs="Arial"/>
                <w:sz w:val="20"/>
                <w:szCs w:val="20"/>
                <w:lang w:val="nl-BE"/>
              </w:rPr>
              <w:t>:</w:t>
            </w:r>
          </w:p>
        </w:tc>
        <w:tc>
          <w:tcPr>
            <w:tcW w:w="709" w:type="dxa"/>
            <w:shd w:val="clear" w:color="auto" w:fill="FFFFFF" w:themeFill="background1"/>
            <w:vAlign w:val="center"/>
          </w:tcPr>
          <w:p w14:paraId="0E8A43C9" w14:textId="5B93C67B" w:rsidR="00831881" w:rsidRPr="00865250" w:rsidRDefault="00831881" w:rsidP="00C51C62">
            <w:pPr>
              <w:pStyle w:val="ListParagraph"/>
              <w:numPr>
                <w:ilvl w:val="1"/>
                <w:numId w:val="8"/>
              </w:numPr>
              <w:spacing w:before="60"/>
              <w:jc w:val="both"/>
              <w:rPr>
                <w:rFonts w:ascii="Arial" w:hAnsi="Arial" w:cs="Arial"/>
                <w:sz w:val="20"/>
                <w:szCs w:val="20"/>
                <w:lang w:val="nl-BE"/>
              </w:rPr>
            </w:pPr>
          </w:p>
        </w:tc>
        <w:tc>
          <w:tcPr>
            <w:tcW w:w="2410" w:type="dxa"/>
            <w:shd w:val="clear" w:color="auto" w:fill="C6D9F1" w:themeFill="text2" w:themeFillTint="33"/>
            <w:vAlign w:val="center"/>
          </w:tcPr>
          <w:p w14:paraId="36160EB7" w14:textId="77777777" w:rsidR="00831881" w:rsidRDefault="00831881" w:rsidP="00C51C62">
            <w:pPr>
              <w:pStyle w:val="ListParagraph"/>
              <w:numPr>
                <w:ilvl w:val="0"/>
                <w:numId w:val="14"/>
              </w:numPr>
              <w:spacing w:before="60"/>
              <w:ind w:left="176" w:hanging="176"/>
              <w:jc w:val="both"/>
              <w:rPr>
                <w:rFonts w:ascii="Arial" w:hAnsi="Arial" w:cs="Arial"/>
                <w:sz w:val="16"/>
                <w:szCs w:val="20"/>
                <w:lang w:val="nl-BE"/>
              </w:rPr>
            </w:pPr>
            <w:r>
              <w:rPr>
                <w:rFonts w:ascii="Arial" w:hAnsi="Arial" w:cs="Arial"/>
                <w:sz w:val="16"/>
                <w:szCs w:val="20"/>
                <w:lang w:val="nl-BE"/>
              </w:rPr>
              <w:t>Belangrijke activiteit</w:t>
            </w:r>
          </w:p>
          <w:p w14:paraId="073F5DE6" w14:textId="77777777" w:rsidR="00831881" w:rsidRDefault="00831881" w:rsidP="00C51C62">
            <w:pPr>
              <w:pStyle w:val="ListParagraph"/>
              <w:numPr>
                <w:ilvl w:val="0"/>
                <w:numId w:val="14"/>
              </w:numPr>
              <w:spacing w:before="60"/>
              <w:ind w:left="176" w:hanging="176"/>
              <w:jc w:val="both"/>
              <w:rPr>
                <w:rFonts w:ascii="Arial" w:hAnsi="Arial" w:cs="Arial"/>
                <w:sz w:val="16"/>
                <w:szCs w:val="20"/>
                <w:lang w:val="nl-BE"/>
              </w:rPr>
            </w:pPr>
            <w:r>
              <w:rPr>
                <w:rFonts w:ascii="Arial" w:hAnsi="Arial" w:cs="Arial"/>
                <w:sz w:val="16"/>
                <w:szCs w:val="20"/>
                <w:lang w:val="nl-BE"/>
              </w:rPr>
              <w:t>Bijkomstige activiteit</w:t>
            </w:r>
          </w:p>
          <w:p w14:paraId="0E8A43CA" w14:textId="2501E4BF" w:rsidR="00831881" w:rsidRPr="006F1A41" w:rsidRDefault="00831881" w:rsidP="00C51C62">
            <w:pPr>
              <w:pStyle w:val="ListParagraph"/>
              <w:numPr>
                <w:ilvl w:val="0"/>
                <w:numId w:val="14"/>
              </w:numPr>
              <w:spacing w:before="60"/>
              <w:ind w:left="176" w:hanging="176"/>
              <w:jc w:val="both"/>
              <w:rPr>
                <w:rFonts w:ascii="Arial" w:hAnsi="Arial" w:cs="Arial"/>
                <w:sz w:val="16"/>
                <w:szCs w:val="20"/>
                <w:lang w:val="nl-BE"/>
              </w:rPr>
            </w:pPr>
            <w:r>
              <w:rPr>
                <w:rFonts w:ascii="Arial" w:hAnsi="Arial" w:cs="Arial"/>
                <w:sz w:val="16"/>
                <w:szCs w:val="20"/>
                <w:lang w:val="nl-BE"/>
              </w:rPr>
              <w:t>Niet uitgeoefende activiteit</w:t>
            </w:r>
          </w:p>
        </w:tc>
      </w:tr>
      <w:tr w:rsidR="00831881" w:rsidRPr="00865250" w14:paraId="0E8A43D2" w14:textId="77777777" w:rsidTr="000660A6">
        <w:trPr>
          <w:trHeight w:val="711"/>
        </w:trPr>
        <w:tc>
          <w:tcPr>
            <w:tcW w:w="2978" w:type="dxa"/>
            <w:vMerge/>
          </w:tcPr>
          <w:p w14:paraId="0E8A43CE" w14:textId="77777777" w:rsidR="00831881" w:rsidRPr="00865250" w:rsidRDefault="00831881" w:rsidP="00C51C62">
            <w:pPr>
              <w:spacing w:before="60"/>
              <w:jc w:val="both"/>
              <w:rPr>
                <w:rFonts w:ascii="Arial" w:hAnsi="Arial" w:cs="Arial"/>
                <w:sz w:val="20"/>
                <w:szCs w:val="20"/>
                <w:lang w:val="nl-BE"/>
              </w:rPr>
            </w:pPr>
          </w:p>
        </w:tc>
        <w:tc>
          <w:tcPr>
            <w:tcW w:w="8675" w:type="dxa"/>
            <w:shd w:val="clear" w:color="auto" w:fill="FFFFFF" w:themeFill="background1"/>
          </w:tcPr>
          <w:p w14:paraId="5FA1E3B1" w14:textId="4D658410" w:rsidR="00831881" w:rsidRPr="00865250" w:rsidRDefault="00831881" w:rsidP="00C51C62">
            <w:pPr>
              <w:autoSpaceDE w:val="0"/>
              <w:autoSpaceDN w:val="0"/>
              <w:adjustRightInd w:val="0"/>
              <w:spacing w:before="60"/>
              <w:jc w:val="both"/>
              <w:rPr>
                <w:rFonts w:ascii="Arial" w:hAnsi="Arial" w:cs="Arial"/>
                <w:sz w:val="20"/>
                <w:szCs w:val="20"/>
                <w:lang w:val="nl-BE"/>
              </w:rPr>
            </w:pPr>
            <w:r w:rsidRPr="00865250">
              <w:rPr>
                <w:rFonts w:ascii="Arial" w:hAnsi="Arial" w:cs="Arial"/>
                <w:sz w:val="20"/>
                <w:szCs w:val="20"/>
                <w:lang w:val="nl-BE"/>
              </w:rPr>
              <w:t>3. het handelen voor eigen rekening</w:t>
            </w:r>
            <w:r>
              <w:rPr>
                <w:rFonts w:ascii="Arial" w:hAnsi="Arial" w:cs="Arial"/>
                <w:sz w:val="20"/>
                <w:szCs w:val="20"/>
                <w:lang w:val="nl-BE"/>
              </w:rPr>
              <w:t>:</w:t>
            </w:r>
          </w:p>
        </w:tc>
        <w:tc>
          <w:tcPr>
            <w:tcW w:w="709" w:type="dxa"/>
            <w:shd w:val="clear" w:color="auto" w:fill="FFFFFF" w:themeFill="background1"/>
            <w:vAlign w:val="center"/>
          </w:tcPr>
          <w:p w14:paraId="0E8A43CF" w14:textId="68E2CB65" w:rsidR="00831881" w:rsidRPr="00865250" w:rsidRDefault="00831881" w:rsidP="00C51C62">
            <w:pPr>
              <w:pStyle w:val="ListParagraph"/>
              <w:numPr>
                <w:ilvl w:val="1"/>
                <w:numId w:val="8"/>
              </w:numPr>
              <w:spacing w:before="60"/>
              <w:jc w:val="both"/>
              <w:rPr>
                <w:rFonts w:ascii="Arial" w:hAnsi="Arial" w:cs="Arial"/>
                <w:sz w:val="20"/>
                <w:szCs w:val="20"/>
                <w:lang w:val="nl-BE"/>
              </w:rPr>
            </w:pPr>
          </w:p>
        </w:tc>
        <w:tc>
          <w:tcPr>
            <w:tcW w:w="2410" w:type="dxa"/>
            <w:shd w:val="clear" w:color="auto" w:fill="C6D9F1" w:themeFill="text2" w:themeFillTint="33"/>
            <w:vAlign w:val="center"/>
          </w:tcPr>
          <w:p w14:paraId="2F62AD76" w14:textId="77777777" w:rsidR="00831881" w:rsidRDefault="00831881" w:rsidP="00C51C62">
            <w:pPr>
              <w:pStyle w:val="ListParagraph"/>
              <w:numPr>
                <w:ilvl w:val="0"/>
                <w:numId w:val="14"/>
              </w:numPr>
              <w:spacing w:before="60"/>
              <w:ind w:left="176" w:hanging="176"/>
              <w:jc w:val="both"/>
              <w:rPr>
                <w:rFonts w:ascii="Arial" w:hAnsi="Arial" w:cs="Arial"/>
                <w:sz w:val="16"/>
                <w:szCs w:val="20"/>
                <w:lang w:val="nl-BE"/>
              </w:rPr>
            </w:pPr>
            <w:r>
              <w:rPr>
                <w:rFonts w:ascii="Arial" w:hAnsi="Arial" w:cs="Arial"/>
                <w:sz w:val="16"/>
                <w:szCs w:val="20"/>
                <w:lang w:val="nl-BE"/>
              </w:rPr>
              <w:t>Belangrijke activiteit</w:t>
            </w:r>
          </w:p>
          <w:p w14:paraId="77A55664" w14:textId="77777777" w:rsidR="00831881" w:rsidRDefault="00831881" w:rsidP="00C51C62">
            <w:pPr>
              <w:pStyle w:val="ListParagraph"/>
              <w:numPr>
                <w:ilvl w:val="0"/>
                <w:numId w:val="14"/>
              </w:numPr>
              <w:spacing w:before="60"/>
              <w:ind w:left="176" w:hanging="176"/>
              <w:jc w:val="both"/>
              <w:rPr>
                <w:rFonts w:ascii="Arial" w:hAnsi="Arial" w:cs="Arial"/>
                <w:sz w:val="16"/>
                <w:szCs w:val="20"/>
                <w:lang w:val="nl-BE"/>
              </w:rPr>
            </w:pPr>
            <w:r>
              <w:rPr>
                <w:rFonts w:ascii="Arial" w:hAnsi="Arial" w:cs="Arial"/>
                <w:sz w:val="16"/>
                <w:szCs w:val="20"/>
                <w:lang w:val="nl-BE"/>
              </w:rPr>
              <w:t>Bijkomstige activiteit</w:t>
            </w:r>
          </w:p>
          <w:p w14:paraId="0E8A43D0" w14:textId="1CF021F5" w:rsidR="00831881" w:rsidRPr="006F1A41" w:rsidRDefault="00831881" w:rsidP="00C51C62">
            <w:pPr>
              <w:pStyle w:val="ListParagraph"/>
              <w:numPr>
                <w:ilvl w:val="0"/>
                <w:numId w:val="14"/>
              </w:numPr>
              <w:spacing w:before="60"/>
              <w:ind w:left="176" w:hanging="176"/>
              <w:jc w:val="both"/>
              <w:rPr>
                <w:rFonts w:ascii="Arial" w:hAnsi="Arial" w:cs="Arial"/>
                <w:sz w:val="16"/>
                <w:szCs w:val="20"/>
                <w:lang w:val="nl-BE"/>
              </w:rPr>
            </w:pPr>
            <w:r>
              <w:rPr>
                <w:rFonts w:ascii="Arial" w:hAnsi="Arial" w:cs="Arial"/>
                <w:sz w:val="16"/>
                <w:szCs w:val="20"/>
                <w:lang w:val="nl-BE"/>
              </w:rPr>
              <w:t>Niet uitgeoefende activiteit</w:t>
            </w:r>
          </w:p>
        </w:tc>
      </w:tr>
      <w:tr w:rsidR="00831881" w:rsidRPr="00865250" w14:paraId="0E8A43D8" w14:textId="77777777" w:rsidTr="000660A6">
        <w:trPr>
          <w:trHeight w:val="311"/>
        </w:trPr>
        <w:tc>
          <w:tcPr>
            <w:tcW w:w="2978" w:type="dxa"/>
            <w:vMerge/>
          </w:tcPr>
          <w:p w14:paraId="0E8A43D4" w14:textId="77777777" w:rsidR="00831881" w:rsidRPr="00865250" w:rsidRDefault="00831881" w:rsidP="00C51C62">
            <w:pPr>
              <w:spacing w:before="60"/>
              <w:jc w:val="both"/>
              <w:rPr>
                <w:rFonts w:ascii="Arial" w:hAnsi="Arial" w:cs="Arial"/>
                <w:sz w:val="20"/>
                <w:szCs w:val="20"/>
                <w:lang w:val="nl-BE"/>
              </w:rPr>
            </w:pPr>
          </w:p>
        </w:tc>
        <w:tc>
          <w:tcPr>
            <w:tcW w:w="8675" w:type="dxa"/>
            <w:shd w:val="clear" w:color="auto" w:fill="FFFFFF" w:themeFill="background1"/>
          </w:tcPr>
          <w:p w14:paraId="35C59898" w14:textId="674932CB" w:rsidR="00831881" w:rsidRPr="00865250" w:rsidRDefault="00831881" w:rsidP="00C51C62">
            <w:pPr>
              <w:autoSpaceDE w:val="0"/>
              <w:autoSpaceDN w:val="0"/>
              <w:adjustRightInd w:val="0"/>
              <w:spacing w:before="60"/>
              <w:jc w:val="both"/>
              <w:rPr>
                <w:rFonts w:ascii="Arial" w:hAnsi="Arial" w:cs="Arial"/>
                <w:sz w:val="20"/>
                <w:szCs w:val="20"/>
                <w:lang w:val="nl-BE"/>
              </w:rPr>
            </w:pPr>
            <w:r w:rsidRPr="00865250">
              <w:rPr>
                <w:rFonts w:ascii="Arial" w:hAnsi="Arial" w:cs="Arial"/>
                <w:sz w:val="20"/>
                <w:szCs w:val="20"/>
                <w:lang w:val="nl-BE"/>
              </w:rPr>
              <w:t>4. vermogensbeheer</w:t>
            </w:r>
            <w:r>
              <w:rPr>
                <w:rFonts w:ascii="Arial" w:hAnsi="Arial" w:cs="Arial"/>
                <w:sz w:val="20"/>
                <w:szCs w:val="20"/>
                <w:lang w:val="nl-BE"/>
              </w:rPr>
              <w:t>:</w:t>
            </w:r>
          </w:p>
        </w:tc>
        <w:tc>
          <w:tcPr>
            <w:tcW w:w="709" w:type="dxa"/>
            <w:shd w:val="clear" w:color="auto" w:fill="FFFFFF" w:themeFill="background1"/>
            <w:vAlign w:val="center"/>
          </w:tcPr>
          <w:p w14:paraId="0E8A43D5" w14:textId="4FE59658" w:rsidR="00831881" w:rsidRPr="00865250" w:rsidRDefault="00831881" w:rsidP="00C51C62">
            <w:pPr>
              <w:pStyle w:val="ListParagraph"/>
              <w:numPr>
                <w:ilvl w:val="1"/>
                <w:numId w:val="8"/>
              </w:numPr>
              <w:spacing w:before="60"/>
              <w:jc w:val="both"/>
              <w:rPr>
                <w:rFonts w:ascii="Arial" w:hAnsi="Arial" w:cs="Arial"/>
                <w:sz w:val="20"/>
                <w:szCs w:val="20"/>
                <w:lang w:val="nl-BE"/>
              </w:rPr>
            </w:pPr>
          </w:p>
        </w:tc>
        <w:tc>
          <w:tcPr>
            <w:tcW w:w="2410" w:type="dxa"/>
            <w:shd w:val="clear" w:color="auto" w:fill="C6D9F1" w:themeFill="text2" w:themeFillTint="33"/>
            <w:vAlign w:val="center"/>
          </w:tcPr>
          <w:p w14:paraId="72EC1D63" w14:textId="77777777" w:rsidR="00831881" w:rsidRDefault="00831881" w:rsidP="00C51C62">
            <w:pPr>
              <w:pStyle w:val="ListParagraph"/>
              <w:numPr>
                <w:ilvl w:val="0"/>
                <w:numId w:val="14"/>
              </w:numPr>
              <w:spacing w:before="60"/>
              <w:ind w:left="176" w:hanging="176"/>
              <w:jc w:val="both"/>
              <w:rPr>
                <w:rFonts w:ascii="Arial" w:hAnsi="Arial" w:cs="Arial"/>
                <w:sz w:val="16"/>
                <w:szCs w:val="20"/>
                <w:lang w:val="nl-BE"/>
              </w:rPr>
            </w:pPr>
            <w:r>
              <w:rPr>
                <w:rFonts w:ascii="Arial" w:hAnsi="Arial" w:cs="Arial"/>
                <w:sz w:val="16"/>
                <w:szCs w:val="20"/>
                <w:lang w:val="nl-BE"/>
              </w:rPr>
              <w:t>Belangrijke activiteit</w:t>
            </w:r>
          </w:p>
          <w:p w14:paraId="673047A3" w14:textId="77777777" w:rsidR="00831881" w:rsidRDefault="00831881" w:rsidP="00C51C62">
            <w:pPr>
              <w:pStyle w:val="ListParagraph"/>
              <w:numPr>
                <w:ilvl w:val="0"/>
                <w:numId w:val="14"/>
              </w:numPr>
              <w:spacing w:before="60"/>
              <w:ind w:left="176" w:hanging="176"/>
              <w:jc w:val="both"/>
              <w:rPr>
                <w:rFonts w:ascii="Arial" w:hAnsi="Arial" w:cs="Arial"/>
                <w:sz w:val="16"/>
                <w:szCs w:val="20"/>
                <w:lang w:val="nl-BE"/>
              </w:rPr>
            </w:pPr>
            <w:r>
              <w:rPr>
                <w:rFonts w:ascii="Arial" w:hAnsi="Arial" w:cs="Arial"/>
                <w:sz w:val="16"/>
                <w:szCs w:val="20"/>
                <w:lang w:val="nl-BE"/>
              </w:rPr>
              <w:t>Bijkomstige activiteit</w:t>
            </w:r>
          </w:p>
          <w:p w14:paraId="0E8A43D6" w14:textId="42392EFA" w:rsidR="00831881" w:rsidRPr="006F1A41" w:rsidRDefault="00831881" w:rsidP="00C51C62">
            <w:pPr>
              <w:pStyle w:val="ListParagraph"/>
              <w:numPr>
                <w:ilvl w:val="0"/>
                <w:numId w:val="14"/>
              </w:numPr>
              <w:spacing w:before="60"/>
              <w:ind w:left="176" w:hanging="176"/>
              <w:jc w:val="both"/>
              <w:rPr>
                <w:rFonts w:ascii="Arial" w:hAnsi="Arial" w:cs="Arial"/>
                <w:sz w:val="16"/>
                <w:szCs w:val="20"/>
                <w:lang w:val="nl-BE"/>
              </w:rPr>
            </w:pPr>
            <w:r>
              <w:rPr>
                <w:rFonts w:ascii="Arial" w:hAnsi="Arial" w:cs="Arial"/>
                <w:sz w:val="16"/>
                <w:szCs w:val="20"/>
                <w:lang w:val="nl-BE"/>
              </w:rPr>
              <w:t>Niet uitgeoefende activiteit</w:t>
            </w:r>
          </w:p>
        </w:tc>
      </w:tr>
      <w:tr w:rsidR="00831881" w:rsidRPr="00865250" w14:paraId="0E8A43DE" w14:textId="77777777" w:rsidTr="000660A6">
        <w:trPr>
          <w:trHeight w:val="748"/>
        </w:trPr>
        <w:tc>
          <w:tcPr>
            <w:tcW w:w="2978" w:type="dxa"/>
            <w:vMerge/>
          </w:tcPr>
          <w:p w14:paraId="0E8A43DA" w14:textId="77777777" w:rsidR="00831881" w:rsidRPr="00865250" w:rsidRDefault="00831881" w:rsidP="00C51C62">
            <w:pPr>
              <w:spacing w:before="60"/>
              <w:jc w:val="both"/>
              <w:rPr>
                <w:rFonts w:ascii="Arial" w:hAnsi="Arial" w:cs="Arial"/>
                <w:sz w:val="20"/>
                <w:szCs w:val="20"/>
                <w:lang w:val="nl-BE"/>
              </w:rPr>
            </w:pPr>
          </w:p>
        </w:tc>
        <w:tc>
          <w:tcPr>
            <w:tcW w:w="8675" w:type="dxa"/>
            <w:shd w:val="clear" w:color="auto" w:fill="FFFFFF" w:themeFill="background1"/>
          </w:tcPr>
          <w:p w14:paraId="4B822B3A" w14:textId="59C01987" w:rsidR="00831881" w:rsidRPr="00865250" w:rsidRDefault="00831881" w:rsidP="00C51C62">
            <w:pPr>
              <w:autoSpaceDE w:val="0"/>
              <w:autoSpaceDN w:val="0"/>
              <w:adjustRightInd w:val="0"/>
              <w:spacing w:before="60"/>
              <w:jc w:val="both"/>
              <w:rPr>
                <w:rFonts w:ascii="Arial" w:hAnsi="Arial" w:cs="Arial"/>
                <w:sz w:val="20"/>
                <w:szCs w:val="20"/>
                <w:lang w:val="nl-BE"/>
              </w:rPr>
            </w:pPr>
            <w:r w:rsidRPr="00865250">
              <w:rPr>
                <w:rFonts w:ascii="Arial" w:hAnsi="Arial" w:cs="Arial"/>
                <w:sz w:val="20"/>
                <w:szCs w:val="20"/>
                <w:lang w:val="nl-BE"/>
              </w:rPr>
              <w:t>5. beleggingsadvies</w:t>
            </w:r>
            <w:r>
              <w:rPr>
                <w:rFonts w:ascii="Arial" w:hAnsi="Arial" w:cs="Arial"/>
                <w:sz w:val="20"/>
                <w:szCs w:val="20"/>
                <w:lang w:val="nl-BE"/>
              </w:rPr>
              <w:t>:</w:t>
            </w:r>
          </w:p>
        </w:tc>
        <w:tc>
          <w:tcPr>
            <w:tcW w:w="709" w:type="dxa"/>
            <w:shd w:val="clear" w:color="auto" w:fill="FFFFFF" w:themeFill="background1"/>
            <w:vAlign w:val="center"/>
          </w:tcPr>
          <w:p w14:paraId="0E8A43DB" w14:textId="7AE55887" w:rsidR="00831881" w:rsidRPr="00865250" w:rsidRDefault="00831881" w:rsidP="00C51C62">
            <w:pPr>
              <w:pStyle w:val="ListParagraph"/>
              <w:numPr>
                <w:ilvl w:val="1"/>
                <w:numId w:val="8"/>
              </w:numPr>
              <w:spacing w:before="60"/>
              <w:jc w:val="both"/>
              <w:rPr>
                <w:rFonts w:ascii="Arial" w:hAnsi="Arial" w:cs="Arial"/>
                <w:sz w:val="20"/>
                <w:szCs w:val="20"/>
                <w:lang w:val="nl-BE"/>
              </w:rPr>
            </w:pPr>
          </w:p>
        </w:tc>
        <w:tc>
          <w:tcPr>
            <w:tcW w:w="2410" w:type="dxa"/>
            <w:shd w:val="clear" w:color="auto" w:fill="C6D9F1" w:themeFill="text2" w:themeFillTint="33"/>
            <w:vAlign w:val="center"/>
          </w:tcPr>
          <w:p w14:paraId="7B95B9A9" w14:textId="77777777" w:rsidR="00831881" w:rsidRDefault="00831881" w:rsidP="00C51C62">
            <w:pPr>
              <w:pStyle w:val="ListParagraph"/>
              <w:numPr>
                <w:ilvl w:val="0"/>
                <w:numId w:val="14"/>
              </w:numPr>
              <w:spacing w:before="60"/>
              <w:ind w:left="176" w:hanging="176"/>
              <w:jc w:val="both"/>
              <w:rPr>
                <w:rFonts w:ascii="Arial" w:hAnsi="Arial" w:cs="Arial"/>
                <w:sz w:val="16"/>
                <w:szCs w:val="20"/>
                <w:lang w:val="nl-BE"/>
              </w:rPr>
            </w:pPr>
            <w:r>
              <w:rPr>
                <w:rFonts w:ascii="Arial" w:hAnsi="Arial" w:cs="Arial"/>
                <w:sz w:val="16"/>
                <w:szCs w:val="20"/>
                <w:lang w:val="nl-BE"/>
              </w:rPr>
              <w:t>Belangrijke activiteit</w:t>
            </w:r>
          </w:p>
          <w:p w14:paraId="3A007424" w14:textId="77777777" w:rsidR="00831881" w:rsidRDefault="00831881" w:rsidP="00C51C62">
            <w:pPr>
              <w:pStyle w:val="ListParagraph"/>
              <w:numPr>
                <w:ilvl w:val="0"/>
                <w:numId w:val="14"/>
              </w:numPr>
              <w:spacing w:before="60"/>
              <w:ind w:left="176" w:hanging="176"/>
              <w:jc w:val="both"/>
              <w:rPr>
                <w:rFonts w:ascii="Arial" w:hAnsi="Arial" w:cs="Arial"/>
                <w:sz w:val="16"/>
                <w:szCs w:val="20"/>
                <w:lang w:val="nl-BE"/>
              </w:rPr>
            </w:pPr>
            <w:r>
              <w:rPr>
                <w:rFonts w:ascii="Arial" w:hAnsi="Arial" w:cs="Arial"/>
                <w:sz w:val="16"/>
                <w:szCs w:val="20"/>
                <w:lang w:val="nl-BE"/>
              </w:rPr>
              <w:t>Bijkomstige activiteit</w:t>
            </w:r>
          </w:p>
          <w:p w14:paraId="0E8A43DC" w14:textId="3E746A8F" w:rsidR="00831881" w:rsidRPr="006F1A41" w:rsidRDefault="00831881" w:rsidP="00C51C62">
            <w:pPr>
              <w:pStyle w:val="ListParagraph"/>
              <w:numPr>
                <w:ilvl w:val="0"/>
                <w:numId w:val="14"/>
              </w:numPr>
              <w:spacing w:before="60"/>
              <w:ind w:left="176" w:hanging="176"/>
              <w:jc w:val="both"/>
              <w:rPr>
                <w:rFonts w:ascii="Arial" w:hAnsi="Arial" w:cs="Arial"/>
                <w:sz w:val="16"/>
                <w:szCs w:val="20"/>
                <w:lang w:val="nl-BE"/>
              </w:rPr>
            </w:pPr>
            <w:r>
              <w:rPr>
                <w:rFonts w:ascii="Arial" w:hAnsi="Arial" w:cs="Arial"/>
                <w:sz w:val="16"/>
                <w:szCs w:val="20"/>
                <w:lang w:val="nl-BE"/>
              </w:rPr>
              <w:t>Niet uitgeoefende activiteit</w:t>
            </w:r>
          </w:p>
        </w:tc>
      </w:tr>
      <w:tr w:rsidR="00831881" w:rsidRPr="00865250" w14:paraId="0E8A43E4" w14:textId="77777777" w:rsidTr="000660A6">
        <w:trPr>
          <w:trHeight w:val="795"/>
        </w:trPr>
        <w:tc>
          <w:tcPr>
            <w:tcW w:w="2978" w:type="dxa"/>
            <w:vMerge/>
          </w:tcPr>
          <w:p w14:paraId="0E8A43E0" w14:textId="77777777" w:rsidR="00831881" w:rsidRPr="00865250" w:rsidRDefault="00831881" w:rsidP="00C51C62">
            <w:pPr>
              <w:spacing w:before="60"/>
              <w:jc w:val="both"/>
              <w:rPr>
                <w:rFonts w:ascii="Arial" w:hAnsi="Arial" w:cs="Arial"/>
                <w:sz w:val="20"/>
                <w:szCs w:val="20"/>
                <w:lang w:val="nl-BE"/>
              </w:rPr>
            </w:pPr>
          </w:p>
        </w:tc>
        <w:tc>
          <w:tcPr>
            <w:tcW w:w="8675" w:type="dxa"/>
            <w:shd w:val="clear" w:color="auto" w:fill="FFFFFF" w:themeFill="background1"/>
          </w:tcPr>
          <w:p w14:paraId="093D1AAE" w14:textId="54A6A468" w:rsidR="00831881" w:rsidRPr="00865250" w:rsidRDefault="00831881" w:rsidP="00C51C62">
            <w:pPr>
              <w:autoSpaceDE w:val="0"/>
              <w:autoSpaceDN w:val="0"/>
              <w:adjustRightInd w:val="0"/>
              <w:spacing w:before="60"/>
              <w:jc w:val="both"/>
              <w:rPr>
                <w:rFonts w:ascii="Arial" w:hAnsi="Arial" w:cs="Arial"/>
                <w:sz w:val="20"/>
                <w:szCs w:val="20"/>
                <w:lang w:val="nl-BE"/>
              </w:rPr>
            </w:pPr>
            <w:r w:rsidRPr="00865250">
              <w:rPr>
                <w:rFonts w:ascii="Arial" w:hAnsi="Arial" w:cs="Arial"/>
                <w:sz w:val="20"/>
                <w:szCs w:val="20"/>
                <w:lang w:val="nl-BE"/>
              </w:rPr>
              <w:t>6. het overnemen van financiële instrumenten en/of plaatsen van financiële instrumenten met plaatsingsgarantie</w:t>
            </w:r>
            <w:r>
              <w:rPr>
                <w:rFonts w:ascii="Arial" w:hAnsi="Arial" w:cs="Arial"/>
                <w:sz w:val="20"/>
                <w:szCs w:val="20"/>
                <w:lang w:val="nl-BE"/>
              </w:rPr>
              <w:t>:</w:t>
            </w:r>
          </w:p>
        </w:tc>
        <w:tc>
          <w:tcPr>
            <w:tcW w:w="709" w:type="dxa"/>
            <w:shd w:val="clear" w:color="auto" w:fill="FFFFFF" w:themeFill="background1"/>
            <w:vAlign w:val="center"/>
          </w:tcPr>
          <w:p w14:paraId="0E8A43E1" w14:textId="10618BCE" w:rsidR="00831881" w:rsidRPr="00865250" w:rsidRDefault="00831881" w:rsidP="00C51C62">
            <w:pPr>
              <w:pStyle w:val="ListParagraph"/>
              <w:numPr>
                <w:ilvl w:val="1"/>
                <w:numId w:val="8"/>
              </w:numPr>
              <w:spacing w:before="60"/>
              <w:jc w:val="both"/>
              <w:rPr>
                <w:rFonts w:ascii="Arial" w:hAnsi="Arial" w:cs="Arial"/>
                <w:sz w:val="20"/>
                <w:szCs w:val="20"/>
                <w:lang w:val="nl-BE"/>
              </w:rPr>
            </w:pPr>
          </w:p>
        </w:tc>
        <w:tc>
          <w:tcPr>
            <w:tcW w:w="2410" w:type="dxa"/>
            <w:shd w:val="clear" w:color="auto" w:fill="C6D9F1" w:themeFill="text2" w:themeFillTint="33"/>
            <w:vAlign w:val="center"/>
          </w:tcPr>
          <w:p w14:paraId="7669D198" w14:textId="77777777" w:rsidR="00831881" w:rsidRDefault="00831881" w:rsidP="00C51C62">
            <w:pPr>
              <w:pStyle w:val="ListParagraph"/>
              <w:numPr>
                <w:ilvl w:val="0"/>
                <w:numId w:val="14"/>
              </w:numPr>
              <w:spacing w:before="60"/>
              <w:ind w:left="176" w:hanging="176"/>
              <w:jc w:val="both"/>
              <w:rPr>
                <w:rFonts w:ascii="Arial" w:hAnsi="Arial" w:cs="Arial"/>
                <w:sz w:val="16"/>
                <w:szCs w:val="20"/>
                <w:lang w:val="nl-BE"/>
              </w:rPr>
            </w:pPr>
            <w:r>
              <w:rPr>
                <w:rFonts w:ascii="Arial" w:hAnsi="Arial" w:cs="Arial"/>
                <w:sz w:val="16"/>
                <w:szCs w:val="20"/>
                <w:lang w:val="nl-BE"/>
              </w:rPr>
              <w:t>Belangrijke activiteit</w:t>
            </w:r>
          </w:p>
          <w:p w14:paraId="549AA1EA" w14:textId="77777777" w:rsidR="00831881" w:rsidRDefault="00831881" w:rsidP="00C51C62">
            <w:pPr>
              <w:pStyle w:val="ListParagraph"/>
              <w:numPr>
                <w:ilvl w:val="0"/>
                <w:numId w:val="14"/>
              </w:numPr>
              <w:spacing w:before="60"/>
              <w:ind w:left="176" w:hanging="176"/>
              <w:jc w:val="both"/>
              <w:rPr>
                <w:rFonts w:ascii="Arial" w:hAnsi="Arial" w:cs="Arial"/>
                <w:sz w:val="16"/>
                <w:szCs w:val="20"/>
                <w:lang w:val="nl-BE"/>
              </w:rPr>
            </w:pPr>
            <w:r>
              <w:rPr>
                <w:rFonts w:ascii="Arial" w:hAnsi="Arial" w:cs="Arial"/>
                <w:sz w:val="16"/>
                <w:szCs w:val="20"/>
                <w:lang w:val="nl-BE"/>
              </w:rPr>
              <w:t>Bijkomstige activiteit</w:t>
            </w:r>
          </w:p>
          <w:p w14:paraId="0E8A43E2" w14:textId="4B4264D9" w:rsidR="00831881" w:rsidRPr="006F1A41" w:rsidRDefault="00831881" w:rsidP="00C51C62">
            <w:pPr>
              <w:pStyle w:val="ListParagraph"/>
              <w:numPr>
                <w:ilvl w:val="0"/>
                <w:numId w:val="14"/>
              </w:numPr>
              <w:spacing w:before="60"/>
              <w:ind w:left="176" w:hanging="176"/>
              <w:jc w:val="both"/>
              <w:rPr>
                <w:rFonts w:ascii="Arial" w:hAnsi="Arial" w:cs="Arial"/>
                <w:sz w:val="16"/>
                <w:szCs w:val="20"/>
                <w:lang w:val="nl-BE"/>
              </w:rPr>
            </w:pPr>
            <w:r>
              <w:rPr>
                <w:rFonts w:ascii="Arial" w:hAnsi="Arial" w:cs="Arial"/>
                <w:sz w:val="16"/>
                <w:szCs w:val="20"/>
                <w:lang w:val="nl-BE"/>
              </w:rPr>
              <w:t>Niet uitgeoefende activiteit</w:t>
            </w:r>
          </w:p>
        </w:tc>
      </w:tr>
      <w:tr w:rsidR="00831881" w:rsidRPr="00865250" w14:paraId="0E8A43EA" w14:textId="77777777" w:rsidTr="000660A6">
        <w:trPr>
          <w:trHeight w:val="776"/>
        </w:trPr>
        <w:tc>
          <w:tcPr>
            <w:tcW w:w="2978" w:type="dxa"/>
            <w:vMerge/>
          </w:tcPr>
          <w:p w14:paraId="0E8A43E6" w14:textId="77777777" w:rsidR="00831881" w:rsidRPr="00865250" w:rsidRDefault="00831881" w:rsidP="00C51C62">
            <w:pPr>
              <w:spacing w:before="60"/>
              <w:jc w:val="both"/>
              <w:rPr>
                <w:rFonts w:ascii="Arial" w:hAnsi="Arial" w:cs="Arial"/>
                <w:sz w:val="20"/>
                <w:szCs w:val="20"/>
                <w:lang w:val="nl-BE"/>
              </w:rPr>
            </w:pPr>
          </w:p>
        </w:tc>
        <w:tc>
          <w:tcPr>
            <w:tcW w:w="8675" w:type="dxa"/>
            <w:shd w:val="clear" w:color="auto" w:fill="FFFFFF" w:themeFill="background1"/>
          </w:tcPr>
          <w:p w14:paraId="64DB33D5" w14:textId="05C9C8DA" w:rsidR="00831881" w:rsidRPr="00865250" w:rsidRDefault="00831881" w:rsidP="00C51C62">
            <w:pPr>
              <w:autoSpaceDE w:val="0"/>
              <w:autoSpaceDN w:val="0"/>
              <w:adjustRightInd w:val="0"/>
              <w:spacing w:before="60"/>
              <w:jc w:val="both"/>
              <w:rPr>
                <w:rFonts w:ascii="Arial" w:hAnsi="Arial" w:cs="Arial"/>
                <w:sz w:val="20"/>
                <w:szCs w:val="20"/>
                <w:lang w:val="nl-BE"/>
              </w:rPr>
            </w:pPr>
            <w:r w:rsidRPr="00865250">
              <w:rPr>
                <w:rFonts w:ascii="Arial" w:hAnsi="Arial" w:cs="Arial"/>
                <w:sz w:val="20"/>
                <w:szCs w:val="20"/>
                <w:lang w:val="nl-BE"/>
              </w:rPr>
              <w:t>7. het plaatsen van financiële instrumenten zonder plaatsingsgarantie</w:t>
            </w:r>
            <w:r>
              <w:rPr>
                <w:rFonts w:ascii="Arial" w:hAnsi="Arial" w:cs="Arial"/>
                <w:sz w:val="20"/>
                <w:szCs w:val="20"/>
                <w:lang w:val="nl-BE"/>
              </w:rPr>
              <w:t>:</w:t>
            </w:r>
          </w:p>
        </w:tc>
        <w:tc>
          <w:tcPr>
            <w:tcW w:w="709" w:type="dxa"/>
            <w:shd w:val="clear" w:color="auto" w:fill="FFFFFF" w:themeFill="background1"/>
            <w:vAlign w:val="center"/>
          </w:tcPr>
          <w:p w14:paraId="0E8A43E7" w14:textId="163E0890" w:rsidR="00831881" w:rsidRPr="00865250" w:rsidRDefault="00831881" w:rsidP="00C51C62">
            <w:pPr>
              <w:pStyle w:val="ListParagraph"/>
              <w:numPr>
                <w:ilvl w:val="1"/>
                <w:numId w:val="8"/>
              </w:numPr>
              <w:spacing w:before="60"/>
              <w:jc w:val="both"/>
              <w:rPr>
                <w:rFonts w:ascii="Arial" w:hAnsi="Arial" w:cs="Arial"/>
                <w:sz w:val="20"/>
                <w:szCs w:val="20"/>
                <w:lang w:val="nl-BE"/>
              </w:rPr>
            </w:pPr>
          </w:p>
        </w:tc>
        <w:tc>
          <w:tcPr>
            <w:tcW w:w="2410" w:type="dxa"/>
            <w:shd w:val="clear" w:color="auto" w:fill="C6D9F1" w:themeFill="text2" w:themeFillTint="33"/>
            <w:vAlign w:val="center"/>
          </w:tcPr>
          <w:p w14:paraId="7089BFA0" w14:textId="77777777" w:rsidR="00831881" w:rsidRDefault="00831881" w:rsidP="00C51C62">
            <w:pPr>
              <w:pStyle w:val="ListParagraph"/>
              <w:numPr>
                <w:ilvl w:val="0"/>
                <w:numId w:val="14"/>
              </w:numPr>
              <w:spacing w:before="60"/>
              <w:ind w:left="176" w:hanging="176"/>
              <w:jc w:val="both"/>
              <w:rPr>
                <w:rFonts w:ascii="Arial" w:hAnsi="Arial" w:cs="Arial"/>
                <w:sz w:val="16"/>
                <w:szCs w:val="20"/>
                <w:lang w:val="nl-BE"/>
              </w:rPr>
            </w:pPr>
            <w:r>
              <w:rPr>
                <w:rFonts w:ascii="Arial" w:hAnsi="Arial" w:cs="Arial"/>
                <w:sz w:val="16"/>
                <w:szCs w:val="20"/>
                <w:lang w:val="nl-BE"/>
              </w:rPr>
              <w:t>Belangrijke activiteit</w:t>
            </w:r>
          </w:p>
          <w:p w14:paraId="6F8942BA" w14:textId="77777777" w:rsidR="00831881" w:rsidRDefault="00831881" w:rsidP="00C51C62">
            <w:pPr>
              <w:pStyle w:val="ListParagraph"/>
              <w:numPr>
                <w:ilvl w:val="0"/>
                <w:numId w:val="14"/>
              </w:numPr>
              <w:spacing w:before="60"/>
              <w:ind w:left="176" w:hanging="176"/>
              <w:jc w:val="both"/>
              <w:rPr>
                <w:rFonts w:ascii="Arial" w:hAnsi="Arial" w:cs="Arial"/>
                <w:sz w:val="16"/>
                <w:szCs w:val="20"/>
                <w:lang w:val="nl-BE"/>
              </w:rPr>
            </w:pPr>
            <w:r>
              <w:rPr>
                <w:rFonts w:ascii="Arial" w:hAnsi="Arial" w:cs="Arial"/>
                <w:sz w:val="16"/>
                <w:szCs w:val="20"/>
                <w:lang w:val="nl-BE"/>
              </w:rPr>
              <w:t>Bijkomstige activiteit</w:t>
            </w:r>
          </w:p>
          <w:p w14:paraId="0E8A43E8" w14:textId="7FD1BF18" w:rsidR="00831881" w:rsidRPr="006F1A41" w:rsidRDefault="00831881" w:rsidP="00C51C62">
            <w:pPr>
              <w:pStyle w:val="ListParagraph"/>
              <w:numPr>
                <w:ilvl w:val="0"/>
                <w:numId w:val="14"/>
              </w:numPr>
              <w:spacing w:before="60"/>
              <w:ind w:left="176" w:hanging="176"/>
              <w:jc w:val="both"/>
              <w:rPr>
                <w:rFonts w:ascii="Arial" w:hAnsi="Arial" w:cs="Arial"/>
                <w:sz w:val="16"/>
                <w:szCs w:val="20"/>
                <w:lang w:val="nl-BE"/>
              </w:rPr>
            </w:pPr>
            <w:r>
              <w:rPr>
                <w:rFonts w:ascii="Arial" w:hAnsi="Arial" w:cs="Arial"/>
                <w:sz w:val="16"/>
                <w:szCs w:val="20"/>
                <w:lang w:val="nl-BE"/>
              </w:rPr>
              <w:t>Niet uitgeoefende activiteit</w:t>
            </w:r>
          </w:p>
        </w:tc>
      </w:tr>
      <w:tr w:rsidR="00831881" w:rsidRPr="00865250" w14:paraId="0E8A43F0" w14:textId="77777777" w:rsidTr="000660A6">
        <w:trPr>
          <w:trHeight w:val="872"/>
        </w:trPr>
        <w:tc>
          <w:tcPr>
            <w:tcW w:w="2978" w:type="dxa"/>
            <w:vMerge/>
          </w:tcPr>
          <w:p w14:paraId="0E8A43EC" w14:textId="77777777" w:rsidR="00831881" w:rsidRPr="00865250" w:rsidRDefault="00831881" w:rsidP="00C51C62">
            <w:pPr>
              <w:spacing w:before="60"/>
              <w:jc w:val="both"/>
              <w:rPr>
                <w:rFonts w:ascii="Arial" w:hAnsi="Arial" w:cs="Arial"/>
                <w:sz w:val="20"/>
                <w:szCs w:val="20"/>
                <w:lang w:val="nl-BE"/>
              </w:rPr>
            </w:pPr>
          </w:p>
        </w:tc>
        <w:tc>
          <w:tcPr>
            <w:tcW w:w="8675" w:type="dxa"/>
            <w:shd w:val="clear" w:color="auto" w:fill="FFFFFF" w:themeFill="background1"/>
          </w:tcPr>
          <w:p w14:paraId="0308BB8D" w14:textId="7466723D" w:rsidR="00831881" w:rsidRPr="00865250" w:rsidRDefault="00831881" w:rsidP="00C51C62">
            <w:pPr>
              <w:autoSpaceDE w:val="0"/>
              <w:autoSpaceDN w:val="0"/>
              <w:adjustRightInd w:val="0"/>
              <w:spacing w:before="60"/>
              <w:jc w:val="both"/>
              <w:rPr>
                <w:rFonts w:ascii="Arial" w:hAnsi="Arial" w:cs="Arial"/>
                <w:sz w:val="20"/>
                <w:szCs w:val="20"/>
                <w:lang w:val="nl-BE"/>
              </w:rPr>
            </w:pPr>
            <w:r w:rsidRPr="00865250">
              <w:rPr>
                <w:rFonts w:ascii="Arial" w:hAnsi="Arial" w:cs="Arial"/>
                <w:sz w:val="20"/>
                <w:szCs w:val="20"/>
                <w:lang w:val="nl-BE"/>
              </w:rPr>
              <w:t>8. het uitbaten van multilaterale handelsfaciliteiten</w:t>
            </w:r>
            <w:r>
              <w:rPr>
                <w:rFonts w:ascii="Arial" w:hAnsi="Arial" w:cs="Arial"/>
                <w:sz w:val="20"/>
                <w:szCs w:val="20"/>
                <w:lang w:val="nl-BE"/>
              </w:rPr>
              <w:t>:</w:t>
            </w:r>
          </w:p>
        </w:tc>
        <w:tc>
          <w:tcPr>
            <w:tcW w:w="709" w:type="dxa"/>
            <w:shd w:val="clear" w:color="auto" w:fill="FFFFFF" w:themeFill="background1"/>
            <w:vAlign w:val="center"/>
          </w:tcPr>
          <w:p w14:paraId="0E8A43ED" w14:textId="21803ADF" w:rsidR="00831881" w:rsidRPr="00865250" w:rsidRDefault="00831881" w:rsidP="00C51C62">
            <w:pPr>
              <w:pStyle w:val="ListParagraph"/>
              <w:numPr>
                <w:ilvl w:val="1"/>
                <w:numId w:val="8"/>
              </w:numPr>
              <w:spacing w:before="60"/>
              <w:jc w:val="both"/>
              <w:rPr>
                <w:rFonts w:ascii="Arial" w:hAnsi="Arial" w:cs="Arial"/>
                <w:sz w:val="20"/>
                <w:szCs w:val="20"/>
                <w:lang w:val="nl-BE"/>
              </w:rPr>
            </w:pPr>
            <w:r>
              <w:rPr>
                <w:rFonts w:ascii="Arial" w:hAnsi="Arial" w:cs="Arial"/>
                <w:sz w:val="20"/>
                <w:szCs w:val="20"/>
                <w:lang w:val="nl-BE"/>
              </w:rPr>
              <w:t xml:space="preserve"> </w:t>
            </w:r>
          </w:p>
        </w:tc>
        <w:tc>
          <w:tcPr>
            <w:tcW w:w="2410" w:type="dxa"/>
            <w:shd w:val="clear" w:color="auto" w:fill="C6D9F1" w:themeFill="text2" w:themeFillTint="33"/>
            <w:vAlign w:val="center"/>
          </w:tcPr>
          <w:p w14:paraId="1E315635" w14:textId="77777777" w:rsidR="00831881" w:rsidRDefault="00831881" w:rsidP="00C51C62">
            <w:pPr>
              <w:pStyle w:val="ListParagraph"/>
              <w:numPr>
                <w:ilvl w:val="0"/>
                <w:numId w:val="14"/>
              </w:numPr>
              <w:spacing w:before="60"/>
              <w:ind w:left="176" w:hanging="176"/>
              <w:jc w:val="both"/>
              <w:rPr>
                <w:rFonts w:ascii="Arial" w:hAnsi="Arial" w:cs="Arial"/>
                <w:sz w:val="16"/>
                <w:szCs w:val="20"/>
                <w:lang w:val="nl-BE"/>
              </w:rPr>
            </w:pPr>
            <w:r>
              <w:rPr>
                <w:rFonts w:ascii="Arial" w:hAnsi="Arial" w:cs="Arial"/>
                <w:sz w:val="16"/>
                <w:szCs w:val="20"/>
                <w:lang w:val="nl-BE"/>
              </w:rPr>
              <w:t>Belangrijke activiteit</w:t>
            </w:r>
          </w:p>
          <w:p w14:paraId="65C4EE0B" w14:textId="77777777" w:rsidR="00831881" w:rsidRDefault="00831881" w:rsidP="00C51C62">
            <w:pPr>
              <w:pStyle w:val="ListParagraph"/>
              <w:numPr>
                <w:ilvl w:val="0"/>
                <w:numId w:val="14"/>
              </w:numPr>
              <w:spacing w:before="60"/>
              <w:ind w:left="176" w:hanging="176"/>
              <w:jc w:val="both"/>
              <w:rPr>
                <w:rFonts w:ascii="Arial" w:hAnsi="Arial" w:cs="Arial"/>
                <w:sz w:val="16"/>
                <w:szCs w:val="20"/>
                <w:lang w:val="nl-BE"/>
              </w:rPr>
            </w:pPr>
            <w:r>
              <w:rPr>
                <w:rFonts w:ascii="Arial" w:hAnsi="Arial" w:cs="Arial"/>
                <w:sz w:val="16"/>
                <w:szCs w:val="20"/>
                <w:lang w:val="nl-BE"/>
              </w:rPr>
              <w:t>Bijkomstige activiteit</w:t>
            </w:r>
          </w:p>
          <w:p w14:paraId="0E8A43EE" w14:textId="4EECFE14" w:rsidR="00831881" w:rsidRPr="006F1A41" w:rsidRDefault="00831881" w:rsidP="00C51C62">
            <w:pPr>
              <w:pStyle w:val="ListParagraph"/>
              <w:numPr>
                <w:ilvl w:val="0"/>
                <w:numId w:val="14"/>
              </w:numPr>
              <w:spacing w:before="60"/>
              <w:ind w:left="176" w:hanging="176"/>
              <w:jc w:val="both"/>
              <w:rPr>
                <w:rFonts w:ascii="Arial" w:hAnsi="Arial" w:cs="Arial"/>
                <w:sz w:val="16"/>
                <w:szCs w:val="20"/>
                <w:lang w:val="nl-BE"/>
              </w:rPr>
            </w:pPr>
            <w:r>
              <w:rPr>
                <w:rFonts w:ascii="Arial" w:hAnsi="Arial" w:cs="Arial"/>
                <w:sz w:val="16"/>
                <w:szCs w:val="20"/>
                <w:lang w:val="nl-BE"/>
              </w:rPr>
              <w:t>Niet uitgeoefende activiteit</w:t>
            </w:r>
          </w:p>
        </w:tc>
      </w:tr>
    </w:tbl>
    <w:p w14:paraId="0E8A43F1" w14:textId="1CBB9955" w:rsidR="001645ED" w:rsidRDefault="001645ED" w:rsidP="00C51C62">
      <w:pPr>
        <w:jc w:val="both"/>
        <w:rPr>
          <w:rFonts w:ascii="Arial" w:hAnsi="Arial" w:cs="Arial"/>
          <w:sz w:val="20"/>
          <w:szCs w:val="20"/>
          <w:lang w:val="nl-BE"/>
        </w:rPr>
      </w:pPr>
    </w:p>
    <w:tbl>
      <w:tblPr>
        <w:tblStyle w:val="TableGrid"/>
        <w:tblW w:w="14772" w:type="dxa"/>
        <w:tblInd w:w="-743" w:type="dxa"/>
        <w:tblLayout w:type="fixed"/>
        <w:tblLook w:val="04A0" w:firstRow="1" w:lastRow="0" w:firstColumn="1" w:lastColumn="0" w:noHBand="0" w:noVBand="1"/>
      </w:tblPr>
      <w:tblGrid>
        <w:gridCol w:w="2978"/>
        <w:gridCol w:w="8675"/>
        <w:gridCol w:w="709"/>
        <w:gridCol w:w="2410"/>
      </w:tblGrid>
      <w:tr w:rsidR="004C4A46" w:rsidRPr="00865250" w14:paraId="0E8A43F6" w14:textId="77777777" w:rsidTr="000660A6">
        <w:trPr>
          <w:trHeight w:val="311"/>
        </w:trPr>
        <w:tc>
          <w:tcPr>
            <w:tcW w:w="14772" w:type="dxa"/>
            <w:gridSpan w:val="4"/>
            <w:shd w:val="clear" w:color="auto" w:fill="FFFF00"/>
          </w:tcPr>
          <w:p w14:paraId="0E8A43F5" w14:textId="7430F01A" w:rsidR="004C4A46" w:rsidRPr="00865250" w:rsidRDefault="001645ED" w:rsidP="00C51C62">
            <w:pPr>
              <w:pStyle w:val="ListParagraph"/>
              <w:numPr>
                <w:ilvl w:val="0"/>
                <w:numId w:val="8"/>
              </w:numPr>
              <w:spacing w:before="60"/>
              <w:jc w:val="both"/>
              <w:rPr>
                <w:rFonts w:ascii="Arial" w:hAnsi="Arial" w:cs="Arial"/>
                <w:b/>
                <w:sz w:val="20"/>
                <w:szCs w:val="20"/>
                <w:lang w:val="nl-BE"/>
              </w:rPr>
            </w:pPr>
            <w:r w:rsidRPr="00865250">
              <w:rPr>
                <w:rFonts w:ascii="Arial" w:hAnsi="Arial" w:cs="Arial"/>
                <w:sz w:val="20"/>
                <w:szCs w:val="20"/>
                <w:lang w:val="nl-BE"/>
              </w:rPr>
              <w:br w:type="page"/>
            </w:r>
            <w:r w:rsidR="004C4A46" w:rsidRPr="00865250">
              <w:rPr>
                <w:rFonts w:ascii="Arial" w:hAnsi="Arial" w:cs="Arial"/>
                <w:b/>
                <w:sz w:val="20"/>
                <w:szCs w:val="20"/>
                <w:lang w:val="nl-BE"/>
              </w:rPr>
              <w:t>Nevendiensten</w:t>
            </w:r>
          </w:p>
        </w:tc>
      </w:tr>
      <w:tr w:rsidR="004C4A46" w:rsidRPr="00865250" w14:paraId="0E8A43FC" w14:textId="77777777" w:rsidTr="000660A6">
        <w:trPr>
          <w:trHeight w:val="311"/>
        </w:trPr>
        <w:tc>
          <w:tcPr>
            <w:tcW w:w="2978" w:type="dxa"/>
            <w:vMerge w:val="restart"/>
          </w:tcPr>
          <w:p w14:paraId="0E8A43F8" w14:textId="74705F42" w:rsidR="004C4A46" w:rsidRPr="00865250" w:rsidRDefault="004C4A46" w:rsidP="00C51C62">
            <w:pPr>
              <w:spacing w:before="60"/>
              <w:jc w:val="both"/>
              <w:rPr>
                <w:rFonts w:ascii="Arial" w:hAnsi="Arial" w:cs="Arial"/>
                <w:sz w:val="20"/>
                <w:szCs w:val="20"/>
                <w:lang w:val="nl-BE"/>
              </w:rPr>
            </w:pPr>
            <w:r w:rsidRPr="00865250">
              <w:rPr>
                <w:rFonts w:ascii="Arial" w:hAnsi="Arial" w:cs="Arial"/>
                <w:sz w:val="20"/>
                <w:szCs w:val="20"/>
                <w:lang w:val="nl-BE"/>
              </w:rPr>
              <w:t xml:space="preserve">Geef aan welke nevendiensten door uw instelling </w:t>
            </w:r>
            <w:r w:rsidRPr="00865250">
              <w:rPr>
                <w:rFonts w:ascii="Arial" w:hAnsi="Arial" w:cs="Arial"/>
                <w:b/>
                <w:sz w:val="20"/>
                <w:szCs w:val="20"/>
                <w:lang w:val="nl-BE"/>
              </w:rPr>
              <w:t>daadwerkelijk</w:t>
            </w:r>
            <w:r w:rsidRPr="00865250">
              <w:rPr>
                <w:rFonts w:ascii="Arial" w:hAnsi="Arial" w:cs="Arial"/>
                <w:sz w:val="20"/>
                <w:szCs w:val="20"/>
                <w:lang w:val="nl-BE"/>
              </w:rPr>
              <w:t xml:space="preserve"> worden uitgeoefend per 31/12/</w:t>
            </w:r>
            <w:r w:rsidR="003C5918">
              <w:rPr>
                <w:rFonts w:ascii="Arial" w:hAnsi="Arial" w:cs="Arial"/>
                <w:sz w:val="20"/>
                <w:szCs w:val="20"/>
                <w:lang w:val="nl-BE"/>
              </w:rPr>
              <w:t>2021</w:t>
            </w:r>
            <w:r w:rsidRPr="00865250">
              <w:rPr>
                <w:rFonts w:ascii="Arial" w:hAnsi="Arial" w:cs="Arial"/>
                <w:sz w:val="20"/>
                <w:szCs w:val="20"/>
                <w:lang w:val="nl-BE"/>
              </w:rPr>
              <w:t xml:space="preserve"> (activiteiten waarvoor uw instelling een erkenning heeft maar die niet daadwerkelijk </w:t>
            </w:r>
            <w:r w:rsidRPr="00865250">
              <w:rPr>
                <w:rFonts w:ascii="Arial" w:hAnsi="Arial" w:cs="Arial"/>
                <w:sz w:val="20"/>
                <w:szCs w:val="20"/>
                <w:lang w:val="nl-BE"/>
              </w:rPr>
              <w:lastRenderedPageBreak/>
              <w:t xml:space="preserve">worden uitgeoefend moeten </w:t>
            </w:r>
            <w:r w:rsidRPr="00865250">
              <w:rPr>
                <w:rFonts w:ascii="Arial" w:hAnsi="Arial" w:cs="Arial"/>
                <w:b/>
                <w:sz w:val="20"/>
                <w:szCs w:val="20"/>
                <w:lang w:val="nl-BE"/>
              </w:rPr>
              <w:t>niet</w:t>
            </w:r>
            <w:r w:rsidRPr="00865250">
              <w:rPr>
                <w:rFonts w:ascii="Arial" w:hAnsi="Arial" w:cs="Arial"/>
                <w:sz w:val="20"/>
                <w:szCs w:val="20"/>
                <w:lang w:val="nl-BE"/>
              </w:rPr>
              <w:t xml:space="preserve"> worden opgegeven):</w:t>
            </w:r>
          </w:p>
        </w:tc>
        <w:tc>
          <w:tcPr>
            <w:tcW w:w="8675" w:type="dxa"/>
            <w:shd w:val="clear" w:color="auto" w:fill="FFFFFF" w:themeFill="background1"/>
          </w:tcPr>
          <w:p w14:paraId="0E8A43F9" w14:textId="013CC15C" w:rsidR="004C4A46" w:rsidRPr="00865250" w:rsidRDefault="004C4A46" w:rsidP="00C51C62">
            <w:pPr>
              <w:autoSpaceDE w:val="0"/>
              <w:autoSpaceDN w:val="0"/>
              <w:adjustRightInd w:val="0"/>
              <w:spacing w:before="60"/>
              <w:jc w:val="both"/>
              <w:rPr>
                <w:rFonts w:ascii="Arial" w:hAnsi="Arial" w:cs="Arial"/>
                <w:sz w:val="20"/>
                <w:szCs w:val="20"/>
                <w:lang w:val="nl-BE"/>
              </w:rPr>
            </w:pPr>
            <w:r w:rsidRPr="00865250">
              <w:rPr>
                <w:rFonts w:ascii="Arial" w:hAnsi="Arial" w:cs="Arial"/>
                <w:sz w:val="20"/>
                <w:szCs w:val="20"/>
                <w:lang w:val="nl-BE"/>
              </w:rPr>
              <w:lastRenderedPageBreak/>
              <w:t>1. bewaring en beheer van financiële instrumenten voor rekening van cliënten, met inbegrip van bewaarneming en daarmee samenha</w:t>
            </w:r>
            <w:r w:rsidR="008D62B3">
              <w:rPr>
                <w:rFonts w:ascii="Arial" w:hAnsi="Arial" w:cs="Arial"/>
                <w:sz w:val="20"/>
                <w:szCs w:val="20"/>
                <w:lang w:val="nl-BE"/>
              </w:rPr>
              <w:t>ngende diensten zoals contanten-</w:t>
            </w:r>
            <w:r w:rsidRPr="00865250">
              <w:rPr>
                <w:rFonts w:ascii="Arial" w:hAnsi="Arial" w:cs="Arial"/>
                <w:sz w:val="20"/>
                <w:szCs w:val="20"/>
                <w:lang w:val="nl-BE"/>
              </w:rPr>
              <w:t xml:space="preserve"> of zekerhedenbeheer</w:t>
            </w:r>
            <w:r w:rsidR="00757ACF">
              <w:rPr>
                <w:rFonts w:ascii="Arial" w:hAnsi="Arial" w:cs="Arial"/>
                <w:sz w:val="20"/>
                <w:szCs w:val="20"/>
                <w:lang w:val="nl-BE"/>
              </w:rPr>
              <w:t>:</w:t>
            </w:r>
          </w:p>
        </w:tc>
        <w:tc>
          <w:tcPr>
            <w:tcW w:w="709" w:type="dxa"/>
            <w:shd w:val="clear" w:color="auto" w:fill="FFFFFF" w:themeFill="background1"/>
            <w:vAlign w:val="center"/>
          </w:tcPr>
          <w:p w14:paraId="0E8A43FA" w14:textId="367352FA" w:rsidR="004C4A46" w:rsidRPr="00865250" w:rsidRDefault="004C4A46" w:rsidP="00C51C62">
            <w:pPr>
              <w:pStyle w:val="ListParagraph"/>
              <w:numPr>
                <w:ilvl w:val="1"/>
                <w:numId w:val="8"/>
              </w:numPr>
              <w:spacing w:before="60"/>
              <w:jc w:val="both"/>
              <w:rPr>
                <w:rFonts w:ascii="Arial" w:hAnsi="Arial" w:cs="Arial"/>
                <w:sz w:val="20"/>
                <w:szCs w:val="20"/>
                <w:lang w:val="nl-BE"/>
              </w:rPr>
            </w:pPr>
          </w:p>
        </w:tc>
        <w:tc>
          <w:tcPr>
            <w:tcW w:w="2410" w:type="dxa"/>
            <w:shd w:val="clear" w:color="auto" w:fill="C6D9F1" w:themeFill="text2" w:themeFillTint="33"/>
            <w:vAlign w:val="center"/>
          </w:tcPr>
          <w:p w14:paraId="0E8A43FB" w14:textId="0DF5CAF9" w:rsidR="004C4A46" w:rsidRPr="006F1A41" w:rsidRDefault="008553DE" w:rsidP="00C51C62">
            <w:pPr>
              <w:spacing w:before="60"/>
              <w:jc w:val="both"/>
              <w:rPr>
                <w:rFonts w:ascii="Arial" w:hAnsi="Arial" w:cs="Arial"/>
                <w:sz w:val="16"/>
                <w:szCs w:val="20"/>
                <w:lang w:val="nl-BE"/>
              </w:rPr>
            </w:pPr>
            <w:r>
              <w:rPr>
                <w:rFonts w:ascii="Arial" w:hAnsi="Arial" w:cs="Arial"/>
                <w:sz w:val="16"/>
                <w:szCs w:val="20"/>
                <w:lang w:val="nl-BE"/>
              </w:rPr>
              <w:t>[Ja] / [Nee]</w:t>
            </w:r>
          </w:p>
        </w:tc>
      </w:tr>
      <w:tr w:rsidR="008553DE" w:rsidRPr="00865250" w14:paraId="0E8A4402" w14:textId="77777777" w:rsidTr="000660A6">
        <w:trPr>
          <w:trHeight w:val="311"/>
        </w:trPr>
        <w:tc>
          <w:tcPr>
            <w:tcW w:w="2978" w:type="dxa"/>
            <w:vMerge/>
          </w:tcPr>
          <w:p w14:paraId="0E8A43FE" w14:textId="77777777" w:rsidR="008553DE" w:rsidRPr="00865250" w:rsidRDefault="008553DE" w:rsidP="00C51C62">
            <w:pPr>
              <w:spacing w:before="60"/>
              <w:jc w:val="both"/>
              <w:rPr>
                <w:rFonts w:ascii="Arial" w:hAnsi="Arial" w:cs="Arial"/>
                <w:sz w:val="20"/>
                <w:szCs w:val="20"/>
                <w:lang w:val="nl-BE"/>
              </w:rPr>
            </w:pPr>
          </w:p>
        </w:tc>
        <w:tc>
          <w:tcPr>
            <w:tcW w:w="8675" w:type="dxa"/>
            <w:shd w:val="clear" w:color="auto" w:fill="FFFFFF" w:themeFill="background1"/>
          </w:tcPr>
          <w:p w14:paraId="0E8A43FF" w14:textId="43CA1BB9" w:rsidR="008553DE" w:rsidRPr="00865250" w:rsidRDefault="008553DE" w:rsidP="00C51C62">
            <w:pPr>
              <w:autoSpaceDE w:val="0"/>
              <w:autoSpaceDN w:val="0"/>
              <w:adjustRightInd w:val="0"/>
              <w:spacing w:before="60"/>
              <w:jc w:val="both"/>
              <w:rPr>
                <w:rFonts w:ascii="Arial" w:hAnsi="Arial" w:cs="Arial"/>
                <w:sz w:val="20"/>
                <w:szCs w:val="20"/>
                <w:lang w:val="nl-BE"/>
              </w:rPr>
            </w:pPr>
            <w:r w:rsidRPr="00865250">
              <w:rPr>
                <w:rFonts w:ascii="Arial" w:hAnsi="Arial" w:cs="Arial"/>
                <w:sz w:val="20"/>
                <w:szCs w:val="20"/>
                <w:lang w:val="nl-BE"/>
              </w:rPr>
              <w:t xml:space="preserve">2. het verstrekken van kredieten of leningen aan een belegger om deze in staat te stellen een transactie in één of meer financiële instrumenten te verrichten, bij welke transactie de </w:t>
            </w:r>
            <w:r>
              <w:rPr>
                <w:rFonts w:ascii="Arial" w:hAnsi="Arial" w:cs="Arial"/>
                <w:sz w:val="20"/>
                <w:szCs w:val="20"/>
                <w:lang w:val="nl-BE"/>
              </w:rPr>
              <w:t>instelling</w:t>
            </w:r>
            <w:r w:rsidRPr="00865250">
              <w:rPr>
                <w:rFonts w:ascii="Arial" w:hAnsi="Arial" w:cs="Arial"/>
                <w:sz w:val="20"/>
                <w:szCs w:val="20"/>
                <w:lang w:val="nl-BE"/>
              </w:rPr>
              <w:t xml:space="preserve"> die het krediet of de lening verstrekt, betrokken is</w:t>
            </w:r>
            <w:r>
              <w:rPr>
                <w:rFonts w:ascii="Arial" w:hAnsi="Arial" w:cs="Arial"/>
                <w:sz w:val="20"/>
                <w:szCs w:val="20"/>
                <w:lang w:val="nl-BE"/>
              </w:rPr>
              <w:t>:</w:t>
            </w:r>
          </w:p>
        </w:tc>
        <w:tc>
          <w:tcPr>
            <w:tcW w:w="709" w:type="dxa"/>
            <w:shd w:val="clear" w:color="auto" w:fill="FFFFFF" w:themeFill="background1"/>
            <w:vAlign w:val="center"/>
          </w:tcPr>
          <w:p w14:paraId="0E8A4400" w14:textId="13947D20" w:rsidR="008553DE" w:rsidRPr="00865250" w:rsidRDefault="008553DE" w:rsidP="00C51C62">
            <w:pPr>
              <w:pStyle w:val="ListParagraph"/>
              <w:numPr>
                <w:ilvl w:val="1"/>
                <w:numId w:val="8"/>
              </w:numPr>
              <w:spacing w:before="60"/>
              <w:jc w:val="both"/>
              <w:rPr>
                <w:rFonts w:ascii="Arial" w:hAnsi="Arial" w:cs="Arial"/>
                <w:sz w:val="20"/>
                <w:szCs w:val="20"/>
                <w:lang w:val="nl-BE"/>
              </w:rPr>
            </w:pPr>
          </w:p>
        </w:tc>
        <w:tc>
          <w:tcPr>
            <w:tcW w:w="2410" w:type="dxa"/>
            <w:shd w:val="clear" w:color="auto" w:fill="C6D9F1" w:themeFill="text2" w:themeFillTint="33"/>
            <w:vAlign w:val="center"/>
          </w:tcPr>
          <w:p w14:paraId="0E8A4401" w14:textId="3BB0D93B" w:rsidR="008553DE" w:rsidRPr="006F1A41" w:rsidRDefault="008553DE" w:rsidP="00C51C62">
            <w:pPr>
              <w:spacing w:before="60"/>
              <w:jc w:val="both"/>
              <w:rPr>
                <w:rFonts w:ascii="Arial" w:hAnsi="Arial" w:cs="Arial"/>
                <w:sz w:val="16"/>
                <w:szCs w:val="20"/>
                <w:lang w:val="nl-BE"/>
              </w:rPr>
            </w:pPr>
            <w:r w:rsidRPr="009F6D6E">
              <w:rPr>
                <w:rFonts w:ascii="Arial" w:hAnsi="Arial" w:cs="Arial"/>
                <w:sz w:val="16"/>
                <w:szCs w:val="20"/>
                <w:lang w:val="nl-BE"/>
              </w:rPr>
              <w:t>[Ja] / [Nee]</w:t>
            </w:r>
          </w:p>
        </w:tc>
      </w:tr>
      <w:tr w:rsidR="008553DE" w:rsidRPr="00865250" w14:paraId="0E8A4408" w14:textId="77777777" w:rsidTr="000660A6">
        <w:trPr>
          <w:trHeight w:val="311"/>
        </w:trPr>
        <w:tc>
          <w:tcPr>
            <w:tcW w:w="2978" w:type="dxa"/>
            <w:vMerge/>
          </w:tcPr>
          <w:p w14:paraId="0E8A4404" w14:textId="77777777" w:rsidR="008553DE" w:rsidRPr="00865250" w:rsidRDefault="008553DE" w:rsidP="00C51C62">
            <w:pPr>
              <w:spacing w:before="60"/>
              <w:jc w:val="both"/>
              <w:rPr>
                <w:rFonts w:ascii="Arial" w:hAnsi="Arial" w:cs="Arial"/>
                <w:sz w:val="20"/>
                <w:szCs w:val="20"/>
                <w:lang w:val="nl-BE"/>
              </w:rPr>
            </w:pPr>
          </w:p>
        </w:tc>
        <w:tc>
          <w:tcPr>
            <w:tcW w:w="8675" w:type="dxa"/>
            <w:shd w:val="clear" w:color="auto" w:fill="FFFFFF" w:themeFill="background1"/>
          </w:tcPr>
          <w:p w14:paraId="0E8A4405" w14:textId="027D6F75" w:rsidR="008553DE" w:rsidRPr="00865250" w:rsidRDefault="008553DE" w:rsidP="00C51C62">
            <w:pPr>
              <w:autoSpaceDE w:val="0"/>
              <w:autoSpaceDN w:val="0"/>
              <w:adjustRightInd w:val="0"/>
              <w:spacing w:before="60"/>
              <w:jc w:val="both"/>
              <w:rPr>
                <w:rFonts w:ascii="Arial" w:hAnsi="Arial" w:cs="Arial"/>
                <w:sz w:val="20"/>
                <w:szCs w:val="20"/>
                <w:lang w:val="nl-BE"/>
              </w:rPr>
            </w:pPr>
            <w:r w:rsidRPr="00865250">
              <w:rPr>
                <w:rFonts w:ascii="Arial" w:hAnsi="Arial" w:cs="Arial"/>
                <w:sz w:val="20"/>
                <w:szCs w:val="20"/>
                <w:lang w:val="nl-BE"/>
              </w:rPr>
              <w:t xml:space="preserve">3. advisering aan </w:t>
            </w:r>
            <w:r>
              <w:rPr>
                <w:rFonts w:ascii="Arial" w:hAnsi="Arial" w:cs="Arial"/>
                <w:sz w:val="20"/>
                <w:szCs w:val="20"/>
                <w:lang w:val="nl-BE"/>
              </w:rPr>
              <w:t>ondernemingen</w:t>
            </w:r>
            <w:r w:rsidRPr="00865250">
              <w:rPr>
                <w:rFonts w:ascii="Arial" w:hAnsi="Arial" w:cs="Arial"/>
                <w:sz w:val="20"/>
                <w:szCs w:val="20"/>
                <w:lang w:val="nl-BE"/>
              </w:rPr>
              <w:t xml:space="preserve"> inzake kapitaalstructuur, bedrijfsstrategie en daarmee samenhangende aangelegenheden, alsmede advisering en dienstverrichting op het gebied van fusies en overnames van </w:t>
            </w:r>
            <w:r>
              <w:rPr>
                <w:rFonts w:ascii="Arial" w:hAnsi="Arial" w:cs="Arial"/>
                <w:sz w:val="20"/>
                <w:szCs w:val="20"/>
                <w:lang w:val="nl-BE"/>
              </w:rPr>
              <w:t>ondernemingen:</w:t>
            </w:r>
          </w:p>
        </w:tc>
        <w:tc>
          <w:tcPr>
            <w:tcW w:w="709" w:type="dxa"/>
            <w:shd w:val="clear" w:color="auto" w:fill="FFFFFF" w:themeFill="background1"/>
            <w:vAlign w:val="center"/>
          </w:tcPr>
          <w:p w14:paraId="0E8A4406" w14:textId="4C0D1B4E" w:rsidR="008553DE" w:rsidRPr="00865250" w:rsidRDefault="008553DE" w:rsidP="00C51C62">
            <w:pPr>
              <w:pStyle w:val="ListParagraph"/>
              <w:numPr>
                <w:ilvl w:val="1"/>
                <w:numId w:val="8"/>
              </w:numPr>
              <w:spacing w:before="60"/>
              <w:jc w:val="both"/>
              <w:rPr>
                <w:rFonts w:ascii="Arial" w:hAnsi="Arial" w:cs="Arial"/>
                <w:sz w:val="20"/>
                <w:szCs w:val="20"/>
                <w:lang w:val="nl-BE"/>
              </w:rPr>
            </w:pPr>
          </w:p>
        </w:tc>
        <w:tc>
          <w:tcPr>
            <w:tcW w:w="2410" w:type="dxa"/>
            <w:shd w:val="clear" w:color="auto" w:fill="C6D9F1" w:themeFill="text2" w:themeFillTint="33"/>
            <w:vAlign w:val="center"/>
          </w:tcPr>
          <w:p w14:paraId="0E8A4407" w14:textId="7D79722E" w:rsidR="008553DE" w:rsidRPr="006F1A41" w:rsidRDefault="008553DE" w:rsidP="00C51C62">
            <w:pPr>
              <w:spacing w:before="60"/>
              <w:jc w:val="both"/>
              <w:rPr>
                <w:rFonts w:ascii="Arial" w:hAnsi="Arial" w:cs="Arial"/>
                <w:sz w:val="16"/>
                <w:szCs w:val="20"/>
                <w:lang w:val="nl-BE"/>
              </w:rPr>
            </w:pPr>
            <w:r w:rsidRPr="009F6D6E">
              <w:rPr>
                <w:rFonts w:ascii="Arial" w:hAnsi="Arial" w:cs="Arial"/>
                <w:sz w:val="16"/>
                <w:szCs w:val="20"/>
                <w:lang w:val="nl-BE"/>
              </w:rPr>
              <w:t>[Ja] / [Nee]</w:t>
            </w:r>
          </w:p>
        </w:tc>
      </w:tr>
      <w:tr w:rsidR="008553DE" w:rsidRPr="00865250" w14:paraId="0E8A440E" w14:textId="77777777" w:rsidTr="000660A6">
        <w:trPr>
          <w:trHeight w:val="311"/>
        </w:trPr>
        <w:tc>
          <w:tcPr>
            <w:tcW w:w="2978" w:type="dxa"/>
            <w:vMerge/>
          </w:tcPr>
          <w:p w14:paraId="0E8A440A" w14:textId="77777777" w:rsidR="008553DE" w:rsidRPr="00865250" w:rsidRDefault="008553DE" w:rsidP="00C51C62">
            <w:pPr>
              <w:spacing w:before="60"/>
              <w:jc w:val="both"/>
              <w:rPr>
                <w:rFonts w:ascii="Arial" w:hAnsi="Arial" w:cs="Arial"/>
                <w:sz w:val="20"/>
                <w:szCs w:val="20"/>
                <w:lang w:val="nl-BE"/>
              </w:rPr>
            </w:pPr>
          </w:p>
        </w:tc>
        <w:tc>
          <w:tcPr>
            <w:tcW w:w="8675" w:type="dxa"/>
            <w:shd w:val="clear" w:color="auto" w:fill="FFFFFF" w:themeFill="background1"/>
          </w:tcPr>
          <w:p w14:paraId="0E8A440B" w14:textId="77C87806" w:rsidR="008553DE" w:rsidRPr="00865250" w:rsidRDefault="008553DE" w:rsidP="00C51C62">
            <w:pPr>
              <w:autoSpaceDE w:val="0"/>
              <w:autoSpaceDN w:val="0"/>
              <w:adjustRightInd w:val="0"/>
              <w:spacing w:before="60"/>
              <w:jc w:val="both"/>
              <w:rPr>
                <w:rFonts w:ascii="Arial" w:hAnsi="Arial" w:cs="Arial"/>
                <w:sz w:val="20"/>
                <w:szCs w:val="20"/>
                <w:lang w:val="nl-BE"/>
              </w:rPr>
            </w:pPr>
            <w:r w:rsidRPr="00865250">
              <w:rPr>
                <w:rFonts w:ascii="Arial" w:hAnsi="Arial" w:cs="Arial"/>
                <w:sz w:val="20"/>
                <w:szCs w:val="20"/>
                <w:lang w:val="nl-BE"/>
              </w:rPr>
              <w:t>4. valutawisseldiensten voor zover deze samenhangen met het verrichten van beleggingsdiensten</w:t>
            </w:r>
            <w:r>
              <w:rPr>
                <w:rFonts w:ascii="Arial" w:hAnsi="Arial" w:cs="Arial"/>
                <w:sz w:val="20"/>
                <w:szCs w:val="20"/>
                <w:lang w:val="nl-BE"/>
              </w:rPr>
              <w:t>:</w:t>
            </w:r>
          </w:p>
        </w:tc>
        <w:tc>
          <w:tcPr>
            <w:tcW w:w="709" w:type="dxa"/>
            <w:shd w:val="clear" w:color="auto" w:fill="FFFFFF" w:themeFill="background1"/>
            <w:vAlign w:val="center"/>
          </w:tcPr>
          <w:p w14:paraId="0E8A440C" w14:textId="5A3CA4F5" w:rsidR="008553DE" w:rsidRPr="00865250" w:rsidRDefault="008553DE" w:rsidP="00C51C62">
            <w:pPr>
              <w:pStyle w:val="ListParagraph"/>
              <w:numPr>
                <w:ilvl w:val="1"/>
                <w:numId w:val="8"/>
              </w:numPr>
              <w:spacing w:before="60"/>
              <w:jc w:val="both"/>
              <w:rPr>
                <w:rFonts w:ascii="Arial" w:hAnsi="Arial" w:cs="Arial"/>
                <w:sz w:val="20"/>
                <w:szCs w:val="20"/>
                <w:lang w:val="nl-BE"/>
              </w:rPr>
            </w:pPr>
          </w:p>
        </w:tc>
        <w:tc>
          <w:tcPr>
            <w:tcW w:w="2410" w:type="dxa"/>
            <w:shd w:val="clear" w:color="auto" w:fill="C6D9F1" w:themeFill="text2" w:themeFillTint="33"/>
            <w:vAlign w:val="center"/>
          </w:tcPr>
          <w:p w14:paraId="0E8A440D" w14:textId="1DE379EB" w:rsidR="008553DE" w:rsidRPr="006F1A41" w:rsidRDefault="008553DE" w:rsidP="00C51C62">
            <w:pPr>
              <w:spacing w:before="60"/>
              <w:jc w:val="both"/>
              <w:rPr>
                <w:rFonts w:ascii="Arial" w:hAnsi="Arial" w:cs="Arial"/>
                <w:sz w:val="16"/>
                <w:szCs w:val="20"/>
                <w:lang w:val="nl-BE"/>
              </w:rPr>
            </w:pPr>
            <w:r w:rsidRPr="009F6D6E">
              <w:rPr>
                <w:rFonts w:ascii="Arial" w:hAnsi="Arial" w:cs="Arial"/>
                <w:sz w:val="16"/>
                <w:szCs w:val="20"/>
                <w:lang w:val="nl-BE"/>
              </w:rPr>
              <w:t>[Ja] / [Nee]</w:t>
            </w:r>
          </w:p>
        </w:tc>
      </w:tr>
      <w:tr w:rsidR="008553DE" w:rsidRPr="00865250" w14:paraId="0E8A4414" w14:textId="77777777" w:rsidTr="000660A6">
        <w:trPr>
          <w:trHeight w:val="311"/>
        </w:trPr>
        <w:tc>
          <w:tcPr>
            <w:tcW w:w="2978" w:type="dxa"/>
            <w:vMerge/>
          </w:tcPr>
          <w:p w14:paraId="0E8A4410" w14:textId="77777777" w:rsidR="008553DE" w:rsidRPr="00865250" w:rsidRDefault="008553DE" w:rsidP="00C51C62">
            <w:pPr>
              <w:spacing w:before="60"/>
              <w:jc w:val="both"/>
              <w:rPr>
                <w:rFonts w:ascii="Arial" w:hAnsi="Arial" w:cs="Arial"/>
                <w:sz w:val="20"/>
                <w:szCs w:val="20"/>
                <w:lang w:val="nl-BE"/>
              </w:rPr>
            </w:pPr>
          </w:p>
        </w:tc>
        <w:tc>
          <w:tcPr>
            <w:tcW w:w="8675" w:type="dxa"/>
            <w:shd w:val="clear" w:color="auto" w:fill="FFFFFF" w:themeFill="background1"/>
          </w:tcPr>
          <w:p w14:paraId="0E8A4411" w14:textId="15051EDF" w:rsidR="008553DE" w:rsidRPr="00865250" w:rsidRDefault="008553DE" w:rsidP="00C51C62">
            <w:pPr>
              <w:autoSpaceDE w:val="0"/>
              <w:autoSpaceDN w:val="0"/>
              <w:adjustRightInd w:val="0"/>
              <w:spacing w:before="60"/>
              <w:jc w:val="both"/>
              <w:rPr>
                <w:rFonts w:ascii="Arial" w:hAnsi="Arial" w:cs="Arial"/>
                <w:sz w:val="20"/>
                <w:szCs w:val="20"/>
                <w:lang w:val="nl-BE"/>
              </w:rPr>
            </w:pPr>
            <w:r w:rsidRPr="00865250">
              <w:rPr>
                <w:rFonts w:ascii="Arial" w:hAnsi="Arial" w:cs="Arial"/>
                <w:sz w:val="20"/>
                <w:szCs w:val="20"/>
                <w:lang w:val="nl-BE"/>
              </w:rPr>
              <w:t>5. onderzoek op beleggingsgebied en financiële analyse of andere vormen van algemene aanbevelingen in verband met transacties in financiële instrumenten</w:t>
            </w:r>
            <w:r>
              <w:rPr>
                <w:rFonts w:ascii="Arial" w:hAnsi="Arial" w:cs="Arial"/>
                <w:sz w:val="20"/>
                <w:szCs w:val="20"/>
                <w:lang w:val="nl-BE"/>
              </w:rPr>
              <w:t>:</w:t>
            </w:r>
          </w:p>
        </w:tc>
        <w:tc>
          <w:tcPr>
            <w:tcW w:w="709" w:type="dxa"/>
            <w:shd w:val="clear" w:color="auto" w:fill="FFFFFF" w:themeFill="background1"/>
            <w:vAlign w:val="center"/>
          </w:tcPr>
          <w:p w14:paraId="0E8A4412" w14:textId="7D871B2C" w:rsidR="008553DE" w:rsidRPr="00865250" w:rsidRDefault="008553DE" w:rsidP="00C51C62">
            <w:pPr>
              <w:pStyle w:val="ListParagraph"/>
              <w:numPr>
                <w:ilvl w:val="1"/>
                <w:numId w:val="8"/>
              </w:numPr>
              <w:spacing w:before="60"/>
              <w:jc w:val="both"/>
              <w:rPr>
                <w:rFonts w:ascii="Arial" w:hAnsi="Arial" w:cs="Arial"/>
                <w:sz w:val="20"/>
                <w:szCs w:val="20"/>
                <w:lang w:val="nl-BE"/>
              </w:rPr>
            </w:pPr>
          </w:p>
        </w:tc>
        <w:tc>
          <w:tcPr>
            <w:tcW w:w="2410" w:type="dxa"/>
            <w:shd w:val="clear" w:color="auto" w:fill="C6D9F1" w:themeFill="text2" w:themeFillTint="33"/>
            <w:vAlign w:val="center"/>
          </w:tcPr>
          <w:p w14:paraId="0E8A4413" w14:textId="4AAD120F" w:rsidR="008553DE" w:rsidRPr="006F1A41" w:rsidRDefault="008553DE" w:rsidP="00C51C62">
            <w:pPr>
              <w:spacing w:before="60"/>
              <w:jc w:val="both"/>
              <w:rPr>
                <w:rFonts w:ascii="Arial" w:hAnsi="Arial" w:cs="Arial"/>
                <w:sz w:val="16"/>
                <w:szCs w:val="20"/>
                <w:lang w:val="nl-BE"/>
              </w:rPr>
            </w:pPr>
            <w:r w:rsidRPr="009F6D6E">
              <w:rPr>
                <w:rFonts w:ascii="Arial" w:hAnsi="Arial" w:cs="Arial"/>
                <w:sz w:val="16"/>
                <w:szCs w:val="20"/>
                <w:lang w:val="nl-BE"/>
              </w:rPr>
              <w:t>[Ja] / [Nee]</w:t>
            </w:r>
          </w:p>
        </w:tc>
      </w:tr>
      <w:tr w:rsidR="008553DE" w:rsidRPr="00865250" w14:paraId="0E8A441A" w14:textId="77777777" w:rsidTr="000660A6">
        <w:trPr>
          <w:trHeight w:val="311"/>
        </w:trPr>
        <w:tc>
          <w:tcPr>
            <w:tcW w:w="2978" w:type="dxa"/>
            <w:vMerge/>
          </w:tcPr>
          <w:p w14:paraId="0E8A4416" w14:textId="77777777" w:rsidR="008553DE" w:rsidRPr="00865250" w:rsidRDefault="008553DE" w:rsidP="00C51C62">
            <w:pPr>
              <w:spacing w:before="60"/>
              <w:jc w:val="both"/>
              <w:rPr>
                <w:rFonts w:ascii="Arial" w:hAnsi="Arial" w:cs="Arial"/>
                <w:sz w:val="20"/>
                <w:szCs w:val="20"/>
                <w:lang w:val="nl-BE"/>
              </w:rPr>
            </w:pPr>
          </w:p>
        </w:tc>
        <w:tc>
          <w:tcPr>
            <w:tcW w:w="8675" w:type="dxa"/>
            <w:shd w:val="clear" w:color="auto" w:fill="FFFFFF" w:themeFill="background1"/>
          </w:tcPr>
          <w:p w14:paraId="0E8A4417" w14:textId="7D87A0B1" w:rsidR="008553DE" w:rsidRPr="00865250" w:rsidRDefault="008553DE" w:rsidP="00C51C62">
            <w:pPr>
              <w:autoSpaceDE w:val="0"/>
              <w:autoSpaceDN w:val="0"/>
              <w:adjustRightInd w:val="0"/>
              <w:spacing w:before="60"/>
              <w:jc w:val="both"/>
              <w:rPr>
                <w:rFonts w:ascii="Arial" w:hAnsi="Arial" w:cs="Arial"/>
                <w:sz w:val="20"/>
                <w:szCs w:val="20"/>
                <w:lang w:val="nl-BE"/>
              </w:rPr>
            </w:pPr>
            <w:r w:rsidRPr="00865250">
              <w:rPr>
                <w:rFonts w:ascii="Arial" w:hAnsi="Arial" w:cs="Arial"/>
                <w:sz w:val="20"/>
                <w:szCs w:val="20"/>
                <w:lang w:val="nl-BE"/>
              </w:rPr>
              <w:t>6. diensten in verband met het overnemen van financiële instrumenten</w:t>
            </w:r>
            <w:r>
              <w:rPr>
                <w:rFonts w:ascii="Arial" w:hAnsi="Arial" w:cs="Arial"/>
                <w:sz w:val="20"/>
                <w:szCs w:val="20"/>
                <w:lang w:val="nl-BE"/>
              </w:rPr>
              <w:t>:</w:t>
            </w:r>
          </w:p>
        </w:tc>
        <w:tc>
          <w:tcPr>
            <w:tcW w:w="709" w:type="dxa"/>
            <w:shd w:val="clear" w:color="auto" w:fill="FFFFFF" w:themeFill="background1"/>
            <w:vAlign w:val="center"/>
          </w:tcPr>
          <w:p w14:paraId="0E8A4418" w14:textId="0E90C7E5" w:rsidR="008553DE" w:rsidRPr="00865250" w:rsidRDefault="008553DE" w:rsidP="00C51C62">
            <w:pPr>
              <w:pStyle w:val="ListParagraph"/>
              <w:numPr>
                <w:ilvl w:val="1"/>
                <w:numId w:val="8"/>
              </w:numPr>
              <w:spacing w:before="60"/>
              <w:jc w:val="both"/>
              <w:rPr>
                <w:rFonts w:ascii="Arial" w:hAnsi="Arial" w:cs="Arial"/>
                <w:sz w:val="20"/>
                <w:szCs w:val="20"/>
                <w:lang w:val="nl-BE"/>
              </w:rPr>
            </w:pPr>
          </w:p>
        </w:tc>
        <w:tc>
          <w:tcPr>
            <w:tcW w:w="2410" w:type="dxa"/>
            <w:shd w:val="clear" w:color="auto" w:fill="C6D9F1" w:themeFill="text2" w:themeFillTint="33"/>
            <w:vAlign w:val="center"/>
          </w:tcPr>
          <w:p w14:paraId="0E8A4419" w14:textId="04C1B0B0" w:rsidR="008553DE" w:rsidRPr="006F1A41" w:rsidRDefault="008553DE" w:rsidP="00C51C62">
            <w:pPr>
              <w:spacing w:before="60"/>
              <w:jc w:val="both"/>
              <w:rPr>
                <w:rFonts w:ascii="Arial" w:hAnsi="Arial" w:cs="Arial"/>
                <w:sz w:val="16"/>
                <w:szCs w:val="20"/>
                <w:lang w:val="nl-BE"/>
              </w:rPr>
            </w:pPr>
            <w:r w:rsidRPr="009F6D6E">
              <w:rPr>
                <w:rFonts w:ascii="Arial" w:hAnsi="Arial" w:cs="Arial"/>
                <w:sz w:val="16"/>
                <w:szCs w:val="20"/>
                <w:lang w:val="nl-BE"/>
              </w:rPr>
              <w:t>[Ja] / [Nee]</w:t>
            </w:r>
          </w:p>
        </w:tc>
      </w:tr>
      <w:tr w:rsidR="008553DE" w:rsidRPr="00865250" w14:paraId="0E8A4420" w14:textId="77777777" w:rsidTr="000660A6">
        <w:trPr>
          <w:trHeight w:val="311"/>
        </w:trPr>
        <w:tc>
          <w:tcPr>
            <w:tcW w:w="2978" w:type="dxa"/>
            <w:vMerge/>
          </w:tcPr>
          <w:p w14:paraId="0E8A441C" w14:textId="77777777" w:rsidR="008553DE" w:rsidRPr="00865250" w:rsidRDefault="008553DE" w:rsidP="00C51C62">
            <w:pPr>
              <w:spacing w:before="60"/>
              <w:jc w:val="both"/>
              <w:rPr>
                <w:rFonts w:ascii="Arial" w:hAnsi="Arial" w:cs="Arial"/>
                <w:sz w:val="20"/>
                <w:szCs w:val="20"/>
                <w:lang w:val="nl-BE"/>
              </w:rPr>
            </w:pPr>
          </w:p>
        </w:tc>
        <w:tc>
          <w:tcPr>
            <w:tcW w:w="8675" w:type="dxa"/>
            <w:shd w:val="clear" w:color="auto" w:fill="FFFFFF" w:themeFill="background1"/>
          </w:tcPr>
          <w:p w14:paraId="0E8A441D" w14:textId="7C31BDC2" w:rsidR="008553DE" w:rsidRPr="00865250" w:rsidRDefault="008553DE" w:rsidP="00C51C62">
            <w:pPr>
              <w:autoSpaceDE w:val="0"/>
              <w:autoSpaceDN w:val="0"/>
              <w:adjustRightInd w:val="0"/>
              <w:spacing w:before="60"/>
              <w:jc w:val="both"/>
              <w:rPr>
                <w:rFonts w:ascii="Arial" w:hAnsi="Arial" w:cs="Arial"/>
                <w:sz w:val="20"/>
                <w:szCs w:val="20"/>
                <w:lang w:val="nl-BE"/>
              </w:rPr>
            </w:pPr>
            <w:r w:rsidRPr="00865250">
              <w:rPr>
                <w:rFonts w:ascii="Arial" w:hAnsi="Arial" w:cs="Arial"/>
                <w:sz w:val="20"/>
                <w:szCs w:val="20"/>
                <w:lang w:val="nl-BE"/>
              </w:rPr>
              <w:t>7. de hierboven bedoelde beleggingsdiensten en -activiteiten alsmede nevendiensten die verband houden met de onderliggende waarde van de derivaten, als bedoeld in artikel 2, eerste lid, 1°, e), f), g) en j) van de wet van 2 augustus 2002, wanneer verstrekt in samenhang met de verstrekking v</w:t>
            </w:r>
            <w:r>
              <w:rPr>
                <w:rFonts w:ascii="Arial" w:hAnsi="Arial" w:cs="Arial"/>
                <w:sz w:val="20"/>
                <w:szCs w:val="20"/>
                <w:lang w:val="nl-BE"/>
              </w:rPr>
              <w:t>an beleggings- en nevendiensten:</w:t>
            </w:r>
          </w:p>
        </w:tc>
        <w:tc>
          <w:tcPr>
            <w:tcW w:w="709" w:type="dxa"/>
            <w:shd w:val="clear" w:color="auto" w:fill="FFFFFF" w:themeFill="background1"/>
            <w:vAlign w:val="center"/>
          </w:tcPr>
          <w:p w14:paraId="0E8A441E" w14:textId="17FA5475" w:rsidR="008553DE" w:rsidRPr="00865250" w:rsidRDefault="008553DE" w:rsidP="00C51C62">
            <w:pPr>
              <w:pStyle w:val="ListParagraph"/>
              <w:numPr>
                <w:ilvl w:val="1"/>
                <w:numId w:val="8"/>
              </w:numPr>
              <w:spacing w:before="60"/>
              <w:jc w:val="both"/>
              <w:rPr>
                <w:rFonts w:ascii="Arial" w:hAnsi="Arial" w:cs="Arial"/>
                <w:sz w:val="20"/>
                <w:szCs w:val="20"/>
                <w:lang w:val="nl-BE"/>
              </w:rPr>
            </w:pPr>
          </w:p>
        </w:tc>
        <w:tc>
          <w:tcPr>
            <w:tcW w:w="2410" w:type="dxa"/>
            <w:shd w:val="clear" w:color="auto" w:fill="C6D9F1" w:themeFill="text2" w:themeFillTint="33"/>
            <w:vAlign w:val="center"/>
          </w:tcPr>
          <w:p w14:paraId="0E8A441F" w14:textId="4E0D233C" w:rsidR="008553DE" w:rsidRPr="006F1A41" w:rsidRDefault="008553DE" w:rsidP="00C51C62">
            <w:pPr>
              <w:spacing w:before="60"/>
              <w:jc w:val="both"/>
              <w:rPr>
                <w:rFonts w:ascii="Arial" w:hAnsi="Arial" w:cs="Arial"/>
                <w:sz w:val="16"/>
                <w:szCs w:val="20"/>
                <w:lang w:val="nl-BE"/>
              </w:rPr>
            </w:pPr>
            <w:r w:rsidRPr="009F6D6E">
              <w:rPr>
                <w:rFonts w:ascii="Arial" w:hAnsi="Arial" w:cs="Arial"/>
                <w:sz w:val="16"/>
                <w:szCs w:val="20"/>
                <w:lang w:val="nl-BE"/>
              </w:rPr>
              <w:t>[Ja] / [Nee]</w:t>
            </w:r>
          </w:p>
        </w:tc>
      </w:tr>
    </w:tbl>
    <w:p w14:paraId="79AEA3E7" w14:textId="77777777" w:rsidR="000660A6" w:rsidRDefault="000660A6" w:rsidP="000660A6">
      <w:pPr>
        <w:spacing w:before="60"/>
        <w:jc w:val="both"/>
        <w:rPr>
          <w:rFonts w:ascii="Arial" w:hAnsi="Arial" w:cs="Arial"/>
          <w:sz w:val="20"/>
          <w:szCs w:val="20"/>
          <w:lang w:val="nl-BE"/>
        </w:rPr>
      </w:pPr>
    </w:p>
    <w:tbl>
      <w:tblPr>
        <w:tblStyle w:val="TableGrid"/>
        <w:tblW w:w="14772" w:type="dxa"/>
        <w:tblInd w:w="-743" w:type="dxa"/>
        <w:tblLayout w:type="fixed"/>
        <w:tblLook w:val="04A0" w:firstRow="1" w:lastRow="0" w:firstColumn="1" w:lastColumn="0" w:noHBand="0" w:noVBand="1"/>
      </w:tblPr>
      <w:tblGrid>
        <w:gridCol w:w="5387"/>
        <w:gridCol w:w="6266"/>
        <w:gridCol w:w="709"/>
        <w:gridCol w:w="2410"/>
      </w:tblGrid>
      <w:tr w:rsidR="002C3CC4" w:rsidRPr="00865250" w14:paraId="3421A049" w14:textId="77777777" w:rsidTr="000660A6">
        <w:trPr>
          <w:trHeight w:val="311"/>
        </w:trPr>
        <w:tc>
          <w:tcPr>
            <w:tcW w:w="14772" w:type="dxa"/>
            <w:gridSpan w:val="4"/>
            <w:shd w:val="clear" w:color="auto" w:fill="FFFF00"/>
          </w:tcPr>
          <w:p w14:paraId="74E945A4" w14:textId="7A9DC74F" w:rsidR="002C3CC4" w:rsidRPr="00865250" w:rsidRDefault="002C3CC4" w:rsidP="00C51C62">
            <w:pPr>
              <w:pStyle w:val="ListParagraph"/>
              <w:numPr>
                <w:ilvl w:val="0"/>
                <w:numId w:val="8"/>
              </w:numPr>
              <w:spacing w:before="60"/>
              <w:jc w:val="both"/>
              <w:rPr>
                <w:rFonts w:ascii="Arial" w:hAnsi="Arial" w:cs="Arial"/>
                <w:b/>
                <w:sz w:val="20"/>
                <w:szCs w:val="20"/>
                <w:lang w:val="nl-BE"/>
              </w:rPr>
            </w:pPr>
            <w:r w:rsidRPr="00865250">
              <w:rPr>
                <w:rFonts w:ascii="Arial" w:hAnsi="Arial" w:cs="Arial"/>
                <w:sz w:val="20"/>
                <w:szCs w:val="20"/>
                <w:lang w:val="nl-BE"/>
              </w:rPr>
              <w:br w:type="page"/>
            </w:r>
            <w:r>
              <w:rPr>
                <w:rFonts w:ascii="Arial" w:hAnsi="Arial" w:cs="Arial"/>
                <w:b/>
                <w:sz w:val="20"/>
                <w:szCs w:val="20"/>
                <w:lang w:val="nl-BE"/>
              </w:rPr>
              <w:t xml:space="preserve">Aantal cliënten </w:t>
            </w:r>
          </w:p>
        </w:tc>
      </w:tr>
      <w:tr w:rsidR="002C3CC4" w:rsidRPr="00865250" w14:paraId="046FD97F" w14:textId="77777777" w:rsidTr="000660A6">
        <w:trPr>
          <w:trHeight w:val="311"/>
        </w:trPr>
        <w:tc>
          <w:tcPr>
            <w:tcW w:w="11653" w:type="dxa"/>
            <w:gridSpan w:val="2"/>
          </w:tcPr>
          <w:p w14:paraId="7CCD513A" w14:textId="16035C9E" w:rsidR="002C3CC4" w:rsidRPr="00865250" w:rsidRDefault="002C3CC4" w:rsidP="00C51C62">
            <w:pPr>
              <w:spacing w:before="60"/>
              <w:jc w:val="both"/>
              <w:rPr>
                <w:rFonts w:ascii="Arial" w:hAnsi="Arial" w:cs="Arial"/>
                <w:sz w:val="20"/>
                <w:szCs w:val="20"/>
                <w:lang w:val="nl-BE"/>
              </w:rPr>
            </w:pPr>
            <w:r w:rsidRPr="00865250">
              <w:rPr>
                <w:rFonts w:ascii="Arial" w:hAnsi="Arial" w:cs="Arial"/>
                <w:sz w:val="20"/>
                <w:szCs w:val="20"/>
                <w:lang w:val="nl-BE"/>
              </w:rPr>
              <w:t>Totaal aantal cliënten per 31/12/</w:t>
            </w:r>
            <w:r w:rsidR="003C5918">
              <w:rPr>
                <w:rFonts w:ascii="Arial" w:hAnsi="Arial" w:cs="Arial"/>
                <w:sz w:val="20"/>
                <w:szCs w:val="20"/>
                <w:lang w:val="nl-BE"/>
              </w:rPr>
              <w:t>2021</w:t>
            </w:r>
            <w:r w:rsidRPr="00865250">
              <w:rPr>
                <w:rFonts w:ascii="Arial" w:hAnsi="Arial" w:cs="Arial"/>
                <w:sz w:val="20"/>
                <w:szCs w:val="20"/>
                <w:lang w:val="nl-BE"/>
              </w:rPr>
              <w:t>:</w:t>
            </w:r>
          </w:p>
        </w:tc>
        <w:tc>
          <w:tcPr>
            <w:tcW w:w="709" w:type="dxa"/>
          </w:tcPr>
          <w:p w14:paraId="6BB2240A" w14:textId="77777777" w:rsidR="002C3CC4" w:rsidRPr="00865250" w:rsidRDefault="002C3CC4" w:rsidP="00C51C62">
            <w:pPr>
              <w:pStyle w:val="ListParagraph"/>
              <w:numPr>
                <w:ilvl w:val="1"/>
                <w:numId w:val="8"/>
              </w:numPr>
              <w:spacing w:before="60"/>
              <w:jc w:val="both"/>
              <w:rPr>
                <w:rFonts w:ascii="Arial" w:hAnsi="Arial" w:cs="Arial"/>
                <w:sz w:val="20"/>
                <w:szCs w:val="20"/>
                <w:lang w:val="nl-BE"/>
              </w:rPr>
            </w:pPr>
          </w:p>
        </w:tc>
        <w:tc>
          <w:tcPr>
            <w:tcW w:w="2410" w:type="dxa"/>
            <w:shd w:val="clear" w:color="auto" w:fill="C6D9F1" w:themeFill="text2" w:themeFillTint="33"/>
            <w:vAlign w:val="center"/>
          </w:tcPr>
          <w:p w14:paraId="2C1D8B25" w14:textId="6CC81E39" w:rsidR="002C3CC4" w:rsidRPr="00F346CB" w:rsidRDefault="008553DE" w:rsidP="00C51C62">
            <w:pPr>
              <w:spacing w:before="60"/>
              <w:jc w:val="both"/>
              <w:rPr>
                <w:rFonts w:ascii="Arial" w:hAnsi="Arial" w:cs="Arial"/>
                <w:sz w:val="16"/>
                <w:szCs w:val="20"/>
                <w:lang w:val="nl-BE"/>
              </w:rPr>
            </w:pPr>
            <w:r>
              <w:rPr>
                <w:rFonts w:ascii="Arial" w:hAnsi="Arial" w:cs="Arial"/>
                <w:sz w:val="16"/>
                <w:szCs w:val="20"/>
                <w:lang w:val="nl-BE"/>
              </w:rPr>
              <w:t>[Niet beschikbaar] of [Cijfer]</w:t>
            </w:r>
          </w:p>
        </w:tc>
      </w:tr>
      <w:tr w:rsidR="0051002F" w:rsidRPr="00865250" w14:paraId="1AF8656C" w14:textId="77777777" w:rsidTr="000660A6">
        <w:trPr>
          <w:trHeight w:val="311"/>
        </w:trPr>
        <w:tc>
          <w:tcPr>
            <w:tcW w:w="5387" w:type="dxa"/>
            <w:vMerge w:val="restart"/>
          </w:tcPr>
          <w:p w14:paraId="5C018922" w14:textId="32693D14" w:rsidR="0051002F" w:rsidRPr="00865250" w:rsidRDefault="0051002F" w:rsidP="00C51C62">
            <w:pPr>
              <w:spacing w:before="60"/>
              <w:jc w:val="both"/>
              <w:rPr>
                <w:rFonts w:ascii="Arial" w:hAnsi="Arial" w:cs="Arial"/>
                <w:sz w:val="20"/>
                <w:szCs w:val="20"/>
                <w:lang w:val="nl-BE"/>
              </w:rPr>
            </w:pPr>
            <w:r w:rsidRPr="00865250">
              <w:rPr>
                <w:rFonts w:ascii="Arial" w:hAnsi="Arial" w:cs="Arial"/>
                <w:sz w:val="20"/>
                <w:szCs w:val="20"/>
                <w:lang w:val="nl-BE"/>
              </w:rPr>
              <w:t xml:space="preserve">Indeling van het </w:t>
            </w:r>
            <w:r>
              <w:rPr>
                <w:rFonts w:ascii="Arial" w:hAnsi="Arial" w:cs="Arial"/>
                <w:sz w:val="20"/>
                <w:szCs w:val="20"/>
                <w:lang w:val="nl-BE"/>
              </w:rPr>
              <w:t xml:space="preserve">totaal </w:t>
            </w:r>
            <w:r w:rsidRPr="00865250">
              <w:rPr>
                <w:rFonts w:ascii="Arial" w:hAnsi="Arial" w:cs="Arial"/>
                <w:sz w:val="20"/>
                <w:szCs w:val="20"/>
                <w:lang w:val="nl-BE"/>
              </w:rPr>
              <w:t>aantal cliënten</w:t>
            </w:r>
            <w:r>
              <w:rPr>
                <w:rFonts w:ascii="Arial" w:hAnsi="Arial" w:cs="Arial"/>
                <w:sz w:val="20"/>
                <w:szCs w:val="20"/>
                <w:lang w:val="nl-BE"/>
              </w:rPr>
              <w:t xml:space="preserve"> (zie vraag 7.1) volgens juridisch statuut:</w:t>
            </w:r>
          </w:p>
        </w:tc>
        <w:tc>
          <w:tcPr>
            <w:tcW w:w="6266" w:type="dxa"/>
            <w:shd w:val="clear" w:color="auto" w:fill="FFFFFF" w:themeFill="background1"/>
          </w:tcPr>
          <w:p w14:paraId="41F6D3F7" w14:textId="77777777" w:rsidR="0051002F" w:rsidRPr="00865250" w:rsidRDefault="0051002F" w:rsidP="00C51C62">
            <w:pPr>
              <w:spacing w:before="60"/>
              <w:jc w:val="both"/>
              <w:rPr>
                <w:rFonts w:ascii="Arial" w:hAnsi="Arial" w:cs="Arial"/>
                <w:sz w:val="20"/>
                <w:szCs w:val="20"/>
                <w:lang w:val="nl-BE"/>
              </w:rPr>
            </w:pPr>
            <w:r w:rsidRPr="00865250">
              <w:rPr>
                <w:rFonts w:ascii="Arial" w:hAnsi="Arial" w:cs="Arial"/>
                <w:sz w:val="20"/>
                <w:szCs w:val="20"/>
                <w:lang w:val="nl-BE"/>
              </w:rPr>
              <w:t>aantal natuurlijke personen:</w:t>
            </w:r>
          </w:p>
        </w:tc>
        <w:tc>
          <w:tcPr>
            <w:tcW w:w="709" w:type="dxa"/>
            <w:shd w:val="clear" w:color="auto" w:fill="FFFFFF" w:themeFill="background1"/>
          </w:tcPr>
          <w:p w14:paraId="352E72D0" w14:textId="77777777" w:rsidR="0051002F" w:rsidRPr="00865250" w:rsidRDefault="0051002F" w:rsidP="00C51C62">
            <w:pPr>
              <w:pStyle w:val="ListParagraph"/>
              <w:numPr>
                <w:ilvl w:val="1"/>
                <w:numId w:val="8"/>
              </w:numPr>
              <w:spacing w:before="60"/>
              <w:jc w:val="both"/>
              <w:rPr>
                <w:rFonts w:ascii="Arial" w:hAnsi="Arial" w:cs="Arial"/>
                <w:sz w:val="20"/>
                <w:szCs w:val="20"/>
                <w:lang w:val="nl-BE"/>
              </w:rPr>
            </w:pPr>
          </w:p>
        </w:tc>
        <w:tc>
          <w:tcPr>
            <w:tcW w:w="2410" w:type="dxa"/>
            <w:shd w:val="clear" w:color="auto" w:fill="C6D9F1" w:themeFill="text2" w:themeFillTint="33"/>
            <w:vAlign w:val="center"/>
          </w:tcPr>
          <w:p w14:paraId="51F7655C" w14:textId="2C040091" w:rsidR="0051002F" w:rsidRPr="00F346CB" w:rsidRDefault="008553DE" w:rsidP="00C51C62">
            <w:pPr>
              <w:spacing w:before="60"/>
              <w:jc w:val="both"/>
              <w:rPr>
                <w:rFonts w:ascii="Arial" w:hAnsi="Arial" w:cs="Arial"/>
                <w:sz w:val="16"/>
                <w:szCs w:val="20"/>
                <w:lang w:val="nl-BE"/>
              </w:rPr>
            </w:pPr>
            <w:r>
              <w:rPr>
                <w:rFonts w:ascii="Arial" w:hAnsi="Arial" w:cs="Arial"/>
                <w:sz w:val="16"/>
                <w:szCs w:val="20"/>
                <w:lang w:val="nl-BE"/>
              </w:rPr>
              <w:t>[Niet beschikbaar] of [Cijfer]</w:t>
            </w:r>
          </w:p>
        </w:tc>
      </w:tr>
      <w:tr w:rsidR="0051002F" w:rsidRPr="00865250" w14:paraId="3F27049B" w14:textId="77777777" w:rsidTr="000660A6">
        <w:trPr>
          <w:trHeight w:val="311"/>
        </w:trPr>
        <w:tc>
          <w:tcPr>
            <w:tcW w:w="5387" w:type="dxa"/>
            <w:vMerge/>
          </w:tcPr>
          <w:p w14:paraId="4657A265" w14:textId="77777777" w:rsidR="0051002F" w:rsidRPr="00865250" w:rsidRDefault="0051002F" w:rsidP="00C51C62">
            <w:pPr>
              <w:spacing w:before="60"/>
              <w:jc w:val="both"/>
              <w:rPr>
                <w:rFonts w:ascii="Arial" w:hAnsi="Arial" w:cs="Arial"/>
                <w:sz w:val="20"/>
                <w:szCs w:val="20"/>
                <w:lang w:val="nl-BE"/>
              </w:rPr>
            </w:pPr>
          </w:p>
        </w:tc>
        <w:tc>
          <w:tcPr>
            <w:tcW w:w="6266" w:type="dxa"/>
            <w:shd w:val="clear" w:color="auto" w:fill="FFFFFF" w:themeFill="background1"/>
          </w:tcPr>
          <w:p w14:paraId="2AFDE571" w14:textId="77777777" w:rsidR="0051002F" w:rsidRPr="00865250" w:rsidRDefault="0051002F" w:rsidP="00C51C62">
            <w:pPr>
              <w:spacing w:before="60"/>
              <w:jc w:val="both"/>
              <w:rPr>
                <w:rFonts w:ascii="Arial" w:hAnsi="Arial" w:cs="Arial"/>
                <w:sz w:val="20"/>
                <w:szCs w:val="20"/>
                <w:lang w:val="nl-BE"/>
              </w:rPr>
            </w:pPr>
            <w:r w:rsidRPr="00865250">
              <w:rPr>
                <w:rFonts w:ascii="Arial" w:hAnsi="Arial" w:cs="Arial"/>
                <w:sz w:val="20"/>
                <w:szCs w:val="20"/>
                <w:lang w:val="nl-BE"/>
              </w:rPr>
              <w:t>aantal rechtspersonen:</w:t>
            </w:r>
          </w:p>
        </w:tc>
        <w:tc>
          <w:tcPr>
            <w:tcW w:w="709" w:type="dxa"/>
            <w:shd w:val="clear" w:color="auto" w:fill="FFFFFF" w:themeFill="background1"/>
          </w:tcPr>
          <w:p w14:paraId="6957F757" w14:textId="77777777" w:rsidR="0051002F" w:rsidRPr="00865250" w:rsidRDefault="0051002F" w:rsidP="00C51C62">
            <w:pPr>
              <w:pStyle w:val="ListParagraph"/>
              <w:numPr>
                <w:ilvl w:val="1"/>
                <w:numId w:val="8"/>
              </w:numPr>
              <w:spacing w:before="60"/>
              <w:jc w:val="both"/>
              <w:rPr>
                <w:rFonts w:ascii="Arial" w:hAnsi="Arial" w:cs="Arial"/>
                <w:sz w:val="20"/>
                <w:szCs w:val="20"/>
                <w:lang w:val="nl-BE"/>
              </w:rPr>
            </w:pPr>
          </w:p>
        </w:tc>
        <w:tc>
          <w:tcPr>
            <w:tcW w:w="2410" w:type="dxa"/>
            <w:shd w:val="clear" w:color="auto" w:fill="C6D9F1" w:themeFill="text2" w:themeFillTint="33"/>
            <w:vAlign w:val="center"/>
          </w:tcPr>
          <w:p w14:paraId="6EB8B5E5" w14:textId="1B62026A" w:rsidR="0051002F" w:rsidRPr="00F346CB" w:rsidRDefault="008553DE" w:rsidP="00C51C62">
            <w:pPr>
              <w:spacing w:before="60"/>
              <w:jc w:val="both"/>
              <w:rPr>
                <w:rFonts w:ascii="Arial" w:hAnsi="Arial" w:cs="Arial"/>
                <w:sz w:val="16"/>
                <w:szCs w:val="20"/>
                <w:lang w:val="nl-BE"/>
              </w:rPr>
            </w:pPr>
            <w:r>
              <w:rPr>
                <w:rFonts w:ascii="Arial" w:hAnsi="Arial" w:cs="Arial"/>
                <w:sz w:val="16"/>
                <w:szCs w:val="20"/>
                <w:lang w:val="nl-BE"/>
              </w:rPr>
              <w:t>[Niet beschikbaar] of [Cijfer]</w:t>
            </w:r>
          </w:p>
        </w:tc>
      </w:tr>
      <w:tr w:rsidR="0051002F" w:rsidRPr="00865250" w14:paraId="28D0E918" w14:textId="77777777" w:rsidTr="000660A6">
        <w:trPr>
          <w:trHeight w:val="311"/>
        </w:trPr>
        <w:tc>
          <w:tcPr>
            <w:tcW w:w="5387" w:type="dxa"/>
            <w:vMerge/>
          </w:tcPr>
          <w:p w14:paraId="56E8963C" w14:textId="77777777" w:rsidR="0051002F" w:rsidRPr="00865250" w:rsidRDefault="0051002F" w:rsidP="00C51C62">
            <w:pPr>
              <w:spacing w:before="60"/>
              <w:jc w:val="both"/>
              <w:rPr>
                <w:rFonts w:ascii="Arial" w:hAnsi="Arial" w:cs="Arial"/>
                <w:sz w:val="20"/>
                <w:szCs w:val="20"/>
                <w:lang w:val="nl-BE"/>
              </w:rPr>
            </w:pPr>
          </w:p>
        </w:tc>
        <w:tc>
          <w:tcPr>
            <w:tcW w:w="6266" w:type="dxa"/>
            <w:shd w:val="clear" w:color="auto" w:fill="FFFFFF" w:themeFill="background1"/>
          </w:tcPr>
          <w:p w14:paraId="33D8532A" w14:textId="77777777" w:rsidR="0051002F" w:rsidRPr="00865250" w:rsidRDefault="0051002F" w:rsidP="00C51C62">
            <w:pPr>
              <w:spacing w:before="60"/>
              <w:jc w:val="both"/>
              <w:rPr>
                <w:rFonts w:ascii="Arial" w:hAnsi="Arial" w:cs="Arial"/>
                <w:sz w:val="20"/>
                <w:szCs w:val="20"/>
                <w:lang w:val="nl-BE"/>
              </w:rPr>
            </w:pPr>
            <w:r w:rsidRPr="00865250">
              <w:rPr>
                <w:rFonts w:ascii="Arial" w:hAnsi="Arial" w:cs="Arial"/>
                <w:sz w:val="20"/>
                <w:szCs w:val="20"/>
                <w:lang w:val="nl-BE"/>
              </w:rPr>
              <w:t>aantal trusts of andere juridische constructies (zonder rechtspersoonlijkheid):</w:t>
            </w:r>
          </w:p>
        </w:tc>
        <w:tc>
          <w:tcPr>
            <w:tcW w:w="709" w:type="dxa"/>
            <w:shd w:val="clear" w:color="auto" w:fill="FFFFFF" w:themeFill="background1"/>
          </w:tcPr>
          <w:p w14:paraId="0CFB4428" w14:textId="77777777" w:rsidR="0051002F" w:rsidRPr="00865250" w:rsidRDefault="0051002F" w:rsidP="00C51C62">
            <w:pPr>
              <w:pStyle w:val="ListParagraph"/>
              <w:numPr>
                <w:ilvl w:val="1"/>
                <w:numId w:val="8"/>
              </w:numPr>
              <w:spacing w:before="60"/>
              <w:jc w:val="both"/>
              <w:rPr>
                <w:rFonts w:ascii="Arial" w:hAnsi="Arial" w:cs="Arial"/>
                <w:sz w:val="20"/>
                <w:szCs w:val="20"/>
                <w:lang w:val="nl-BE"/>
              </w:rPr>
            </w:pPr>
          </w:p>
        </w:tc>
        <w:tc>
          <w:tcPr>
            <w:tcW w:w="2410" w:type="dxa"/>
            <w:shd w:val="clear" w:color="auto" w:fill="C6D9F1" w:themeFill="text2" w:themeFillTint="33"/>
            <w:vAlign w:val="center"/>
          </w:tcPr>
          <w:p w14:paraId="1E727A77" w14:textId="0BE9AAAE" w:rsidR="0051002F" w:rsidRPr="00F346CB" w:rsidRDefault="008553DE" w:rsidP="00C51C62">
            <w:pPr>
              <w:spacing w:before="60"/>
              <w:jc w:val="both"/>
              <w:rPr>
                <w:rFonts w:ascii="Arial" w:hAnsi="Arial" w:cs="Arial"/>
                <w:sz w:val="16"/>
                <w:szCs w:val="20"/>
                <w:lang w:val="nl-BE"/>
              </w:rPr>
            </w:pPr>
            <w:r>
              <w:rPr>
                <w:rFonts w:ascii="Arial" w:hAnsi="Arial" w:cs="Arial"/>
                <w:sz w:val="16"/>
                <w:szCs w:val="20"/>
                <w:lang w:val="nl-BE"/>
              </w:rPr>
              <w:t>[Niet beschikbaar] of [Cijfer]</w:t>
            </w:r>
          </w:p>
        </w:tc>
      </w:tr>
      <w:tr w:rsidR="0051002F" w:rsidRPr="00865250" w14:paraId="5F29EE79" w14:textId="77777777" w:rsidTr="000660A6">
        <w:trPr>
          <w:trHeight w:val="311"/>
        </w:trPr>
        <w:tc>
          <w:tcPr>
            <w:tcW w:w="5387" w:type="dxa"/>
            <w:vMerge w:val="restart"/>
          </w:tcPr>
          <w:p w14:paraId="75442FF3" w14:textId="11205519" w:rsidR="0051002F" w:rsidRPr="00865250" w:rsidRDefault="0051002F" w:rsidP="00C51C62">
            <w:pPr>
              <w:spacing w:before="60"/>
              <w:jc w:val="both"/>
              <w:rPr>
                <w:rFonts w:ascii="Arial" w:hAnsi="Arial" w:cs="Arial"/>
                <w:sz w:val="20"/>
                <w:szCs w:val="20"/>
                <w:lang w:val="nl-BE"/>
              </w:rPr>
            </w:pPr>
            <w:r>
              <w:rPr>
                <w:rFonts w:ascii="Arial" w:hAnsi="Arial" w:cs="Arial"/>
                <w:sz w:val="20"/>
                <w:szCs w:val="20"/>
                <w:lang w:val="nl-BE"/>
              </w:rPr>
              <w:t>Indeling van het totaal aantal cliënten (zie vraag 7.1) naar cliëntrelatie:</w:t>
            </w:r>
          </w:p>
        </w:tc>
        <w:tc>
          <w:tcPr>
            <w:tcW w:w="6266" w:type="dxa"/>
          </w:tcPr>
          <w:p w14:paraId="70ED0D4A" w14:textId="057EBD20" w:rsidR="0051002F" w:rsidRPr="00865250" w:rsidRDefault="0051002F" w:rsidP="00C51C62">
            <w:pPr>
              <w:spacing w:before="60"/>
              <w:jc w:val="both"/>
              <w:rPr>
                <w:rFonts w:ascii="Arial" w:hAnsi="Arial" w:cs="Arial"/>
                <w:sz w:val="20"/>
                <w:szCs w:val="20"/>
                <w:lang w:val="nl-BE"/>
              </w:rPr>
            </w:pPr>
            <w:r>
              <w:rPr>
                <w:rFonts w:ascii="Arial" w:hAnsi="Arial" w:cs="Arial"/>
                <w:sz w:val="20"/>
                <w:szCs w:val="20"/>
                <w:lang w:val="nl-BE"/>
              </w:rPr>
              <w:t>aantal cliënten met wie een zakelijke relatie werd aangeknoopt:</w:t>
            </w:r>
          </w:p>
        </w:tc>
        <w:tc>
          <w:tcPr>
            <w:tcW w:w="709" w:type="dxa"/>
            <w:shd w:val="clear" w:color="auto" w:fill="FFFFFF" w:themeFill="background1"/>
          </w:tcPr>
          <w:p w14:paraId="5123CFDC" w14:textId="77777777" w:rsidR="0051002F" w:rsidRPr="00865250" w:rsidRDefault="0051002F" w:rsidP="00C51C62">
            <w:pPr>
              <w:pStyle w:val="ListParagraph"/>
              <w:numPr>
                <w:ilvl w:val="1"/>
                <w:numId w:val="8"/>
              </w:numPr>
              <w:spacing w:before="60"/>
              <w:jc w:val="both"/>
              <w:rPr>
                <w:rFonts w:ascii="Arial" w:hAnsi="Arial" w:cs="Arial"/>
                <w:sz w:val="20"/>
                <w:szCs w:val="20"/>
                <w:lang w:val="nl-BE"/>
              </w:rPr>
            </w:pPr>
          </w:p>
        </w:tc>
        <w:tc>
          <w:tcPr>
            <w:tcW w:w="2410" w:type="dxa"/>
            <w:shd w:val="clear" w:color="auto" w:fill="C6D9F1" w:themeFill="text2" w:themeFillTint="33"/>
            <w:vAlign w:val="center"/>
          </w:tcPr>
          <w:p w14:paraId="65EA0E0D" w14:textId="6CC4B7AB" w:rsidR="0051002F" w:rsidRPr="00F346CB" w:rsidRDefault="008553DE" w:rsidP="00C51C62">
            <w:pPr>
              <w:spacing w:before="60"/>
              <w:jc w:val="both"/>
              <w:rPr>
                <w:rFonts w:ascii="Arial" w:hAnsi="Arial" w:cs="Arial"/>
                <w:sz w:val="16"/>
                <w:szCs w:val="20"/>
                <w:lang w:val="nl-BE"/>
              </w:rPr>
            </w:pPr>
            <w:r>
              <w:rPr>
                <w:rFonts w:ascii="Arial" w:hAnsi="Arial" w:cs="Arial"/>
                <w:sz w:val="16"/>
                <w:szCs w:val="20"/>
                <w:lang w:val="nl-BE"/>
              </w:rPr>
              <w:t>[Niet beschikbaar] of [Cijfer]</w:t>
            </w:r>
          </w:p>
        </w:tc>
      </w:tr>
      <w:tr w:rsidR="00363100" w:rsidRPr="00865250" w14:paraId="59BDAD67" w14:textId="77777777" w:rsidTr="000660A6">
        <w:trPr>
          <w:trHeight w:val="311"/>
        </w:trPr>
        <w:tc>
          <w:tcPr>
            <w:tcW w:w="5387" w:type="dxa"/>
            <w:vMerge/>
          </w:tcPr>
          <w:p w14:paraId="543B2E1F" w14:textId="77777777" w:rsidR="00363100" w:rsidRPr="00865250" w:rsidRDefault="00363100" w:rsidP="00C51C62">
            <w:pPr>
              <w:spacing w:before="60"/>
              <w:jc w:val="both"/>
              <w:rPr>
                <w:rFonts w:ascii="Arial" w:hAnsi="Arial" w:cs="Arial"/>
                <w:sz w:val="20"/>
                <w:szCs w:val="20"/>
                <w:lang w:val="nl-BE"/>
              </w:rPr>
            </w:pPr>
          </w:p>
        </w:tc>
        <w:tc>
          <w:tcPr>
            <w:tcW w:w="6266" w:type="dxa"/>
          </w:tcPr>
          <w:p w14:paraId="7D653240" w14:textId="739B331D" w:rsidR="00363100" w:rsidRPr="00865250" w:rsidRDefault="00363100" w:rsidP="00C51C62">
            <w:pPr>
              <w:spacing w:before="60"/>
              <w:jc w:val="both"/>
              <w:rPr>
                <w:rFonts w:ascii="Arial" w:hAnsi="Arial" w:cs="Arial"/>
                <w:sz w:val="20"/>
                <w:szCs w:val="20"/>
                <w:lang w:val="nl-BE"/>
              </w:rPr>
            </w:pPr>
            <w:r>
              <w:rPr>
                <w:rFonts w:ascii="Arial" w:hAnsi="Arial" w:cs="Arial"/>
                <w:sz w:val="20"/>
                <w:szCs w:val="20"/>
                <w:lang w:val="nl-BE"/>
              </w:rPr>
              <w:t>aantal occasionele cliënten:</w:t>
            </w:r>
          </w:p>
        </w:tc>
        <w:tc>
          <w:tcPr>
            <w:tcW w:w="709" w:type="dxa"/>
            <w:shd w:val="clear" w:color="auto" w:fill="FFFFFF" w:themeFill="background1"/>
          </w:tcPr>
          <w:p w14:paraId="2E45BD08" w14:textId="77777777" w:rsidR="00363100" w:rsidRPr="00865250" w:rsidRDefault="00363100" w:rsidP="00C51C62">
            <w:pPr>
              <w:pStyle w:val="ListParagraph"/>
              <w:numPr>
                <w:ilvl w:val="1"/>
                <w:numId w:val="8"/>
              </w:numPr>
              <w:spacing w:before="60"/>
              <w:jc w:val="both"/>
              <w:rPr>
                <w:rFonts w:ascii="Arial" w:hAnsi="Arial" w:cs="Arial"/>
                <w:sz w:val="20"/>
                <w:szCs w:val="20"/>
                <w:lang w:val="nl-BE"/>
              </w:rPr>
            </w:pPr>
          </w:p>
        </w:tc>
        <w:tc>
          <w:tcPr>
            <w:tcW w:w="2410" w:type="dxa"/>
            <w:shd w:val="clear" w:color="auto" w:fill="C6D9F1" w:themeFill="text2" w:themeFillTint="33"/>
            <w:vAlign w:val="center"/>
          </w:tcPr>
          <w:p w14:paraId="4471B871" w14:textId="5ADB1A14" w:rsidR="00363100" w:rsidRPr="00F346CB" w:rsidRDefault="008553DE" w:rsidP="00C51C62">
            <w:pPr>
              <w:spacing w:before="60"/>
              <w:jc w:val="both"/>
              <w:rPr>
                <w:rFonts w:ascii="Arial" w:hAnsi="Arial" w:cs="Arial"/>
                <w:sz w:val="16"/>
                <w:szCs w:val="20"/>
                <w:lang w:val="nl-BE"/>
              </w:rPr>
            </w:pPr>
            <w:r>
              <w:rPr>
                <w:rFonts w:ascii="Arial" w:hAnsi="Arial" w:cs="Arial"/>
                <w:sz w:val="16"/>
                <w:szCs w:val="20"/>
                <w:lang w:val="nl-BE"/>
              </w:rPr>
              <w:t>[Niet beschikbaar] of [Cijfer]</w:t>
            </w:r>
          </w:p>
        </w:tc>
      </w:tr>
      <w:tr w:rsidR="00D92AE6" w:rsidRPr="00865250" w14:paraId="3E63E390" w14:textId="77777777" w:rsidTr="000660A6">
        <w:trPr>
          <w:trHeight w:val="311"/>
        </w:trPr>
        <w:tc>
          <w:tcPr>
            <w:tcW w:w="11653" w:type="dxa"/>
            <w:gridSpan w:val="2"/>
          </w:tcPr>
          <w:p w14:paraId="474BA80E" w14:textId="1A04D3C5" w:rsidR="00D92AE6" w:rsidRPr="00865250" w:rsidRDefault="00E70688" w:rsidP="00C51C62">
            <w:pPr>
              <w:spacing w:before="60"/>
              <w:jc w:val="both"/>
              <w:rPr>
                <w:rFonts w:ascii="Arial" w:hAnsi="Arial" w:cs="Arial"/>
                <w:sz w:val="20"/>
                <w:szCs w:val="20"/>
                <w:lang w:val="nl-BE"/>
              </w:rPr>
            </w:pPr>
            <w:r>
              <w:rPr>
                <w:rFonts w:ascii="Arial" w:hAnsi="Arial" w:cs="Arial"/>
                <w:sz w:val="20"/>
                <w:szCs w:val="20"/>
                <w:lang w:val="nl-BE"/>
              </w:rPr>
              <w:t>Totaal aantal nieuw verworven</w:t>
            </w:r>
            <w:r w:rsidR="00D92AE6" w:rsidRPr="00865250">
              <w:rPr>
                <w:rFonts w:ascii="Arial" w:hAnsi="Arial" w:cs="Arial"/>
                <w:sz w:val="20"/>
                <w:szCs w:val="20"/>
                <w:lang w:val="nl-BE"/>
              </w:rPr>
              <w:t xml:space="preserve"> cliënten in </w:t>
            </w:r>
            <w:r w:rsidR="003C5918">
              <w:rPr>
                <w:rFonts w:ascii="Arial" w:hAnsi="Arial" w:cs="Arial"/>
                <w:sz w:val="20"/>
                <w:szCs w:val="20"/>
                <w:lang w:val="nl-BE"/>
              </w:rPr>
              <w:t>2021</w:t>
            </w:r>
            <w:r w:rsidR="00D92AE6" w:rsidRPr="00865250">
              <w:rPr>
                <w:rFonts w:ascii="Arial" w:hAnsi="Arial" w:cs="Arial"/>
                <w:sz w:val="20"/>
                <w:szCs w:val="20"/>
                <w:lang w:val="nl-BE"/>
              </w:rPr>
              <w:t>:</w:t>
            </w:r>
          </w:p>
        </w:tc>
        <w:tc>
          <w:tcPr>
            <w:tcW w:w="709" w:type="dxa"/>
          </w:tcPr>
          <w:p w14:paraId="3C7AF874" w14:textId="77777777" w:rsidR="00D92AE6" w:rsidRPr="00865250" w:rsidRDefault="00D92AE6" w:rsidP="00C51C62">
            <w:pPr>
              <w:pStyle w:val="ListParagraph"/>
              <w:numPr>
                <w:ilvl w:val="1"/>
                <w:numId w:val="8"/>
              </w:numPr>
              <w:spacing w:before="60"/>
              <w:jc w:val="both"/>
              <w:rPr>
                <w:rFonts w:ascii="Arial" w:hAnsi="Arial" w:cs="Arial"/>
                <w:sz w:val="20"/>
                <w:szCs w:val="20"/>
                <w:lang w:val="nl-BE"/>
              </w:rPr>
            </w:pPr>
          </w:p>
        </w:tc>
        <w:tc>
          <w:tcPr>
            <w:tcW w:w="2410" w:type="dxa"/>
            <w:shd w:val="clear" w:color="auto" w:fill="C6D9F1" w:themeFill="text2" w:themeFillTint="33"/>
            <w:vAlign w:val="center"/>
          </w:tcPr>
          <w:p w14:paraId="549A4C09" w14:textId="49BAAB8A" w:rsidR="00D92AE6" w:rsidRPr="00F346CB" w:rsidRDefault="008553DE" w:rsidP="00C51C62">
            <w:pPr>
              <w:spacing w:before="60"/>
              <w:jc w:val="both"/>
              <w:rPr>
                <w:rFonts w:ascii="Arial" w:hAnsi="Arial" w:cs="Arial"/>
                <w:sz w:val="16"/>
                <w:szCs w:val="20"/>
                <w:lang w:val="nl-BE"/>
              </w:rPr>
            </w:pPr>
            <w:r>
              <w:rPr>
                <w:rFonts w:ascii="Arial" w:hAnsi="Arial" w:cs="Arial"/>
                <w:sz w:val="16"/>
                <w:szCs w:val="20"/>
                <w:lang w:val="nl-BE"/>
              </w:rPr>
              <w:t>[Niet beschikbaar] of [Cijfer]</w:t>
            </w:r>
          </w:p>
        </w:tc>
      </w:tr>
    </w:tbl>
    <w:p w14:paraId="13EB5C96" w14:textId="1177820C" w:rsidR="00D92AE6" w:rsidRDefault="00D92AE6" w:rsidP="00C51C62">
      <w:pPr>
        <w:jc w:val="both"/>
        <w:rPr>
          <w:rFonts w:ascii="Arial" w:hAnsi="Arial" w:cs="Arial"/>
          <w:sz w:val="20"/>
          <w:szCs w:val="20"/>
          <w:lang w:val="nl-BE"/>
        </w:rPr>
      </w:pPr>
    </w:p>
    <w:tbl>
      <w:tblPr>
        <w:tblStyle w:val="TableGrid"/>
        <w:tblW w:w="14772" w:type="dxa"/>
        <w:tblInd w:w="-743" w:type="dxa"/>
        <w:tblLayout w:type="fixed"/>
        <w:tblLook w:val="04A0" w:firstRow="1" w:lastRow="0" w:firstColumn="1" w:lastColumn="0" w:noHBand="0" w:noVBand="1"/>
      </w:tblPr>
      <w:tblGrid>
        <w:gridCol w:w="709"/>
        <w:gridCol w:w="1702"/>
        <w:gridCol w:w="1275"/>
        <w:gridCol w:w="709"/>
        <w:gridCol w:w="1559"/>
        <w:gridCol w:w="1418"/>
        <w:gridCol w:w="709"/>
        <w:gridCol w:w="1559"/>
        <w:gridCol w:w="1417"/>
        <w:gridCol w:w="596"/>
        <w:gridCol w:w="709"/>
        <w:gridCol w:w="963"/>
        <w:gridCol w:w="1447"/>
      </w:tblGrid>
      <w:tr w:rsidR="00547716" w:rsidRPr="00DF5F51" w14:paraId="3997673F" w14:textId="77777777" w:rsidTr="000660A6">
        <w:trPr>
          <w:trHeight w:val="311"/>
        </w:trPr>
        <w:tc>
          <w:tcPr>
            <w:tcW w:w="14772" w:type="dxa"/>
            <w:gridSpan w:val="13"/>
            <w:shd w:val="clear" w:color="auto" w:fill="FFFF00"/>
          </w:tcPr>
          <w:p w14:paraId="4928B43D" w14:textId="12FDD0DF" w:rsidR="00547716" w:rsidRPr="00865250" w:rsidRDefault="00547716" w:rsidP="00C51C62">
            <w:pPr>
              <w:pStyle w:val="ListParagraph"/>
              <w:numPr>
                <w:ilvl w:val="0"/>
                <w:numId w:val="8"/>
              </w:numPr>
              <w:spacing w:before="60"/>
              <w:jc w:val="both"/>
              <w:rPr>
                <w:rFonts w:ascii="Arial" w:hAnsi="Arial" w:cs="Arial"/>
                <w:b/>
                <w:sz w:val="20"/>
                <w:szCs w:val="20"/>
                <w:lang w:val="nl-BE"/>
              </w:rPr>
            </w:pPr>
            <w:r w:rsidRPr="00865250">
              <w:rPr>
                <w:rFonts w:ascii="Arial" w:hAnsi="Arial" w:cs="Arial"/>
                <w:b/>
                <w:sz w:val="20"/>
                <w:szCs w:val="20"/>
                <w:lang w:val="nl-BE"/>
              </w:rPr>
              <w:t>Indeling van het cliënteel in risico-categorieën</w:t>
            </w:r>
          </w:p>
        </w:tc>
      </w:tr>
      <w:tr w:rsidR="00547716" w:rsidRPr="00DF5F51" w14:paraId="164B7339" w14:textId="77777777" w:rsidTr="000660A6">
        <w:trPr>
          <w:trHeight w:val="311"/>
        </w:trPr>
        <w:tc>
          <w:tcPr>
            <w:tcW w:w="14772" w:type="dxa"/>
            <w:gridSpan w:val="13"/>
          </w:tcPr>
          <w:p w14:paraId="0060A2A0" w14:textId="463CF326" w:rsidR="00547716" w:rsidRPr="00865250" w:rsidRDefault="00547716" w:rsidP="00C51C62">
            <w:pPr>
              <w:spacing w:before="60"/>
              <w:jc w:val="both"/>
              <w:rPr>
                <w:rFonts w:ascii="Arial" w:hAnsi="Arial" w:cs="Arial"/>
                <w:sz w:val="20"/>
                <w:szCs w:val="20"/>
                <w:lang w:val="nl-BE"/>
              </w:rPr>
            </w:pPr>
            <w:r w:rsidRPr="00865250">
              <w:rPr>
                <w:rFonts w:ascii="Arial" w:hAnsi="Arial" w:cs="Arial"/>
                <w:sz w:val="20"/>
                <w:szCs w:val="20"/>
                <w:lang w:val="nl-BE"/>
              </w:rPr>
              <w:t>Geef de uitsplitsing van uw cliënteel op naar risico-categorieën per 31/12/</w:t>
            </w:r>
            <w:r w:rsidR="003C5918">
              <w:rPr>
                <w:rFonts w:ascii="Arial" w:hAnsi="Arial" w:cs="Arial"/>
                <w:sz w:val="20"/>
                <w:szCs w:val="20"/>
                <w:lang w:val="nl-BE"/>
              </w:rPr>
              <w:t>2021</w:t>
            </w:r>
            <w:r w:rsidR="00F548D0">
              <w:rPr>
                <w:rFonts w:ascii="Arial" w:hAnsi="Arial" w:cs="Arial"/>
                <w:sz w:val="20"/>
                <w:szCs w:val="20"/>
                <w:lang w:val="nl-BE"/>
              </w:rPr>
              <w:t xml:space="preserve"> </w:t>
            </w:r>
            <w:r w:rsidR="00F548D0" w:rsidRPr="00B607F5">
              <w:rPr>
                <w:rFonts w:ascii="Arial" w:hAnsi="Arial" w:cs="Arial"/>
                <w:sz w:val="20"/>
                <w:szCs w:val="20"/>
                <w:lang w:val="nl-BE"/>
              </w:rPr>
              <w:t>(indien u een andere indeling gebruikt, gelieve deze gegevens in te vullen op een wijze die de 3 hier vooropgestelde categorieën het dichtst benadert)</w:t>
            </w:r>
            <w:r w:rsidR="00F548D0">
              <w:rPr>
                <w:rFonts w:ascii="Arial" w:hAnsi="Arial" w:cs="Arial"/>
                <w:sz w:val="20"/>
                <w:szCs w:val="20"/>
                <w:lang w:val="nl-BE"/>
              </w:rPr>
              <w:t>:</w:t>
            </w:r>
          </w:p>
        </w:tc>
      </w:tr>
      <w:tr w:rsidR="00547716" w:rsidRPr="00865250" w14:paraId="7626AD8F" w14:textId="77777777" w:rsidTr="000660A6">
        <w:trPr>
          <w:trHeight w:val="311"/>
        </w:trPr>
        <w:tc>
          <w:tcPr>
            <w:tcW w:w="11653" w:type="dxa"/>
            <w:gridSpan w:val="10"/>
          </w:tcPr>
          <w:p w14:paraId="679013CB" w14:textId="2E42AF2A" w:rsidR="00547716" w:rsidRPr="00865250" w:rsidRDefault="00547716" w:rsidP="00C51C62">
            <w:pPr>
              <w:pStyle w:val="ListParagraph"/>
              <w:numPr>
                <w:ilvl w:val="0"/>
                <w:numId w:val="1"/>
              </w:numPr>
              <w:spacing w:before="60"/>
              <w:jc w:val="both"/>
              <w:rPr>
                <w:rFonts w:ascii="Arial" w:hAnsi="Arial" w:cs="Arial"/>
                <w:sz w:val="20"/>
                <w:szCs w:val="20"/>
                <w:lang w:val="nl-BE"/>
              </w:rPr>
            </w:pPr>
            <w:r w:rsidRPr="00865250">
              <w:rPr>
                <w:rFonts w:ascii="Arial" w:hAnsi="Arial" w:cs="Arial"/>
                <w:sz w:val="20"/>
                <w:szCs w:val="20"/>
                <w:lang w:val="nl-BE"/>
              </w:rPr>
              <w:t xml:space="preserve">Aantal cliënten ‘hoog risico’: </w:t>
            </w:r>
          </w:p>
        </w:tc>
        <w:tc>
          <w:tcPr>
            <w:tcW w:w="709" w:type="dxa"/>
            <w:shd w:val="clear" w:color="auto" w:fill="FFFFFF" w:themeFill="background1"/>
            <w:vAlign w:val="center"/>
          </w:tcPr>
          <w:p w14:paraId="1D5442E6" w14:textId="77777777" w:rsidR="00547716" w:rsidRPr="00865250" w:rsidRDefault="00547716" w:rsidP="00C51C62">
            <w:pPr>
              <w:pStyle w:val="ListParagraph"/>
              <w:numPr>
                <w:ilvl w:val="1"/>
                <w:numId w:val="8"/>
              </w:numPr>
              <w:spacing w:before="60"/>
              <w:jc w:val="both"/>
              <w:rPr>
                <w:rFonts w:ascii="Arial" w:hAnsi="Arial" w:cs="Arial"/>
                <w:sz w:val="20"/>
                <w:szCs w:val="20"/>
                <w:lang w:val="nl-BE"/>
              </w:rPr>
            </w:pPr>
          </w:p>
        </w:tc>
        <w:tc>
          <w:tcPr>
            <w:tcW w:w="2410" w:type="dxa"/>
            <w:gridSpan w:val="2"/>
            <w:shd w:val="clear" w:color="auto" w:fill="C6D9F1" w:themeFill="text2" w:themeFillTint="33"/>
            <w:vAlign w:val="center"/>
          </w:tcPr>
          <w:p w14:paraId="449729AD" w14:textId="38BDD5B1" w:rsidR="00547716" w:rsidRPr="00F346CB" w:rsidRDefault="008553DE" w:rsidP="00C51C62">
            <w:pPr>
              <w:spacing w:before="60"/>
              <w:jc w:val="both"/>
              <w:rPr>
                <w:rFonts w:ascii="Arial" w:hAnsi="Arial" w:cs="Arial"/>
                <w:sz w:val="16"/>
                <w:szCs w:val="20"/>
                <w:lang w:val="nl-BE"/>
              </w:rPr>
            </w:pPr>
            <w:r>
              <w:rPr>
                <w:rFonts w:ascii="Arial" w:hAnsi="Arial" w:cs="Arial"/>
                <w:sz w:val="16"/>
                <w:szCs w:val="20"/>
                <w:lang w:val="nl-BE"/>
              </w:rPr>
              <w:t>[Niet beschikbaar] of [Cijfer]</w:t>
            </w:r>
          </w:p>
        </w:tc>
      </w:tr>
      <w:tr w:rsidR="00547716" w:rsidRPr="00865250" w14:paraId="06F5BB81" w14:textId="77777777" w:rsidTr="000660A6">
        <w:trPr>
          <w:trHeight w:val="311"/>
        </w:trPr>
        <w:tc>
          <w:tcPr>
            <w:tcW w:w="11653" w:type="dxa"/>
            <w:gridSpan w:val="10"/>
          </w:tcPr>
          <w:p w14:paraId="44DD2D60" w14:textId="7F33A01C" w:rsidR="00547716" w:rsidRPr="00865250" w:rsidRDefault="00547716" w:rsidP="00C51C62">
            <w:pPr>
              <w:pStyle w:val="ListParagraph"/>
              <w:numPr>
                <w:ilvl w:val="0"/>
                <w:numId w:val="1"/>
              </w:numPr>
              <w:spacing w:before="60"/>
              <w:jc w:val="both"/>
              <w:rPr>
                <w:rFonts w:ascii="Arial" w:hAnsi="Arial" w:cs="Arial"/>
                <w:sz w:val="20"/>
                <w:szCs w:val="20"/>
                <w:lang w:val="nl-BE"/>
              </w:rPr>
            </w:pPr>
            <w:r w:rsidRPr="00865250">
              <w:rPr>
                <w:rFonts w:ascii="Arial" w:hAnsi="Arial" w:cs="Arial"/>
                <w:sz w:val="20"/>
                <w:szCs w:val="20"/>
                <w:lang w:val="nl-BE"/>
              </w:rPr>
              <w:t>Aantal cliënten ‘</w:t>
            </w:r>
            <w:r w:rsidR="00123783">
              <w:rPr>
                <w:rFonts w:ascii="Arial" w:hAnsi="Arial" w:cs="Arial"/>
                <w:sz w:val="20"/>
                <w:szCs w:val="20"/>
                <w:lang w:val="nl-BE"/>
              </w:rPr>
              <w:t>standaard</w:t>
            </w:r>
            <w:r w:rsidRPr="00865250">
              <w:rPr>
                <w:rFonts w:ascii="Arial" w:hAnsi="Arial" w:cs="Arial"/>
                <w:sz w:val="20"/>
                <w:szCs w:val="20"/>
                <w:lang w:val="nl-BE"/>
              </w:rPr>
              <w:t xml:space="preserve"> risico’:</w:t>
            </w:r>
          </w:p>
        </w:tc>
        <w:tc>
          <w:tcPr>
            <w:tcW w:w="709" w:type="dxa"/>
            <w:shd w:val="clear" w:color="auto" w:fill="FFFFFF" w:themeFill="background1"/>
            <w:vAlign w:val="center"/>
          </w:tcPr>
          <w:p w14:paraId="7422A166" w14:textId="77777777" w:rsidR="00547716" w:rsidRPr="00865250" w:rsidRDefault="00547716" w:rsidP="00C51C62">
            <w:pPr>
              <w:pStyle w:val="ListParagraph"/>
              <w:numPr>
                <w:ilvl w:val="1"/>
                <w:numId w:val="8"/>
              </w:numPr>
              <w:spacing w:before="60"/>
              <w:jc w:val="both"/>
              <w:rPr>
                <w:rFonts w:ascii="Arial" w:hAnsi="Arial" w:cs="Arial"/>
                <w:sz w:val="20"/>
                <w:szCs w:val="20"/>
                <w:lang w:val="nl-BE"/>
              </w:rPr>
            </w:pPr>
          </w:p>
        </w:tc>
        <w:tc>
          <w:tcPr>
            <w:tcW w:w="2410" w:type="dxa"/>
            <w:gridSpan w:val="2"/>
            <w:shd w:val="clear" w:color="auto" w:fill="C6D9F1" w:themeFill="text2" w:themeFillTint="33"/>
            <w:vAlign w:val="center"/>
          </w:tcPr>
          <w:p w14:paraId="6F96CAFA" w14:textId="6CAB8DBE" w:rsidR="00547716" w:rsidRPr="00F346CB" w:rsidRDefault="008553DE" w:rsidP="00C51C62">
            <w:pPr>
              <w:spacing w:before="60"/>
              <w:jc w:val="both"/>
              <w:rPr>
                <w:rFonts w:ascii="Arial" w:hAnsi="Arial" w:cs="Arial"/>
                <w:sz w:val="16"/>
                <w:szCs w:val="20"/>
                <w:lang w:val="nl-BE"/>
              </w:rPr>
            </w:pPr>
            <w:r>
              <w:rPr>
                <w:rFonts w:ascii="Arial" w:hAnsi="Arial" w:cs="Arial"/>
                <w:sz w:val="16"/>
                <w:szCs w:val="20"/>
                <w:lang w:val="nl-BE"/>
              </w:rPr>
              <w:t>[Niet beschikbaar] of [Cijfer]</w:t>
            </w:r>
          </w:p>
        </w:tc>
      </w:tr>
      <w:tr w:rsidR="00547716" w:rsidRPr="00865250" w14:paraId="3CDCBF6A" w14:textId="77777777" w:rsidTr="000660A6">
        <w:trPr>
          <w:trHeight w:val="311"/>
        </w:trPr>
        <w:tc>
          <w:tcPr>
            <w:tcW w:w="11653" w:type="dxa"/>
            <w:gridSpan w:val="10"/>
          </w:tcPr>
          <w:p w14:paraId="1C26FFE2" w14:textId="63BE8F08" w:rsidR="00547716" w:rsidRPr="00865250" w:rsidRDefault="00547716" w:rsidP="00C51C62">
            <w:pPr>
              <w:pStyle w:val="ListParagraph"/>
              <w:numPr>
                <w:ilvl w:val="0"/>
                <w:numId w:val="1"/>
              </w:numPr>
              <w:spacing w:before="60"/>
              <w:jc w:val="both"/>
              <w:rPr>
                <w:rFonts w:ascii="Arial" w:hAnsi="Arial" w:cs="Arial"/>
                <w:sz w:val="20"/>
                <w:szCs w:val="20"/>
                <w:lang w:val="nl-BE"/>
              </w:rPr>
            </w:pPr>
            <w:r w:rsidRPr="00865250">
              <w:rPr>
                <w:rFonts w:ascii="Arial" w:hAnsi="Arial" w:cs="Arial"/>
                <w:sz w:val="20"/>
                <w:szCs w:val="20"/>
                <w:lang w:val="nl-BE"/>
              </w:rPr>
              <w:t>Aantal cliënten ‘laag risico’:</w:t>
            </w:r>
          </w:p>
        </w:tc>
        <w:tc>
          <w:tcPr>
            <w:tcW w:w="709" w:type="dxa"/>
            <w:shd w:val="clear" w:color="auto" w:fill="FFFFFF" w:themeFill="background1"/>
            <w:vAlign w:val="center"/>
          </w:tcPr>
          <w:p w14:paraId="1F334789" w14:textId="77777777" w:rsidR="00547716" w:rsidRPr="00865250" w:rsidRDefault="00547716" w:rsidP="00C51C62">
            <w:pPr>
              <w:pStyle w:val="ListParagraph"/>
              <w:numPr>
                <w:ilvl w:val="1"/>
                <w:numId w:val="8"/>
              </w:numPr>
              <w:spacing w:before="60"/>
              <w:jc w:val="both"/>
              <w:rPr>
                <w:rFonts w:ascii="Arial" w:hAnsi="Arial" w:cs="Arial"/>
                <w:sz w:val="20"/>
                <w:szCs w:val="20"/>
                <w:lang w:val="nl-BE"/>
              </w:rPr>
            </w:pPr>
          </w:p>
        </w:tc>
        <w:tc>
          <w:tcPr>
            <w:tcW w:w="2410" w:type="dxa"/>
            <w:gridSpan w:val="2"/>
            <w:shd w:val="clear" w:color="auto" w:fill="C6D9F1" w:themeFill="text2" w:themeFillTint="33"/>
            <w:vAlign w:val="center"/>
          </w:tcPr>
          <w:p w14:paraId="0D4C22B9" w14:textId="4B7D288C" w:rsidR="00547716" w:rsidRPr="00F346CB" w:rsidRDefault="008553DE" w:rsidP="00C51C62">
            <w:pPr>
              <w:spacing w:before="60"/>
              <w:jc w:val="both"/>
              <w:rPr>
                <w:rFonts w:ascii="Arial" w:hAnsi="Arial" w:cs="Arial"/>
                <w:sz w:val="16"/>
                <w:szCs w:val="20"/>
                <w:lang w:val="nl-BE"/>
              </w:rPr>
            </w:pPr>
            <w:r>
              <w:rPr>
                <w:rFonts w:ascii="Arial" w:hAnsi="Arial" w:cs="Arial"/>
                <w:sz w:val="16"/>
                <w:szCs w:val="20"/>
                <w:lang w:val="nl-BE"/>
              </w:rPr>
              <w:t>[Niet beschikbaar] of [Cijfer]</w:t>
            </w:r>
          </w:p>
        </w:tc>
      </w:tr>
      <w:tr w:rsidR="00363100" w:rsidRPr="00852723" w14:paraId="0431682E" w14:textId="77777777" w:rsidTr="000660A6">
        <w:trPr>
          <w:trHeight w:val="311"/>
        </w:trPr>
        <w:tc>
          <w:tcPr>
            <w:tcW w:w="14772" w:type="dxa"/>
            <w:gridSpan w:val="13"/>
          </w:tcPr>
          <w:p w14:paraId="3AFC82C4" w14:textId="606E3C89" w:rsidR="00363100" w:rsidRPr="00865250" w:rsidRDefault="00363100" w:rsidP="00C51C62">
            <w:pPr>
              <w:spacing w:before="60"/>
              <w:jc w:val="both"/>
              <w:rPr>
                <w:rFonts w:ascii="Arial" w:hAnsi="Arial" w:cs="Arial"/>
                <w:sz w:val="20"/>
                <w:szCs w:val="20"/>
                <w:lang w:val="nl-BE"/>
              </w:rPr>
            </w:pPr>
            <w:r>
              <w:rPr>
                <w:rFonts w:ascii="Arial" w:hAnsi="Arial" w:cs="Arial"/>
                <w:sz w:val="20"/>
                <w:szCs w:val="20"/>
                <w:lang w:val="nl-BE"/>
              </w:rPr>
              <w:t>Geef een verder</w:t>
            </w:r>
            <w:r w:rsidR="008E7E98">
              <w:rPr>
                <w:rFonts w:ascii="Arial" w:hAnsi="Arial" w:cs="Arial"/>
                <w:sz w:val="20"/>
                <w:szCs w:val="20"/>
                <w:lang w:val="nl-BE"/>
              </w:rPr>
              <w:t>e</w:t>
            </w:r>
            <w:r>
              <w:rPr>
                <w:rFonts w:ascii="Arial" w:hAnsi="Arial" w:cs="Arial"/>
                <w:sz w:val="20"/>
                <w:szCs w:val="20"/>
                <w:lang w:val="nl-BE"/>
              </w:rPr>
              <w:t xml:space="preserve"> uitsplitsing van de in 8.1, 8.2 en 8.3 opgegeven cijfers voor wat de occasionele cliënten betreft:</w:t>
            </w:r>
          </w:p>
        </w:tc>
      </w:tr>
      <w:tr w:rsidR="00363100" w:rsidRPr="00865250" w14:paraId="37581400" w14:textId="77777777" w:rsidTr="000660A6">
        <w:trPr>
          <w:trHeight w:val="311"/>
        </w:trPr>
        <w:tc>
          <w:tcPr>
            <w:tcW w:w="11653" w:type="dxa"/>
            <w:gridSpan w:val="10"/>
          </w:tcPr>
          <w:p w14:paraId="752045EF" w14:textId="5BD99A45" w:rsidR="00363100" w:rsidRPr="00363100" w:rsidRDefault="00363100" w:rsidP="00C51C62">
            <w:pPr>
              <w:pStyle w:val="ListParagraph"/>
              <w:numPr>
                <w:ilvl w:val="0"/>
                <w:numId w:val="11"/>
              </w:numPr>
              <w:spacing w:before="60"/>
              <w:jc w:val="both"/>
              <w:rPr>
                <w:rFonts w:ascii="Arial" w:hAnsi="Arial" w:cs="Arial"/>
                <w:sz w:val="20"/>
                <w:szCs w:val="20"/>
                <w:lang w:val="nl-BE"/>
              </w:rPr>
            </w:pPr>
            <w:r w:rsidRPr="00363100">
              <w:rPr>
                <w:rFonts w:ascii="Arial" w:hAnsi="Arial" w:cs="Arial"/>
                <w:sz w:val="20"/>
                <w:szCs w:val="20"/>
                <w:lang w:val="nl-BE"/>
              </w:rPr>
              <w:t xml:space="preserve">Aantal </w:t>
            </w:r>
            <w:r>
              <w:rPr>
                <w:rFonts w:ascii="Arial" w:hAnsi="Arial" w:cs="Arial"/>
                <w:sz w:val="20"/>
                <w:szCs w:val="20"/>
                <w:lang w:val="nl-BE"/>
              </w:rPr>
              <w:t xml:space="preserve">occasionele </w:t>
            </w:r>
            <w:r w:rsidRPr="00363100">
              <w:rPr>
                <w:rFonts w:ascii="Arial" w:hAnsi="Arial" w:cs="Arial"/>
                <w:sz w:val="20"/>
                <w:szCs w:val="20"/>
                <w:lang w:val="nl-BE"/>
              </w:rPr>
              <w:t xml:space="preserve">cliënten ‘hoog risico’: </w:t>
            </w:r>
          </w:p>
        </w:tc>
        <w:tc>
          <w:tcPr>
            <w:tcW w:w="709" w:type="dxa"/>
            <w:shd w:val="clear" w:color="auto" w:fill="FFFFFF" w:themeFill="background1"/>
            <w:vAlign w:val="center"/>
          </w:tcPr>
          <w:p w14:paraId="7227D955" w14:textId="77777777" w:rsidR="00363100" w:rsidRPr="00865250" w:rsidRDefault="00363100" w:rsidP="00C51C62">
            <w:pPr>
              <w:pStyle w:val="ListParagraph"/>
              <w:numPr>
                <w:ilvl w:val="1"/>
                <w:numId w:val="8"/>
              </w:numPr>
              <w:spacing w:before="60"/>
              <w:jc w:val="both"/>
              <w:rPr>
                <w:rFonts w:ascii="Arial" w:hAnsi="Arial" w:cs="Arial"/>
                <w:sz w:val="20"/>
                <w:szCs w:val="20"/>
                <w:lang w:val="nl-BE"/>
              </w:rPr>
            </w:pPr>
          </w:p>
        </w:tc>
        <w:tc>
          <w:tcPr>
            <w:tcW w:w="2410" w:type="dxa"/>
            <w:gridSpan w:val="2"/>
            <w:shd w:val="clear" w:color="auto" w:fill="C6D9F1" w:themeFill="text2" w:themeFillTint="33"/>
            <w:vAlign w:val="center"/>
          </w:tcPr>
          <w:p w14:paraId="7DC9874A" w14:textId="0031AB24" w:rsidR="00363100" w:rsidRPr="00F346CB" w:rsidRDefault="008553DE" w:rsidP="00C51C62">
            <w:pPr>
              <w:spacing w:before="60"/>
              <w:jc w:val="both"/>
              <w:rPr>
                <w:rFonts w:ascii="Arial" w:hAnsi="Arial" w:cs="Arial"/>
                <w:sz w:val="16"/>
                <w:szCs w:val="20"/>
                <w:lang w:val="nl-BE"/>
              </w:rPr>
            </w:pPr>
            <w:r>
              <w:rPr>
                <w:rFonts w:ascii="Arial" w:hAnsi="Arial" w:cs="Arial"/>
                <w:sz w:val="16"/>
                <w:szCs w:val="20"/>
                <w:lang w:val="nl-BE"/>
              </w:rPr>
              <w:t>[Niet beschikbaar] of [Cijfer]</w:t>
            </w:r>
          </w:p>
        </w:tc>
      </w:tr>
      <w:tr w:rsidR="00363100" w:rsidRPr="00865250" w14:paraId="034185D3" w14:textId="77777777" w:rsidTr="000660A6">
        <w:trPr>
          <w:trHeight w:val="311"/>
        </w:trPr>
        <w:tc>
          <w:tcPr>
            <w:tcW w:w="11653" w:type="dxa"/>
            <w:gridSpan w:val="10"/>
          </w:tcPr>
          <w:p w14:paraId="47ED237D" w14:textId="7EFACC5E" w:rsidR="00363100" w:rsidRPr="00363100" w:rsidRDefault="00363100" w:rsidP="00C51C62">
            <w:pPr>
              <w:pStyle w:val="ListParagraph"/>
              <w:numPr>
                <w:ilvl w:val="0"/>
                <w:numId w:val="11"/>
              </w:numPr>
              <w:spacing w:before="60"/>
              <w:jc w:val="both"/>
              <w:rPr>
                <w:rFonts w:ascii="Arial" w:hAnsi="Arial" w:cs="Arial"/>
                <w:sz w:val="20"/>
                <w:szCs w:val="20"/>
                <w:lang w:val="nl-BE"/>
              </w:rPr>
            </w:pPr>
            <w:r w:rsidRPr="00363100">
              <w:rPr>
                <w:rFonts w:ascii="Arial" w:hAnsi="Arial" w:cs="Arial"/>
                <w:sz w:val="20"/>
                <w:szCs w:val="20"/>
                <w:lang w:val="nl-BE"/>
              </w:rPr>
              <w:t xml:space="preserve">Aantal </w:t>
            </w:r>
            <w:r>
              <w:rPr>
                <w:rFonts w:ascii="Arial" w:hAnsi="Arial" w:cs="Arial"/>
                <w:sz w:val="20"/>
                <w:szCs w:val="20"/>
                <w:lang w:val="nl-BE"/>
              </w:rPr>
              <w:t xml:space="preserve">occasionele </w:t>
            </w:r>
            <w:r w:rsidRPr="00363100">
              <w:rPr>
                <w:rFonts w:ascii="Arial" w:hAnsi="Arial" w:cs="Arial"/>
                <w:sz w:val="20"/>
                <w:szCs w:val="20"/>
                <w:lang w:val="nl-BE"/>
              </w:rPr>
              <w:t>cliënten ‘</w:t>
            </w:r>
            <w:r w:rsidR="00123783">
              <w:rPr>
                <w:rFonts w:ascii="Arial" w:hAnsi="Arial" w:cs="Arial"/>
                <w:sz w:val="20"/>
                <w:szCs w:val="20"/>
                <w:lang w:val="nl-BE"/>
              </w:rPr>
              <w:t>standaard</w:t>
            </w:r>
            <w:r w:rsidRPr="00363100">
              <w:rPr>
                <w:rFonts w:ascii="Arial" w:hAnsi="Arial" w:cs="Arial"/>
                <w:sz w:val="20"/>
                <w:szCs w:val="20"/>
                <w:lang w:val="nl-BE"/>
              </w:rPr>
              <w:t xml:space="preserve"> risico’:</w:t>
            </w:r>
          </w:p>
        </w:tc>
        <w:tc>
          <w:tcPr>
            <w:tcW w:w="709" w:type="dxa"/>
            <w:shd w:val="clear" w:color="auto" w:fill="FFFFFF" w:themeFill="background1"/>
            <w:vAlign w:val="center"/>
          </w:tcPr>
          <w:p w14:paraId="6F776054" w14:textId="77777777" w:rsidR="00363100" w:rsidRPr="00865250" w:rsidRDefault="00363100" w:rsidP="00C51C62">
            <w:pPr>
              <w:pStyle w:val="ListParagraph"/>
              <w:numPr>
                <w:ilvl w:val="1"/>
                <w:numId w:val="8"/>
              </w:numPr>
              <w:spacing w:before="60"/>
              <w:jc w:val="both"/>
              <w:rPr>
                <w:rFonts w:ascii="Arial" w:hAnsi="Arial" w:cs="Arial"/>
                <w:sz w:val="20"/>
                <w:szCs w:val="20"/>
                <w:lang w:val="nl-BE"/>
              </w:rPr>
            </w:pPr>
          </w:p>
        </w:tc>
        <w:tc>
          <w:tcPr>
            <w:tcW w:w="2410" w:type="dxa"/>
            <w:gridSpan w:val="2"/>
            <w:shd w:val="clear" w:color="auto" w:fill="C6D9F1" w:themeFill="text2" w:themeFillTint="33"/>
            <w:vAlign w:val="center"/>
          </w:tcPr>
          <w:p w14:paraId="51B76243" w14:textId="09A25BD2" w:rsidR="00363100" w:rsidRPr="00F346CB" w:rsidRDefault="008553DE" w:rsidP="00C51C62">
            <w:pPr>
              <w:spacing w:before="60"/>
              <w:jc w:val="both"/>
              <w:rPr>
                <w:rFonts w:ascii="Arial" w:hAnsi="Arial" w:cs="Arial"/>
                <w:sz w:val="16"/>
                <w:szCs w:val="20"/>
                <w:lang w:val="nl-BE"/>
              </w:rPr>
            </w:pPr>
            <w:r>
              <w:rPr>
                <w:rFonts w:ascii="Arial" w:hAnsi="Arial" w:cs="Arial"/>
                <w:sz w:val="16"/>
                <w:szCs w:val="20"/>
                <w:lang w:val="nl-BE"/>
              </w:rPr>
              <w:t>[Niet beschikbaar] of [Cijfer]</w:t>
            </w:r>
          </w:p>
        </w:tc>
      </w:tr>
      <w:tr w:rsidR="00363100" w:rsidRPr="00865250" w14:paraId="3B5B6911" w14:textId="77777777" w:rsidTr="000660A6">
        <w:trPr>
          <w:trHeight w:val="311"/>
        </w:trPr>
        <w:tc>
          <w:tcPr>
            <w:tcW w:w="11653" w:type="dxa"/>
            <w:gridSpan w:val="10"/>
          </w:tcPr>
          <w:p w14:paraId="76D8EE2E" w14:textId="0DD21542" w:rsidR="00363100" w:rsidRPr="00363100" w:rsidRDefault="00363100" w:rsidP="00C51C62">
            <w:pPr>
              <w:pStyle w:val="ListParagraph"/>
              <w:numPr>
                <w:ilvl w:val="0"/>
                <w:numId w:val="11"/>
              </w:numPr>
              <w:spacing w:before="60"/>
              <w:jc w:val="both"/>
              <w:rPr>
                <w:rFonts w:ascii="Arial" w:hAnsi="Arial" w:cs="Arial"/>
                <w:sz w:val="20"/>
                <w:szCs w:val="20"/>
                <w:lang w:val="nl-BE"/>
              </w:rPr>
            </w:pPr>
            <w:r w:rsidRPr="00363100">
              <w:rPr>
                <w:rFonts w:ascii="Arial" w:hAnsi="Arial" w:cs="Arial"/>
                <w:sz w:val="20"/>
                <w:szCs w:val="20"/>
                <w:lang w:val="nl-BE"/>
              </w:rPr>
              <w:t xml:space="preserve">Aantal </w:t>
            </w:r>
            <w:r>
              <w:rPr>
                <w:rFonts w:ascii="Arial" w:hAnsi="Arial" w:cs="Arial"/>
                <w:sz w:val="20"/>
                <w:szCs w:val="20"/>
                <w:lang w:val="nl-BE"/>
              </w:rPr>
              <w:t xml:space="preserve">occasionele </w:t>
            </w:r>
            <w:r w:rsidRPr="00363100">
              <w:rPr>
                <w:rFonts w:ascii="Arial" w:hAnsi="Arial" w:cs="Arial"/>
                <w:sz w:val="20"/>
                <w:szCs w:val="20"/>
                <w:lang w:val="nl-BE"/>
              </w:rPr>
              <w:t>cliënten ‘laag risico’:</w:t>
            </w:r>
          </w:p>
        </w:tc>
        <w:tc>
          <w:tcPr>
            <w:tcW w:w="709" w:type="dxa"/>
            <w:shd w:val="clear" w:color="auto" w:fill="FFFFFF" w:themeFill="background1"/>
            <w:vAlign w:val="center"/>
          </w:tcPr>
          <w:p w14:paraId="7B3641E2" w14:textId="77777777" w:rsidR="00363100" w:rsidRPr="00865250" w:rsidRDefault="00363100" w:rsidP="00C51C62">
            <w:pPr>
              <w:pStyle w:val="ListParagraph"/>
              <w:numPr>
                <w:ilvl w:val="1"/>
                <w:numId w:val="8"/>
              </w:numPr>
              <w:spacing w:before="60"/>
              <w:jc w:val="both"/>
              <w:rPr>
                <w:rFonts w:ascii="Arial" w:hAnsi="Arial" w:cs="Arial"/>
                <w:sz w:val="20"/>
                <w:szCs w:val="20"/>
                <w:lang w:val="nl-BE"/>
              </w:rPr>
            </w:pPr>
          </w:p>
        </w:tc>
        <w:tc>
          <w:tcPr>
            <w:tcW w:w="2410" w:type="dxa"/>
            <w:gridSpan w:val="2"/>
            <w:shd w:val="clear" w:color="auto" w:fill="C6D9F1" w:themeFill="text2" w:themeFillTint="33"/>
            <w:vAlign w:val="center"/>
          </w:tcPr>
          <w:p w14:paraId="6B8A7FF2" w14:textId="5B9902E1" w:rsidR="00363100" w:rsidRPr="00F346CB" w:rsidRDefault="008553DE" w:rsidP="00C51C62">
            <w:pPr>
              <w:spacing w:before="60"/>
              <w:jc w:val="both"/>
              <w:rPr>
                <w:rFonts w:ascii="Arial" w:hAnsi="Arial" w:cs="Arial"/>
                <w:sz w:val="16"/>
                <w:szCs w:val="20"/>
                <w:lang w:val="nl-BE"/>
              </w:rPr>
            </w:pPr>
            <w:r>
              <w:rPr>
                <w:rFonts w:ascii="Arial" w:hAnsi="Arial" w:cs="Arial"/>
                <w:sz w:val="16"/>
                <w:szCs w:val="20"/>
                <w:lang w:val="nl-BE"/>
              </w:rPr>
              <w:t>[Niet beschikbaar] of [Cijfer]</w:t>
            </w:r>
          </w:p>
        </w:tc>
      </w:tr>
      <w:tr w:rsidR="00140F5C" w:rsidRPr="00865250" w14:paraId="5C8D8D43" w14:textId="77777777" w:rsidTr="000660A6">
        <w:trPr>
          <w:trHeight w:val="311"/>
        </w:trPr>
        <w:tc>
          <w:tcPr>
            <w:tcW w:w="14772" w:type="dxa"/>
            <w:gridSpan w:val="13"/>
            <w:shd w:val="clear" w:color="auto" w:fill="FFFF00"/>
          </w:tcPr>
          <w:p w14:paraId="674EFEB0" w14:textId="1086B2FD" w:rsidR="00140F5C" w:rsidRPr="00865250" w:rsidRDefault="00140F5C" w:rsidP="00C51C62">
            <w:pPr>
              <w:pStyle w:val="ListParagraph"/>
              <w:numPr>
                <w:ilvl w:val="0"/>
                <w:numId w:val="8"/>
              </w:numPr>
              <w:spacing w:before="60"/>
              <w:jc w:val="both"/>
              <w:rPr>
                <w:rFonts w:ascii="Arial" w:hAnsi="Arial" w:cs="Arial"/>
                <w:b/>
                <w:sz w:val="20"/>
                <w:szCs w:val="20"/>
                <w:lang w:val="nl-BE"/>
              </w:rPr>
            </w:pPr>
            <w:r w:rsidRPr="00865250">
              <w:rPr>
                <w:rFonts w:ascii="Arial" w:hAnsi="Arial" w:cs="Arial"/>
                <w:b/>
                <w:sz w:val="20"/>
                <w:szCs w:val="20"/>
                <w:lang w:val="nl-BE"/>
              </w:rPr>
              <w:lastRenderedPageBreak/>
              <w:t>Geografische spreiding cliënten</w:t>
            </w:r>
          </w:p>
        </w:tc>
      </w:tr>
      <w:tr w:rsidR="00140F5C" w:rsidRPr="00865250" w14:paraId="4BBA1F95" w14:textId="77777777" w:rsidTr="000660A6">
        <w:trPr>
          <w:trHeight w:val="311"/>
        </w:trPr>
        <w:tc>
          <w:tcPr>
            <w:tcW w:w="11653" w:type="dxa"/>
            <w:gridSpan w:val="10"/>
          </w:tcPr>
          <w:p w14:paraId="3D712FB0" w14:textId="2B48D6B1" w:rsidR="00140F5C" w:rsidRPr="00865250" w:rsidRDefault="00140F5C" w:rsidP="00C51C62">
            <w:pPr>
              <w:spacing w:before="60"/>
              <w:jc w:val="both"/>
              <w:rPr>
                <w:rFonts w:ascii="Arial" w:hAnsi="Arial" w:cs="Arial"/>
                <w:sz w:val="20"/>
                <w:szCs w:val="20"/>
                <w:lang w:val="nl-BE"/>
              </w:rPr>
            </w:pPr>
            <w:r w:rsidRPr="00865250">
              <w:rPr>
                <w:rFonts w:ascii="Arial" w:hAnsi="Arial" w:cs="Arial"/>
                <w:sz w:val="20"/>
                <w:szCs w:val="20"/>
                <w:lang w:val="nl-BE"/>
              </w:rPr>
              <w:t>Aantal cliënten per 31/12/</w:t>
            </w:r>
            <w:r w:rsidR="003C5918">
              <w:rPr>
                <w:rFonts w:ascii="Arial" w:hAnsi="Arial" w:cs="Arial"/>
                <w:sz w:val="20"/>
                <w:szCs w:val="20"/>
                <w:lang w:val="nl-BE"/>
              </w:rPr>
              <w:t>2021</w:t>
            </w:r>
            <w:r w:rsidRPr="00865250">
              <w:rPr>
                <w:rFonts w:ascii="Arial" w:hAnsi="Arial" w:cs="Arial"/>
                <w:sz w:val="20"/>
                <w:szCs w:val="20"/>
                <w:lang w:val="nl-BE"/>
              </w:rPr>
              <w:t xml:space="preserve"> die niet gedomicilieerd zijn in België of van wie hun maatschappelijke zetel niet in België is gelegen:</w:t>
            </w:r>
          </w:p>
        </w:tc>
        <w:tc>
          <w:tcPr>
            <w:tcW w:w="709" w:type="dxa"/>
            <w:vAlign w:val="center"/>
          </w:tcPr>
          <w:p w14:paraId="3A3F3F71" w14:textId="77777777" w:rsidR="00140F5C" w:rsidRPr="00865250" w:rsidRDefault="00140F5C" w:rsidP="00C51C62">
            <w:pPr>
              <w:pStyle w:val="ListParagraph"/>
              <w:numPr>
                <w:ilvl w:val="1"/>
                <w:numId w:val="8"/>
              </w:numPr>
              <w:spacing w:before="60"/>
              <w:jc w:val="both"/>
              <w:rPr>
                <w:rFonts w:ascii="Arial" w:hAnsi="Arial" w:cs="Arial"/>
                <w:sz w:val="20"/>
                <w:szCs w:val="20"/>
                <w:lang w:val="nl-BE"/>
              </w:rPr>
            </w:pPr>
          </w:p>
        </w:tc>
        <w:tc>
          <w:tcPr>
            <w:tcW w:w="2410" w:type="dxa"/>
            <w:gridSpan w:val="2"/>
            <w:shd w:val="clear" w:color="auto" w:fill="C6D9F1" w:themeFill="text2" w:themeFillTint="33"/>
            <w:vAlign w:val="center"/>
          </w:tcPr>
          <w:p w14:paraId="277196FD" w14:textId="48C509AC" w:rsidR="00140F5C" w:rsidRPr="00F346CB" w:rsidRDefault="008553DE" w:rsidP="00C51C62">
            <w:pPr>
              <w:spacing w:before="60"/>
              <w:jc w:val="both"/>
              <w:rPr>
                <w:rFonts w:ascii="Arial" w:hAnsi="Arial" w:cs="Arial"/>
                <w:sz w:val="16"/>
                <w:szCs w:val="20"/>
                <w:lang w:val="nl-BE"/>
              </w:rPr>
            </w:pPr>
            <w:r>
              <w:rPr>
                <w:rFonts w:ascii="Arial" w:hAnsi="Arial" w:cs="Arial"/>
                <w:sz w:val="16"/>
                <w:szCs w:val="20"/>
                <w:lang w:val="nl-BE"/>
              </w:rPr>
              <w:t>[Niet beschikbaar] of [Cijfer]</w:t>
            </w:r>
          </w:p>
        </w:tc>
      </w:tr>
      <w:tr w:rsidR="00140F5C" w:rsidRPr="00865250" w14:paraId="2D589C30" w14:textId="77777777" w:rsidTr="000660A6">
        <w:trPr>
          <w:trHeight w:val="311"/>
        </w:trPr>
        <w:tc>
          <w:tcPr>
            <w:tcW w:w="11653" w:type="dxa"/>
            <w:gridSpan w:val="10"/>
          </w:tcPr>
          <w:p w14:paraId="3E5A6F65" w14:textId="4B62E219" w:rsidR="00140F5C" w:rsidRPr="00865250" w:rsidRDefault="00AB3979" w:rsidP="00C51C62">
            <w:pPr>
              <w:spacing w:before="60"/>
              <w:jc w:val="both"/>
              <w:rPr>
                <w:rFonts w:ascii="Arial" w:hAnsi="Arial" w:cs="Arial"/>
                <w:sz w:val="20"/>
                <w:szCs w:val="20"/>
                <w:lang w:val="nl-BE"/>
              </w:rPr>
            </w:pPr>
            <w:r>
              <w:rPr>
                <w:rFonts w:ascii="Arial" w:hAnsi="Arial" w:cs="Arial"/>
                <w:sz w:val="20"/>
                <w:szCs w:val="20"/>
                <w:lang w:val="nl-BE"/>
              </w:rPr>
              <w:t>Aantal van de in 9</w:t>
            </w:r>
            <w:r w:rsidR="00140F5C" w:rsidRPr="00865250">
              <w:rPr>
                <w:rFonts w:ascii="Arial" w:hAnsi="Arial" w:cs="Arial"/>
                <w:sz w:val="20"/>
                <w:szCs w:val="20"/>
                <w:lang w:val="nl-BE"/>
              </w:rPr>
              <w:t>.1 bedoelde cliënten met domicilie of maatschappelijke zetel buiten België maar binnen de EU:</w:t>
            </w:r>
          </w:p>
        </w:tc>
        <w:tc>
          <w:tcPr>
            <w:tcW w:w="709" w:type="dxa"/>
            <w:vAlign w:val="center"/>
          </w:tcPr>
          <w:p w14:paraId="2E704E7C" w14:textId="77777777" w:rsidR="00140F5C" w:rsidRPr="00865250" w:rsidRDefault="00140F5C" w:rsidP="00C51C62">
            <w:pPr>
              <w:pStyle w:val="ListParagraph"/>
              <w:numPr>
                <w:ilvl w:val="1"/>
                <w:numId w:val="8"/>
              </w:numPr>
              <w:spacing w:before="60"/>
              <w:jc w:val="both"/>
              <w:rPr>
                <w:rFonts w:ascii="Arial" w:hAnsi="Arial" w:cs="Arial"/>
                <w:sz w:val="20"/>
                <w:szCs w:val="20"/>
                <w:lang w:val="nl-BE"/>
              </w:rPr>
            </w:pPr>
          </w:p>
        </w:tc>
        <w:tc>
          <w:tcPr>
            <w:tcW w:w="2410" w:type="dxa"/>
            <w:gridSpan w:val="2"/>
            <w:shd w:val="clear" w:color="auto" w:fill="C6D9F1" w:themeFill="text2" w:themeFillTint="33"/>
            <w:vAlign w:val="center"/>
          </w:tcPr>
          <w:p w14:paraId="257FA7E4" w14:textId="06262839" w:rsidR="00140F5C" w:rsidRPr="00F346CB" w:rsidRDefault="008553DE" w:rsidP="00C51C62">
            <w:pPr>
              <w:spacing w:before="60"/>
              <w:jc w:val="both"/>
              <w:rPr>
                <w:rFonts w:ascii="Arial" w:hAnsi="Arial" w:cs="Arial"/>
                <w:sz w:val="16"/>
                <w:szCs w:val="20"/>
                <w:lang w:val="nl-BE"/>
              </w:rPr>
            </w:pPr>
            <w:r>
              <w:rPr>
                <w:rFonts w:ascii="Arial" w:hAnsi="Arial" w:cs="Arial"/>
                <w:sz w:val="16"/>
                <w:szCs w:val="20"/>
                <w:lang w:val="nl-BE"/>
              </w:rPr>
              <w:t>[Niet beschikbaar] of [Cijfer]</w:t>
            </w:r>
          </w:p>
        </w:tc>
      </w:tr>
      <w:tr w:rsidR="00140F5C" w:rsidRPr="00865250" w14:paraId="6BEECA5D" w14:textId="77777777" w:rsidTr="000660A6">
        <w:trPr>
          <w:trHeight w:val="311"/>
        </w:trPr>
        <w:tc>
          <w:tcPr>
            <w:tcW w:w="11653" w:type="dxa"/>
            <w:gridSpan w:val="10"/>
          </w:tcPr>
          <w:p w14:paraId="3B6CA66B" w14:textId="58799700" w:rsidR="00140F5C" w:rsidRPr="00865250" w:rsidRDefault="00140F5C" w:rsidP="00C51C62">
            <w:pPr>
              <w:spacing w:before="60"/>
              <w:jc w:val="both"/>
              <w:rPr>
                <w:rFonts w:ascii="Arial" w:hAnsi="Arial" w:cs="Arial"/>
                <w:sz w:val="20"/>
                <w:szCs w:val="20"/>
                <w:lang w:val="nl-BE"/>
              </w:rPr>
            </w:pPr>
            <w:r w:rsidRPr="00865250">
              <w:rPr>
                <w:rFonts w:ascii="Arial" w:hAnsi="Arial" w:cs="Arial"/>
                <w:sz w:val="20"/>
                <w:szCs w:val="20"/>
                <w:lang w:val="nl-BE"/>
              </w:rPr>
              <w:t xml:space="preserve">Aantal van de in </w:t>
            </w:r>
            <w:r w:rsidR="00AB3979">
              <w:rPr>
                <w:rFonts w:ascii="Arial" w:hAnsi="Arial" w:cs="Arial"/>
                <w:sz w:val="20"/>
                <w:szCs w:val="20"/>
                <w:lang w:val="nl-BE"/>
              </w:rPr>
              <w:t>9</w:t>
            </w:r>
            <w:r w:rsidRPr="00865250">
              <w:rPr>
                <w:rFonts w:ascii="Arial" w:hAnsi="Arial" w:cs="Arial"/>
                <w:sz w:val="20"/>
                <w:szCs w:val="20"/>
                <w:lang w:val="nl-BE"/>
              </w:rPr>
              <w:t>.1 bedoelde cliënten met domicilie of maatschappelijke zetel buiten België en buiten de EU:</w:t>
            </w:r>
          </w:p>
        </w:tc>
        <w:tc>
          <w:tcPr>
            <w:tcW w:w="709" w:type="dxa"/>
            <w:vAlign w:val="center"/>
          </w:tcPr>
          <w:p w14:paraId="52392D90" w14:textId="77777777" w:rsidR="00140F5C" w:rsidRPr="00865250" w:rsidRDefault="00140F5C" w:rsidP="00C51C62">
            <w:pPr>
              <w:pStyle w:val="ListParagraph"/>
              <w:numPr>
                <w:ilvl w:val="1"/>
                <w:numId w:val="8"/>
              </w:numPr>
              <w:spacing w:before="60"/>
              <w:jc w:val="both"/>
              <w:rPr>
                <w:rFonts w:ascii="Arial" w:hAnsi="Arial" w:cs="Arial"/>
                <w:sz w:val="20"/>
                <w:szCs w:val="20"/>
                <w:lang w:val="nl-BE"/>
              </w:rPr>
            </w:pPr>
          </w:p>
        </w:tc>
        <w:tc>
          <w:tcPr>
            <w:tcW w:w="2410" w:type="dxa"/>
            <w:gridSpan w:val="2"/>
            <w:shd w:val="clear" w:color="auto" w:fill="C6D9F1" w:themeFill="text2" w:themeFillTint="33"/>
            <w:vAlign w:val="center"/>
          </w:tcPr>
          <w:p w14:paraId="7695CD38" w14:textId="71853ED8" w:rsidR="00140F5C" w:rsidRPr="00F346CB" w:rsidRDefault="008553DE" w:rsidP="00C51C62">
            <w:pPr>
              <w:spacing w:before="60"/>
              <w:jc w:val="both"/>
              <w:rPr>
                <w:rFonts w:ascii="Arial" w:hAnsi="Arial" w:cs="Arial"/>
                <w:sz w:val="16"/>
                <w:szCs w:val="20"/>
                <w:lang w:val="nl-BE"/>
              </w:rPr>
            </w:pPr>
            <w:r>
              <w:rPr>
                <w:rFonts w:ascii="Arial" w:hAnsi="Arial" w:cs="Arial"/>
                <w:sz w:val="16"/>
                <w:szCs w:val="20"/>
                <w:lang w:val="nl-BE"/>
              </w:rPr>
              <w:t>[Niet beschikbaar] of [Cijfer]</w:t>
            </w:r>
          </w:p>
        </w:tc>
      </w:tr>
      <w:tr w:rsidR="00140F5C" w:rsidRPr="00865250" w14:paraId="41B5DDA0" w14:textId="77777777" w:rsidTr="000660A6">
        <w:trPr>
          <w:trHeight w:val="311"/>
        </w:trPr>
        <w:tc>
          <w:tcPr>
            <w:tcW w:w="11653" w:type="dxa"/>
            <w:gridSpan w:val="10"/>
          </w:tcPr>
          <w:p w14:paraId="42D636B7" w14:textId="0AFD3739" w:rsidR="00140F5C" w:rsidRPr="00865250" w:rsidRDefault="3602CF38" w:rsidP="00C51C62">
            <w:pPr>
              <w:spacing w:before="60"/>
              <w:jc w:val="both"/>
              <w:rPr>
                <w:rFonts w:ascii="Arial" w:hAnsi="Arial" w:cs="Arial"/>
                <w:sz w:val="20"/>
                <w:szCs w:val="20"/>
                <w:lang w:val="nl-BE"/>
              </w:rPr>
            </w:pPr>
            <w:r w:rsidRPr="71D2F254">
              <w:rPr>
                <w:rFonts w:ascii="Arial" w:hAnsi="Arial" w:cs="Arial"/>
                <w:sz w:val="20"/>
                <w:szCs w:val="20"/>
                <w:lang w:val="nl-BE"/>
              </w:rPr>
              <w:t xml:space="preserve">Aantal van de in </w:t>
            </w:r>
            <w:r w:rsidR="560842C6" w:rsidRPr="71D2F254">
              <w:rPr>
                <w:rFonts w:ascii="Arial" w:hAnsi="Arial" w:cs="Arial"/>
                <w:sz w:val="20"/>
                <w:szCs w:val="20"/>
                <w:lang w:val="nl-BE"/>
              </w:rPr>
              <w:t>9</w:t>
            </w:r>
            <w:r w:rsidRPr="71D2F254">
              <w:rPr>
                <w:rFonts w:ascii="Arial" w:hAnsi="Arial" w:cs="Arial"/>
                <w:sz w:val="20"/>
                <w:szCs w:val="20"/>
                <w:lang w:val="nl-BE"/>
              </w:rPr>
              <w:t>.1 bedoelde cliënten met domicilie of maatschappelijke zetel in één van de in bijlage 1 opgenomen landen:</w:t>
            </w:r>
          </w:p>
        </w:tc>
        <w:tc>
          <w:tcPr>
            <w:tcW w:w="709" w:type="dxa"/>
            <w:vAlign w:val="center"/>
          </w:tcPr>
          <w:p w14:paraId="2EFDD7BC" w14:textId="77777777" w:rsidR="00140F5C" w:rsidRPr="00865250" w:rsidRDefault="00140F5C" w:rsidP="00C51C62">
            <w:pPr>
              <w:pStyle w:val="ListParagraph"/>
              <w:numPr>
                <w:ilvl w:val="1"/>
                <w:numId w:val="8"/>
              </w:numPr>
              <w:spacing w:before="60"/>
              <w:jc w:val="both"/>
              <w:rPr>
                <w:rFonts w:ascii="Arial" w:hAnsi="Arial" w:cs="Arial"/>
                <w:sz w:val="20"/>
                <w:szCs w:val="20"/>
                <w:lang w:val="nl-BE"/>
              </w:rPr>
            </w:pPr>
          </w:p>
        </w:tc>
        <w:tc>
          <w:tcPr>
            <w:tcW w:w="2410" w:type="dxa"/>
            <w:gridSpan w:val="2"/>
            <w:shd w:val="clear" w:color="auto" w:fill="C6D9F1" w:themeFill="text2" w:themeFillTint="33"/>
            <w:vAlign w:val="center"/>
          </w:tcPr>
          <w:p w14:paraId="5B4A0530" w14:textId="7994B0A2" w:rsidR="00140F5C" w:rsidRPr="00F346CB" w:rsidRDefault="008553DE" w:rsidP="00C51C62">
            <w:pPr>
              <w:spacing w:before="60"/>
              <w:jc w:val="both"/>
              <w:rPr>
                <w:rFonts w:ascii="Arial" w:hAnsi="Arial" w:cs="Arial"/>
                <w:sz w:val="16"/>
                <w:szCs w:val="20"/>
                <w:lang w:val="nl-BE"/>
              </w:rPr>
            </w:pPr>
            <w:r>
              <w:rPr>
                <w:rFonts w:ascii="Arial" w:hAnsi="Arial" w:cs="Arial"/>
                <w:sz w:val="16"/>
                <w:szCs w:val="20"/>
                <w:lang w:val="nl-BE"/>
              </w:rPr>
              <w:t>[Niet beschikbaar] of [Cijfer]</w:t>
            </w:r>
          </w:p>
        </w:tc>
      </w:tr>
      <w:tr w:rsidR="00140F5C" w:rsidRPr="00DF5F51" w14:paraId="2E2B5DA7" w14:textId="77777777" w:rsidTr="000660A6">
        <w:trPr>
          <w:trHeight w:val="814"/>
        </w:trPr>
        <w:tc>
          <w:tcPr>
            <w:tcW w:w="14772" w:type="dxa"/>
            <w:gridSpan w:val="13"/>
            <w:vAlign w:val="center"/>
          </w:tcPr>
          <w:p w14:paraId="79041F22" w14:textId="59DF6CC1" w:rsidR="00140F5C" w:rsidRPr="00865250" w:rsidRDefault="3602CF38" w:rsidP="00C51C62">
            <w:pPr>
              <w:jc w:val="both"/>
              <w:rPr>
                <w:rFonts w:ascii="Arial" w:hAnsi="Arial" w:cs="Arial"/>
                <w:sz w:val="20"/>
                <w:szCs w:val="20"/>
                <w:lang w:val="nl-BE"/>
              </w:rPr>
            </w:pPr>
            <w:r w:rsidRPr="71D2F254">
              <w:rPr>
                <w:rFonts w:ascii="Arial" w:hAnsi="Arial" w:cs="Arial"/>
                <w:sz w:val="20"/>
                <w:szCs w:val="20"/>
                <w:lang w:val="nl-BE"/>
              </w:rPr>
              <w:t>Geef hieronder een verder</w:t>
            </w:r>
            <w:r w:rsidR="74CC3ED7" w:rsidRPr="71D2F254">
              <w:rPr>
                <w:rFonts w:ascii="Arial" w:hAnsi="Arial" w:cs="Arial"/>
                <w:sz w:val="20"/>
                <w:szCs w:val="20"/>
                <w:lang w:val="nl-BE"/>
              </w:rPr>
              <w:t>e</w:t>
            </w:r>
            <w:r w:rsidRPr="71D2F254">
              <w:rPr>
                <w:rFonts w:ascii="Arial" w:hAnsi="Arial" w:cs="Arial"/>
                <w:sz w:val="20"/>
                <w:szCs w:val="20"/>
                <w:lang w:val="nl-BE"/>
              </w:rPr>
              <w:t xml:space="preserve"> opdeling van de in </w:t>
            </w:r>
            <w:r w:rsidR="560842C6" w:rsidRPr="71D2F254">
              <w:rPr>
                <w:rFonts w:ascii="Arial" w:hAnsi="Arial" w:cs="Arial"/>
                <w:sz w:val="20"/>
                <w:szCs w:val="20"/>
                <w:lang w:val="nl-BE"/>
              </w:rPr>
              <w:t>9</w:t>
            </w:r>
            <w:r w:rsidRPr="71D2F254">
              <w:rPr>
                <w:rFonts w:ascii="Arial" w:hAnsi="Arial" w:cs="Arial"/>
                <w:sz w:val="20"/>
                <w:szCs w:val="20"/>
                <w:lang w:val="nl-BE"/>
              </w:rPr>
              <w:t>.4 gevraagde informatie, opgesplitst per</w:t>
            </w:r>
            <w:r w:rsidR="50B6EDED" w:rsidRPr="71D2F254">
              <w:rPr>
                <w:rFonts w:ascii="Arial" w:hAnsi="Arial" w:cs="Arial"/>
                <w:sz w:val="20"/>
                <w:szCs w:val="20"/>
                <w:lang w:val="nl-BE"/>
              </w:rPr>
              <w:t xml:space="preserve"> </w:t>
            </w:r>
            <w:r w:rsidRPr="71D2F254">
              <w:rPr>
                <w:rFonts w:ascii="Arial" w:hAnsi="Arial" w:cs="Arial"/>
                <w:sz w:val="20"/>
                <w:szCs w:val="20"/>
                <w:lang w:val="nl-BE"/>
              </w:rPr>
              <w:t xml:space="preserve">land. </w:t>
            </w:r>
            <w:r w:rsidR="74CC3ED7" w:rsidRPr="71D2F254">
              <w:rPr>
                <w:rFonts w:ascii="Arial" w:hAnsi="Arial" w:cs="Arial"/>
                <w:sz w:val="20"/>
                <w:szCs w:val="20"/>
                <w:lang w:val="nl-BE"/>
              </w:rPr>
              <w:t>Merk op dat alle cliënten die gedomicilieerd of gevestigd zijn in één van de Verenigde Arabische Emiraten</w:t>
            </w:r>
            <w:r w:rsidRPr="71D2F254">
              <w:rPr>
                <w:rFonts w:ascii="Arial" w:hAnsi="Arial" w:cs="Arial"/>
                <w:sz w:val="20"/>
                <w:szCs w:val="20"/>
                <w:lang w:val="nl-BE"/>
              </w:rPr>
              <w:t xml:space="preserve"> (Abu Dhabi, Dubai, Sharjah, </w:t>
            </w:r>
            <w:proofErr w:type="spellStart"/>
            <w:r w:rsidRPr="71D2F254">
              <w:rPr>
                <w:rFonts w:ascii="Arial" w:hAnsi="Arial" w:cs="Arial"/>
                <w:sz w:val="20"/>
                <w:szCs w:val="20"/>
                <w:lang w:val="nl-BE"/>
              </w:rPr>
              <w:t>Ajman</w:t>
            </w:r>
            <w:proofErr w:type="spellEnd"/>
            <w:r w:rsidRPr="71D2F254">
              <w:rPr>
                <w:rFonts w:ascii="Arial" w:hAnsi="Arial" w:cs="Arial"/>
                <w:sz w:val="20"/>
                <w:szCs w:val="20"/>
                <w:lang w:val="nl-BE"/>
              </w:rPr>
              <w:t xml:space="preserve">, Umm Al </w:t>
            </w:r>
            <w:proofErr w:type="spellStart"/>
            <w:r w:rsidRPr="71D2F254">
              <w:rPr>
                <w:rFonts w:ascii="Arial" w:hAnsi="Arial" w:cs="Arial"/>
                <w:sz w:val="20"/>
                <w:szCs w:val="20"/>
                <w:lang w:val="nl-BE"/>
              </w:rPr>
              <w:t>Qaywayn</w:t>
            </w:r>
            <w:proofErr w:type="spellEnd"/>
            <w:r w:rsidRPr="71D2F254">
              <w:rPr>
                <w:rFonts w:ascii="Arial" w:hAnsi="Arial" w:cs="Arial"/>
                <w:sz w:val="20"/>
                <w:szCs w:val="20"/>
                <w:lang w:val="nl-BE"/>
              </w:rPr>
              <w:t>, Ras al-</w:t>
            </w:r>
            <w:proofErr w:type="spellStart"/>
            <w:r w:rsidRPr="71D2F254">
              <w:rPr>
                <w:rFonts w:ascii="Arial" w:hAnsi="Arial" w:cs="Arial"/>
                <w:sz w:val="20"/>
                <w:szCs w:val="20"/>
                <w:lang w:val="nl-BE"/>
              </w:rPr>
              <w:t>Khaimah</w:t>
            </w:r>
            <w:proofErr w:type="spellEnd"/>
            <w:r w:rsidRPr="71D2F254">
              <w:rPr>
                <w:rFonts w:ascii="Arial" w:hAnsi="Arial" w:cs="Arial"/>
                <w:sz w:val="20"/>
                <w:szCs w:val="20"/>
                <w:lang w:val="nl-BE"/>
              </w:rPr>
              <w:t xml:space="preserve"> en </w:t>
            </w:r>
            <w:proofErr w:type="spellStart"/>
            <w:r w:rsidRPr="71D2F254">
              <w:rPr>
                <w:rFonts w:ascii="Arial" w:hAnsi="Arial" w:cs="Arial"/>
                <w:sz w:val="20"/>
                <w:szCs w:val="20"/>
                <w:lang w:val="nl-BE"/>
              </w:rPr>
              <w:t>Fujairah</w:t>
            </w:r>
            <w:proofErr w:type="spellEnd"/>
            <w:r w:rsidRPr="71D2F254">
              <w:rPr>
                <w:rFonts w:ascii="Arial" w:hAnsi="Arial" w:cs="Arial"/>
                <w:sz w:val="20"/>
                <w:szCs w:val="20"/>
                <w:lang w:val="nl-BE"/>
              </w:rPr>
              <w:t>) in onderstaande tabel gegroepeerd mogen worden opgegeven onder de ISO-code 784 (ARE - Verenigde Arabische Emiraten).</w:t>
            </w:r>
          </w:p>
        </w:tc>
      </w:tr>
      <w:tr w:rsidR="00F4593A" w:rsidRPr="00865250" w14:paraId="6CC98781" w14:textId="77777777" w:rsidTr="000660A6">
        <w:tc>
          <w:tcPr>
            <w:tcW w:w="709" w:type="dxa"/>
            <w:vAlign w:val="center"/>
          </w:tcPr>
          <w:p w14:paraId="65E8F863" w14:textId="77777777" w:rsidR="00F4593A" w:rsidRPr="00865250" w:rsidRDefault="00F4593A" w:rsidP="00C51C62">
            <w:pPr>
              <w:pStyle w:val="ListParagraph"/>
              <w:numPr>
                <w:ilvl w:val="1"/>
                <w:numId w:val="8"/>
              </w:numPr>
              <w:spacing w:before="60"/>
              <w:jc w:val="both"/>
              <w:rPr>
                <w:rFonts w:ascii="Arial" w:hAnsi="Arial" w:cs="Arial"/>
                <w:sz w:val="20"/>
                <w:szCs w:val="20"/>
                <w:lang w:val="nl-BE"/>
              </w:rPr>
            </w:pPr>
          </w:p>
        </w:tc>
        <w:tc>
          <w:tcPr>
            <w:tcW w:w="1702" w:type="dxa"/>
            <w:vAlign w:val="center"/>
          </w:tcPr>
          <w:p w14:paraId="358DCDCD" w14:textId="77777777" w:rsidR="00F4593A" w:rsidRPr="00865250" w:rsidRDefault="00F4593A" w:rsidP="00C51C62">
            <w:pPr>
              <w:jc w:val="both"/>
              <w:rPr>
                <w:rFonts w:ascii="Arial" w:hAnsi="Arial" w:cs="Arial"/>
                <w:sz w:val="20"/>
                <w:szCs w:val="20"/>
                <w:lang w:val="nl-BE"/>
              </w:rPr>
            </w:pPr>
            <w:r w:rsidRPr="00865250">
              <w:rPr>
                <w:rFonts w:ascii="Arial" w:hAnsi="Arial" w:cs="Arial"/>
                <w:sz w:val="20"/>
                <w:szCs w:val="20"/>
                <w:lang w:val="nl-BE"/>
              </w:rPr>
              <w:t>[AFG][004]</w:t>
            </w:r>
          </w:p>
        </w:tc>
        <w:tc>
          <w:tcPr>
            <w:tcW w:w="1275" w:type="dxa"/>
            <w:shd w:val="clear" w:color="auto" w:fill="C6D9F1" w:themeFill="text2" w:themeFillTint="33"/>
            <w:vAlign w:val="center"/>
          </w:tcPr>
          <w:p w14:paraId="1C1CF12A" w14:textId="77777777" w:rsidR="00F4593A" w:rsidRPr="00CE76A9" w:rsidRDefault="00F4593A" w:rsidP="00C51C62">
            <w:pPr>
              <w:jc w:val="both"/>
              <w:rPr>
                <w:rFonts w:ascii="Arial" w:hAnsi="Arial" w:cs="Arial"/>
                <w:sz w:val="16"/>
                <w:szCs w:val="20"/>
                <w:lang w:val="nl-BE"/>
              </w:rPr>
            </w:pPr>
            <w:r w:rsidRPr="00CE76A9">
              <w:rPr>
                <w:rFonts w:ascii="Arial" w:hAnsi="Arial" w:cs="Arial"/>
                <w:sz w:val="16"/>
                <w:szCs w:val="20"/>
                <w:lang w:val="nl-BE"/>
              </w:rPr>
              <w:t>[CIJFER]</w:t>
            </w:r>
          </w:p>
        </w:tc>
        <w:tc>
          <w:tcPr>
            <w:tcW w:w="709" w:type="dxa"/>
            <w:vAlign w:val="center"/>
          </w:tcPr>
          <w:p w14:paraId="1D5C9ADF" w14:textId="77777777" w:rsidR="00F4593A" w:rsidRPr="00865250" w:rsidRDefault="00F4593A" w:rsidP="00C51C62">
            <w:pPr>
              <w:pStyle w:val="ListParagraph"/>
              <w:numPr>
                <w:ilvl w:val="1"/>
                <w:numId w:val="8"/>
              </w:numPr>
              <w:spacing w:before="60"/>
              <w:jc w:val="both"/>
              <w:rPr>
                <w:rFonts w:ascii="Arial" w:hAnsi="Arial" w:cs="Arial"/>
                <w:sz w:val="20"/>
                <w:szCs w:val="20"/>
                <w:lang w:val="nl-BE"/>
              </w:rPr>
            </w:pPr>
          </w:p>
        </w:tc>
        <w:tc>
          <w:tcPr>
            <w:tcW w:w="1559" w:type="dxa"/>
            <w:vAlign w:val="center"/>
          </w:tcPr>
          <w:p w14:paraId="04AE22D9" w14:textId="77777777" w:rsidR="00F4593A" w:rsidRPr="00865250" w:rsidRDefault="00F4593A" w:rsidP="00C51C62">
            <w:pPr>
              <w:jc w:val="both"/>
              <w:rPr>
                <w:rFonts w:ascii="Arial" w:hAnsi="Arial" w:cs="Arial"/>
                <w:sz w:val="20"/>
                <w:szCs w:val="20"/>
                <w:lang w:val="nl-BE"/>
              </w:rPr>
            </w:pPr>
            <w:r w:rsidRPr="00865250">
              <w:rPr>
                <w:rFonts w:ascii="Arial" w:hAnsi="Arial" w:cs="Arial"/>
                <w:sz w:val="20"/>
                <w:szCs w:val="20"/>
                <w:lang w:val="nl-BE"/>
              </w:rPr>
              <w:t>[AGO][024]</w:t>
            </w:r>
          </w:p>
        </w:tc>
        <w:tc>
          <w:tcPr>
            <w:tcW w:w="1418" w:type="dxa"/>
            <w:shd w:val="clear" w:color="auto" w:fill="C6D9F1" w:themeFill="text2" w:themeFillTint="33"/>
            <w:vAlign w:val="center"/>
          </w:tcPr>
          <w:p w14:paraId="277B9D66" w14:textId="77777777" w:rsidR="00F4593A" w:rsidRPr="00CE76A9" w:rsidRDefault="00F4593A" w:rsidP="00C51C62">
            <w:pPr>
              <w:jc w:val="both"/>
              <w:rPr>
                <w:rFonts w:ascii="Arial" w:hAnsi="Arial" w:cs="Arial"/>
                <w:sz w:val="16"/>
                <w:szCs w:val="20"/>
                <w:lang w:val="nl-BE"/>
              </w:rPr>
            </w:pPr>
            <w:r w:rsidRPr="00CE76A9">
              <w:rPr>
                <w:rFonts w:ascii="Arial" w:hAnsi="Arial" w:cs="Arial"/>
                <w:sz w:val="16"/>
                <w:szCs w:val="20"/>
                <w:lang w:val="nl-BE"/>
              </w:rPr>
              <w:t>[CIJFER]</w:t>
            </w:r>
          </w:p>
        </w:tc>
        <w:tc>
          <w:tcPr>
            <w:tcW w:w="709" w:type="dxa"/>
            <w:vAlign w:val="center"/>
          </w:tcPr>
          <w:p w14:paraId="4C521F3B" w14:textId="77777777" w:rsidR="00F4593A" w:rsidRPr="00865250" w:rsidRDefault="00F4593A" w:rsidP="00C51C62">
            <w:pPr>
              <w:pStyle w:val="ListParagraph"/>
              <w:numPr>
                <w:ilvl w:val="1"/>
                <w:numId w:val="8"/>
              </w:numPr>
              <w:spacing w:before="60"/>
              <w:jc w:val="both"/>
              <w:rPr>
                <w:rFonts w:ascii="Arial" w:hAnsi="Arial" w:cs="Arial"/>
                <w:sz w:val="20"/>
                <w:szCs w:val="20"/>
                <w:lang w:val="nl-BE"/>
              </w:rPr>
            </w:pPr>
          </w:p>
        </w:tc>
        <w:tc>
          <w:tcPr>
            <w:tcW w:w="1559" w:type="dxa"/>
            <w:vAlign w:val="center"/>
          </w:tcPr>
          <w:p w14:paraId="0584F7B9" w14:textId="77777777" w:rsidR="00F4593A" w:rsidRPr="00865250" w:rsidRDefault="00F4593A" w:rsidP="00C51C62">
            <w:pPr>
              <w:jc w:val="both"/>
              <w:rPr>
                <w:rFonts w:ascii="Arial" w:hAnsi="Arial" w:cs="Arial"/>
                <w:sz w:val="20"/>
                <w:szCs w:val="20"/>
                <w:lang w:val="nl-BE"/>
              </w:rPr>
            </w:pPr>
            <w:r w:rsidRPr="00865250">
              <w:rPr>
                <w:rFonts w:ascii="Arial" w:hAnsi="Arial" w:cs="Arial"/>
                <w:sz w:val="20"/>
                <w:szCs w:val="20"/>
                <w:lang w:val="nl-BE"/>
              </w:rPr>
              <w:t>[ARG][032]</w:t>
            </w:r>
          </w:p>
        </w:tc>
        <w:tc>
          <w:tcPr>
            <w:tcW w:w="1417" w:type="dxa"/>
            <w:shd w:val="clear" w:color="auto" w:fill="C6D9F1" w:themeFill="text2" w:themeFillTint="33"/>
            <w:vAlign w:val="center"/>
          </w:tcPr>
          <w:p w14:paraId="59202D27" w14:textId="77777777" w:rsidR="00F4593A" w:rsidRPr="00CE76A9" w:rsidRDefault="00F4593A" w:rsidP="00C51C62">
            <w:pPr>
              <w:jc w:val="both"/>
              <w:rPr>
                <w:rFonts w:ascii="Arial" w:hAnsi="Arial" w:cs="Arial"/>
                <w:sz w:val="16"/>
                <w:szCs w:val="20"/>
                <w:lang w:val="nl-BE"/>
              </w:rPr>
            </w:pPr>
            <w:r w:rsidRPr="00CE76A9">
              <w:rPr>
                <w:rFonts w:ascii="Arial" w:hAnsi="Arial" w:cs="Arial"/>
                <w:sz w:val="16"/>
                <w:szCs w:val="20"/>
                <w:lang w:val="nl-BE"/>
              </w:rPr>
              <w:t>[CIJFER]</w:t>
            </w:r>
          </w:p>
        </w:tc>
        <w:tc>
          <w:tcPr>
            <w:tcW w:w="596" w:type="dxa"/>
            <w:vAlign w:val="center"/>
          </w:tcPr>
          <w:p w14:paraId="42710CCE" w14:textId="77777777" w:rsidR="00F4593A" w:rsidRPr="00865250" w:rsidRDefault="00F4593A" w:rsidP="00C51C62">
            <w:pPr>
              <w:pStyle w:val="ListParagraph"/>
              <w:numPr>
                <w:ilvl w:val="1"/>
                <w:numId w:val="8"/>
              </w:numPr>
              <w:spacing w:before="60"/>
              <w:jc w:val="both"/>
              <w:rPr>
                <w:rFonts w:ascii="Arial" w:hAnsi="Arial" w:cs="Arial"/>
                <w:sz w:val="20"/>
                <w:szCs w:val="20"/>
                <w:lang w:val="nl-BE"/>
              </w:rPr>
            </w:pPr>
          </w:p>
        </w:tc>
        <w:tc>
          <w:tcPr>
            <w:tcW w:w="1672" w:type="dxa"/>
            <w:gridSpan w:val="2"/>
            <w:vAlign w:val="center"/>
          </w:tcPr>
          <w:p w14:paraId="06051A4C" w14:textId="77777777" w:rsidR="00F4593A" w:rsidRPr="00865250" w:rsidRDefault="00F4593A" w:rsidP="00C51C62">
            <w:pPr>
              <w:jc w:val="both"/>
              <w:rPr>
                <w:rFonts w:ascii="Arial" w:hAnsi="Arial" w:cs="Arial"/>
                <w:sz w:val="20"/>
                <w:szCs w:val="20"/>
                <w:lang w:val="nl-BE"/>
              </w:rPr>
            </w:pPr>
            <w:r w:rsidRPr="00865250">
              <w:rPr>
                <w:rFonts w:ascii="Arial" w:hAnsi="Arial" w:cs="Arial"/>
                <w:sz w:val="20"/>
                <w:szCs w:val="20"/>
                <w:lang w:val="nl-BE"/>
              </w:rPr>
              <w:t>[BLR][112]</w:t>
            </w:r>
          </w:p>
        </w:tc>
        <w:tc>
          <w:tcPr>
            <w:tcW w:w="1447" w:type="dxa"/>
            <w:shd w:val="clear" w:color="auto" w:fill="C6D9F1" w:themeFill="text2" w:themeFillTint="33"/>
            <w:vAlign w:val="center"/>
          </w:tcPr>
          <w:p w14:paraId="0CCE98D3" w14:textId="77777777" w:rsidR="00F4593A" w:rsidRPr="00CE76A9" w:rsidRDefault="00F4593A" w:rsidP="00C51C62">
            <w:pPr>
              <w:jc w:val="both"/>
              <w:rPr>
                <w:rFonts w:ascii="Arial" w:hAnsi="Arial" w:cs="Arial"/>
                <w:sz w:val="16"/>
                <w:szCs w:val="20"/>
                <w:lang w:val="nl-BE"/>
              </w:rPr>
            </w:pPr>
            <w:r w:rsidRPr="00CE76A9">
              <w:rPr>
                <w:rFonts w:ascii="Arial" w:hAnsi="Arial" w:cs="Arial"/>
                <w:sz w:val="16"/>
                <w:szCs w:val="20"/>
                <w:lang w:val="nl-BE"/>
              </w:rPr>
              <w:t>[CIJFER]</w:t>
            </w:r>
          </w:p>
        </w:tc>
      </w:tr>
      <w:tr w:rsidR="00F4593A" w:rsidRPr="00865250" w14:paraId="2A810B28" w14:textId="77777777" w:rsidTr="000660A6">
        <w:tc>
          <w:tcPr>
            <w:tcW w:w="709" w:type="dxa"/>
            <w:vAlign w:val="center"/>
          </w:tcPr>
          <w:p w14:paraId="0A604A31" w14:textId="77777777" w:rsidR="00F4593A" w:rsidRPr="00865250" w:rsidRDefault="00F4593A" w:rsidP="00C51C62">
            <w:pPr>
              <w:pStyle w:val="ListParagraph"/>
              <w:numPr>
                <w:ilvl w:val="1"/>
                <w:numId w:val="8"/>
              </w:numPr>
              <w:spacing w:before="60"/>
              <w:jc w:val="both"/>
              <w:rPr>
                <w:rFonts w:ascii="Arial" w:hAnsi="Arial" w:cs="Arial"/>
                <w:sz w:val="20"/>
                <w:szCs w:val="20"/>
                <w:lang w:val="nl-BE"/>
              </w:rPr>
            </w:pPr>
          </w:p>
        </w:tc>
        <w:tc>
          <w:tcPr>
            <w:tcW w:w="1702" w:type="dxa"/>
            <w:vAlign w:val="center"/>
          </w:tcPr>
          <w:p w14:paraId="2B0AE3B0" w14:textId="77777777" w:rsidR="00F4593A" w:rsidRPr="00865250" w:rsidRDefault="00F4593A" w:rsidP="00C51C62">
            <w:pPr>
              <w:jc w:val="both"/>
              <w:rPr>
                <w:rFonts w:ascii="Arial" w:hAnsi="Arial" w:cs="Arial"/>
                <w:sz w:val="20"/>
                <w:szCs w:val="20"/>
                <w:lang w:val="nl-BE"/>
              </w:rPr>
            </w:pPr>
            <w:r w:rsidRPr="00865250">
              <w:rPr>
                <w:rFonts w:ascii="Arial" w:hAnsi="Arial" w:cs="Arial"/>
                <w:sz w:val="20"/>
                <w:szCs w:val="20"/>
                <w:lang w:val="nl-BE"/>
              </w:rPr>
              <w:t>[BEN][204]</w:t>
            </w:r>
          </w:p>
        </w:tc>
        <w:tc>
          <w:tcPr>
            <w:tcW w:w="1275" w:type="dxa"/>
            <w:shd w:val="clear" w:color="auto" w:fill="C6D9F1" w:themeFill="text2" w:themeFillTint="33"/>
            <w:vAlign w:val="center"/>
          </w:tcPr>
          <w:p w14:paraId="5BCD9F04" w14:textId="77777777" w:rsidR="00F4593A" w:rsidRPr="00CE76A9" w:rsidRDefault="00F4593A" w:rsidP="00C51C62">
            <w:pPr>
              <w:jc w:val="both"/>
              <w:rPr>
                <w:rFonts w:ascii="Arial" w:hAnsi="Arial" w:cs="Arial"/>
                <w:sz w:val="16"/>
                <w:szCs w:val="20"/>
                <w:lang w:val="nl-BE"/>
              </w:rPr>
            </w:pPr>
            <w:r w:rsidRPr="00CE76A9">
              <w:rPr>
                <w:rFonts w:ascii="Arial" w:hAnsi="Arial" w:cs="Arial"/>
                <w:sz w:val="16"/>
                <w:szCs w:val="20"/>
                <w:lang w:val="nl-BE"/>
              </w:rPr>
              <w:t>[CIJFER]</w:t>
            </w:r>
          </w:p>
        </w:tc>
        <w:tc>
          <w:tcPr>
            <w:tcW w:w="709" w:type="dxa"/>
            <w:vAlign w:val="center"/>
          </w:tcPr>
          <w:p w14:paraId="7A5A529D" w14:textId="77777777" w:rsidR="00F4593A" w:rsidRPr="00865250" w:rsidRDefault="00F4593A" w:rsidP="00C51C62">
            <w:pPr>
              <w:pStyle w:val="ListParagraph"/>
              <w:numPr>
                <w:ilvl w:val="1"/>
                <w:numId w:val="8"/>
              </w:numPr>
              <w:spacing w:before="60"/>
              <w:jc w:val="both"/>
              <w:rPr>
                <w:rFonts w:ascii="Arial" w:hAnsi="Arial" w:cs="Arial"/>
                <w:sz w:val="20"/>
                <w:szCs w:val="20"/>
                <w:lang w:val="nl-BE"/>
              </w:rPr>
            </w:pPr>
          </w:p>
        </w:tc>
        <w:tc>
          <w:tcPr>
            <w:tcW w:w="1559" w:type="dxa"/>
            <w:vAlign w:val="center"/>
          </w:tcPr>
          <w:p w14:paraId="76203C08" w14:textId="77777777" w:rsidR="00F4593A" w:rsidRPr="00865250" w:rsidRDefault="00F4593A" w:rsidP="00C51C62">
            <w:pPr>
              <w:jc w:val="both"/>
              <w:rPr>
                <w:rFonts w:ascii="Arial" w:hAnsi="Arial" w:cs="Arial"/>
                <w:sz w:val="20"/>
                <w:szCs w:val="20"/>
                <w:lang w:val="nl-BE"/>
              </w:rPr>
            </w:pPr>
            <w:r w:rsidRPr="00865250">
              <w:rPr>
                <w:rFonts w:ascii="Arial" w:hAnsi="Arial" w:cs="Arial"/>
                <w:sz w:val="20"/>
                <w:szCs w:val="20"/>
                <w:lang w:val="nl-BE"/>
              </w:rPr>
              <w:t>[BOL][068]</w:t>
            </w:r>
          </w:p>
        </w:tc>
        <w:tc>
          <w:tcPr>
            <w:tcW w:w="1418" w:type="dxa"/>
            <w:shd w:val="clear" w:color="auto" w:fill="C6D9F1" w:themeFill="text2" w:themeFillTint="33"/>
            <w:vAlign w:val="center"/>
          </w:tcPr>
          <w:p w14:paraId="4DABE76E" w14:textId="77777777" w:rsidR="00F4593A" w:rsidRPr="00CE76A9" w:rsidRDefault="00F4593A" w:rsidP="00C51C62">
            <w:pPr>
              <w:jc w:val="both"/>
              <w:rPr>
                <w:rFonts w:ascii="Arial" w:hAnsi="Arial" w:cs="Arial"/>
                <w:sz w:val="16"/>
                <w:szCs w:val="20"/>
                <w:lang w:val="nl-BE"/>
              </w:rPr>
            </w:pPr>
            <w:r w:rsidRPr="00CE76A9">
              <w:rPr>
                <w:rFonts w:ascii="Arial" w:hAnsi="Arial" w:cs="Arial"/>
                <w:sz w:val="16"/>
                <w:szCs w:val="20"/>
                <w:lang w:val="nl-BE"/>
              </w:rPr>
              <w:t>[CIJFER]</w:t>
            </w:r>
          </w:p>
        </w:tc>
        <w:tc>
          <w:tcPr>
            <w:tcW w:w="709" w:type="dxa"/>
            <w:vAlign w:val="center"/>
          </w:tcPr>
          <w:p w14:paraId="56DA4FC9" w14:textId="77777777" w:rsidR="00F4593A" w:rsidRPr="00865250" w:rsidRDefault="00F4593A" w:rsidP="00C51C62">
            <w:pPr>
              <w:pStyle w:val="ListParagraph"/>
              <w:numPr>
                <w:ilvl w:val="1"/>
                <w:numId w:val="8"/>
              </w:numPr>
              <w:spacing w:before="60"/>
              <w:jc w:val="both"/>
              <w:rPr>
                <w:rFonts w:ascii="Arial" w:hAnsi="Arial" w:cs="Arial"/>
                <w:sz w:val="20"/>
                <w:szCs w:val="20"/>
                <w:lang w:val="nl-BE"/>
              </w:rPr>
            </w:pPr>
          </w:p>
        </w:tc>
        <w:tc>
          <w:tcPr>
            <w:tcW w:w="1559" w:type="dxa"/>
            <w:vAlign w:val="center"/>
          </w:tcPr>
          <w:p w14:paraId="1033B048" w14:textId="77777777" w:rsidR="00F4593A" w:rsidRPr="00865250" w:rsidRDefault="00F4593A" w:rsidP="00C51C62">
            <w:pPr>
              <w:jc w:val="both"/>
              <w:rPr>
                <w:rFonts w:ascii="Arial" w:hAnsi="Arial" w:cs="Arial"/>
                <w:sz w:val="20"/>
                <w:szCs w:val="20"/>
                <w:lang w:val="nl-BE"/>
              </w:rPr>
            </w:pPr>
            <w:r w:rsidRPr="00865250">
              <w:rPr>
                <w:rFonts w:ascii="Arial" w:hAnsi="Arial" w:cs="Arial"/>
                <w:sz w:val="20"/>
                <w:szCs w:val="20"/>
                <w:lang w:val="nl-BE"/>
              </w:rPr>
              <w:t>[BIH][070]</w:t>
            </w:r>
          </w:p>
        </w:tc>
        <w:tc>
          <w:tcPr>
            <w:tcW w:w="1417" w:type="dxa"/>
            <w:shd w:val="clear" w:color="auto" w:fill="C6D9F1" w:themeFill="text2" w:themeFillTint="33"/>
            <w:vAlign w:val="center"/>
          </w:tcPr>
          <w:p w14:paraId="29FE80F7" w14:textId="77777777" w:rsidR="00F4593A" w:rsidRPr="00CE76A9" w:rsidRDefault="00F4593A" w:rsidP="00C51C62">
            <w:pPr>
              <w:jc w:val="both"/>
              <w:rPr>
                <w:rFonts w:ascii="Arial" w:hAnsi="Arial" w:cs="Arial"/>
                <w:sz w:val="16"/>
                <w:szCs w:val="20"/>
                <w:lang w:val="nl-BE"/>
              </w:rPr>
            </w:pPr>
            <w:r w:rsidRPr="00CE76A9">
              <w:rPr>
                <w:rFonts w:ascii="Arial" w:hAnsi="Arial" w:cs="Arial"/>
                <w:sz w:val="16"/>
                <w:szCs w:val="20"/>
                <w:lang w:val="nl-BE"/>
              </w:rPr>
              <w:t>[CIJFER]</w:t>
            </w:r>
          </w:p>
        </w:tc>
        <w:tc>
          <w:tcPr>
            <w:tcW w:w="596" w:type="dxa"/>
            <w:vAlign w:val="center"/>
          </w:tcPr>
          <w:p w14:paraId="23A65029" w14:textId="77777777" w:rsidR="00F4593A" w:rsidRPr="00865250" w:rsidRDefault="00F4593A" w:rsidP="00C51C62">
            <w:pPr>
              <w:pStyle w:val="ListParagraph"/>
              <w:numPr>
                <w:ilvl w:val="1"/>
                <w:numId w:val="8"/>
              </w:numPr>
              <w:spacing w:before="60"/>
              <w:jc w:val="both"/>
              <w:rPr>
                <w:rFonts w:ascii="Arial" w:hAnsi="Arial" w:cs="Arial"/>
                <w:sz w:val="20"/>
                <w:szCs w:val="20"/>
                <w:lang w:val="nl-BE"/>
              </w:rPr>
            </w:pPr>
          </w:p>
        </w:tc>
        <w:tc>
          <w:tcPr>
            <w:tcW w:w="1672" w:type="dxa"/>
            <w:gridSpan w:val="2"/>
            <w:vAlign w:val="center"/>
          </w:tcPr>
          <w:p w14:paraId="3E5DF2DC" w14:textId="77777777" w:rsidR="00F4593A" w:rsidRPr="00865250" w:rsidRDefault="00F4593A" w:rsidP="00C51C62">
            <w:pPr>
              <w:jc w:val="both"/>
              <w:rPr>
                <w:rFonts w:ascii="Arial" w:hAnsi="Arial" w:cs="Arial"/>
                <w:sz w:val="20"/>
                <w:szCs w:val="20"/>
                <w:lang w:val="nl-BE"/>
              </w:rPr>
            </w:pPr>
            <w:r w:rsidRPr="00865250">
              <w:rPr>
                <w:rFonts w:ascii="Arial" w:hAnsi="Arial" w:cs="Arial"/>
                <w:sz w:val="20"/>
                <w:szCs w:val="20"/>
                <w:lang w:val="nl-BE"/>
              </w:rPr>
              <w:t>[BFA][854]</w:t>
            </w:r>
          </w:p>
        </w:tc>
        <w:tc>
          <w:tcPr>
            <w:tcW w:w="1447" w:type="dxa"/>
            <w:shd w:val="clear" w:color="auto" w:fill="C6D9F1" w:themeFill="text2" w:themeFillTint="33"/>
            <w:vAlign w:val="center"/>
          </w:tcPr>
          <w:p w14:paraId="353AC414" w14:textId="77777777" w:rsidR="00F4593A" w:rsidRPr="00CE76A9" w:rsidRDefault="00F4593A" w:rsidP="00C51C62">
            <w:pPr>
              <w:jc w:val="both"/>
              <w:rPr>
                <w:rFonts w:ascii="Arial" w:hAnsi="Arial" w:cs="Arial"/>
                <w:sz w:val="16"/>
                <w:szCs w:val="20"/>
                <w:lang w:val="nl-BE"/>
              </w:rPr>
            </w:pPr>
            <w:r w:rsidRPr="00CE76A9">
              <w:rPr>
                <w:rFonts w:ascii="Arial" w:hAnsi="Arial" w:cs="Arial"/>
                <w:sz w:val="16"/>
                <w:szCs w:val="20"/>
                <w:lang w:val="nl-BE"/>
              </w:rPr>
              <w:t>[CIJFER]</w:t>
            </w:r>
          </w:p>
        </w:tc>
      </w:tr>
      <w:tr w:rsidR="00F4593A" w:rsidRPr="00865250" w14:paraId="5F22193C" w14:textId="77777777" w:rsidTr="000660A6">
        <w:tc>
          <w:tcPr>
            <w:tcW w:w="709" w:type="dxa"/>
            <w:vAlign w:val="center"/>
          </w:tcPr>
          <w:p w14:paraId="3395D9D8" w14:textId="77777777" w:rsidR="00F4593A" w:rsidRPr="00865250" w:rsidRDefault="00F4593A" w:rsidP="00C51C62">
            <w:pPr>
              <w:pStyle w:val="ListParagraph"/>
              <w:numPr>
                <w:ilvl w:val="1"/>
                <w:numId w:val="8"/>
              </w:numPr>
              <w:spacing w:before="60"/>
              <w:jc w:val="both"/>
              <w:rPr>
                <w:rFonts w:ascii="Arial" w:hAnsi="Arial" w:cs="Arial"/>
                <w:sz w:val="20"/>
                <w:szCs w:val="20"/>
                <w:lang w:val="nl-BE"/>
              </w:rPr>
            </w:pPr>
          </w:p>
        </w:tc>
        <w:tc>
          <w:tcPr>
            <w:tcW w:w="1702" w:type="dxa"/>
            <w:vAlign w:val="center"/>
          </w:tcPr>
          <w:p w14:paraId="16D304EB" w14:textId="77777777" w:rsidR="00F4593A" w:rsidRPr="00865250" w:rsidRDefault="00F4593A" w:rsidP="00C51C62">
            <w:pPr>
              <w:jc w:val="both"/>
              <w:rPr>
                <w:rFonts w:ascii="Arial" w:hAnsi="Arial" w:cs="Arial"/>
                <w:sz w:val="20"/>
                <w:szCs w:val="20"/>
                <w:lang w:val="nl-BE"/>
              </w:rPr>
            </w:pPr>
            <w:r w:rsidRPr="00865250">
              <w:rPr>
                <w:rFonts w:ascii="Arial" w:hAnsi="Arial" w:cs="Arial"/>
                <w:sz w:val="20"/>
                <w:szCs w:val="20"/>
                <w:lang w:val="nl-BE"/>
              </w:rPr>
              <w:t>[BDI][108]</w:t>
            </w:r>
          </w:p>
        </w:tc>
        <w:tc>
          <w:tcPr>
            <w:tcW w:w="1275" w:type="dxa"/>
            <w:shd w:val="clear" w:color="auto" w:fill="C6D9F1" w:themeFill="text2" w:themeFillTint="33"/>
            <w:vAlign w:val="center"/>
          </w:tcPr>
          <w:p w14:paraId="38706FDB" w14:textId="77777777" w:rsidR="00F4593A" w:rsidRPr="00CE76A9" w:rsidRDefault="00F4593A" w:rsidP="00C51C62">
            <w:pPr>
              <w:jc w:val="both"/>
              <w:rPr>
                <w:rFonts w:ascii="Arial" w:hAnsi="Arial" w:cs="Arial"/>
                <w:sz w:val="16"/>
                <w:szCs w:val="20"/>
                <w:lang w:val="nl-BE"/>
              </w:rPr>
            </w:pPr>
            <w:r w:rsidRPr="00CE76A9">
              <w:rPr>
                <w:rFonts w:ascii="Arial" w:hAnsi="Arial" w:cs="Arial"/>
                <w:sz w:val="16"/>
                <w:szCs w:val="20"/>
                <w:lang w:val="nl-BE"/>
              </w:rPr>
              <w:t>[CIJFER]</w:t>
            </w:r>
          </w:p>
        </w:tc>
        <w:tc>
          <w:tcPr>
            <w:tcW w:w="709" w:type="dxa"/>
            <w:vAlign w:val="center"/>
          </w:tcPr>
          <w:p w14:paraId="4C7FFF25" w14:textId="77777777" w:rsidR="00F4593A" w:rsidRPr="00865250" w:rsidRDefault="00F4593A" w:rsidP="00C51C62">
            <w:pPr>
              <w:pStyle w:val="ListParagraph"/>
              <w:numPr>
                <w:ilvl w:val="1"/>
                <w:numId w:val="8"/>
              </w:numPr>
              <w:spacing w:before="60"/>
              <w:jc w:val="both"/>
              <w:rPr>
                <w:rFonts w:ascii="Arial" w:hAnsi="Arial" w:cs="Arial"/>
                <w:sz w:val="20"/>
                <w:szCs w:val="20"/>
                <w:lang w:val="nl-BE"/>
              </w:rPr>
            </w:pPr>
          </w:p>
        </w:tc>
        <w:tc>
          <w:tcPr>
            <w:tcW w:w="1559" w:type="dxa"/>
            <w:vAlign w:val="center"/>
          </w:tcPr>
          <w:p w14:paraId="656C1F6E" w14:textId="77777777" w:rsidR="00F4593A" w:rsidRPr="00865250" w:rsidRDefault="00F4593A" w:rsidP="00C51C62">
            <w:pPr>
              <w:jc w:val="both"/>
              <w:rPr>
                <w:rFonts w:ascii="Arial" w:hAnsi="Arial" w:cs="Arial"/>
                <w:sz w:val="20"/>
                <w:szCs w:val="20"/>
                <w:lang w:val="nl-BE"/>
              </w:rPr>
            </w:pPr>
            <w:r w:rsidRPr="00865250">
              <w:rPr>
                <w:rFonts w:ascii="Arial" w:hAnsi="Arial" w:cs="Arial"/>
                <w:sz w:val="20"/>
                <w:szCs w:val="20"/>
                <w:lang w:val="nl-BE"/>
              </w:rPr>
              <w:t>[KHM][116]</w:t>
            </w:r>
          </w:p>
        </w:tc>
        <w:tc>
          <w:tcPr>
            <w:tcW w:w="1418" w:type="dxa"/>
            <w:shd w:val="clear" w:color="auto" w:fill="C6D9F1" w:themeFill="text2" w:themeFillTint="33"/>
            <w:vAlign w:val="center"/>
          </w:tcPr>
          <w:p w14:paraId="7FFEBBDD" w14:textId="77777777" w:rsidR="00F4593A" w:rsidRPr="00CE76A9" w:rsidRDefault="00F4593A" w:rsidP="00C51C62">
            <w:pPr>
              <w:jc w:val="both"/>
              <w:rPr>
                <w:rFonts w:ascii="Arial" w:hAnsi="Arial" w:cs="Arial"/>
                <w:sz w:val="16"/>
                <w:szCs w:val="20"/>
                <w:lang w:val="nl-BE"/>
              </w:rPr>
            </w:pPr>
            <w:r w:rsidRPr="00CE76A9">
              <w:rPr>
                <w:rFonts w:ascii="Arial" w:hAnsi="Arial" w:cs="Arial"/>
                <w:sz w:val="16"/>
                <w:szCs w:val="20"/>
                <w:lang w:val="nl-BE"/>
              </w:rPr>
              <w:t>[CIJFER]</w:t>
            </w:r>
          </w:p>
        </w:tc>
        <w:tc>
          <w:tcPr>
            <w:tcW w:w="709" w:type="dxa"/>
            <w:vAlign w:val="center"/>
          </w:tcPr>
          <w:p w14:paraId="6A7A059E" w14:textId="77777777" w:rsidR="00F4593A" w:rsidRPr="00865250" w:rsidRDefault="00F4593A" w:rsidP="00C51C62">
            <w:pPr>
              <w:pStyle w:val="ListParagraph"/>
              <w:numPr>
                <w:ilvl w:val="1"/>
                <w:numId w:val="8"/>
              </w:numPr>
              <w:spacing w:before="60"/>
              <w:jc w:val="both"/>
              <w:rPr>
                <w:rFonts w:ascii="Arial" w:hAnsi="Arial" w:cs="Arial"/>
                <w:sz w:val="20"/>
                <w:szCs w:val="20"/>
                <w:lang w:val="nl-BE"/>
              </w:rPr>
            </w:pPr>
          </w:p>
        </w:tc>
        <w:tc>
          <w:tcPr>
            <w:tcW w:w="1559" w:type="dxa"/>
            <w:vAlign w:val="center"/>
          </w:tcPr>
          <w:p w14:paraId="663673A9" w14:textId="77777777" w:rsidR="00F4593A" w:rsidRPr="00865250" w:rsidRDefault="00F4593A" w:rsidP="00C51C62">
            <w:pPr>
              <w:jc w:val="both"/>
              <w:rPr>
                <w:rFonts w:ascii="Arial" w:hAnsi="Arial" w:cs="Arial"/>
                <w:sz w:val="20"/>
                <w:szCs w:val="20"/>
                <w:lang w:val="nl-BE"/>
              </w:rPr>
            </w:pPr>
            <w:r w:rsidRPr="00865250">
              <w:rPr>
                <w:rFonts w:ascii="Arial" w:hAnsi="Arial" w:cs="Arial"/>
                <w:sz w:val="20"/>
                <w:szCs w:val="20"/>
                <w:lang w:val="nl-BE"/>
              </w:rPr>
              <w:t>[CAF][140]</w:t>
            </w:r>
          </w:p>
        </w:tc>
        <w:tc>
          <w:tcPr>
            <w:tcW w:w="1417" w:type="dxa"/>
            <w:shd w:val="clear" w:color="auto" w:fill="C6D9F1" w:themeFill="text2" w:themeFillTint="33"/>
            <w:vAlign w:val="center"/>
          </w:tcPr>
          <w:p w14:paraId="51FFFE7F" w14:textId="77777777" w:rsidR="00F4593A" w:rsidRPr="00CE76A9" w:rsidRDefault="00F4593A" w:rsidP="00C51C62">
            <w:pPr>
              <w:jc w:val="both"/>
              <w:rPr>
                <w:rFonts w:ascii="Arial" w:hAnsi="Arial" w:cs="Arial"/>
                <w:sz w:val="16"/>
                <w:szCs w:val="20"/>
                <w:lang w:val="nl-BE"/>
              </w:rPr>
            </w:pPr>
            <w:r w:rsidRPr="00CE76A9">
              <w:rPr>
                <w:rFonts w:ascii="Arial" w:hAnsi="Arial" w:cs="Arial"/>
                <w:sz w:val="16"/>
                <w:szCs w:val="20"/>
                <w:lang w:val="nl-BE"/>
              </w:rPr>
              <w:t>[CIJFER]</w:t>
            </w:r>
          </w:p>
        </w:tc>
        <w:tc>
          <w:tcPr>
            <w:tcW w:w="596" w:type="dxa"/>
            <w:vAlign w:val="center"/>
          </w:tcPr>
          <w:p w14:paraId="64D341C0" w14:textId="77777777" w:rsidR="00F4593A" w:rsidRPr="00865250" w:rsidRDefault="00F4593A" w:rsidP="00C51C62">
            <w:pPr>
              <w:pStyle w:val="ListParagraph"/>
              <w:numPr>
                <w:ilvl w:val="1"/>
                <w:numId w:val="8"/>
              </w:numPr>
              <w:spacing w:before="60"/>
              <w:jc w:val="both"/>
              <w:rPr>
                <w:rFonts w:ascii="Arial" w:hAnsi="Arial" w:cs="Arial"/>
                <w:sz w:val="20"/>
                <w:szCs w:val="20"/>
                <w:lang w:val="nl-BE"/>
              </w:rPr>
            </w:pPr>
          </w:p>
        </w:tc>
        <w:tc>
          <w:tcPr>
            <w:tcW w:w="1672" w:type="dxa"/>
            <w:gridSpan w:val="2"/>
            <w:vAlign w:val="center"/>
          </w:tcPr>
          <w:p w14:paraId="178E4702" w14:textId="77777777" w:rsidR="00F4593A" w:rsidRPr="00865250" w:rsidRDefault="00F4593A" w:rsidP="00C51C62">
            <w:pPr>
              <w:jc w:val="both"/>
              <w:rPr>
                <w:rFonts w:ascii="Arial" w:hAnsi="Arial" w:cs="Arial"/>
                <w:sz w:val="20"/>
                <w:szCs w:val="20"/>
                <w:lang w:val="nl-BE"/>
              </w:rPr>
            </w:pPr>
            <w:r w:rsidRPr="00865250">
              <w:rPr>
                <w:rFonts w:ascii="Arial" w:hAnsi="Arial" w:cs="Arial"/>
                <w:sz w:val="20"/>
                <w:szCs w:val="20"/>
                <w:lang w:val="nl-BE"/>
              </w:rPr>
              <w:t>[CHN][156]</w:t>
            </w:r>
          </w:p>
        </w:tc>
        <w:tc>
          <w:tcPr>
            <w:tcW w:w="1447" w:type="dxa"/>
            <w:shd w:val="clear" w:color="auto" w:fill="C6D9F1" w:themeFill="text2" w:themeFillTint="33"/>
            <w:vAlign w:val="center"/>
          </w:tcPr>
          <w:p w14:paraId="4846CC8D" w14:textId="77777777" w:rsidR="00F4593A" w:rsidRPr="00CE76A9" w:rsidRDefault="00F4593A" w:rsidP="00C51C62">
            <w:pPr>
              <w:jc w:val="both"/>
              <w:rPr>
                <w:rFonts w:ascii="Arial" w:hAnsi="Arial" w:cs="Arial"/>
                <w:sz w:val="16"/>
                <w:szCs w:val="20"/>
                <w:lang w:val="nl-BE"/>
              </w:rPr>
            </w:pPr>
            <w:r w:rsidRPr="00CE76A9">
              <w:rPr>
                <w:rFonts w:ascii="Arial" w:hAnsi="Arial" w:cs="Arial"/>
                <w:sz w:val="16"/>
                <w:szCs w:val="20"/>
                <w:lang w:val="nl-BE"/>
              </w:rPr>
              <w:t>[CIJFER]</w:t>
            </w:r>
          </w:p>
        </w:tc>
      </w:tr>
      <w:tr w:rsidR="00F4593A" w:rsidRPr="00865250" w14:paraId="06E247CA" w14:textId="77777777" w:rsidTr="000660A6">
        <w:tc>
          <w:tcPr>
            <w:tcW w:w="709" w:type="dxa"/>
            <w:vAlign w:val="center"/>
          </w:tcPr>
          <w:p w14:paraId="3A2EEEBC" w14:textId="77777777" w:rsidR="00F4593A" w:rsidRPr="00865250" w:rsidRDefault="00F4593A" w:rsidP="00C51C62">
            <w:pPr>
              <w:pStyle w:val="ListParagraph"/>
              <w:numPr>
                <w:ilvl w:val="1"/>
                <w:numId w:val="8"/>
              </w:numPr>
              <w:spacing w:before="60"/>
              <w:jc w:val="both"/>
              <w:rPr>
                <w:rFonts w:ascii="Arial" w:hAnsi="Arial" w:cs="Arial"/>
                <w:sz w:val="20"/>
                <w:szCs w:val="20"/>
                <w:lang w:val="nl-BE"/>
              </w:rPr>
            </w:pPr>
          </w:p>
        </w:tc>
        <w:tc>
          <w:tcPr>
            <w:tcW w:w="1702" w:type="dxa"/>
            <w:vAlign w:val="center"/>
          </w:tcPr>
          <w:p w14:paraId="35897744" w14:textId="77777777" w:rsidR="00F4593A" w:rsidRPr="00865250" w:rsidRDefault="00F4593A" w:rsidP="00C51C62">
            <w:pPr>
              <w:jc w:val="both"/>
              <w:rPr>
                <w:rFonts w:ascii="Arial" w:hAnsi="Arial" w:cs="Arial"/>
                <w:sz w:val="20"/>
                <w:szCs w:val="20"/>
                <w:lang w:val="nl-BE"/>
              </w:rPr>
            </w:pPr>
            <w:r w:rsidRPr="00865250">
              <w:rPr>
                <w:rFonts w:ascii="Arial" w:hAnsi="Arial" w:cs="Arial"/>
                <w:sz w:val="20"/>
                <w:szCs w:val="20"/>
                <w:lang w:val="nl-BE"/>
              </w:rPr>
              <w:t>[COD][180]</w:t>
            </w:r>
          </w:p>
        </w:tc>
        <w:tc>
          <w:tcPr>
            <w:tcW w:w="1275" w:type="dxa"/>
            <w:shd w:val="clear" w:color="auto" w:fill="C6D9F1" w:themeFill="text2" w:themeFillTint="33"/>
            <w:vAlign w:val="center"/>
          </w:tcPr>
          <w:p w14:paraId="75B144CA" w14:textId="77777777" w:rsidR="00F4593A" w:rsidRPr="00CE76A9" w:rsidRDefault="00F4593A" w:rsidP="00C51C62">
            <w:pPr>
              <w:jc w:val="both"/>
              <w:rPr>
                <w:rFonts w:ascii="Arial" w:hAnsi="Arial" w:cs="Arial"/>
                <w:sz w:val="16"/>
                <w:szCs w:val="20"/>
                <w:lang w:val="nl-BE"/>
              </w:rPr>
            </w:pPr>
            <w:r w:rsidRPr="00CE76A9">
              <w:rPr>
                <w:rFonts w:ascii="Arial" w:hAnsi="Arial" w:cs="Arial"/>
                <w:sz w:val="16"/>
                <w:szCs w:val="20"/>
                <w:lang w:val="nl-BE"/>
              </w:rPr>
              <w:t>[CIJFER]</w:t>
            </w:r>
          </w:p>
        </w:tc>
        <w:tc>
          <w:tcPr>
            <w:tcW w:w="709" w:type="dxa"/>
            <w:vAlign w:val="center"/>
          </w:tcPr>
          <w:p w14:paraId="2CA8F876" w14:textId="77777777" w:rsidR="00F4593A" w:rsidRPr="00865250" w:rsidRDefault="00F4593A" w:rsidP="00C51C62">
            <w:pPr>
              <w:pStyle w:val="ListParagraph"/>
              <w:numPr>
                <w:ilvl w:val="1"/>
                <w:numId w:val="8"/>
              </w:numPr>
              <w:spacing w:before="60"/>
              <w:jc w:val="both"/>
              <w:rPr>
                <w:rFonts w:ascii="Arial" w:hAnsi="Arial" w:cs="Arial"/>
                <w:sz w:val="20"/>
                <w:szCs w:val="20"/>
                <w:lang w:val="nl-BE"/>
              </w:rPr>
            </w:pPr>
          </w:p>
        </w:tc>
        <w:tc>
          <w:tcPr>
            <w:tcW w:w="1559" w:type="dxa"/>
            <w:vAlign w:val="center"/>
          </w:tcPr>
          <w:p w14:paraId="6950A31A" w14:textId="77777777" w:rsidR="00F4593A" w:rsidRPr="00865250" w:rsidRDefault="00F4593A" w:rsidP="00C51C62">
            <w:pPr>
              <w:jc w:val="both"/>
              <w:rPr>
                <w:rFonts w:ascii="Arial" w:hAnsi="Arial" w:cs="Arial"/>
                <w:sz w:val="20"/>
                <w:szCs w:val="20"/>
                <w:lang w:val="nl-BE"/>
              </w:rPr>
            </w:pPr>
            <w:r w:rsidRPr="00865250">
              <w:rPr>
                <w:rFonts w:ascii="Arial" w:hAnsi="Arial" w:cs="Arial"/>
                <w:sz w:val="20"/>
                <w:szCs w:val="20"/>
                <w:lang w:val="nl-BE"/>
              </w:rPr>
              <w:t>[DOM][214]</w:t>
            </w:r>
          </w:p>
        </w:tc>
        <w:tc>
          <w:tcPr>
            <w:tcW w:w="1418" w:type="dxa"/>
            <w:shd w:val="clear" w:color="auto" w:fill="C6D9F1" w:themeFill="text2" w:themeFillTint="33"/>
            <w:vAlign w:val="center"/>
          </w:tcPr>
          <w:p w14:paraId="558E0D49" w14:textId="77777777" w:rsidR="00F4593A" w:rsidRPr="00CE76A9" w:rsidRDefault="00F4593A" w:rsidP="00C51C62">
            <w:pPr>
              <w:jc w:val="both"/>
              <w:rPr>
                <w:rFonts w:ascii="Arial" w:hAnsi="Arial" w:cs="Arial"/>
                <w:sz w:val="16"/>
                <w:szCs w:val="20"/>
                <w:lang w:val="nl-BE"/>
              </w:rPr>
            </w:pPr>
            <w:r w:rsidRPr="00CE76A9">
              <w:rPr>
                <w:rFonts w:ascii="Arial" w:hAnsi="Arial" w:cs="Arial"/>
                <w:sz w:val="16"/>
                <w:szCs w:val="20"/>
                <w:lang w:val="nl-BE"/>
              </w:rPr>
              <w:t>[CIJFER]</w:t>
            </w:r>
          </w:p>
        </w:tc>
        <w:tc>
          <w:tcPr>
            <w:tcW w:w="709" w:type="dxa"/>
            <w:vAlign w:val="center"/>
          </w:tcPr>
          <w:p w14:paraId="45A0987D" w14:textId="77777777" w:rsidR="00F4593A" w:rsidRPr="00865250" w:rsidRDefault="00F4593A" w:rsidP="00C51C62">
            <w:pPr>
              <w:pStyle w:val="ListParagraph"/>
              <w:numPr>
                <w:ilvl w:val="1"/>
                <w:numId w:val="8"/>
              </w:numPr>
              <w:spacing w:before="60"/>
              <w:jc w:val="both"/>
              <w:rPr>
                <w:rFonts w:ascii="Arial" w:hAnsi="Arial" w:cs="Arial"/>
                <w:sz w:val="20"/>
                <w:szCs w:val="20"/>
                <w:lang w:val="nl-BE"/>
              </w:rPr>
            </w:pPr>
          </w:p>
        </w:tc>
        <w:tc>
          <w:tcPr>
            <w:tcW w:w="1559" w:type="dxa"/>
            <w:vAlign w:val="center"/>
          </w:tcPr>
          <w:p w14:paraId="3D06CDA0" w14:textId="77777777" w:rsidR="00F4593A" w:rsidRPr="00865250" w:rsidRDefault="00F4593A" w:rsidP="00C51C62">
            <w:pPr>
              <w:jc w:val="both"/>
              <w:rPr>
                <w:rFonts w:ascii="Arial" w:hAnsi="Arial" w:cs="Arial"/>
                <w:sz w:val="20"/>
                <w:szCs w:val="20"/>
                <w:lang w:val="nl-BE"/>
              </w:rPr>
            </w:pPr>
            <w:r w:rsidRPr="00865250">
              <w:rPr>
                <w:rFonts w:ascii="Arial" w:hAnsi="Arial" w:cs="Arial"/>
                <w:sz w:val="20"/>
                <w:szCs w:val="20"/>
                <w:lang w:val="nl-BE"/>
              </w:rPr>
              <w:t>[EGY][818]</w:t>
            </w:r>
          </w:p>
        </w:tc>
        <w:tc>
          <w:tcPr>
            <w:tcW w:w="1417" w:type="dxa"/>
            <w:shd w:val="clear" w:color="auto" w:fill="C6D9F1" w:themeFill="text2" w:themeFillTint="33"/>
            <w:vAlign w:val="center"/>
          </w:tcPr>
          <w:p w14:paraId="490B4146" w14:textId="77777777" w:rsidR="00F4593A" w:rsidRPr="00CE76A9" w:rsidRDefault="00F4593A" w:rsidP="00C51C62">
            <w:pPr>
              <w:jc w:val="both"/>
              <w:rPr>
                <w:rFonts w:ascii="Arial" w:hAnsi="Arial" w:cs="Arial"/>
                <w:sz w:val="16"/>
                <w:szCs w:val="20"/>
                <w:lang w:val="nl-BE"/>
              </w:rPr>
            </w:pPr>
            <w:r w:rsidRPr="00CE76A9">
              <w:rPr>
                <w:rFonts w:ascii="Arial" w:hAnsi="Arial" w:cs="Arial"/>
                <w:sz w:val="16"/>
                <w:szCs w:val="20"/>
                <w:lang w:val="nl-BE"/>
              </w:rPr>
              <w:t>[CIJFER]</w:t>
            </w:r>
          </w:p>
        </w:tc>
        <w:tc>
          <w:tcPr>
            <w:tcW w:w="596" w:type="dxa"/>
            <w:vAlign w:val="center"/>
          </w:tcPr>
          <w:p w14:paraId="4FD40594" w14:textId="77777777" w:rsidR="00F4593A" w:rsidRPr="00865250" w:rsidRDefault="00F4593A" w:rsidP="00C51C62">
            <w:pPr>
              <w:pStyle w:val="ListParagraph"/>
              <w:numPr>
                <w:ilvl w:val="1"/>
                <w:numId w:val="8"/>
              </w:numPr>
              <w:spacing w:before="60"/>
              <w:jc w:val="both"/>
              <w:rPr>
                <w:rFonts w:ascii="Arial" w:hAnsi="Arial" w:cs="Arial"/>
                <w:sz w:val="20"/>
                <w:szCs w:val="20"/>
                <w:lang w:val="nl-BE"/>
              </w:rPr>
            </w:pPr>
          </w:p>
        </w:tc>
        <w:tc>
          <w:tcPr>
            <w:tcW w:w="1672" w:type="dxa"/>
            <w:gridSpan w:val="2"/>
            <w:vAlign w:val="center"/>
          </w:tcPr>
          <w:p w14:paraId="13E6CEDE" w14:textId="77777777" w:rsidR="00F4593A" w:rsidRPr="00865250" w:rsidRDefault="00F4593A" w:rsidP="00C51C62">
            <w:pPr>
              <w:jc w:val="both"/>
              <w:rPr>
                <w:rFonts w:ascii="Arial" w:hAnsi="Arial" w:cs="Arial"/>
                <w:sz w:val="20"/>
                <w:szCs w:val="20"/>
                <w:lang w:val="nl-BE"/>
              </w:rPr>
            </w:pPr>
            <w:r w:rsidRPr="00865250">
              <w:rPr>
                <w:rFonts w:ascii="Arial" w:hAnsi="Arial" w:cs="Arial"/>
                <w:sz w:val="20"/>
                <w:szCs w:val="20"/>
                <w:lang w:val="nl-BE"/>
              </w:rPr>
              <w:t>[ERI][232]</w:t>
            </w:r>
          </w:p>
        </w:tc>
        <w:tc>
          <w:tcPr>
            <w:tcW w:w="1447" w:type="dxa"/>
            <w:shd w:val="clear" w:color="auto" w:fill="C6D9F1" w:themeFill="text2" w:themeFillTint="33"/>
            <w:vAlign w:val="center"/>
          </w:tcPr>
          <w:p w14:paraId="189AD4CC" w14:textId="77777777" w:rsidR="00F4593A" w:rsidRPr="00CE76A9" w:rsidRDefault="00F4593A" w:rsidP="00C51C62">
            <w:pPr>
              <w:jc w:val="both"/>
              <w:rPr>
                <w:rFonts w:ascii="Arial" w:hAnsi="Arial" w:cs="Arial"/>
                <w:sz w:val="16"/>
                <w:szCs w:val="20"/>
                <w:lang w:val="nl-BE"/>
              </w:rPr>
            </w:pPr>
            <w:r w:rsidRPr="00CE76A9">
              <w:rPr>
                <w:rFonts w:ascii="Arial" w:hAnsi="Arial" w:cs="Arial"/>
                <w:sz w:val="16"/>
                <w:szCs w:val="20"/>
                <w:lang w:val="nl-BE"/>
              </w:rPr>
              <w:t>[CIJFER]</w:t>
            </w:r>
          </w:p>
        </w:tc>
      </w:tr>
      <w:tr w:rsidR="00F4593A" w:rsidRPr="00865250" w14:paraId="1E812C73" w14:textId="77777777" w:rsidTr="000660A6">
        <w:tc>
          <w:tcPr>
            <w:tcW w:w="709" w:type="dxa"/>
            <w:vAlign w:val="center"/>
          </w:tcPr>
          <w:p w14:paraId="31E8D445" w14:textId="77777777" w:rsidR="00F4593A" w:rsidRPr="00865250" w:rsidRDefault="00F4593A" w:rsidP="00C51C62">
            <w:pPr>
              <w:pStyle w:val="ListParagraph"/>
              <w:numPr>
                <w:ilvl w:val="1"/>
                <w:numId w:val="8"/>
              </w:numPr>
              <w:spacing w:before="60"/>
              <w:jc w:val="both"/>
              <w:rPr>
                <w:rFonts w:ascii="Arial" w:hAnsi="Arial" w:cs="Arial"/>
                <w:sz w:val="20"/>
                <w:szCs w:val="20"/>
                <w:lang w:val="nl-BE"/>
              </w:rPr>
            </w:pPr>
          </w:p>
        </w:tc>
        <w:tc>
          <w:tcPr>
            <w:tcW w:w="1702" w:type="dxa"/>
            <w:vAlign w:val="center"/>
          </w:tcPr>
          <w:p w14:paraId="4C242445" w14:textId="77777777" w:rsidR="00F4593A" w:rsidRPr="00865250" w:rsidRDefault="00F4593A" w:rsidP="00C51C62">
            <w:pPr>
              <w:jc w:val="both"/>
              <w:rPr>
                <w:rFonts w:ascii="Arial" w:hAnsi="Arial" w:cs="Arial"/>
                <w:sz w:val="20"/>
                <w:szCs w:val="20"/>
                <w:lang w:val="nl-BE"/>
              </w:rPr>
            </w:pPr>
            <w:r w:rsidRPr="00865250">
              <w:rPr>
                <w:rFonts w:ascii="Arial" w:hAnsi="Arial" w:cs="Arial"/>
                <w:sz w:val="20"/>
                <w:szCs w:val="20"/>
                <w:lang w:val="nl-BE"/>
              </w:rPr>
              <w:t>[ETH][231]</w:t>
            </w:r>
          </w:p>
        </w:tc>
        <w:tc>
          <w:tcPr>
            <w:tcW w:w="1275" w:type="dxa"/>
            <w:shd w:val="clear" w:color="auto" w:fill="C6D9F1" w:themeFill="text2" w:themeFillTint="33"/>
            <w:vAlign w:val="center"/>
          </w:tcPr>
          <w:p w14:paraId="219056AA" w14:textId="77777777" w:rsidR="00F4593A" w:rsidRPr="00CE76A9" w:rsidRDefault="00F4593A" w:rsidP="00C51C62">
            <w:pPr>
              <w:jc w:val="both"/>
              <w:rPr>
                <w:rFonts w:ascii="Arial" w:hAnsi="Arial" w:cs="Arial"/>
                <w:sz w:val="16"/>
                <w:szCs w:val="20"/>
                <w:lang w:val="nl-BE"/>
              </w:rPr>
            </w:pPr>
            <w:r w:rsidRPr="00CE76A9">
              <w:rPr>
                <w:rFonts w:ascii="Arial" w:hAnsi="Arial" w:cs="Arial"/>
                <w:sz w:val="16"/>
                <w:szCs w:val="20"/>
                <w:lang w:val="nl-BE"/>
              </w:rPr>
              <w:t>[CIJFER]</w:t>
            </w:r>
          </w:p>
        </w:tc>
        <w:tc>
          <w:tcPr>
            <w:tcW w:w="709" w:type="dxa"/>
            <w:vAlign w:val="center"/>
          </w:tcPr>
          <w:p w14:paraId="39598B4E" w14:textId="77777777" w:rsidR="00F4593A" w:rsidRPr="00865250" w:rsidRDefault="00F4593A" w:rsidP="00C51C62">
            <w:pPr>
              <w:pStyle w:val="ListParagraph"/>
              <w:numPr>
                <w:ilvl w:val="1"/>
                <w:numId w:val="8"/>
              </w:numPr>
              <w:spacing w:before="60"/>
              <w:jc w:val="both"/>
              <w:rPr>
                <w:rFonts w:ascii="Arial" w:hAnsi="Arial" w:cs="Arial"/>
                <w:sz w:val="20"/>
                <w:szCs w:val="20"/>
                <w:lang w:val="nl-BE"/>
              </w:rPr>
            </w:pPr>
          </w:p>
        </w:tc>
        <w:tc>
          <w:tcPr>
            <w:tcW w:w="1559" w:type="dxa"/>
            <w:vAlign w:val="center"/>
          </w:tcPr>
          <w:p w14:paraId="3B41F71E" w14:textId="77777777" w:rsidR="00F4593A" w:rsidRPr="00865250" w:rsidRDefault="00F4593A" w:rsidP="00C51C62">
            <w:pPr>
              <w:jc w:val="both"/>
              <w:rPr>
                <w:rFonts w:ascii="Arial" w:hAnsi="Arial" w:cs="Arial"/>
                <w:sz w:val="20"/>
                <w:szCs w:val="20"/>
                <w:lang w:val="nl-BE"/>
              </w:rPr>
            </w:pPr>
            <w:r w:rsidRPr="00865250">
              <w:rPr>
                <w:rFonts w:ascii="Arial" w:hAnsi="Arial" w:cs="Arial"/>
                <w:sz w:val="20"/>
                <w:szCs w:val="20"/>
                <w:lang w:val="nl-BE"/>
              </w:rPr>
              <w:t>[GMB][270]</w:t>
            </w:r>
          </w:p>
        </w:tc>
        <w:tc>
          <w:tcPr>
            <w:tcW w:w="1418" w:type="dxa"/>
            <w:shd w:val="clear" w:color="auto" w:fill="C6D9F1" w:themeFill="text2" w:themeFillTint="33"/>
            <w:vAlign w:val="center"/>
          </w:tcPr>
          <w:p w14:paraId="6CB2142F" w14:textId="77777777" w:rsidR="00F4593A" w:rsidRPr="00CE76A9" w:rsidRDefault="00F4593A" w:rsidP="00C51C62">
            <w:pPr>
              <w:jc w:val="both"/>
              <w:rPr>
                <w:rFonts w:ascii="Arial" w:hAnsi="Arial" w:cs="Arial"/>
                <w:sz w:val="16"/>
                <w:szCs w:val="20"/>
                <w:lang w:val="nl-BE"/>
              </w:rPr>
            </w:pPr>
            <w:r w:rsidRPr="00CE76A9">
              <w:rPr>
                <w:rFonts w:ascii="Arial" w:hAnsi="Arial" w:cs="Arial"/>
                <w:sz w:val="16"/>
                <w:szCs w:val="20"/>
                <w:lang w:val="nl-BE"/>
              </w:rPr>
              <w:t>[CIJFER]</w:t>
            </w:r>
          </w:p>
        </w:tc>
        <w:tc>
          <w:tcPr>
            <w:tcW w:w="709" w:type="dxa"/>
            <w:vAlign w:val="center"/>
          </w:tcPr>
          <w:p w14:paraId="06BD4A8F" w14:textId="77777777" w:rsidR="00F4593A" w:rsidRPr="00865250" w:rsidRDefault="00F4593A" w:rsidP="00C51C62">
            <w:pPr>
              <w:pStyle w:val="ListParagraph"/>
              <w:numPr>
                <w:ilvl w:val="1"/>
                <w:numId w:val="8"/>
              </w:numPr>
              <w:spacing w:before="60"/>
              <w:jc w:val="both"/>
              <w:rPr>
                <w:rFonts w:ascii="Arial" w:hAnsi="Arial" w:cs="Arial"/>
                <w:sz w:val="20"/>
                <w:szCs w:val="20"/>
                <w:lang w:val="nl-BE"/>
              </w:rPr>
            </w:pPr>
          </w:p>
        </w:tc>
        <w:tc>
          <w:tcPr>
            <w:tcW w:w="1559" w:type="dxa"/>
            <w:vAlign w:val="center"/>
          </w:tcPr>
          <w:p w14:paraId="26E2109D" w14:textId="77777777" w:rsidR="00F4593A" w:rsidRPr="00865250" w:rsidRDefault="00F4593A" w:rsidP="00C51C62">
            <w:pPr>
              <w:jc w:val="both"/>
              <w:rPr>
                <w:rFonts w:ascii="Arial" w:hAnsi="Arial" w:cs="Arial"/>
                <w:sz w:val="20"/>
                <w:szCs w:val="20"/>
                <w:lang w:val="nl-BE"/>
              </w:rPr>
            </w:pPr>
            <w:r w:rsidRPr="00865250">
              <w:rPr>
                <w:rFonts w:ascii="Arial" w:hAnsi="Arial" w:cs="Arial"/>
                <w:sz w:val="20"/>
                <w:szCs w:val="20"/>
                <w:lang w:val="nl-BE"/>
              </w:rPr>
              <w:t>[GIN][324]</w:t>
            </w:r>
          </w:p>
        </w:tc>
        <w:tc>
          <w:tcPr>
            <w:tcW w:w="1417" w:type="dxa"/>
            <w:shd w:val="clear" w:color="auto" w:fill="C6D9F1" w:themeFill="text2" w:themeFillTint="33"/>
            <w:vAlign w:val="center"/>
          </w:tcPr>
          <w:p w14:paraId="49A42782" w14:textId="77777777" w:rsidR="00F4593A" w:rsidRPr="00CE76A9" w:rsidRDefault="00F4593A" w:rsidP="00C51C62">
            <w:pPr>
              <w:jc w:val="both"/>
              <w:rPr>
                <w:rFonts w:ascii="Arial" w:hAnsi="Arial" w:cs="Arial"/>
                <w:sz w:val="16"/>
                <w:szCs w:val="20"/>
                <w:lang w:val="nl-BE"/>
              </w:rPr>
            </w:pPr>
            <w:r w:rsidRPr="00CE76A9">
              <w:rPr>
                <w:rFonts w:ascii="Arial" w:hAnsi="Arial" w:cs="Arial"/>
                <w:sz w:val="16"/>
                <w:szCs w:val="20"/>
                <w:lang w:val="nl-BE"/>
              </w:rPr>
              <w:t>[CIJFER]</w:t>
            </w:r>
          </w:p>
        </w:tc>
        <w:tc>
          <w:tcPr>
            <w:tcW w:w="596" w:type="dxa"/>
            <w:vAlign w:val="center"/>
          </w:tcPr>
          <w:p w14:paraId="398C8337" w14:textId="77777777" w:rsidR="00F4593A" w:rsidRPr="00865250" w:rsidRDefault="00F4593A" w:rsidP="00C51C62">
            <w:pPr>
              <w:pStyle w:val="ListParagraph"/>
              <w:numPr>
                <w:ilvl w:val="1"/>
                <w:numId w:val="8"/>
              </w:numPr>
              <w:spacing w:before="60"/>
              <w:jc w:val="both"/>
              <w:rPr>
                <w:rFonts w:ascii="Arial" w:hAnsi="Arial" w:cs="Arial"/>
                <w:sz w:val="20"/>
                <w:szCs w:val="20"/>
                <w:lang w:val="nl-BE"/>
              </w:rPr>
            </w:pPr>
          </w:p>
        </w:tc>
        <w:tc>
          <w:tcPr>
            <w:tcW w:w="1672" w:type="dxa"/>
            <w:gridSpan w:val="2"/>
            <w:vAlign w:val="center"/>
          </w:tcPr>
          <w:p w14:paraId="5E92986A" w14:textId="77777777" w:rsidR="00F4593A" w:rsidRPr="00865250" w:rsidRDefault="00F4593A" w:rsidP="00C51C62">
            <w:pPr>
              <w:jc w:val="both"/>
              <w:rPr>
                <w:rFonts w:ascii="Arial" w:hAnsi="Arial" w:cs="Arial"/>
                <w:sz w:val="20"/>
                <w:szCs w:val="20"/>
                <w:lang w:val="nl-BE"/>
              </w:rPr>
            </w:pPr>
            <w:r w:rsidRPr="00865250">
              <w:rPr>
                <w:rFonts w:ascii="Arial" w:hAnsi="Arial" w:cs="Arial"/>
                <w:sz w:val="20"/>
                <w:szCs w:val="20"/>
                <w:lang w:val="nl-BE"/>
              </w:rPr>
              <w:t>[GNB][624]</w:t>
            </w:r>
          </w:p>
        </w:tc>
        <w:tc>
          <w:tcPr>
            <w:tcW w:w="1447" w:type="dxa"/>
            <w:shd w:val="clear" w:color="auto" w:fill="C6D9F1" w:themeFill="text2" w:themeFillTint="33"/>
            <w:vAlign w:val="center"/>
          </w:tcPr>
          <w:p w14:paraId="38EE06A1" w14:textId="77777777" w:rsidR="00F4593A" w:rsidRPr="00CE76A9" w:rsidRDefault="00F4593A" w:rsidP="00C51C62">
            <w:pPr>
              <w:jc w:val="both"/>
              <w:rPr>
                <w:rFonts w:ascii="Arial" w:hAnsi="Arial" w:cs="Arial"/>
                <w:sz w:val="16"/>
                <w:szCs w:val="20"/>
                <w:lang w:val="nl-BE"/>
              </w:rPr>
            </w:pPr>
            <w:r w:rsidRPr="00CE76A9">
              <w:rPr>
                <w:rFonts w:ascii="Arial" w:hAnsi="Arial" w:cs="Arial"/>
                <w:sz w:val="16"/>
                <w:szCs w:val="20"/>
                <w:lang w:val="nl-BE"/>
              </w:rPr>
              <w:t>[CIJFER]</w:t>
            </w:r>
          </w:p>
        </w:tc>
      </w:tr>
      <w:tr w:rsidR="00F4593A" w:rsidRPr="00865250" w14:paraId="5DD0D834" w14:textId="77777777" w:rsidTr="000660A6">
        <w:tc>
          <w:tcPr>
            <w:tcW w:w="709" w:type="dxa"/>
            <w:vAlign w:val="center"/>
          </w:tcPr>
          <w:p w14:paraId="5C930913" w14:textId="77777777" w:rsidR="00F4593A" w:rsidRPr="00865250" w:rsidRDefault="00F4593A" w:rsidP="00C51C62">
            <w:pPr>
              <w:pStyle w:val="ListParagraph"/>
              <w:numPr>
                <w:ilvl w:val="1"/>
                <w:numId w:val="8"/>
              </w:numPr>
              <w:spacing w:before="60"/>
              <w:jc w:val="both"/>
              <w:rPr>
                <w:rFonts w:ascii="Arial" w:hAnsi="Arial" w:cs="Arial"/>
                <w:sz w:val="20"/>
                <w:szCs w:val="20"/>
                <w:lang w:val="nl-BE"/>
              </w:rPr>
            </w:pPr>
          </w:p>
        </w:tc>
        <w:tc>
          <w:tcPr>
            <w:tcW w:w="1702" w:type="dxa"/>
            <w:vAlign w:val="center"/>
          </w:tcPr>
          <w:p w14:paraId="0FCFFAD1" w14:textId="77777777" w:rsidR="00F4593A" w:rsidRPr="00865250" w:rsidRDefault="00F4593A" w:rsidP="00C51C62">
            <w:pPr>
              <w:jc w:val="both"/>
              <w:rPr>
                <w:rFonts w:ascii="Arial" w:hAnsi="Arial" w:cs="Arial"/>
                <w:sz w:val="20"/>
                <w:szCs w:val="20"/>
                <w:lang w:val="nl-BE"/>
              </w:rPr>
            </w:pPr>
            <w:r w:rsidRPr="00865250">
              <w:rPr>
                <w:rFonts w:ascii="Arial" w:hAnsi="Arial" w:cs="Arial"/>
                <w:sz w:val="20"/>
                <w:szCs w:val="20"/>
                <w:lang w:val="nl-BE"/>
              </w:rPr>
              <w:t>[HTI][332]</w:t>
            </w:r>
          </w:p>
        </w:tc>
        <w:tc>
          <w:tcPr>
            <w:tcW w:w="1275" w:type="dxa"/>
            <w:shd w:val="clear" w:color="auto" w:fill="C6D9F1" w:themeFill="text2" w:themeFillTint="33"/>
            <w:vAlign w:val="center"/>
          </w:tcPr>
          <w:p w14:paraId="38D5E065" w14:textId="77777777" w:rsidR="00F4593A" w:rsidRPr="00CE76A9" w:rsidRDefault="00F4593A" w:rsidP="00C51C62">
            <w:pPr>
              <w:jc w:val="both"/>
              <w:rPr>
                <w:rFonts w:ascii="Arial" w:hAnsi="Arial" w:cs="Arial"/>
                <w:sz w:val="16"/>
                <w:szCs w:val="20"/>
                <w:lang w:val="nl-BE"/>
              </w:rPr>
            </w:pPr>
            <w:r w:rsidRPr="00CE76A9">
              <w:rPr>
                <w:rFonts w:ascii="Arial" w:hAnsi="Arial" w:cs="Arial"/>
                <w:sz w:val="16"/>
                <w:szCs w:val="20"/>
                <w:lang w:val="nl-BE"/>
              </w:rPr>
              <w:t>[CIJFER]</w:t>
            </w:r>
          </w:p>
        </w:tc>
        <w:tc>
          <w:tcPr>
            <w:tcW w:w="709" w:type="dxa"/>
            <w:vAlign w:val="center"/>
          </w:tcPr>
          <w:p w14:paraId="000E4C93" w14:textId="77777777" w:rsidR="00F4593A" w:rsidRPr="00865250" w:rsidRDefault="00F4593A" w:rsidP="00C51C62">
            <w:pPr>
              <w:pStyle w:val="ListParagraph"/>
              <w:numPr>
                <w:ilvl w:val="1"/>
                <w:numId w:val="8"/>
              </w:numPr>
              <w:spacing w:before="60"/>
              <w:jc w:val="both"/>
              <w:rPr>
                <w:rFonts w:ascii="Arial" w:hAnsi="Arial" w:cs="Arial"/>
                <w:sz w:val="20"/>
                <w:szCs w:val="20"/>
                <w:lang w:val="nl-BE"/>
              </w:rPr>
            </w:pPr>
          </w:p>
        </w:tc>
        <w:tc>
          <w:tcPr>
            <w:tcW w:w="1559" w:type="dxa"/>
            <w:vAlign w:val="center"/>
          </w:tcPr>
          <w:p w14:paraId="3F9C5AA0" w14:textId="77777777" w:rsidR="00F4593A" w:rsidRPr="00865250" w:rsidRDefault="00F4593A" w:rsidP="00C51C62">
            <w:pPr>
              <w:jc w:val="both"/>
              <w:rPr>
                <w:rFonts w:ascii="Arial" w:hAnsi="Arial" w:cs="Arial"/>
                <w:sz w:val="20"/>
                <w:szCs w:val="20"/>
                <w:lang w:val="nl-BE"/>
              </w:rPr>
            </w:pPr>
            <w:r w:rsidRPr="00865250">
              <w:rPr>
                <w:rFonts w:ascii="Arial" w:hAnsi="Arial" w:cs="Arial"/>
                <w:sz w:val="20"/>
                <w:szCs w:val="20"/>
                <w:lang w:val="nl-BE"/>
              </w:rPr>
              <w:t>[IRQ][368]</w:t>
            </w:r>
          </w:p>
        </w:tc>
        <w:tc>
          <w:tcPr>
            <w:tcW w:w="1418" w:type="dxa"/>
            <w:shd w:val="clear" w:color="auto" w:fill="C6D9F1" w:themeFill="text2" w:themeFillTint="33"/>
            <w:vAlign w:val="center"/>
          </w:tcPr>
          <w:p w14:paraId="6C4D80F1" w14:textId="77777777" w:rsidR="00F4593A" w:rsidRPr="00CE76A9" w:rsidRDefault="00F4593A" w:rsidP="00C51C62">
            <w:pPr>
              <w:jc w:val="both"/>
              <w:rPr>
                <w:rFonts w:ascii="Arial" w:hAnsi="Arial" w:cs="Arial"/>
                <w:sz w:val="16"/>
                <w:szCs w:val="20"/>
                <w:lang w:val="nl-BE"/>
              </w:rPr>
            </w:pPr>
            <w:r w:rsidRPr="00CE76A9">
              <w:rPr>
                <w:rFonts w:ascii="Arial" w:hAnsi="Arial" w:cs="Arial"/>
                <w:sz w:val="16"/>
                <w:szCs w:val="20"/>
                <w:lang w:val="nl-BE"/>
              </w:rPr>
              <w:t>[CIJFER]</w:t>
            </w:r>
          </w:p>
        </w:tc>
        <w:tc>
          <w:tcPr>
            <w:tcW w:w="709" w:type="dxa"/>
            <w:vAlign w:val="center"/>
          </w:tcPr>
          <w:p w14:paraId="74589CB4" w14:textId="77777777" w:rsidR="00F4593A" w:rsidRPr="00865250" w:rsidRDefault="00F4593A" w:rsidP="00C51C62">
            <w:pPr>
              <w:pStyle w:val="ListParagraph"/>
              <w:numPr>
                <w:ilvl w:val="1"/>
                <w:numId w:val="8"/>
              </w:numPr>
              <w:spacing w:before="60"/>
              <w:jc w:val="both"/>
              <w:rPr>
                <w:rFonts w:ascii="Arial" w:hAnsi="Arial" w:cs="Arial"/>
                <w:sz w:val="20"/>
                <w:szCs w:val="20"/>
                <w:lang w:val="nl-BE"/>
              </w:rPr>
            </w:pPr>
          </w:p>
        </w:tc>
        <w:tc>
          <w:tcPr>
            <w:tcW w:w="1559" w:type="dxa"/>
            <w:vAlign w:val="center"/>
          </w:tcPr>
          <w:p w14:paraId="068088AD" w14:textId="77777777" w:rsidR="00F4593A" w:rsidRPr="00865250" w:rsidRDefault="00F4593A" w:rsidP="00C51C62">
            <w:pPr>
              <w:jc w:val="both"/>
              <w:rPr>
                <w:rFonts w:ascii="Arial" w:hAnsi="Arial" w:cs="Arial"/>
                <w:sz w:val="20"/>
                <w:szCs w:val="20"/>
                <w:lang w:val="nl-BE"/>
              </w:rPr>
            </w:pPr>
            <w:r w:rsidRPr="00865250">
              <w:rPr>
                <w:rFonts w:ascii="Arial" w:hAnsi="Arial" w:cs="Arial"/>
                <w:sz w:val="20"/>
                <w:szCs w:val="20"/>
                <w:lang w:val="nl-BE"/>
              </w:rPr>
              <w:t>[IRN][364]</w:t>
            </w:r>
          </w:p>
        </w:tc>
        <w:tc>
          <w:tcPr>
            <w:tcW w:w="1417" w:type="dxa"/>
            <w:shd w:val="clear" w:color="auto" w:fill="C6D9F1" w:themeFill="text2" w:themeFillTint="33"/>
            <w:vAlign w:val="center"/>
          </w:tcPr>
          <w:p w14:paraId="0C07FBE4" w14:textId="77777777" w:rsidR="00F4593A" w:rsidRPr="00CE76A9" w:rsidRDefault="00F4593A" w:rsidP="00C51C62">
            <w:pPr>
              <w:jc w:val="both"/>
              <w:rPr>
                <w:rFonts w:ascii="Arial" w:hAnsi="Arial" w:cs="Arial"/>
                <w:sz w:val="16"/>
                <w:szCs w:val="20"/>
                <w:lang w:val="nl-BE"/>
              </w:rPr>
            </w:pPr>
            <w:r w:rsidRPr="00CE76A9">
              <w:rPr>
                <w:rFonts w:ascii="Arial" w:hAnsi="Arial" w:cs="Arial"/>
                <w:sz w:val="16"/>
                <w:szCs w:val="20"/>
                <w:lang w:val="nl-BE"/>
              </w:rPr>
              <w:t>[CIJFER]</w:t>
            </w:r>
          </w:p>
        </w:tc>
        <w:tc>
          <w:tcPr>
            <w:tcW w:w="596" w:type="dxa"/>
            <w:vAlign w:val="center"/>
          </w:tcPr>
          <w:p w14:paraId="2956FF4B" w14:textId="77777777" w:rsidR="00F4593A" w:rsidRPr="00865250" w:rsidRDefault="00F4593A" w:rsidP="00C51C62">
            <w:pPr>
              <w:pStyle w:val="ListParagraph"/>
              <w:numPr>
                <w:ilvl w:val="1"/>
                <w:numId w:val="8"/>
              </w:numPr>
              <w:spacing w:before="60"/>
              <w:jc w:val="both"/>
              <w:rPr>
                <w:rFonts w:ascii="Arial" w:hAnsi="Arial" w:cs="Arial"/>
                <w:sz w:val="20"/>
                <w:szCs w:val="20"/>
                <w:lang w:val="nl-BE"/>
              </w:rPr>
            </w:pPr>
          </w:p>
        </w:tc>
        <w:tc>
          <w:tcPr>
            <w:tcW w:w="1672" w:type="dxa"/>
            <w:gridSpan w:val="2"/>
            <w:vAlign w:val="center"/>
          </w:tcPr>
          <w:p w14:paraId="098CB332" w14:textId="77777777" w:rsidR="00F4593A" w:rsidRPr="00865250" w:rsidRDefault="00F4593A" w:rsidP="00C51C62">
            <w:pPr>
              <w:jc w:val="both"/>
              <w:rPr>
                <w:rFonts w:ascii="Arial" w:hAnsi="Arial" w:cs="Arial"/>
                <w:sz w:val="20"/>
                <w:szCs w:val="20"/>
                <w:lang w:val="nl-BE"/>
              </w:rPr>
            </w:pPr>
            <w:r w:rsidRPr="00865250">
              <w:rPr>
                <w:rFonts w:ascii="Arial" w:hAnsi="Arial" w:cs="Arial"/>
                <w:sz w:val="20"/>
                <w:szCs w:val="20"/>
                <w:lang w:val="nl-BE"/>
              </w:rPr>
              <w:t>[CIV][384]</w:t>
            </w:r>
          </w:p>
        </w:tc>
        <w:tc>
          <w:tcPr>
            <w:tcW w:w="1447" w:type="dxa"/>
            <w:shd w:val="clear" w:color="auto" w:fill="C6D9F1" w:themeFill="text2" w:themeFillTint="33"/>
            <w:vAlign w:val="center"/>
          </w:tcPr>
          <w:p w14:paraId="75C33B8F" w14:textId="77777777" w:rsidR="00F4593A" w:rsidRPr="00CE76A9" w:rsidRDefault="00F4593A" w:rsidP="00C51C62">
            <w:pPr>
              <w:jc w:val="both"/>
              <w:rPr>
                <w:rFonts w:ascii="Arial" w:hAnsi="Arial" w:cs="Arial"/>
                <w:sz w:val="16"/>
                <w:szCs w:val="20"/>
                <w:lang w:val="nl-BE"/>
              </w:rPr>
            </w:pPr>
            <w:r w:rsidRPr="00CE76A9">
              <w:rPr>
                <w:rFonts w:ascii="Arial" w:hAnsi="Arial" w:cs="Arial"/>
                <w:sz w:val="16"/>
                <w:szCs w:val="20"/>
                <w:lang w:val="nl-BE"/>
              </w:rPr>
              <w:t>[CIJFER]</w:t>
            </w:r>
          </w:p>
        </w:tc>
      </w:tr>
      <w:tr w:rsidR="00F4593A" w:rsidRPr="00865250" w14:paraId="6480DBAC" w14:textId="77777777" w:rsidTr="000660A6">
        <w:tc>
          <w:tcPr>
            <w:tcW w:w="709" w:type="dxa"/>
            <w:vAlign w:val="center"/>
          </w:tcPr>
          <w:p w14:paraId="30033B74" w14:textId="77777777" w:rsidR="00F4593A" w:rsidRPr="00865250" w:rsidRDefault="00F4593A" w:rsidP="00C51C62">
            <w:pPr>
              <w:pStyle w:val="ListParagraph"/>
              <w:numPr>
                <w:ilvl w:val="1"/>
                <w:numId w:val="8"/>
              </w:numPr>
              <w:spacing w:before="60"/>
              <w:jc w:val="both"/>
              <w:rPr>
                <w:rFonts w:ascii="Arial" w:hAnsi="Arial" w:cs="Arial"/>
                <w:sz w:val="20"/>
                <w:szCs w:val="20"/>
                <w:lang w:val="nl-BE"/>
              </w:rPr>
            </w:pPr>
          </w:p>
        </w:tc>
        <w:tc>
          <w:tcPr>
            <w:tcW w:w="1702" w:type="dxa"/>
            <w:vAlign w:val="center"/>
          </w:tcPr>
          <w:p w14:paraId="070C8E96" w14:textId="77777777" w:rsidR="00F4593A" w:rsidRPr="00865250" w:rsidRDefault="00F4593A" w:rsidP="00C51C62">
            <w:pPr>
              <w:jc w:val="both"/>
              <w:rPr>
                <w:rFonts w:ascii="Arial" w:hAnsi="Arial" w:cs="Arial"/>
                <w:sz w:val="20"/>
                <w:szCs w:val="20"/>
                <w:lang w:val="nl-BE"/>
              </w:rPr>
            </w:pPr>
            <w:r w:rsidRPr="00865250">
              <w:rPr>
                <w:rFonts w:ascii="Arial" w:hAnsi="Arial" w:cs="Arial"/>
                <w:sz w:val="20"/>
                <w:szCs w:val="20"/>
                <w:lang w:val="nl-BE"/>
              </w:rPr>
              <w:t>[YEM][887]</w:t>
            </w:r>
          </w:p>
        </w:tc>
        <w:tc>
          <w:tcPr>
            <w:tcW w:w="1275" w:type="dxa"/>
            <w:shd w:val="clear" w:color="auto" w:fill="C6D9F1" w:themeFill="text2" w:themeFillTint="33"/>
            <w:vAlign w:val="center"/>
          </w:tcPr>
          <w:p w14:paraId="07C6C1E0" w14:textId="77777777" w:rsidR="00F4593A" w:rsidRPr="00CE76A9" w:rsidRDefault="00F4593A" w:rsidP="00C51C62">
            <w:pPr>
              <w:jc w:val="both"/>
              <w:rPr>
                <w:rFonts w:ascii="Arial" w:hAnsi="Arial" w:cs="Arial"/>
                <w:sz w:val="16"/>
                <w:szCs w:val="20"/>
                <w:lang w:val="nl-BE"/>
              </w:rPr>
            </w:pPr>
            <w:r w:rsidRPr="00CE76A9">
              <w:rPr>
                <w:rFonts w:ascii="Arial" w:hAnsi="Arial" w:cs="Arial"/>
                <w:sz w:val="16"/>
                <w:szCs w:val="20"/>
                <w:lang w:val="nl-BE"/>
              </w:rPr>
              <w:t>[CIJFER]</w:t>
            </w:r>
          </w:p>
        </w:tc>
        <w:tc>
          <w:tcPr>
            <w:tcW w:w="709" w:type="dxa"/>
            <w:vAlign w:val="center"/>
          </w:tcPr>
          <w:p w14:paraId="6F085662" w14:textId="77777777" w:rsidR="00F4593A" w:rsidRPr="00865250" w:rsidRDefault="00F4593A" w:rsidP="00C51C62">
            <w:pPr>
              <w:pStyle w:val="ListParagraph"/>
              <w:numPr>
                <w:ilvl w:val="1"/>
                <w:numId w:val="8"/>
              </w:numPr>
              <w:spacing w:before="60"/>
              <w:jc w:val="both"/>
              <w:rPr>
                <w:rFonts w:ascii="Arial" w:hAnsi="Arial" w:cs="Arial"/>
                <w:sz w:val="20"/>
                <w:szCs w:val="20"/>
                <w:lang w:val="nl-BE"/>
              </w:rPr>
            </w:pPr>
          </w:p>
        </w:tc>
        <w:tc>
          <w:tcPr>
            <w:tcW w:w="1559" w:type="dxa"/>
            <w:vAlign w:val="center"/>
          </w:tcPr>
          <w:p w14:paraId="2DE6EDA8" w14:textId="77777777" w:rsidR="00F4593A" w:rsidRPr="00865250" w:rsidRDefault="00F4593A" w:rsidP="00C51C62">
            <w:pPr>
              <w:jc w:val="both"/>
              <w:rPr>
                <w:rFonts w:ascii="Arial" w:hAnsi="Arial" w:cs="Arial"/>
                <w:sz w:val="20"/>
                <w:szCs w:val="20"/>
                <w:lang w:val="nl-BE"/>
              </w:rPr>
            </w:pPr>
            <w:r w:rsidRPr="00865250">
              <w:rPr>
                <w:rFonts w:ascii="Arial" w:hAnsi="Arial" w:cs="Arial"/>
                <w:sz w:val="20"/>
                <w:szCs w:val="20"/>
                <w:lang w:val="nl-BE"/>
              </w:rPr>
              <w:t>[CPV][132]</w:t>
            </w:r>
          </w:p>
        </w:tc>
        <w:tc>
          <w:tcPr>
            <w:tcW w:w="1418" w:type="dxa"/>
            <w:shd w:val="clear" w:color="auto" w:fill="C6D9F1" w:themeFill="text2" w:themeFillTint="33"/>
            <w:vAlign w:val="center"/>
          </w:tcPr>
          <w:p w14:paraId="0F3809D8" w14:textId="77777777" w:rsidR="00F4593A" w:rsidRPr="00CE76A9" w:rsidRDefault="00F4593A" w:rsidP="00C51C62">
            <w:pPr>
              <w:jc w:val="both"/>
              <w:rPr>
                <w:rFonts w:ascii="Arial" w:hAnsi="Arial" w:cs="Arial"/>
                <w:sz w:val="16"/>
                <w:szCs w:val="20"/>
                <w:lang w:val="nl-BE"/>
              </w:rPr>
            </w:pPr>
            <w:r w:rsidRPr="00CE76A9">
              <w:rPr>
                <w:rFonts w:ascii="Arial" w:hAnsi="Arial" w:cs="Arial"/>
                <w:sz w:val="16"/>
                <w:szCs w:val="20"/>
                <w:lang w:val="nl-BE"/>
              </w:rPr>
              <w:t>[CIJFER]</w:t>
            </w:r>
          </w:p>
        </w:tc>
        <w:tc>
          <w:tcPr>
            <w:tcW w:w="709" w:type="dxa"/>
            <w:vAlign w:val="center"/>
          </w:tcPr>
          <w:p w14:paraId="73DE65B4" w14:textId="77777777" w:rsidR="00F4593A" w:rsidRPr="00865250" w:rsidRDefault="00F4593A" w:rsidP="00C51C62">
            <w:pPr>
              <w:pStyle w:val="ListParagraph"/>
              <w:numPr>
                <w:ilvl w:val="1"/>
                <w:numId w:val="8"/>
              </w:numPr>
              <w:spacing w:before="60"/>
              <w:jc w:val="both"/>
              <w:rPr>
                <w:rFonts w:ascii="Arial" w:hAnsi="Arial" w:cs="Arial"/>
                <w:sz w:val="20"/>
                <w:szCs w:val="20"/>
                <w:lang w:val="nl-BE"/>
              </w:rPr>
            </w:pPr>
          </w:p>
        </w:tc>
        <w:tc>
          <w:tcPr>
            <w:tcW w:w="1559" w:type="dxa"/>
            <w:vAlign w:val="center"/>
          </w:tcPr>
          <w:p w14:paraId="35F09A1C" w14:textId="77777777" w:rsidR="00F4593A" w:rsidRPr="00865250" w:rsidRDefault="00F4593A" w:rsidP="00C51C62">
            <w:pPr>
              <w:jc w:val="both"/>
              <w:rPr>
                <w:rFonts w:ascii="Arial" w:hAnsi="Arial" w:cs="Arial"/>
                <w:sz w:val="20"/>
                <w:szCs w:val="20"/>
                <w:lang w:val="nl-BE"/>
              </w:rPr>
            </w:pPr>
            <w:r w:rsidRPr="00865250">
              <w:rPr>
                <w:rFonts w:ascii="Arial" w:hAnsi="Arial" w:cs="Arial"/>
                <w:sz w:val="20"/>
                <w:szCs w:val="20"/>
                <w:lang w:val="nl-BE"/>
              </w:rPr>
              <w:t>[KEN][404]</w:t>
            </w:r>
          </w:p>
        </w:tc>
        <w:tc>
          <w:tcPr>
            <w:tcW w:w="1417" w:type="dxa"/>
            <w:shd w:val="clear" w:color="auto" w:fill="C6D9F1" w:themeFill="text2" w:themeFillTint="33"/>
            <w:vAlign w:val="center"/>
          </w:tcPr>
          <w:p w14:paraId="6A54F76A" w14:textId="77777777" w:rsidR="00F4593A" w:rsidRPr="00CE76A9" w:rsidRDefault="00F4593A" w:rsidP="00C51C62">
            <w:pPr>
              <w:jc w:val="both"/>
              <w:rPr>
                <w:rFonts w:ascii="Arial" w:hAnsi="Arial" w:cs="Arial"/>
                <w:sz w:val="16"/>
                <w:szCs w:val="20"/>
                <w:lang w:val="nl-BE"/>
              </w:rPr>
            </w:pPr>
            <w:r w:rsidRPr="00CE76A9">
              <w:rPr>
                <w:rFonts w:ascii="Arial" w:hAnsi="Arial" w:cs="Arial"/>
                <w:sz w:val="16"/>
                <w:szCs w:val="20"/>
                <w:lang w:val="nl-BE"/>
              </w:rPr>
              <w:t>[CIJFER]</w:t>
            </w:r>
          </w:p>
        </w:tc>
        <w:tc>
          <w:tcPr>
            <w:tcW w:w="596" w:type="dxa"/>
            <w:vAlign w:val="center"/>
          </w:tcPr>
          <w:p w14:paraId="58A49624" w14:textId="77777777" w:rsidR="00F4593A" w:rsidRPr="00865250" w:rsidRDefault="00F4593A" w:rsidP="00C51C62">
            <w:pPr>
              <w:pStyle w:val="ListParagraph"/>
              <w:numPr>
                <w:ilvl w:val="1"/>
                <w:numId w:val="8"/>
              </w:numPr>
              <w:spacing w:before="60"/>
              <w:jc w:val="both"/>
              <w:rPr>
                <w:rFonts w:ascii="Arial" w:hAnsi="Arial" w:cs="Arial"/>
                <w:sz w:val="20"/>
                <w:szCs w:val="20"/>
                <w:lang w:val="nl-BE"/>
              </w:rPr>
            </w:pPr>
          </w:p>
        </w:tc>
        <w:tc>
          <w:tcPr>
            <w:tcW w:w="1672" w:type="dxa"/>
            <w:gridSpan w:val="2"/>
            <w:vAlign w:val="center"/>
          </w:tcPr>
          <w:p w14:paraId="3D20CDDA" w14:textId="77777777" w:rsidR="00F4593A" w:rsidRPr="00865250" w:rsidRDefault="00F4593A" w:rsidP="00C51C62">
            <w:pPr>
              <w:jc w:val="both"/>
              <w:rPr>
                <w:rFonts w:ascii="Arial" w:hAnsi="Arial" w:cs="Arial"/>
                <w:sz w:val="20"/>
                <w:szCs w:val="20"/>
                <w:lang w:val="nl-BE"/>
              </w:rPr>
            </w:pPr>
            <w:r w:rsidRPr="00865250">
              <w:rPr>
                <w:rFonts w:ascii="Arial" w:hAnsi="Arial" w:cs="Arial"/>
                <w:sz w:val="20"/>
                <w:szCs w:val="20"/>
                <w:lang w:val="nl-BE"/>
              </w:rPr>
              <w:t>[LAO][418]</w:t>
            </w:r>
          </w:p>
        </w:tc>
        <w:tc>
          <w:tcPr>
            <w:tcW w:w="1447" w:type="dxa"/>
            <w:shd w:val="clear" w:color="auto" w:fill="C6D9F1" w:themeFill="text2" w:themeFillTint="33"/>
            <w:vAlign w:val="center"/>
          </w:tcPr>
          <w:p w14:paraId="2E85F7D1" w14:textId="77777777" w:rsidR="00F4593A" w:rsidRPr="00CE76A9" w:rsidRDefault="00F4593A" w:rsidP="00C51C62">
            <w:pPr>
              <w:jc w:val="both"/>
              <w:rPr>
                <w:rFonts w:ascii="Arial" w:hAnsi="Arial" w:cs="Arial"/>
                <w:sz w:val="16"/>
                <w:szCs w:val="20"/>
                <w:lang w:val="nl-BE"/>
              </w:rPr>
            </w:pPr>
            <w:r w:rsidRPr="00CE76A9">
              <w:rPr>
                <w:rFonts w:ascii="Arial" w:hAnsi="Arial" w:cs="Arial"/>
                <w:sz w:val="16"/>
                <w:szCs w:val="20"/>
                <w:lang w:val="nl-BE"/>
              </w:rPr>
              <w:t>[CIJFER]</w:t>
            </w:r>
          </w:p>
        </w:tc>
      </w:tr>
      <w:tr w:rsidR="00F4593A" w:rsidRPr="00865250" w14:paraId="46168996" w14:textId="77777777" w:rsidTr="000660A6">
        <w:tc>
          <w:tcPr>
            <w:tcW w:w="709" w:type="dxa"/>
            <w:vAlign w:val="center"/>
          </w:tcPr>
          <w:p w14:paraId="3E785204" w14:textId="77777777" w:rsidR="00F4593A" w:rsidRPr="00865250" w:rsidRDefault="00F4593A" w:rsidP="00C51C62">
            <w:pPr>
              <w:pStyle w:val="ListParagraph"/>
              <w:numPr>
                <w:ilvl w:val="1"/>
                <w:numId w:val="8"/>
              </w:numPr>
              <w:spacing w:before="60"/>
              <w:jc w:val="both"/>
              <w:rPr>
                <w:rFonts w:ascii="Arial" w:hAnsi="Arial" w:cs="Arial"/>
                <w:sz w:val="20"/>
                <w:szCs w:val="20"/>
                <w:lang w:val="nl-BE"/>
              </w:rPr>
            </w:pPr>
          </w:p>
        </w:tc>
        <w:tc>
          <w:tcPr>
            <w:tcW w:w="1702" w:type="dxa"/>
            <w:vAlign w:val="center"/>
          </w:tcPr>
          <w:p w14:paraId="28EF38F3" w14:textId="77777777" w:rsidR="00F4593A" w:rsidRPr="00865250" w:rsidRDefault="00F4593A" w:rsidP="00C51C62">
            <w:pPr>
              <w:jc w:val="both"/>
              <w:rPr>
                <w:rFonts w:ascii="Arial" w:hAnsi="Arial" w:cs="Arial"/>
                <w:sz w:val="20"/>
                <w:szCs w:val="20"/>
                <w:lang w:val="nl-BE"/>
              </w:rPr>
            </w:pPr>
            <w:r w:rsidRPr="00865250">
              <w:rPr>
                <w:rFonts w:ascii="Arial" w:hAnsi="Arial" w:cs="Arial"/>
                <w:sz w:val="20"/>
                <w:szCs w:val="20"/>
                <w:lang w:val="nl-BE"/>
              </w:rPr>
              <w:t>[LSO][426]</w:t>
            </w:r>
          </w:p>
        </w:tc>
        <w:tc>
          <w:tcPr>
            <w:tcW w:w="1275" w:type="dxa"/>
            <w:shd w:val="clear" w:color="auto" w:fill="C6D9F1" w:themeFill="text2" w:themeFillTint="33"/>
            <w:vAlign w:val="center"/>
          </w:tcPr>
          <w:p w14:paraId="7C687F6A" w14:textId="77777777" w:rsidR="00F4593A" w:rsidRPr="00CE76A9" w:rsidRDefault="00F4593A" w:rsidP="00C51C62">
            <w:pPr>
              <w:jc w:val="both"/>
              <w:rPr>
                <w:rFonts w:ascii="Arial" w:hAnsi="Arial" w:cs="Arial"/>
                <w:sz w:val="16"/>
                <w:szCs w:val="20"/>
                <w:lang w:val="nl-BE"/>
              </w:rPr>
            </w:pPr>
            <w:r w:rsidRPr="00CE76A9">
              <w:rPr>
                <w:rFonts w:ascii="Arial" w:hAnsi="Arial" w:cs="Arial"/>
                <w:sz w:val="16"/>
                <w:szCs w:val="20"/>
                <w:lang w:val="nl-BE"/>
              </w:rPr>
              <w:t>[CIJFER]</w:t>
            </w:r>
          </w:p>
        </w:tc>
        <w:tc>
          <w:tcPr>
            <w:tcW w:w="709" w:type="dxa"/>
            <w:vAlign w:val="center"/>
          </w:tcPr>
          <w:p w14:paraId="4FED0E1A" w14:textId="77777777" w:rsidR="00F4593A" w:rsidRPr="00865250" w:rsidRDefault="00F4593A" w:rsidP="00C51C62">
            <w:pPr>
              <w:pStyle w:val="ListParagraph"/>
              <w:numPr>
                <w:ilvl w:val="1"/>
                <w:numId w:val="8"/>
              </w:numPr>
              <w:spacing w:before="60"/>
              <w:jc w:val="both"/>
              <w:rPr>
                <w:rFonts w:ascii="Arial" w:hAnsi="Arial" w:cs="Arial"/>
                <w:sz w:val="20"/>
                <w:szCs w:val="20"/>
                <w:lang w:val="nl-BE"/>
              </w:rPr>
            </w:pPr>
          </w:p>
        </w:tc>
        <w:tc>
          <w:tcPr>
            <w:tcW w:w="1559" w:type="dxa"/>
            <w:vAlign w:val="center"/>
          </w:tcPr>
          <w:p w14:paraId="5442DA61" w14:textId="77777777" w:rsidR="00F4593A" w:rsidRPr="00865250" w:rsidRDefault="00F4593A" w:rsidP="00C51C62">
            <w:pPr>
              <w:jc w:val="both"/>
              <w:rPr>
                <w:rFonts w:ascii="Arial" w:hAnsi="Arial" w:cs="Arial"/>
                <w:sz w:val="20"/>
                <w:szCs w:val="20"/>
                <w:lang w:val="nl-BE"/>
              </w:rPr>
            </w:pPr>
            <w:r w:rsidRPr="00865250">
              <w:rPr>
                <w:rFonts w:ascii="Arial" w:hAnsi="Arial" w:cs="Arial"/>
                <w:sz w:val="20"/>
                <w:szCs w:val="20"/>
                <w:lang w:val="nl-BE"/>
              </w:rPr>
              <w:t>[LBN][422]</w:t>
            </w:r>
          </w:p>
        </w:tc>
        <w:tc>
          <w:tcPr>
            <w:tcW w:w="1418" w:type="dxa"/>
            <w:shd w:val="clear" w:color="auto" w:fill="C6D9F1" w:themeFill="text2" w:themeFillTint="33"/>
            <w:vAlign w:val="center"/>
          </w:tcPr>
          <w:p w14:paraId="23C09A66" w14:textId="77777777" w:rsidR="00F4593A" w:rsidRPr="00CE76A9" w:rsidRDefault="00F4593A" w:rsidP="00C51C62">
            <w:pPr>
              <w:jc w:val="both"/>
              <w:rPr>
                <w:rFonts w:ascii="Arial" w:hAnsi="Arial" w:cs="Arial"/>
                <w:sz w:val="16"/>
                <w:szCs w:val="20"/>
                <w:lang w:val="nl-BE"/>
              </w:rPr>
            </w:pPr>
            <w:r w:rsidRPr="00CE76A9">
              <w:rPr>
                <w:rFonts w:ascii="Arial" w:hAnsi="Arial" w:cs="Arial"/>
                <w:sz w:val="16"/>
                <w:szCs w:val="20"/>
                <w:lang w:val="nl-BE"/>
              </w:rPr>
              <w:t>[CIJFER]</w:t>
            </w:r>
          </w:p>
        </w:tc>
        <w:tc>
          <w:tcPr>
            <w:tcW w:w="709" w:type="dxa"/>
            <w:vAlign w:val="center"/>
          </w:tcPr>
          <w:p w14:paraId="2EF008C2" w14:textId="77777777" w:rsidR="00F4593A" w:rsidRPr="00865250" w:rsidRDefault="00F4593A" w:rsidP="00C51C62">
            <w:pPr>
              <w:pStyle w:val="ListParagraph"/>
              <w:numPr>
                <w:ilvl w:val="1"/>
                <w:numId w:val="8"/>
              </w:numPr>
              <w:spacing w:before="60"/>
              <w:jc w:val="both"/>
              <w:rPr>
                <w:rFonts w:ascii="Arial" w:hAnsi="Arial" w:cs="Arial"/>
                <w:sz w:val="20"/>
                <w:szCs w:val="20"/>
                <w:lang w:val="nl-BE"/>
              </w:rPr>
            </w:pPr>
          </w:p>
        </w:tc>
        <w:tc>
          <w:tcPr>
            <w:tcW w:w="1559" w:type="dxa"/>
            <w:vAlign w:val="center"/>
          </w:tcPr>
          <w:p w14:paraId="498CBBD0" w14:textId="77777777" w:rsidR="00F4593A" w:rsidRPr="00865250" w:rsidRDefault="00F4593A" w:rsidP="00C51C62">
            <w:pPr>
              <w:jc w:val="both"/>
              <w:rPr>
                <w:rFonts w:ascii="Arial" w:hAnsi="Arial" w:cs="Arial"/>
                <w:sz w:val="20"/>
                <w:szCs w:val="20"/>
                <w:lang w:val="nl-BE"/>
              </w:rPr>
            </w:pPr>
            <w:r w:rsidRPr="00865250">
              <w:rPr>
                <w:rFonts w:ascii="Arial" w:hAnsi="Arial" w:cs="Arial"/>
                <w:sz w:val="20"/>
                <w:szCs w:val="20"/>
                <w:lang w:val="nl-BE"/>
              </w:rPr>
              <w:t>[LBR][430]</w:t>
            </w:r>
          </w:p>
        </w:tc>
        <w:tc>
          <w:tcPr>
            <w:tcW w:w="1417" w:type="dxa"/>
            <w:shd w:val="clear" w:color="auto" w:fill="C6D9F1" w:themeFill="text2" w:themeFillTint="33"/>
            <w:vAlign w:val="center"/>
          </w:tcPr>
          <w:p w14:paraId="370E0363" w14:textId="77777777" w:rsidR="00F4593A" w:rsidRPr="00CE76A9" w:rsidRDefault="00F4593A" w:rsidP="00C51C62">
            <w:pPr>
              <w:jc w:val="both"/>
              <w:rPr>
                <w:rFonts w:ascii="Arial" w:hAnsi="Arial" w:cs="Arial"/>
                <w:sz w:val="16"/>
                <w:szCs w:val="20"/>
                <w:lang w:val="nl-BE"/>
              </w:rPr>
            </w:pPr>
            <w:r w:rsidRPr="00CE76A9">
              <w:rPr>
                <w:rFonts w:ascii="Arial" w:hAnsi="Arial" w:cs="Arial"/>
                <w:sz w:val="16"/>
                <w:szCs w:val="20"/>
                <w:lang w:val="nl-BE"/>
              </w:rPr>
              <w:t>[CIJFER]</w:t>
            </w:r>
          </w:p>
        </w:tc>
        <w:tc>
          <w:tcPr>
            <w:tcW w:w="596" w:type="dxa"/>
            <w:vAlign w:val="center"/>
          </w:tcPr>
          <w:p w14:paraId="2FA4CB3A" w14:textId="77777777" w:rsidR="00F4593A" w:rsidRPr="00865250" w:rsidRDefault="00F4593A" w:rsidP="00C51C62">
            <w:pPr>
              <w:pStyle w:val="ListParagraph"/>
              <w:numPr>
                <w:ilvl w:val="1"/>
                <w:numId w:val="8"/>
              </w:numPr>
              <w:spacing w:before="60"/>
              <w:jc w:val="both"/>
              <w:rPr>
                <w:rFonts w:ascii="Arial" w:hAnsi="Arial" w:cs="Arial"/>
                <w:sz w:val="20"/>
                <w:szCs w:val="20"/>
                <w:lang w:val="nl-BE"/>
              </w:rPr>
            </w:pPr>
          </w:p>
        </w:tc>
        <w:tc>
          <w:tcPr>
            <w:tcW w:w="1672" w:type="dxa"/>
            <w:gridSpan w:val="2"/>
            <w:vAlign w:val="center"/>
          </w:tcPr>
          <w:p w14:paraId="601536E0" w14:textId="77777777" w:rsidR="00F4593A" w:rsidRPr="00865250" w:rsidRDefault="00F4593A" w:rsidP="00C51C62">
            <w:pPr>
              <w:jc w:val="both"/>
              <w:rPr>
                <w:rFonts w:ascii="Arial" w:hAnsi="Arial" w:cs="Arial"/>
                <w:sz w:val="20"/>
                <w:szCs w:val="20"/>
                <w:lang w:val="nl-BE"/>
              </w:rPr>
            </w:pPr>
            <w:r w:rsidRPr="00865250">
              <w:rPr>
                <w:rFonts w:ascii="Arial" w:hAnsi="Arial" w:cs="Arial"/>
                <w:sz w:val="20"/>
                <w:szCs w:val="20"/>
                <w:lang w:val="nl-BE"/>
              </w:rPr>
              <w:t>[LBY][434]</w:t>
            </w:r>
          </w:p>
        </w:tc>
        <w:tc>
          <w:tcPr>
            <w:tcW w:w="1447" w:type="dxa"/>
            <w:shd w:val="clear" w:color="auto" w:fill="C6D9F1" w:themeFill="text2" w:themeFillTint="33"/>
            <w:vAlign w:val="center"/>
          </w:tcPr>
          <w:p w14:paraId="28E7222B" w14:textId="77777777" w:rsidR="00F4593A" w:rsidRPr="00CE76A9" w:rsidRDefault="00F4593A" w:rsidP="00C51C62">
            <w:pPr>
              <w:jc w:val="both"/>
              <w:rPr>
                <w:rFonts w:ascii="Arial" w:hAnsi="Arial" w:cs="Arial"/>
                <w:sz w:val="16"/>
                <w:szCs w:val="20"/>
                <w:lang w:val="nl-BE"/>
              </w:rPr>
            </w:pPr>
            <w:r w:rsidRPr="00CE76A9">
              <w:rPr>
                <w:rFonts w:ascii="Arial" w:hAnsi="Arial" w:cs="Arial"/>
                <w:sz w:val="16"/>
                <w:szCs w:val="20"/>
                <w:lang w:val="nl-BE"/>
              </w:rPr>
              <w:t>[CIJFER]</w:t>
            </w:r>
          </w:p>
        </w:tc>
      </w:tr>
      <w:tr w:rsidR="00F4593A" w:rsidRPr="00865250" w14:paraId="2AAC57D8" w14:textId="77777777" w:rsidTr="000660A6">
        <w:tc>
          <w:tcPr>
            <w:tcW w:w="709" w:type="dxa"/>
            <w:vAlign w:val="center"/>
          </w:tcPr>
          <w:p w14:paraId="69A921A5" w14:textId="77777777" w:rsidR="00F4593A" w:rsidRPr="00865250" w:rsidRDefault="00F4593A" w:rsidP="00C51C62">
            <w:pPr>
              <w:pStyle w:val="ListParagraph"/>
              <w:numPr>
                <w:ilvl w:val="1"/>
                <w:numId w:val="8"/>
              </w:numPr>
              <w:spacing w:before="60"/>
              <w:jc w:val="both"/>
              <w:rPr>
                <w:rFonts w:ascii="Arial" w:hAnsi="Arial" w:cs="Arial"/>
                <w:sz w:val="20"/>
                <w:szCs w:val="20"/>
                <w:lang w:val="nl-BE"/>
              </w:rPr>
            </w:pPr>
          </w:p>
        </w:tc>
        <w:tc>
          <w:tcPr>
            <w:tcW w:w="1702" w:type="dxa"/>
            <w:vAlign w:val="center"/>
          </w:tcPr>
          <w:p w14:paraId="187CB533" w14:textId="77777777" w:rsidR="00F4593A" w:rsidRPr="00865250" w:rsidRDefault="00F4593A" w:rsidP="00C51C62">
            <w:pPr>
              <w:jc w:val="both"/>
              <w:rPr>
                <w:rFonts w:ascii="Arial" w:hAnsi="Arial" w:cs="Arial"/>
                <w:sz w:val="20"/>
                <w:szCs w:val="20"/>
                <w:lang w:val="nl-BE"/>
              </w:rPr>
            </w:pPr>
            <w:r w:rsidRPr="00865250">
              <w:rPr>
                <w:rFonts w:ascii="Arial" w:hAnsi="Arial" w:cs="Arial"/>
                <w:sz w:val="20"/>
                <w:szCs w:val="20"/>
                <w:lang w:val="nl-BE"/>
              </w:rPr>
              <w:t>[MLI][466]</w:t>
            </w:r>
          </w:p>
        </w:tc>
        <w:tc>
          <w:tcPr>
            <w:tcW w:w="1275" w:type="dxa"/>
            <w:shd w:val="clear" w:color="auto" w:fill="C6D9F1" w:themeFill="text2" w:themeFillTint="33"/>
            <w:vAlign w:val="center"/>
          </w:tcPr>
          <w:p w14:paraId="03401B7B" w14:textId="77777777" w:rsidR="00F4593A" w:rsidRPr="00CE76A9" w:rsidRDefault="00F4593A" w:rsidP="00C51C62">
            <w:pPr>
              <w:jc w:val="both"/>
              <w:rPr>
                <w:rFonts w:ascii="Arial" w:hAnsi="Arial" w:cs="Arial"/>
                <w:sz w:val="16"/>
                <w:szCs w:val="20"/>
                <w:lang w:val="nl-BE"/>
              </w:rPr>
            </w:pPr>
            <w:r w:rsidRPr="00CE76A9">
              <w:rPr>
                <w:rFonts w:ascii="Arial" w:hAnsi="Arial" w:cs="Arial"/>
                <w:sz w:val="16"/>
                <w:szCs w:val="20"/>
                <w:lang w:val="nl-BE"/>
              </w:rPr>
              <w:t>[CIJFER]</w:t>
            </w:r>
          </w:p>
        </w:tc>
        <w:tc>
          <w:tcPr>
            <w:tcW w:w="709" w:type="dxa"/>
            <w:vAlign w:val="center"/>
          </w:tcPr>
          <w:p w14:paraId="4D6AE8C4" w14:textId="77777777" w:rsidR="00F4593A" w:rsidRPr="00865250" w:rsidRDefault="00F4593A" w:rsidP="00C51C62">
            <w:pPr>
              <w:pStyle w:val="ListParagraph"/>
              <w:numPr>
                <w:ilvl w:val="1"/>
                <w:numId w:val="8"/>
              </w:numPr>
              <w:spacing w:before="60"/>
              <w:jc w:val="both"/>
              <w:rPr>
                <w:rFonts w:ascii="Arial" w:hAnsi="Arial" w:cs="Arial"/>
                <w:sz w:val="20"/>
                <w:szCs w:val="20"/>
                <w:lang w:val="nl-BE"/>
              </w:rPr>
            </w:pPr>
          </w:p>
        </w:tc>
        <w:tc>
          <w:tcPr>
            <w:tcW w:w="1559" w:type="dxa"/>
            <w:vAlign w:val="center"/>
          </w:tcPr>
          <w:p w14:paraId="1970920E" w14:textId="77777777" w:rsidR="00F4593A" w:rsidRPr="00865250" w:rsidRDefault="00F4593A" w:rsidP="00C51C62">
            <w:pPr>
              <w:jc w:val="both"/>
              <w:rPr>
                <w:rFonts w:ascii="Arial" w:hAnsi="Arial" w:cs="Arial"/>
                <w:sz w:val="20"/>
                <w:szCs w:val="20"/>
                <w:lang w:val="nl-BE"/>
              </w:rPr>
            </w:pPr>
            <w:r w:rsidRPr="00865250">
              <w:rPr>
                <w:rFonts w:ascii="Arial" w:hAnsi="Arial" w:cs="Arial"/>
                <w:sz w:val="20"/>
                <w:szCs w:val="20"/>
                <w:lang w:val="nl-BE"/>
              </w:rPr>
              <w:t>[MHL][584]</w:t>
            </w:r>
          </w:p>
        </w:tc>
        <w:tc>
          <w:tcPr>
            <w:tcW w:w="1418" w:type="dxa"/>
            <w:shd w:val="clear" w:color="auto" w:fill="C6D9F1" w:themeFill="text2" w:themeFillTint="33"/>
            <w:vAlign w:val="center"/>
          </w:tcPr>
          <w:p w14:paraId="0E9FEE51" w14:textId="77777777" w:rsidR="00F4593A" w:rsidRPr="00CE76A9" w:rsidRDefault="00F4593A" w:rsidP="00C51C62">
            <w:pPr>
              <w:jc w:val="both"/>
              <w:rPr>
                <w:rFonts w:ascii="Arial" w:hAnsi="Arial" w:cs="Arial"/>
                <w:sz w:val="16"/>
                <w:szCs w:val="20"/>
                <w:lang w:val="nl-BE"/>
              </w:rPr>
            </w:pPr>
            <w:r w:rsidRPr="00CE76A9">
              <w:rPr>
                <w:rFonts w:ascii="Arial" w:hAnsi="Arial" w:cs="Arial"/>
                <w:sz w:val="16"/>
                <w:szCs w:val="20"/>
                <w:lang w:val="nl-BE"/>
              </w:rPr>
              <w:t>[CIJFER]</w:t>
            </w:r>
          </w:p>
        </w:tc>
        <w:tc>
          <w:tcPr>
            <w:tcW w:w="709" w:type="dxa"/>
            <w:vAlign w:val="center"/>
          </w:tcPr>
          <w:p w14:paraId="28865AFD" w14:textId="77777777" w:rsidR="00F4593A" w:rsidRPr="00865250" w:rsidRDefault="00F4593A" w:rsidP="00C51C62">
            <w:pPr>
              <w:pStyle w:val="ListParagraph"/>
              <w:numPr>
                <w:ilvl w:val="1"/>
                <w:numId w:val="8"/>
              </w:numPr>
              <w:spacing w:before="60"/>
              <w:jc w:val="both"/>
              <w:rPr>
                <w:rFonts w:ascii="Arial" w:hAnsi="Arial" w:cs="Arial"/>
                <w:sz w:val="20"/>
                <w:szCs w:val="20"/>
                <w:lang w:val="nl-BE"/>
              </w:rPr>
            </w:pPr>
          </w:p>
        </w:tc>
        <w:tc>
          <w:tcPr>
            <w:tcW w:w="1559" w:type="dxa"/>
            <w:vAlign w:val="center"/>
          </w:tcPr>
          <w:p w14:paraId="455D7347" w14:textId="77777777" w:rsidR="00F4593A" w:rsidRPr="00865250" w:rsidRDefault="00F4593A" w:rsidP="00C51C62">
            <w:pPr>
              <w:jc w:val="both"/>
              <w:rPr>
                <w:rFonts w:ascii="Arial" w:hAnsi="Arial" w:cs="Arial"/>
                <w:sz w:val="20"/>
                <w:szCs w:val="20"/>
                <w:lang w:val="nl-BE"/>
              </w:rPr>
            </w:pPr>
            <w:r w:rsidRPr="00865250">
              <w:rPr>
                <w:rFonts w:ascii="Arial" w:hAnsi="Arial" w:cs="Arial"/>
                <w:sz w:val="20"/>
                <w:szCs w:val="20"/>
                <w:lang w:val="nl-BE"/>
              </w:rPr>
              <w:t>[MRT][478]</w:t>
            </w:r>
          </w:p>
        </w:tc>
        <w:tc>
          <w:tcPr>
            <w:tcW w:w="1417" w:type="dxa"/>
            <w:shd w:val="clear" w:color="auto" w:fill="C6D9F1" w:themeFill="text2" w:themeFillTint="33"/>
            <w:vAlign w:val="center"/>
          </w:tcPr>
          <w:p w14:paraId="2D1C3CB1" w14:textId="77777777" w:rsidR="00F4593A" w:rsidRPr="00CE76A9" w:rsidRDefault="00F4593A" w:rsidP="00C51C62">
            <w:pPr>
              <w:jc w:val="both"/>
              <w:rPr>
                <w:rFonts w:ascii="Arial" w:hAnsi="Arial" w:cs="Arial"/>
                <w:sz w:val="16"/>
                <w:szCs w:val="20"/>
                <w:lang w:val="nl-BE"/>
              </w:rPr>
            </w:pPr>
            <w:r w:rsidRPr="00CE76A9">
              <w:rPr>
                <w:rFonts w:ascii="Arial" w:hAnsi="Arial" w:cs="Arial"/>
                <w:sz w:val="16"/>
                <w:szCs w:val="20"/>
                <w:lang w:val="nl-BE"/>
              </w:rPr>
              <w:t>[CIJFER]</w:t>
            </w:r>
          </w:p>
        </w:tc>
        <w:tc>
          <w:tcPr>
            <w:tcW w:w="596" w:type="dxa"/>
            <w:vAlign w:val="center"/>
          </w:tcPr>
          <w:p w14:paraId="2F511A3C" w14:textId="77777777" w:rsidR="00F4593A" w:rsidRPr="00865250" w:rsidRDefault="00F4593A" w:rsidP="00C51C62">
            <w:pPr>
              <w:pStyle w:val="ListParagraph"/>
              <w:numPr>
                <w:ilvl w:val="1"/>
                <w:numId w:val="8"/>
              </w:numPr>
              <w:spacing w:before="60"/>
              <w:jc w:val="both"/>
              <w:rPr>
                <w:rFonts w:ascii="Arial" w:hAnsi="Arial" w:cs="Arial"/>
                <w:sz w:val="20"/>
                <w:szCs w:val="20"/>
                <w:lang w:val="nl-BE"/>
              </w:rPr>
            </w:pPr>
          </w:p>
        </w:tc>
        <w:tc>
          <w:tcPr>
            <w:tcW w:w="1672" w:type="dxa"/>
            <w:gridSpan w:val="2"/>
            <w:vAlign w:val="center"/>
          </w:tcPr>
          <w:p w14:paraId="556831A8" w14:textId="77777777" w:rsidR="00F4593A" w:rsidRPr="00865250" w:rsidRDefault="00F4593A" w:rsidP="00C51C62">
            <w:pPr>
              <w:jc w:val="both"/>
              <w:rPr>
                <w:rFonts w:ascii="Arial" w:hAnsi="Arial" w:cs="Arial"/>
                <w:sz w:val="20"/>
                <w:szCs w:val="20"/>
                <w:lang w:val="nl-BE"/>
              </w:rPr>
            </w:pPr>
            <w:r w:rsidRPr="00865250">
              <w:rPr>
                <w:rFonts w:ascii="Arial" w:hAnsi="Arial" w:cs="Arial"/>
                <w:sz w:val="20"/>
                <w:szCs w:val="20"/>
                <w:lang w:val="nl-BE"/>
              </w:rPr>
              <w:t>[MDA][498]</w:t>
            </w:r>
          </w:p>
        </w:tc>
        <w:tc>
          <w:tcPr>
            <w:tcW w:w="1447" w:type="dxa"/>
            <w:shd w:val="clear" w:color="auto" w:fill="C6D9F1" w:themeFill="text2" w:themeFillTint="33"/>
            <w:vAlign w:val="center"/>
          </w:tcPr>
          <w:p w14:paraId="1945ED46" w14:textId="77777777" w:rsidR="00F4593A" w:rsidRPr="00CE76A9" w:rsidRDefault="00F4593A" w:rsidP="00C51C62">
            <w:pPr>
              <w:jc w:val="both"/>
              <w:rPr>
                <w:rFonts w:ascii="Arial" w:hAnsi="Arial" w:cs="Arial"/>
                <w:sz w:val="16"/>
                <w:szCs w:val="20"/>
                <w:lang w:val="nl-BE"/>
              </w:rPr>
            </w:pPr>
            <w:r w:rsidRPr="00CE76A9">
              <w:rPr>
                <w:rFonts w:ascii="Arial" w:hAnsi="Arial" w:cs="Arial"/>
                <w:sz w:val="16"/>
                <w:szCs w:val="20"/>
                <w:lang w:val="nl-BE"/>
              </w:rPr>
              <w:t>[CIJFER]</w:t>
            </w:r>
          </w:p>
        </w:tc>
      </w:tr>
      <w:tr w:rsidR="00F4593A" w:rsidRPr="00865250" w14:paraId="3EFE9304" w14:textId="77777777" w:rsidTr="000660A6">
        <w:tc>
          <w:tcPr>
            <w:tcW w:w="709" w:type="dxa"/>
            <w:vAlign w:val="center"/>
          </w:tcPr>
          <w:p w14:paraId="30B2C2E6" w14:textId="77777777" w:rsidR="00F4593A" w:rsidRPr="00865250" w:rsidRDefault="00F4593A" w:rsidP="00C51C62">
            <w:pPr>
              <w:pStyle w:val="ListParagraph"/>
              <w:numPr>
                <w:ilvl w:val="1"/>
                <w:numId w:val="8"/>
              </w:numPr>
              <w:spacing w:before="60"/>
              <w:jc w:val="both"/>
              <w:rPr>
                <w:rFonts w:ascii="Arial" w:hAnsi="Arial" w:cs="Arial"/>
                <w:sz w:val="20"/>
                <w:szCs w:val="20"/>
                <w:lang w:val="nl-BE"/>
              </w:rPr>
            </w:pPr>
          </w:p>
        </w:tc>
        <w:tc>
          <w:tcPr>
            <w:tcW w:w="1702" w:type="dxa"/>
            <w:vAlign w:val="center"/>
          </w:tcPr>
          <w:p w14:paraId="54EBCBB1" w14:textId="77777777" w:rsidR="00F4593A" w:rsidRPr="00865250" w:rsidRDefault="00F4593A" w:rsidP="00C51C62">
            <w:pPr>
              <w:jc w:val="both"/>
              <w:rPr>
                <w:rFonts w:ascii="Arial" w:hAnsi="Arial" w:cs="Arial"/>
                <w:sz w:val="20"/>
                <w:szCs w:val="20"/>
                <w:lang w:val="nl-BE"/>
              </w:rPr>
            </w:pPr>
            <w:r w:rsidRPr="00865250">
              <w:rPr>
                <w:rFonts w:ascii="Arial" w:hAnsi="Arial" w:cs="Arial"/>
                <w:sz w:val="20"/>
                <w:szCs w:val="20"/>
                <w:lang w:val="nl-BE"/>
              </w:rPr>
              <w:t>[MOZ][508]</w:t>
            </w:r>
          </w:p>
        </w:tc>
        <w:tc>
          <w:tcPr>
            <w:tcW w:w="1275" w:type="dxa"/>
            <w:shd w:val="clear" w:color="auto" w:fill="C6D9F1" w:themeFill="text2" w:themeFillTint="33"/>
            <w:vAlign w:val="center"/>
          </w:tcPr>
          <w:p w14:paraId="74F232D8" w14:textId="77777777" w:rsidR="00F4593A" w:rsidRPr="00CE76A9" w:rsidRDefault="00F4593A" w:rsidP="00C51C62">
            <w:pPr>
              <w:jc w:val="both"/>
              <w:rPr>
                <w:rFonts w:ascii="Arial" w:hAnsi="Arial" w:cs="Arial"/>
                <w:sz w:val="16"/>
                <w:szCs w:val="20"/>
                <w:lang w:val="nl-BE"/>
              </w:rPr>
            </w:pPr>
            <w:r w:rsidRPr="00CE76A9">
              <w:rPr>
                <w:rFonts w:ascii="Arial" w:hAnsi="Arial" w:cs="Arial"/>
                <w:sz w:val="16"/>
                <w:szCs w:val="20"/>
                <w:lang w:val="nl-BE"/>
              </w:rPr>
              <w:t>[CIJFER]</w:t>
            </w:r>
          </w:p>
        </w:tc>
        <w:tc>
          <w:tcPr>
            <w:tcW w:w="709" w:type="dxa"/>
            <w:vAlign w:val="center"/>
          </w:tcPr>
          <w:p w14:paraId="0A9577BE" w14:textId="77777777" w:rsidR="00F4593A" w:rsidRPr="00865250" w:rsidRDefault="00F4593A" w:rsidP="00C51C62">
            <w:pPr>
              <w:pStyle w:val="ListParagraph"/>
              <w:numPr>
                <w:ilvl w:val="1"/>
                <w:numId w:val="8"/>
              </w:numPr>
              <w:spacing w:before="60"/>
              <w:jc w:val="both"/>
              <w:rPr>
                <w:rFonts w:ascii="Arial" w:hAnsi="Arial" w:cs="Arial"/>
                <w:sz w:val="20"/>
                <w:szCs w:val="20"/>
                <w:lang w:val="nl-BE"/>
              </w:rPr>
            </w:pPr>
          </w:p>
        </w:tc>
        <w:tc>
          <w:tcPr>
            <w:tcW w:w="1559" w:type="dxa"/>
            <w:vAlign w:val="center"/>
          </w:tcPr>
          <w:p w14:paraId="231F5D76" w14:textId="77777777" w:rsidR="00F4593A" w:rsidRPr="00865250" w:rsidRDefault="00F4593A" w:rsidP="00C51C62">
            <w:pPr>
              <w:jc w:val="both"/>
              <w:rPr>
                <w:rFonts w:ascii="Arial" w:hAnsi="Arial" w:cs="Arial"/>
                <w:sz w:val="20"/>
                <w:szCs w:val="20"/>
                <w:lang w:val="nl-BE"/>
              </w:rPr>
            </w:pPr>
            <w:r w:rsidRPr="00865250">
              <w:rPr>
                <w:rFonts w:ascii="Arial" w:hAnsi="Arial" w:cs="Arial"/>
                <w:sz w:val="20"/>
                <w:szCs w:val="20"/>
                <w:lang w:val="nl-BE"/>
              </w:rPr>
              <w:t>[MMR][104]</w:t>
            </w:r>
          </w:p>
        </w:tc>
        <w:tc>
          <w:tcPr>
            <w:tcW w:w="1418" w:type="dxa"/>
            <w:shd w:val="clear" w:color="auto" w:fill="C6D9F1" w:themeFill="text2" w:themeFillTint="33"/>
            <w:vAlign w:val="center"/>
          </w:tcPr>
          <w:p w14:paraId="05513C81" w14:textId="77777777" w:rsidR="00F4593A" w:rsidRPr="00CE76A9" w:rsidRDefault="00F4593A" w:rsidP="00C51C62">
            <w:pPr>
              <w:jc w:val="both"/>
              <w:rPr>
                <w:rFonts w:ascii="Arial" w:hAnsi="Arial" w:cs="Arial"/>
                <w:sz w:val="16"/>
                <w:szCs w:val="20"/>
                <w:lang w:val="nl-BE"/>
              </w:rPr>
            </w:pPr>
            <w:r w:rsidRPr="00CE76A9">
              <w:rPr>
                <w:rFonts w:ascii="Arial" w:hAnsi="Arial" w:cs="Arial"/>
                <w:sz w:val="16"/>
                <w:szCs w:val="20"/>
                <w:lang w:val="nl-BE"/>
              </w:rPr>
              <w:t>[CIJFER]</w:t>
            </w:r>
          </w:p>
        </w:tc>
        <w:tc>
          <w:tcPr>
            <w:tcW w:w="709" w:type="dxa"/>
            <w:vAlign w:val="center"/>
          </w:tcPr>
          <w:p w14:paraId="188AE307" w14:textId="77777777" w:rsidR="00F4593A" w:rsidRPr="00865250" w:rsidRDefault="00F4593A" w:rsidP="00C51C62">
            <w:pPr>
              <w:pStyle w:val="ListParagraph"/>
              <w:numPr>
                <w:ilvl w:val="1"/>
                <w:numId w:val="8"/>
              </w:numPr>
              <w:spacing w:before="60"/>
              <w:jc w:val="both"/>
              <w:rPr>
                <w:rFonts w:ascii="Arial" w:hAnsi="Arial" w:cs="Arial"/>
                <w:sz w:val="20"/>
                <w:szCs w:val="20"/>
                <w:lang w:val="nl-BE"/>
              </w:rPr>
            </w:pPr>
          </w:p>
        </w:tc>
        <w:tc>
          <w:tcPr>
            <w:tcW w:w="1559" w:type="dxa"/>
            <w:vAlign w:val="center"/>
          </w:tcPr>
          <w:p w14:paraId="233445EE" w14:textId="77777777" w:rsidR="00F4593A" w:rsidRPr="00865250" w:rsidRDefault="00F4593A" w:rsidP="00C51C62">
            <w:pPr>
              <w:jc w:val="both"/>
              <w:rPr>
                <w:rFonts w:ascii="Arial" w:hAnsi="Arial" w:cs="Arial"/>
                <w:sz w:val="20"/>
                <w:szCs w:val="20"/>
                <w:lang w:val="nl-BE"/>
              </w:rPr>
            </w:pPr>
            <w:r w:rsidRPr="00865250">
              <w:rPr>
                <w:rFonts w:ascii="Arial" w:hAnsi="Arial" w:cs="Arial"/>
                <w:sz w:val="20"/>
                <w:szCs w:val="20"/>
                <w:lang w:val="nl-BE"/>
              </w:rPr>
              <w:t>[NAM][516]</w:t>
            </w:r>
          </w:p>
        </w:tc>
        <w:tc>
          <w:tcPr>
            <w:tcW w:w="1417" w:type="dxa"/>
            <w:shd w:val="clear" w:color="auto" w:fill="C6D9F1" w:themeFill="text2" w:themeFillTint="33"/>
            <w:vAlign w:val="center"/>
          </w:tcPr>
          <w:p w14:paraId="276B92C1" w14:textId="77777777" w:rsidR="00F4593A" w:rsidRPr="00CE76A9" w:rsidRDefault="00F4593A" w:rsidP="00C51C62">
            <w:pPr>
              <w:jc w:val="both"/>
              <w:rPr>
                <w:rFonts w:ascii="Arial" w:hAnsi="Arial" w:cs="Arial"/>
                <w:sz w:val="16"/>
                <w:szCs w:val="20"/>
                <w:lang w:val="nl-BE"/>
              </w:rPr>
            </w:pPr>
            <w:r w:rsidRPr="00CE76A9">
              <w:rPr>
                <w:rFonts w:ascii="Arial" w:hAnsi="Arial" w:cs="Arial"/>
                <w:sz w:val="16"/>
                <w:szCs w:val="20"/>
                <w:lang w:val="nl-BE"/>
              </w:rPr>
              <w:t>[CIJFER]</w:t>
            </w:r>
          </w:p>
        </w:tc>
        <w:tc>
          <w:tcPr>
            <w:tcW w:w="596" w:type="dxa"/>
            <w:vAlign w:val="center"/>
          </w:tcPr>
          <w:p w14:paraId="64E9C10A" w14:textId="77777777" w:rsidR="00F4593A" w:rsidRPr="00865250" w:rsidRDefault="00F4593A" w:rsidP="00C51C62">
            <w:pPr>
              <w:pStyle w:val="ListParagraph"/>
              <w:numPr>
                <w:ilvl w:val="1"/>
                <w:numId w:val="8"/>
              </w:numPr>
              <w:spacing w:before="60"/>
              <w:jc w:val="both"/>
              <w:rPr>
                <w:rFonts w:ascii="Arial" w:hAnsi="Arial" w:cs="Arial"/>
                <w:sz w:val="20"/>
                <w:szCs w:val="20"/>
                <w:lang w:val="nl-BE"/>
              </w:rPr>
            </w:pPr>
          </w:p>
        </w:tc>
        <w:tc>
          <w:tcPr>
            <w:tcW w:w="1672" w:type="dxa"/>
            <w:gridSpan w:val="2"/>
            <w:vAlign w:val="center"/>
          </w:tcPr>
          <w:p w14:paraId="769F8F0C" w14:textId="77777777" w:rsidR="00F4593A" w:rsidRPr="00865250" w:rsidRDefault="00F4593A" w:rsidP="00C51C62">
            <w:pPr>
              <w:jc w:val="both"/>
              <w:rPr>
                <w:rFonts w:ascii="Arial" w:hAnsi="Arial" w:cs="Arial"/>
                <w:sz w:val="20"/>
                <w:szCs w:val="20"/>
                <w:lang w:val="nl-BE"/>
              </w:rPr>
            </w:pPr>
            <w:r w:rsidRPr="00865250">
              <w:rPr>
                <w:rFonts w:ascii="Arial" w:hAnsi="Arial" w:cs="Arial"/>
                <w:sz w:val="20"/>
                <w:szCs w:val="20"/>
                <w:lang w:val="nl-BE"/>
              </w:rPr>
              <w:t>[NPL][524]</w:t>
            </w:r>
          </w:p>
        </w:tc>
        <w:tc>
          <w:tcPr>
            <w:tcW w:w="1447" w:type="dxa"/>
            <w:shd w:val="clear" w:color="auto" w:fill="C6D9F1" w:themeFill="text2" w:themeFillTint="33"/>
            <w:vAlign w:val="center"/>
          </w:tcPr>
          <w:p w14:paraId="623FA735" w14:textId="77777777" w:rsidR="00F4593A" w:rsidRPr="00CE76A9" w:rsidRDefault="00F4593A" w:rsidP="00C51C62">
            <w:pPr>
              <w:jc w:val="both"/>
              <w:rPr>
                <w:rFonts w:ascii="Arial" w:hAnsi="Arial" w:cs="Arial"/>
                <w:sz w:val="16"/>
                <w:szCs w:val="20"/>
                <w:lang w:val="nl-BE"/>
              </w:rPr>
            </w:pPr>
            <w:r w:rsidRPr="00CE76A9">
              <w:rPr>
                <w:rFonts w:ascii="Arial" w:hAnsi="Arial" w:cs="Arial"/>
                <w:sz w:val="16"/>
                <w:szCs w:val="20"/>
                <w:lang w:val="nl-BE"/>
              </w:rPr>
              <w:t>[CIJFER]</w:t>
            </w:r>
          </w:p>
        </w:tc>
      </w:tr>
      <w:tr w:rsidR="00F4593A" w:rsidRPr="00865250" w14:paraId="098DD148" w14:textId="77777777" w:rsidTr="000660A6">
        <w:tc>
          <w:tcPr>
            <w:tcW w:w="709" w:type="dxa"/>
            <w:vAlign w:val="center"/>
          </w:tcPr>
          <w:p w14:paraId="475AD678" w14:textId="77777777" w:rsidR="00F4593A" w:rsidRPr="00865250" w:rsidRDefault="00F4593A" w:rsidP="00C51C62">
            <w:pPr>
              <w:pStyle w:val="ListParagraph"/>
              <w:numPr>
                <w:ilvl w:val="1"/>
                <w:numId w:val="8"/>
              </w:numPr>
              <w:spacing w:before="60"/>
              <w:jc w:val="both"/>
              <w:rPr>
                <w:rFonts w:ascii="Arial" w:hAnsi="Arial" w:cs="Arial"/>
                <w:sz w:val="20"/>
                <w:szCs w:val="20"/>
                <w:lang w:val="nl-BE"/>
              </w:rPr>
            </w:pPr>
          </w:p>
        </w:tc>
        <w:tc>
          <w:tcPr>
            <w:tcW w:w="1702" w:type="dxa"/>
            <w:vAlign w:val="center"/>
          </w:tcPr>
          <w:p w14:paraId="02E2A785" w14:textId="77777777" w:rsidR="00F4593A" w:rsidRPr="00865250" w:rsidRDefault="00F4593A" w:rsidP="00C51C62">
            <w:pPr>
              <w:jc w:val="both"/>
              <w:rPr>
                <w:rFonts w:ascii="Arial" w:hAnsi="Arial" w:cs="Arial"/>
                <w:sz w:val="20"/>
                <w:szCs w:val="20"/>
                <w:lang w:val="nl-BE"/>
              </w:rPr>
            </w:pPr>
            <w:r w:rsidRPr="00865250">
              <w:rPr>
                <w:rFonts w:ascii="Arial" w:hAnsi="Arial" w:cs="Arial"/>
                <w:sz w:val="20"/>
                <w:szCs w:val="20"/>
                <w:lang w:val="nl-BE"/>
              </w:rPr>
              <w:t>[NER][562]</w:t>
            </w:r>
          </w:p>
        </w:tc>
        <w:tc>
          <w:tcPr>
            <w:tcW w:w="1275" w:type="dxa"/>
            <w:shd w:val="clear" w:color="auto" w:fill="C6D9F1" w:themeFill="text2" w:themeFillTint="33"/>
            <w:vAlign w:val="center"/>
          </w:tcPr>
          <w:p w14:paraId="4C413856" w14:textId="77777777" w:rsidR="00F4593A" w:rsidRPr="00CE76A9" w:rsidRDefault="00F4593A" w:rsidP="00C51C62">
            <w:pPr>
              <w:jc w:val="both"/>
              <w:rPr>
                <w:rFonts w:ascii="Arial" w:hAnsi="Arial" w:cs="Arial"/>
                <w:sz w:val="16"/>
                <w:szCs w:val="20"/>
                <w:lang w:val="nl-BE"/>
              </w:rPr>
            </w:pPr>
            <w:r w:rsidRPr="00CE76A9">
              <w:rPr>
                <w:rFonts w:ascii="Arial" w:hAnsi="Arial" w:cs="Arial"/>
                <w:sz w:val="16"/>
                <w:szCs w:val="20"/>
                <w:lang w:val="nl-BE"/>
              </w:rPr>
              <w:t>[CIJFER]</w:t>
            </w:r>
          </w:p>
        </w:tc>
        <w:tc>
          <w:tcPr>
            <w:tcW w:w="709" w:type="dxa"/>
            <w:vAlign w:val="center"/>
          </w:tcPr>
          <w:p w14:paraId="7D1B1CB9" w14:textId="77777777" w:rsidR="00F4593A" w:rsidRPr="00865250" w:rsidRDefault="00F4593A" w:rsidP="00C51C62">
            <w:pPr>
              <w:pStyle w:val="ListParagraph"/>
              <w:numPr>
                <w:ilvl w:val="1"/>
                <w:numId w:val="8"/>
              </w:numPr>
              <w:spacing w:before="60"/>
              <w:jc w:val="both"/>
              <w:rPr>
                <w:rFonts w:ascii="Arial" w:hAnsi="Arial" w:cs="Arial"/>
                <w:sz w:val="20"/>
                <w:szCs w:val="20"/>
                <w:lang w:val="nl-BE"/>
              </w:rPr>
            </w:pPr>
          </w:p>
        </w:tc>
        <w:tc>
          <w:tcPr>
            <w:tcW w:w="1559" w:type="dxa"/>
            <w:vAlign w:val="center"/>
          </w:tcPr>
          <w:p w14:paraId="1429E21E" w14:textId="77777777" w:rsidR="00F4593A" w:rsidRPr="00865250" w:rsidRDefault="00F4593A" w:rsidP="00C51C62">
            <w:pPr>
              <w:jc w:val="both"/>
              <w:rPr>
                <w:rFonts w:ascii="Arial" w:hAnsi="Arial" w:cs="Arial"/>
                <w:sz w:val="20"/>
                <w:szCs w:val="20"/>
                <w:lang w:val="nl-BE"/>
              </w:rPr>
            </w:pPr>
            <w:r w:rsidRPr="00865250">
              <w:rPr>
                <w:rFonts w:ascii="Arial" w:hAnsi="Arial" w:cs="Arial"/>
                <w:sz w:val="20"/>
                <w:szCs w:val="20"/>
                <w:lang w:val="nl-BE"/>
              </w:rPr>
              <w:t>[NGA][566]</w:t>
            </w:r>
          </w:p>
        </w:tc>
        <w:tc>
          <w:tcPr>
            <w:tcW w:w="1418" w:type="dxa"/>
            <w:shd w:val="clear" w:color="auto" w:fill="C6D9F1" w:themeFill="text2" w:themeFillTint="33"/>
            <w:vAlign w:val="center"/>
          </w:tcPr>
          <w:p w14:paraId="25D44495" w14:textId="77777777" w:rsidR="00F4593A" w:rsidRPr="00CE76A9" w:rsidRDefault="00F4593A" w:rsidP="00C51C62">
            <w:pPr>
              <w:jc w:val="both"/>
              <w:rPr>
                <w:rFonts w:ascii="Arial" w:hAnsi="Arial" w:cs="Arial"/>
                <w:sz w:val="16"/>
                <w:szCs w:val="20"/>
                <w:lang w:val="nl-BE"/>
              </w:rPr>
            </w:pPr>
            <w:r w:rsidRPr="00CE76A9">
              <w:rPr>
                <w:rFonts w:ascii="Arial" w:hAnsi="Arial" w:cs="Arial"/>
                <w:sz w:val="16"/>
                <w:szCs w:val="20"/>
                <w:lang w:val="nl-BE"/>
              </w:rPr>
              <w:t>[CIJFER]</w:t>
            </w:r>
          </w:p>
        </w:tc>
        <w:tc>
          <w:tcPr>
            <w:tcW w:w="709" w:type="dxa"/>
            <w:vAlign w:val="center"/>
          </w:tcPr>
          <w:p w14:paraId="5B57DDFF" w14:textId="77777777" w:rsidR="00F4593A" w:rsidRPr="00865250" w:rsidRDefault="00F4593A" w:rsidP="00C51C62">
            <w:pPr>
              <w:pStyle w:val="ListParagraph"/>
              <w:numPr>
                <w:ilvl w:val="1"/>
                <w:numId w:val="8"/>
              </w:numPr>
              <w:spacing w:before="60"/>
              <w:jc w:val="both"/>
              <w:rPr>
                <w:rFonts w:ascii="Arial" w:hAnsi="Arial" w:cs="Arial"/>
                <w:sz w:val="20"/>
                <w:szCs w:val="20"/>
                <w:lang w:val="nl-BE"/>
              </w:rPr>
            </w:pPr>
          </w:p>
        </w:tc>
        <w:tc>
          <w:tcPr>
            <w:tcW w:w="1559" w:type="dxa"/>
            <w:vAlign w:val="center"/>
          </w:tcPr>
          <w:p w14:paraId="54EC5F9E" w14:textId="77777777" w:rsidR="00F4593A" w:rsidRPr="00865250" w:rsidRDefault="00F4593A" w:rsidP="00C51C62">
            <w:pPr>
              <w:jc w:val="both"/>
              <w:rPr>
                <w:rFonts w:ascii="Arial" w:hAnsi="Arial" w:cs="Arial"/>
                <w:sz w:val="20"/>
                <w:szCs w:val="20"/>
                <w:lang w:val="nl-BE"/>
              </w:rPr>
            </w:pPr>
            <w:r w:rsidRPr="00865250">
              <w:rPr>
                <w:rFonts w:ascii="Arial" w:hAnsi="Arial" w:cs="Arial"/>
                <w:sz w:val="20"/>
                <w:szCs w:val="20"/>
                <w:lang w:val="nl-BE"/>
              </w:rPr>
              <w:t>[PRK][408]</w:t>
            </w:r>
          </w:p>
        </w:tc>
        <w:tc>
          <w:tcPr>
            <w:tcW w:w="1417" w:type="dxa"/>
            <w:shd w:val="clear" w:color="auto" w:fill="C6D9F1" w:themeFill="text2" w:themeFillTint="33"/>
            <w:vAlign w:val="center"/>
          </w:tcPr>
          <w:p w14:paraId="0B1D2464" w14:textId="77777777" w:rsidR="00F4593A" w:rsidRPr="00CE76A9" w:rsidRDefault="00F4593A" w:rsidP="00C51C62">
            <w:pPr>
              <w:jc w:val="both"/>
              <w:rPr>
                <w:rFonts w:ascii="Arial" w:hAnsi="Arial" w:cs="Arial"/>
                <w:sz w:val="16"/>
                <w:szCs w:val="20"/>
                <w:lang w:val="nl-BE"/>
              </w:rPr>
            </w:pPr>
            <w:r w:rsidRPr="00CE76A9">
              <w:rPr>
                <w:rFonts w:ascii="Arial" w:hAnsi="Arial" w:cs="Arial"/>
                <w:sz w:val="16"/>
                <w:szCs w:val="20"/>
                <w:lang w:val="nl-BE"/>
              </w:rPr>
              <w:t>[CIJFER]</w:t>
            </w:r>
          </w:p>
        </w:tc>
        <w:tc>
          <w:tcPr>
            <w:tcW w:w="596" w:type="dxa"/>
            <w:vAlign w:val="center"/>
          </w:tcPr>
          <w:p w14:paraId="7809CAB2" w14:textId="77777777" w:rsidR="00F4593A" w:rsidRPr="00865250" w:rsidRDefault="00F4593A" w:rsidP="00C51C62">
            <w:pPr>
              <w:pStyle w:val="ListParagraph"/>
              <w:numPr>
                <w:ilvl w:val="1"/>
                <w:numId w:val="8"/>
              </w:numPr>
              <w:spacing w:before="60"/>
              <w:jc w:val="both"/>
              <w:rPr>
                <w:rFonts w:ascii="Arial" w:hAnsi="Arial" w:cs="Arial"/>
                <w:sz w:val="20"/>
                <w:szCs w:val="20"/>
                <w:lang w:val="nl-BE"/>
              </w:rPr>
            </w:pPr>
          </w:p>
        </w:tc>
        <w:tc>
          <w:tcPr>
            <w:tcW w:w="1672" w:type="dxa"/>
            <w:gridSpan w:val="2"/>
            <w:vAlign w:val="center"/>
          </w:tcPr>
          <w:p w14:paraId="2AB1FB9D" w14:textId="77777777" w:rsidR="00F4593A" w:rsidRPr="00865250" w:rsidRDefault="00F4593A" w:rsidP="00C51C62">
            <w:pPr>
              <w:jc w:val="both"/>
              <w:rPr>
                <w:rFonts w:ascii="Arial" w:hAnsi="Arial" w:cs="Arial"/>
                <w:sz w:val="20"/>
                <w:szCs w:val="20"/>
                <w:lang w:val="nl-BE"/>
              </w:rPr>
            </w:pPr>
            <w:r w:rsidRPr="00865250">
              <w:rPr>
                <w:rFonts w:ascii="Arial" w:hAnsi="Arial" w:cs="Arial"/>
                <w:sz w:val="20"/>
                <w:szCs w:val="20"/>
                <w:lang w:val="nl-BE"/>
              </w:rPr>
              <w:t>[UKR][804]</w:t>
            </w:r>
          </w:p>
        </w:tc>
        <w:tc>
          <w:tcPr>
            <w:tcW w:w="1447" w:type="dxa"/>
            <w:shd w:val="clear" w:color="auto" w:fill="C6D9F1" w:themeFill="text2" w:themeFillTint="33"/>
            <w:vAlign w:val="center"/>
          </w:tcPr>
          <w:p w14:paraId="090E6D90" w14:textId="77777777" w:rsidR="00F4593A" w:rsidRPr="00CE76A9" w:rsidRDefault="00F4593A" w:rsidP="00C51C62">
            <w:pPr>
              <w:jc w:val="both"/>
              <w:rPr>
                <w:rFonts w:ascii="Arial" w:hAnsi="Arial" w:cs="Arial"/>
                <w:sz w:val="16"/>
                <w:szCs w:val="20"/>
                <w:lang w:val="nl-BE"/>
              </w:rPr>
            </w:pPr>
            <w:r w:rsidRPr="00CE76A9">
              <w:rPr>
                <w:rFonts w:ascii="Arial" w:hAnsi="Arial" w:cs="Arial"/>
                <w:sz w:val="16"/>
                <w:szCs w:val="20"/>
                <w:lang w:val="nl-BE"/>
              </w:rPr>
              <w:t>[CIJFER]</w:t>
            </w:r>
          </w:p>
        </w:tc>
      </w:tr>
      <w:tr w:rsidR="00F4593A" w:rsidRPr="00865250" w14:paraId="5AABE00C" w14:textId="77777777" w:rsidTr="000660A6">
        <w:tc>
          <w:tcPr>
            <w:tcW w:w="709" w:type="dxa"/>
            <w:vAlign w:val="center"/>
          </w:tcPr>
          <w:p w14:paraId="20A271D4" w14:textId="77777777" w:rsidR="00F4593A" w:rsidRPr="00865250" w:rsidRDefault="00F4593A" w:rsidP="00C51C62">
            <w:pPr>
              <w:pStyle w:val="ListParagraph"/>
              <w:numPr>
                <w:ilvl w:val="1"/>
                <w:numId w:val="8"/>
              </w:numPr>
              <w:spacing w:before="60"/>
              <w:jc w:val="both"/>
              <w:rPr>
                <w:rFonts w:ascii="Arial" w:hAnsi="Arial" w:cs="Arial"/>
                <w:sz w:val="20"/>
                <w:szCs w:val="20"/>
                <w:lang w:val="nl-BE"/>
              </w:rPr>
            </w:pPr>
          </w:p>
        </w:tc>
        <w:tc>
          <w:tcPr>
            <w:tcW w:w="1702" w:type="dxa"/>
            <w:vAlign w:val="center"/>
          </w:tcPr>
          <w:p w14:paraId="12F58E1C" w14:textId="77777777" w:rsidR="00F4593A" w:rsidRPr="00865250" w:rsidRDefault="00F4593A" w:rsidP="00C51C62">
            <w:pPr>
              <w:jc w:val="both"/>
              <w:rPr>
                <w:rFonts w:ascii="Arial" w:hAnsi="Arial" w:cs="Arial"/>
                <w:sz w:val="20"/>
                <w:szCs w:val="20"/>
                <w:lang w:val="nl-BE"/>
              </w:rPr>
            </w:pPr>
            <w:r w:rsidRPr="00865250">
              <w:rPr>
                <w:rFonts w:ascii="Arial" w:hAnsi="Arial" w:cs="Arial"/>
                <w:sz w:val="20"/>
                <w:szCs w:val="20"/>
                <w:lang w:val="nl-BE"/>
              </w:rPr>
              <w:t>[PAK][586]</w:t>
            </w:r>
          </w:p>
        </w:tc>
        <w:tc>
          <w:tcPr>
            <w:tcW w:w="1275" w:type="dxa"/>
            <w:shd w:val="clear" w:color="auto" w:fill="C6D9F1" w:themeFill="text2" w:themeFillTint="33"/>
            <w:vAlign w:val="center"/>
          </w:tcPr>
          <w:p w14:paraId="71599592" w14:textId="77777777" w:rsidR="00F4593A" w:rsidRPr="00CE76A9" w:rsidRDefault="00F4593A" w:rsidP="00C51C62">
            <w:pPr>
              <w:jc w:val="both"/>
              <w:rPr>
                <w:rFonts w:ascii="Arial" w:hAnsi="Arial" w:cs="Arial"/>
                <w:sz w:val="16"/>
                <w:szCs w:val="20"/>
                <w:lang w:val="nl-BE"/>
              </w:rPr>
            </w:pPr>
            <w:r w:rsidRPr="00CE76A9">
              <w:rPr>
                <w:rFonts w:ascii="Arial" w:hAnsi="Arial" w:cs="Arial"/>
                <w:sz w:val="16"/>
                <w:szCs w:val="20"/>
                <w:lang w:val="nl-BE"/>
              </w:rPr>
              <w:t>[CIJFER]</w:t>
            </w:r>
          </w:p>
        </w:tc>
        <w:tc>
          <w:tcPr>
            <w:tcW w:w="709" w:type="dxa"/>
            <w:vAlign w:val="center"/>
          </w:tcPr>
          <w:p w14:paraId="14CBF43C" w14:textId="77777777" w:rsidR="00F4593A" w:rsidRPr="00865250" w:rsidRDefault="00F4593A" w:rsidP="00C51C62">
            <w:pPr>
              <w:pStyle w:val="ListParagraph"/>
              <w:numPr>
                <w:ilvl w:val="1"/>
                <w:numId w:val="8"/>
              </w:numPr>
              <w:spacing w:before="60"/>
              <w:jc w:val="both"/>
              <w:rPr>
                <w:rFonts w:ascii="Arial" w:hAnsi="Arial" w:cs="Arial"/>
                <w:sz w:val="20"/>
                <w:szCs w:val="20"/>
                <w:lang w:val="nl-BE"/>
              </w:rPr>
            </w:pPr>
          </w:p>
        </w:tc>
        <w:tc>
          <w:tcPr>
            <w:tcW w:w="1559" w:type="dxa"/>
            <w:vAlign w:val="center"/>
          </w:tcPr>
          <w:p w14:paraId="6F654E60" w14:textId="77777777" w:rsidR="00F4593A" w:rsidRPr="00865250" w:rsidRDefault="00F4593A" w:rsidP="00C51C62">
            <w:pPr>
              <w:jc w:val="both"/>
              <w:rPr>
                <w:rFonts w:ascii="Arial" w:hAnsi="Arial" w:cs="Arial"/>
                <w:sz w:val="20"/>
                <w:szCs w:val="20"/>
                <w:lang w:val="nl-BE"/>
              </w:rPr>
            </w:pPr>
            <w:r w:rsidRPr="00865250">
              <w:rPr>
                <w:rFonts w:ascii="Arial" w:hAnsi="Arial" w:cs="Arial"/>
                <w:sz w:val="20"/>
                <w:szCs w:val="20"/>
                <w:lang w:val="nl-BE"/>
              </w:rPr>
              <w:t>[PAN][591]</w:t>
            </w:r>
          </w:p>
        </w:tc>
        <w:tc>
          <w:tcPr>
            <w:tcW w:w="1418" w:type="dxa"/>
            <w:shd w:val="clear" w:color="auto" w:fill="C6D9F1" w:themeFill="text2" w:themeFillTint="33"/>
            <w:vAlign w:val="center"/>
          </w:tcPr>
          <w:p w14:paraId="1C7CBC01" w14:textId="77777777" w:rsidR="00F4593A" w:rsidRPr="00CE76A9" w:rsidRDefault="00F4593A" w:rsidP="00C51C62">
            <w:pPr>
              <w:jc w:val="both"/>
              <w:rPr>
                <w:rFonts w:ascii="Arial" w:hAnsi="Arial" w:cs="Arial"/>
                <w:sz w:val="16"/>
                <w:szCs w:val="20"/>
                <w:lang w:val="nl-BE"/>
              </w:rPr>
            </w:pPr>
            <w:r w:rsidRPr="00CE76A9">
              <w:rPr>
                <w:rFonts w:ascii="Arial" w:hAnsi="Arial" w:cs="Arial"/>
                <w:sz w:val="16"/>
                <w:szCs w:val="20"/>
                <w:lang w:val="nl-BE"/>
              </w:rPr>
              <w:t>[CIJFER]</w:t>
            </w:r>
          </w:p>
        </w:tc>
        <w:tc>
          <w:tcPr>
            <w:tcW w:w="709" w:type="dxa"/>
            <w:vAlign w:val="center"/>
          </w:tcPr>
          <w:p w14:paraId="784520E4" w14:textId="77777777" w:rsidR="00F4593A" w:rsidRPr="00865250" w:rsidRDefault="00F4593A" w:rsidP="00C51C62">
            <w:pPr>
              <w:pStyle w:val="ListParagraph"/>
              <w:numPr>
                <w:ilvl w:val="1"/>
                <w:numId w:val="8"/>
              </w:numPr>
              <w:spacing w:before="60"/>
              <w:jc w:val="both"/>
              <w:rPr>
                <w:rFonts w:ascii="Arial" w:hAnsi="Arial" w:cs="Arial"/>
                <w:sz w:val="20"/>
                <w:szCs w:val="20"/>
                <w:lang w:val="nl-BE"/>
              </w:rPr>
            </w:pPr>
          </w:p>
        </w:tc>
        <w:tc>
          <w:tcPr>
            <w:tcW w:w="1559" w:type="dxa"/>
            <w:vAlign w:val="center"/>
          </w:tcPr>
          <w:p w14:paraId="0F0BC351" w14:textId="77777777" w:rsidR="00F4593A" w:rsidRPr="00865250" w:rsidRDefault="00F4593A" w:rsidP="00C51C62">
            <w:pPr>
              <w:jc w:val="both"/>
              <w:rPr>
                <w:rFonts w:ascii="Arial" w:hAnsi="Arial" w:cs="Arial"/>
                <w:sz w:val="20"/>
                <w:szCs w:val="20"/>
                <w:lang w:val="nl-BE"/>
              </w:rPr>
            </w:pPr>
            <w:r w:rsidRPr="00865250">
              <w:rPr>
                <w:rFonts w:ascii="Arial" w:hAnsi="Arial" w:cs="Arial"/>
                <w:sz w:val="20"/>
                <w:szCs w:val="20"/>
                <w:lang w:val="nl-BE"/>
              </w:rPr>
              <w:t>[PRY][600]</w:t>
            </w:r>
          </w:p>
        </w:tc>
        <w:tc>
          <w:tcPr>
            <w:tcW w:w="1417" w:type="dxa"/>
            <w:shd w:val="clear" w:color="auto" w:fill="C6D9F1" w:themeFill="text2" w:themeFillTint="33"/>
            <w:vAlign w:val="center"/>
          </w:tcPr>
          <w:p w14:paraId="5150B0E6" w14:textId="77777777" w:rsidR="00F4593A" w:rsidRPr="00CE76A9" w:rsidRDefault="00F4593A" w:rsidP="00C51C62">
            <w:pPr>
              <w:jc w:val="both"/>
              <w:rPr>
                <w:rFonts w:ascii="Arial" w:hAnsi="Arial" w:cs="Arial"/>
                <w:sz w:val="16"/>
                <w:szCs w:val="20"/>
                <w:lang w:val="nl-BE"/>
              </w:rPr>
            </w:pPr>
            <w:r w:rsidRPr="00CE76A9">
              <w:rPr>
                <w:rFonts w:ascii="Arial" w:hAnsi="Arial" w:cs="Arial"/>
                <w:sz w:val="16"/>
                <w:szCs w:val="20"/>
                <w:lang w:val="nl-BE"/>
              </w:rPr>
              <w:t>[CIJFER]</w:t>
            </w:r>
          </w:p>
        </w:tc>
        <w:tc>
          <w:tcPr>
            <w:tcW w:w="596" w:type="dxa"/>
            <w:vAlign w:val="center"/>
          </w:tcPr>
          <w:p w14:paraId="1F9F436B" w14:textId="77777777" w:rsidR="00F4593A" w:rsidRPr="00865250" w:rsidRDefault="00F4593A" w:rsidP="00C51C62">
            <w:pPr>
              <w:pStyle w:val="ListParagraph"/>
              <w:numPr>
                <w:ilvl w:val="1"/>
                <w:numId w:val="8"/>
              </w:numPr>
              <w:spacing w:before="60"/>
              <w:jc w:val="both"/>
              <w:rPr>
                <w:rFonts w:ascii="Arial" w:hAnsi="Arial" w:cs="Arial"/>
                <w:sz w:val="20"/>
                <w:szCs w:val="20"/>
                <w:lang w:val="nl-BE"/>
              </w:rPr>
            </w:pPr>
          </w:p>
        </w:tc>
        <w:tc>
          <w:tcPr>
            <w:tcW w:w="1672" w:type="dxa"/>
            <w:gridSpan w:val="2"/>
            <w:vAlign w:val="center"/>
          </w:tcPr>
          <w:p w14:paraId="3BEA2DDF" w14:textId="77777777" w:rsidR="00F4593A" w:rsidRPr="00865250" w:rsidRDefault="00F4593A" w:rsidP="00C51C62">
            <w:pPr>
              <w:jc w:val="both"/>
              <w:rPr>
                <w:rFonts w:ascii="Arial" w:hAnsi="Arial" w:cs="Arial"/>
                <w:sz w:val="20"/>
                <w:szCs w:val="20"/>
                <w:lang w:val="nl-BE"/>
              </w:rPr>
            </w:pPr>
            <w:r w:rsidRPr="00865250">
              <w:rPr>
                <w:rFonts w:ascii="Arial" w:hAnsi="Arial" w:cs="Arial"/>
                <w:sz w:val="20"/>
                <w:szCs w:val="20"/>
                <w:lang w:val="nl-BE"/>
              </w:rPr>
              <w:t>[RUS][643]</w:t>
            </w:r>
          </w:p>
        </w:tc>
        <w:tc>
          <w:tcPr>
            <w:tcW w:w="1447" w:type="dxa"/>
            <w:shd w:val="clear" w:color="auto" w:fill="C6D9F1" w:themeFill="text2" w:themeFillTint="33"/>
            <w:vAlign w:val="center"/>
          </w:tcPr>
          <w:p w14:paraId="21EEA13A" w14:textId="77777777" w:rsidR="00F4593A" w:rsidRPr="00CE76A9" w:rsidRDefault="00F4593A" w:rsidP="00C51C62">
            <w:pPr>
              <w:jc w:val="both"/>
              <w:rPr>
                <w:rFonts w:ascii="Arial" w:hAnsi="Arial" w:cs="Arial"/>
                <w:sz w:val="16"/>
                <w:szCs w:val="20"/>
                <w:lang w:val="nl-BE"/>
              </w:rPr>
            </w:pPr>
            <w:r w:rsidRPr="00CE76A9">
              <w:rPr>
                <w:rFonts w:ascii="Arial" w:hAnsi="Arial" w:cs="Arial"/>
                <w:sz w:val="16"/>
                <w:szCs w:val="20"/>
                <w:lang w:val="nl-BE"/>
              </w:rPr>
              <w:t>[CIJFER]</w:t>
            </w:r>
          </w:p>
        </w:tc>
      </w:tr>
      <w:tr w:rsidR="00F4593A" w:rsidRPr="00865250" w14:paraId="02F2E5F4" w14:textId="77777777" w:rsidTr="000660A6">
        <w:tc>
          <w:tcPr>
            <w:tcW w:w="709" w:type="dxa"/>
            <w:vAlign w:val="center"/>
          </w:tcPr>
          <w:p w14:paraId="0EBF0C1F" w14:textId="77777777" w:rsidR="00F4593A" w:rsidRPr="00865250" w:rsidRDefault="00F4593A" w:rsidP="00C51C62">
            <w:pPr>
              <w:pStyle w:val="ListParagraph"/>
              <w:numPr>
                <w:ilvl w:val="1"/>
                <w:numId w:val="8"/>
              </w:numPr>
              <w:spacing w:before="60"/>
              <w:jc w:val="both"/>
              <w:rPr>
                <w:rFonts w:ascii="Arial" w:hAnsi="Arial" w:cs="Arial"/>
                <w:sz w:val="20"/>
                <w:szCs w:val="20"/>
                <w:lang w:val="nl-BE"/>
              </w:rPr>
            </w:pPr>
          </w:p>
        </w:tc>
        <w:tc>
          <w:tcPr>
            <w:tcW w:w="1702" w:type="dxa"/>
            <w:vAlign w:val="center"/>
          </w:tcPr>
          <w:p w14:paraId="5240B9FB" w14:textId="77777777" w:rsidR="00F4593A" w:rsidRPr="00865250" w:rsidRDefault="00F4593A" w:rsidP="00C51C62">
            <w:pPr>
              <w:jc w:val="both"/>
              <w:rPr>
                <w:rFonts w:ascii="Arial" w:hAnsi="Arial" w:cs="Arial"/>
                <w:sz w:val="20"/>
                <w:szCs w:val="20"/>
                <w:lang w:val="nl-BE"/>
              </w:rPr>
            </w:pPr>
            <w:r w:rsidRPr="00865250">
              <w:rPr>
                <w:rFonts w:ascii="Arial" w:hAnsi="Arial" w:cs="Arial"/>
                <w:sz w:val="20"/>
                <w:szCs w:val="20"/>
                <w:lang w:val="nl-BE"/>
              </w:rPr>
              <w:t>[RWA][646]</w:t>
            </w:r>
          </w:p>
        </w:tc>
        <w:tc>
          <w:tcPr>
            <w:tcW w:w="1275" w:type="dxa"/>
            <w:shd w:val="clear" w:color="auto" w:fill="C6D9F1" w:themeFill="text2" w:themeFillTint="33"/>
            <w:vAlign w:val="center"/>
          </w:tcPr>
          <w:p w14:paraId="182BBF48" w14:textId="77777777" w:rsidR="00F4593A" w:rsidRPr="00CE76A9" w:rsidRDefault="00F4593A" w:rsidP="00C51C62">
            <w:pPr>
              <w:jc w:val="both"/>
              <w:rPr>
                <w:rFonts w:ascii="Arial" w:hAnsi="Arial" w:cs="Arial"/>
                <w:sz w:val="16"/>
                <w:szCs w:val="20"/>
                <w:lang w:val="nl-BE"/>
              </w:rPr>
            </w:pPr>
            <w:r w:rsidRPr="00CE76A9">
              <w:rPr>
                <w:rFonts w:ascii="Arial" w:hAnsi="Arial" w:cs="Arial"/>
                <w:sz w:val="16"/>
                <w:szCs w:val="20"/>
                <w:lang w:val="nl-BE"/>
              </w:rPr>
              <w:t>[CIJFER]</w:t>
            </w:r>
          </w:p>
        </w:tc>
        <w:tc>
          <w:tcPr>
            <w:tcW w:w="709" w:type="dxa"/>
            <w:vAlign w:val="center"/>
          </w:tcPr>
          <w:p w14:paraId="6155F29D" w14:textId="77777777" w:rsidR="00F4593A" w:rsidRPr="00865250" w:rsidRDefault="00F4593A" w:rsidP="00C51C62">
            <w:pPr>
              <w:pStyle w:val="ListParagraph"/>
              <w:numPr>
                <w:ilvl w:val="1"/>
                <w:numId w:val="8"/>
              </w:numPr>
              <w:spacing w:before="60"/>
              <w:jc w:val="both"/>
              <w:rPr>
                <w:rFonts w:ascii="Arial" w:hAnsi="Arial" w:cs="Arial"/>
                <w:sz w:val="20"/>
                <w:szCs w:val="20"/>
                <w:lang w:val="nl-BE"/>
              </w:rPr>
            </w:pPr>
          </w:p>
        </w:tc>
        <w:tc>
          <w:tcPr>
            <w:tcW w:w="1559" w:type="dxa"/>
            <w:vAlign w:val="center"/>
          </w:tcPr>
          <w:p w14:paraId="3949597C" w14:textId="77777777" w:rsidR="00F4593A" w:rsidRPr="00865250" w:rsidRDefault="00F4593A" w:rsidP="00C51C62">
            <w:pPr>
              <w:jc w:val="both"/>
              <w:rPr>
                <w:rFonts w:ascii="Arial" w:hAnsi="Arial" w:cs="Arial"/>
                <w:sz w:val="20"/>
                <w:szCs w:val="20"/>
                <w:lang w:val="nl-BE"/>
              </w:rPr>
            </w:pPr>
            <w:r w:rsidRPr="00865250">
              <w:rPr>
                <w:rFonts w:ascii="Arial" w:hAnsi="Arial" w:cs="Arial"/>
                <w:sz w:val="20"/>
                <w:szCs w:val="20"/>
                <w:lang w:val="nl-BE"/>
              </w:rPr>
              <w:t>[STP][678]</w:t>
            </w:r>
          </w:p>
        </w:tc>
        <w:tc>
          <w:tcPr>
            <w:tcW w:w="1418" w:type="dxa"/>
            <w:shd w:val="clear" w:color="auto" w:fill="C6D9F1" w:themeFill="text2" w:themeFillTint="33"/>
            <w:vAlign w:val="center"/>
          </w:tcPr>
          <w:p w14:paraId="4DFACBD4" w14:textId="77777777" w:rsidR="00F4593A" w:rsidRPr="00CE76A9" w:rsidRDefault="00F4593A" w:rsidP="00C51C62">
            <w:pPr>
              <w:jc w:val="both"/>
              <w:rPr>
                <w:rFonts w:ascii="Arial" w:hAnsi="Arial" w:cs="Arial"/>
                <w:sz w:val="16"/>
                <w:szCs w:val="20"/>
                <w:lang w:val="nl-BE"/>
              </w:rPr>
            </w:pPr>
            <w:r w:rsidRPr="00CE76A9">
              <w:rPr>
                <w:rFonts w:ascii="Arial" w:hAnsi="Arial" w:cs="Arial"/>
                <w:sz w:val="16"/>
                <w:szCs w:val="20"/>
                <w:lang w:val="nl-BE"/>
              </w:rPr>
              <w:t>[CIJFER]</w:t>
            </w:r>
          </w:p>
        </w:tc>
        <w:tc>
          <w:tcPr>
            <w:tcW w:w="709" w:type="dxa"/>
            <w:vAlign w:val="center"/>
          </w:tcPr>
          <w:p w14:paraId="296A5F6E" w14:textId="77777777" w:rsidR="00F4593A" w:rsidRPr="00865250" w:rsidRDefault="00F4593A" w:rsidP="00C51C62">
            <w:pPr>
              <w:pStyle w:val="ListParagraph"/>
              <w:numPr>
                <w:ilvl w:val="1"/>
                <w:numId w:val="8"/>
              </w:numPr>
              <w:spacing w:before="60"/>
              <w:jc w:val="both"/>
              <w:rPr>
                <w:rFonts w:ascii="Arial" w:hAnsi="Arial" w:cs="Arial"/>
                <w:sz w:val="20"/>
                <w:szCs w:val="20"/>
                <w:lang w:val="nl-BE"/>
              </w:rPr>
            </w:pPr>
          </w:p>
        </w:tc>
        <w:tc>
          <w:tcPr>
            <w:tcW w:w="1559" w:type="dxa"/>
            <w:vAlign w:val="center"/>
          </w:tcPr>
          <w:p w14:paraId="70DBC983" w14:textId="77777777" w:rsidR="00F4593A" w:rsidRPr="00865250" w:rsidRDefault="00F4593A" w:rsidP="00C51C62">
            <w:pPr>
              <w:jc w:val="both"/>
              <w:rPr>
                <w:rFonts w:ascii="Arial" w:hAnsi="Arial" w:cs="Arial"/>
                <w:sz w:val="20"/>
                <w:szCs w:val="20"/>
                <w:lang w:val="nl-BE"/>
              </w:rPr>
            </w:pPr>
            <w:r w:rsidRPr="00865250">
              <w:rPr>
                <w:rFonts w:ascii="Arial" w:hAnsi="Arial" w:cs="Arial"/>
                <w:sz w:val="20"/>
                <w:szCs w:val="20"/>
                <w:lang w:val="nl-BE"/>
              </w:rPr>
              <w:t>[SLE][694]</w:t>
            </w:r>
          </w:p>
        </w:tc>
        <w:tc>
          <w:tcPr>
            <w:tcW w:w="1417" w:type="dxa"/>
            <w:shd w:val="clear" w:color="auto" w:fill="C6D9F1" w:themeFill="text2" w:themeFillTint="33"/>
            <w:vAlign w:val="center"/>
          </w:tcPr>
          <w:p w14:paraId="3ACE9C87" w14:textId="77777777" w:rsidR="00F4593A" w:rsidRPr="00CE76A9" w:rsidRDefault="00F4593A" w:rsidP="00C51C62">
            <w:pPr>
              <w:jc w:val="both"/>
              <w:rPr>
                <w:rFonts w:ascii="Arial" w:hAnsi="Arial" w:cs="Arial"/>
                <w:sz w:val="16"/>
                <w:szCs w:val="20"/>
                <w:lang w:val="nl-BE"/>
              </w:rPr>
            </w:pPr>
            <w:r w:rsidRPr="00CE76A9">
              <w:rPr>
                <w:rFonts w:ascii="Arial" w:hAnsi="Arial" w:cs="Arial"/>
                <w:sz w:val="16"/>
                <w:szCs w:val="20"/>
                <w:lang w:val="nl-BE"/>
              </w:rPr>
              <w:t>[CIJFER]</w:t>
            </w:r>
          </w:p>
        </w:tc>
        <w:tc>
          <w:tcPr>
            <w:tcW w:w="596" w:type="dxa"/>
            <w:vAlign w:val="center"/>
          </w:tcPr>
          <w:p w14:paraId="2357BD23" w14:textId="77777777" w:rsidR="00F4593A" w:rsidRPr="00865250" w:rsidRDefault="00F4593A" w:rsidP="00C51C62">
            <w:pPr>
              <w:pStyle w:val="ListParagraph"/>
              <w:numPr>
                <w:ilvl w:val="1"/>
                <w:numId w:val="8"/>
              </w:numPr>
              <w:spacing w:before="60"/>
              <w:jc w:val="both"/>
              <w:rPr>
                <w:rFonts w:ascii="Arial" w:hAnsi="Arial" w:cs="Arial"/>
                <w:sz w:val="20"/>
                <w:szCs w:val="20"/>
                <w:lang w:val="nl-BE"/>
              </w:rPr>
            </w:pPr>
          </w:p>
        </w:tc>
        <w:tc>
          <w:tcPr>
            <w:tcW w:w="1672" w:type="dxa"/>
            <w:gridSpan w:val="2"/>
            <w:vAlign w:val="center"/>
          </w:tcPr>
          <w:p w14:paraId="77FFB63D" w14:textId="77777777" w:rsidR="00F4593A" w:rsidRPr="00865250" w:rsidRDefault="00F4593A" w:rsidP="00C51C62">
            <w:pPr>
              <w:jc w:val="both"/>
              <w:rPr>
                <w:rFonts w:ascii="Arial" w:hAnsi="Arial" w:cs="Arial"/>
                <w:sz w:val="20"/>
                <w:szCs w:val="20"/>
                <w:lang w:val="nl-BE"/>
              </w:rPr>
            </w:pPr>
            <w:r w:rsidRPr="00865250">
              <w:rPr>
                <w:rFonts w:ascii="Arial" w:hAnsi="Arial" w:cs="Arial"/>
                <w:sz w:val="20"/>
                <w:szCs w:val="20"/>
                <w:lang w:val="nl-BE"/>
              </w:rPr>
              <w:t>[SDN][736]</w:t>
            </w:r>
          </w:p>
        </w:tc>
        <w:tc>
          <w:tcPr>
            <w:tcW w:w="1447" w:type="dxa"/>
            <w:shd w:val="clear" w:color="auto" w:fill="C6D9F1" w:themeFill="text2" w:themeFillTint="33"/>
            <w:vAlign w:val="center"/>
          </w:tcPr>
          <w:p w14:paraId="27FF29CA" w14:textId="77777777" w:rsidR="00F4593A" w:rsidRPr="00CE76A9" w:rsidRDefault="00F4593A" w:rsidP="00C51C62">
            <w:pPr>
              <w:jc w:val="both"/>
              <w:rPr>
                <w:rFonts w:ascii="Arial" w:hAnsi="Arial" w:cs="Arial"/>
                <w:sz w:val="16"/>
                <w:szCs w:val="20"/>
                <w:lang w:val="nl-BE"/>
              </w:rPr>
            </w:pPr>
            <w:r w:rsidRPr="00CE76A9">
              <w:rPr>
                <w:rFonts w:ascii="Arial" w:hAnsi="Arial" w:cs="Arial"/>
                <w:sz w:val="16"/>
                <w:szCs w:val="20"/>
                <w:lang w:val="nl-BE"/>
              </w:rPr>
              <w:t>[CIJFER]</w:t>
            </w:r>
          </w:p>
        </w:tc>
      </w:tr>
      <w:tr w:rsidR="00F4593A" w:rsidRPr="00865250" w14:paraId="6A67C0C1" w14:textId="77777777" w:rsidTr="000660A6">
        <w:tc>
          <w:tcPr>
            <w:tcW w:w="709" w:type="dxa"/>
            <w:vAlign w:val="center"/>
          </w:tcPr>
          <w:p w14:paraId="3B6C84A1" w14:textId="77777777" w:rsidR="00F4593A" w:rsidRPr="00865250" w:rsidRDefault="00F4593A" w:rsidP="00C51C62">
            <w:pPr>
              <w:pStyle w:val="ListParagraph"/>
              <w:numPr>
                <w:ilvl w:val="1"/>
                <w:numId w:val="8"/>
              </w:numPr>
              <w:spacing w:before="60"/>
              <w:jc w:val="both"/>
              <w:rPr>
                <w:rFonts w:ascii="Arial" w:hAnsi="Arial" w:cs="Arial"/>
                <w:sz w:val="20"/>
                <w:szCs w:val="20"/>
                <w:lang w:val="nl-BE"/>
              </w:rPr>
            </w:pPr>
          </w:p>
        </w:tc>
        <w:tc>
          <w:tcPr>
            <w:tcW w:w="1702" w:type="dxa"/>
            <w:vAlign w:val="center"/>
          </w:tcPr>
          <w:p w14:paraId="4D28D6CD" w14:textId="77777777" w:rsidR="00F4593A" w:rsidRPr="00865250" w:rsidRDefault="00F4593A" w:rsidP="00C51C62">
            <w:pPr>
              <w:jc w:val="both"/>
              <w:rPr>
                <w:rFonts w:ascii="Arial" w:hAnsi="Arial" w:cs="Arial"/>
                <w:sz w:val="20"/>
                <w:szCs w:val="20"/>
                <w:lang w:val="nl-BE"/>
              </w:rPr>
            </w:pPr>
            <w:r w:rsidRPr="00865250">
              <w:rPr>
                <w:rFonts w:ascii="Arial" w:hAnsi="Arial" w:cs="Arial"/>
                <w:sz w:val="20"/>
                <w:szCs w:val="20"/>
                <w:lang w:val="nl-BE"/>
              </w:rPr>
              <w:t>[SOM][706]</w:t>
            </w:r>
          </w:p>
        </w:tc>
        <w:tc>
          <w:tcPr>
            <w:tcW w:w="1275" w:type="dxa"/>
            <w:shd w:val="clear" w:color="auto" w:fill="C6D9F1" w:themeFill="text2" w:themeFillTint="33"/>
            <w:vAlign w:val="center"/>
          </w:tcPr>
          <w:p w14:paraId="32C55DCD" w14:textId="77777777" w:rsidR="00F4593A" w:rsidRPr="00CE76A9" w:rsidRDefault="00F4593A" w:rsidP="00C51C62">
            <w:pPr>
              <w:jc w:val="both"/>
              <w:rPr>
                <w:rFonts w:ascii="Arial" w:hAnsi="Arial" w:cs="Arial"/>
                <w:sz w:val="16"/>
                <w:szCs w:val="20"/>
                <w:lang w:val="nl-BE"/>
              </w:rPr>
            </w:pPr>
            <w:r w:rsidRPr="00CE76A9">
              <w:rPr>
                <w:rFonts w:ascii="Arial" w:hAnsi="Arial" w:cs="Arial"/>
                <w:sz w:val="16"/>
                <w:szCs w:val="20"/>
                <w:lang w:val="nl-BE"/>
              </w:rPr>
              <w:t>[CIJFER]</w:t>
            </w:r>
          </w:p>
        </w:tc>
        <w:tc>
          <w:tcPr>
            <w:tcW w:w="709" w:type="dxa"/>
            <w:vAlign w:val="center"/>
          </w:tcPr>
          <w:p w14:paraId="58AC4774" w14:textId="77777777" w:rsidR="00F4593A" w:rsidRPr="00865250" w:rsidRDefault="00F4593A" w:rsidP="00C51C62">
            <w:pPr>
              <w:pStyle w:val="ListParagraph"/>
              <w:numPr>
                <w:ilvl w:val="1"/>
                <w:numId w:val="8"/>
              </w:numPr>
              <w:spacing w:before="60"/>
              <w:jc w:val="both"/>
              <w:rPr>
                <w:rFonts w:ascii="Arial" w:hAnsi="Arial" w:cs="Arial"/>
                <w:sz w:val="20"/>
                <w:szCs w:val="20"/>
                <w:lang w:val="nl-BE"/>
              </w:rPr>
            </w:pPr>
          </w:p>
        </w:tc>
        <w:tc>
          <w:tcPr>
            <w:tcW w:w="1559" w:type="dxa"/>
            <w:vAlign w:val="center"/>
          </w:tcPr>
          <w:p w14:paraId="643E2001" w14:textId="77777777" w:rsidR="00F4593A" w:rsidRPr="00865250" w:rsidRDefault="00F4593A" w:rsidP="00C51C62">
            <w:pPr>
              <w:jc w:val="both"/>
              <w:rPr>
                <w:rFonts w:ascii="Arial" w:hAnsi="Arial" w:cs="Arial"/>
                <w:sz w:val="20"/>
                <w:szCs w:val="20"/>
                <w:lang w:val="nl-BE"/>
              </w:rPr>
            </w:pPr>
            <w:r w:rsidRPr="00865250">
              <w:rPr>
                <w:rFonts w:ascii="Arial" w:hAnsi="Arial" w:cs="Arial"/>
                <w:sz w:val="20"/>
                <w:szCs w:val="20"/>
                <w:lang w:val="nl-BE"/>
              </w:rPr>
              <w:t>[LKA][144]</w:t>
            </w:r>
          </w:p>
        </w:tc>
        <w:tc>
          <w:tcPr>
            <w:tcW w:w="1418" w:type="dxa"/>
            <w:shd w:val="clear" w:color="auto" w:fill="C6D9F1" w:themeFill="text2" w:themeFillTint="33"/>
            <w:vAlign w:val="center"/>
          </w:tcPr>
          <w:p w14:paraId="3E5EB1A9" w14:textId="77777777" w:rsidR="00F4593A" w:rsidRPr="00CE76A9" w:rsidRDefault="00F4593A" w:rsidP="00C51C62">
            <w:pPr>
              <w:jc w:val="both"/>
              <w:rPr>
                <w:rFonts w:ascii="Arial" w:hAnsi="Arial" w:cs="Arial"/>
                <w:sz w:val="16"/>
                <w:szCs w:val="20"/>
                <w:lang w:val="nl-BE"/>
              </w:rPr>
            </w:pPr>
            <w:r w:rsidRPr="00CE76A9">
              <w:rPr>
                <w:rFonts w:ascii="Arial" w:hAnsi="Arial" w:cs="Arial"/>
                <w:sz w:val="16"/>
                <w:szCs w:val="20"/>
                <w:lang w:val="nl-BE"/>
              </w:rPr>
              <w:t>[CIJFER]</w:t>
            </w:r>
          </w:p>
        </w:tc>
        <w:tc>
          <w:tcPr>
            <w:tcW w:w="709" w:type="dxa"/>
            <w:vAlign w:val="center"/>
          </w:tcPr>
          <w:p w14:paraId="51D27E6E" w14:textId="77777777" w:rsidR="00F4593A" w:rsidRPr="00865250" w:rsidRDefault="00F4593A" w:rsidP="00C51C62">
            <w:pPr>
              <w:pStyle w:val="ListParagraph"/>
              <w:numPr>
                <w:ilvl w:val="1"/>
                <w:numId w:val="8"/>
              </w:numPr>
              <w:spacing w:before="60"/>
              <w:jc w:val="both"/>
              <w:rPr>
                <w:rFonts w:ascii="Arial" w:hAnsi="Arial" w:cs="Arial"/>
                <w:sz w:val="20"/>
                <w:szCs w:val="20"/>
                <w:lang w:val="nl-BE"/>
              </w:rPr>
            </w:pPr>
          </w:p>
        </w:tc>
        <w:tc>
          <w:tcPr>
            <w:tcW w:w="1559" w:type="dxa"/>
            <w:vAlign w:val="center"/>
          </w:tcPr>
          <w:p w14:paraId="13491A3B" w14:textId="77777777" w:rsidR="00F4593A" w:rsidRPr="00865250" w:rsidRDefault="00F4593A" w:rsidP="00C51C62">
            <w:pPr>
              <w:jc w:val="both"/>
              <w:rPr>
                <w:rFonts w:ascii="Arial" w:hAnsi="Arial" w:cs="Arial"/>
                <w:sz w:val="20"/>
                <w:szCs w:val="20"/>
                <w:lang w:val="nl-BE"/>
              </w:rPr>
            </w:pPr>
            <w:r w:rsidRPr="00865250">
              <w:rPr>
                <w:rFonts w:ascii="Arial" w:hAnsi="Arial" w:cs="Arial"/>
                <w:sz w:val="20"/>
                <w:szCs w:val="20"/>
                <w:lang w:val="nl-BE"/>
              </w:rPr>
              <w:t>[SYR][760]</w:t>
            </w:r>
          </w:p>
        </w:tc>
        <w:tc>
          <w:tcPr>
            <w:tcW w:w="1417" w:type="dxa"/>
            <w:shd w:val="clear" w:color="auto" w:fill="C6D9F1" w:themeFill="text2" w:themeFillTint="33"/>
            <w:vAlign w:val="center"/>
          </w:tcPr>
          <w:p w14:paraId="767FFBDB" w14:textId="77777777" w:rsidR="00F4593A" w:rsidRPr="00CE76A9" w:rsidRDefault="00F4593A" w:rsidP="00C51C62">
            <w:pPr>
              <w:jc w:val="both"/>
              <w:rPr>
                <w:rFonts w:ascii="Arial" w:hAnsi="Arial" w:cs="Arial"/>
                <w:sz w:val="16"/>
                <w:szCs w:val="20"/>
                <w:lang w:val="nl-BE"/>
              </w:rPr>
            </w:pPr>
            <w:r w:rsidRPr="00CE76A9">
              <w:rPr>
                <w:rFonts w:ascii="Arial" w:hAnsi="Arial" w:cs="Arial"/>
                <w:sz w:val="16"/>
                <w:szCs w:val="20"/>
                <w:lang w:val="nl-BE"/>
              </w:rPr>
              <w:t>[CIJFER]</w:t>
            </w:r>
          </w:p>
        </w:tc>
        <w:tc>
          <w:tcPr>
            <w:tcW w:w="596" w:type="dxa"/>
            <w:vAlign w:val="center"/>
          </w:tcPr>
          <w:p w14:paraId="26EE0A21" w14:textId="77777777" w:rsidR="00F4593A" w:rsidRPr="00865250" w:rsidRDefault="00F4593A" w:rsidP="00C51C62">
            <w:pPr>
              <w:pStyle w:val="ListParagraph"/>
              <w:numPr>
                <w:ilvl w:val="1"/>
                <w:numId w:val="8"/>
              </w:numPr>
              <w:spacing w:before="60"/>
              <w:jc w:val="both"/>
              <w:rPr>
                <w:rFonts w:ascii="Arial" w:hAnsi="Arial" w:cs="Arial"/>
                <w:sz w:val="20"/>
                <w:szCs w:val="20"/>
                <w:lang w:val="nl-BE"/>
              </w:rPr>
            </w:pPr>
          </w:p>
        </w:tc>
        <w:tc>
          <w:tcPr>
            <w:tcW w:w="1672" w:type="dxa"/>
            <w:gridSpan w:val="2"/>
            <w:vAlign w:val="center"/>
          </w:tcPr>
          <w:p w14:paraId="15075A59" w14:textId="77777777" w:rsidR="00F4593A" w:rsidRPr="00865250" w:rsidRDefault="00F4593A" w:rsidP="00C51C62">
            <w:pPr>
              <w:jc w:val="both"/>
              <w:rPr>
                <w:rFonts w:ascii="Arial" w:hAnsi="Arial" w:cs="Arial"/>
                <w:sz w:val="20"/>
                <w:szCs w:val="20"/>
                <w:lang w:val="nl-BE"/>
              </w:rPr>
            </w:pPr>
            <w:r w:rsidRPr="00865250">
              <w:rPr>
                <w:rFonts w:ascii="Arial" w:hAnsi="Arial" w:cs="Arial"/>
                <w:sz w:val="20"/>
                <w:szCs w:val="20"/>
                <w:lang w:val="nl-BE"/>
              </w:rPr>
              <w:t>[TJK][762]</w:t>
            </w:r>
          </w:p>
        </w:tc>
        <w:tc>
          <w:tcPr>
            <w:tcW w:w="1447" w:type="dxa"/>
            <w:shd w:val="clear" w:color="auto" w:fill="C6D9F1" w:themeFill="text2" w:themeFillTint="33"/>
            <w:vAlign w:val="center"/>
          </w:tcPr>
          <w:p w14:paraId="5621D150" w14:textId="77777777" w:rsidR="00F4593A" w:rsidRPr="00CE76A9" w:rsidRDefault="00F4593A" w:rsidP="00C51C62">
            <w:pPr>
              <w:jc w:val="both"/>
              <w:rPr>
                <w:rFonts w:ascii="Arial" w:hAnsi="Arial" w:cs="Arial"/>
                <w:sz w:val="16"/>
                <w:szCs w:val="20"/>
                <w:lang w:val="nl-BE"/>
              </w:rPr>
            </w:pPr>
            <w:r w:rsidRPr="00CE76A9">
              <w:rPr>
                <w:rFonts w:ascii="Arial" w:hAnsi="Arial" w:cs="Arial"/>
                <w:sz w:val="16"/>
                <w:szCs w:val="20"/>
                <w:lang w:val="nl-BE"/>
              </w:rPr>
              <w:t>[CIJFER]</w:t>
            </w:r>
          </w:p>
        </w:tc>
      </w:tr>
      <w:tr w:rsidR="00F4593A" w:rsidRPr="00865250" w14:paraId="47D1A7AD" w14:textId="77777777" w:rsidTr="000660A6">
        <w:tc>
          <w:tcPr>
            <w:tcW w:w="709" w:type="dxa"/>
            <w:vAlign w:val="center"/>
          </w:tcPr>
          <w:p w14:paraId="295A8C06" w14:textId="77777777" w:rsidR="00F4593A" w:rsidRPr="00865250" w:rsidRDefault="00F4593A" w:rsidP="00C51C62">
            <w:pPr>
              <w:pStyle w:val="ListParagraph"/>
              <w:numPr>
                <w:ilvl w:val="1"/>
                <w:numId w:val="8"/>
              </w:numPr>
              <w:spacing w:before="60"/>
              <w:jc w:val="both"/>
              <w:rPr>
                <w:rFonts w:ascii="Arial" w:hAnsi="Arial" w:cs="Arial"/>
                <w:sz w:val="20"/>
                <w:szCs w:val="20"/>
                <w:lang w:val="nl-BE"/>
              </w:rPr>
            </w:pPr>
          </w:p>
        </w:tc>
        <w:tc>
          <w:tcPr>
            <w:tcW w:w="1702" w:type="dxa"/>
            <w:vAlign w:val="center"/>
          </w:tcPr>
          <w:p w14:paraId="11BA88D7" w14:textId="77777777" w:rsidR="00F4593A" w:rsidRPr="00865250" w:rsidRDefault="00F4593A" w:rsidP="00C51C62">
            <w:pPr>
              <w:jc w:val="both"/>
              <w:rPr>
                <w:rFonts w:ascii="Arial" w:hAnsi="Arial" w:cs="Arial"/>
                <w:sz w:val="20"/>
                <w:szCs w:val="20"/>
                <w:lang w:val="nl-BE"/>
              </w:rPr>
            </w:pPr>
            <w:r w:rsidRPr="00865250">
              <w:rPr>
                <w:rFonts w:ascii="Arial" w:hAnsi="Arial" w:cs="Arial"/>
                <w:sz w:val="20"/>
                <w:szCs w:val="20"/>
                <w:lang w:val="nl-BE"/>
              </w:rPr>
              <w:t>[TZA][834]</w:t>
            </w:r>
          </w:p>
        </w:tc>
        <w:tc>
          <w:tcPr>
            <w:tcW w:w="1275" w:type="dxa"/>
            <w:shd w:val="clear" w:color="auto" w:fill="C6D9F1" w:themeFill="text2" w:themeFillTint="33"/>
            <w:vAlign w:val="center"/>
          </w:tcPr>
          <w:p w14:paraId="3C205E99" w14:textId="77777777" w:rsidR="00F4593A" w:rsidRPr="00CE76A9" w:rsidRDefault="00F4593A" w:rsidP="00C51C62">
            <w:pPr>
              <w:jc w:val="both"/>
              <w:rPr>
                <w:rFonts w:ascii="Arial" w:hAnsi="Arial" w:cs="Arial"/>
                <w:sz w:val="16"/>
                <w:szCs w:val="20"/>
                <w:lang w:val="nl-BE"/>
              </w:rPr>
            </w:pPr>
            <w:r w:rsidRPr="00CE76A9">
              <w:rPr>
                <w:rFonts w:ascii="Arial" w:hAnsi="Arial" w:cs="Arial"/>
                <w:sz w:val="16"/>
                <w:szCs w:val="20"/>
                <w:lang w:val="nl-BE"/>
              </w:rPr>
              <w:t>[CIJFER]</w:t>
            </w:r>
          </w:p>
        </w:tc>
        <w:tc>
          <w:tcPr>
            <w:tcW w:w="709" w:type="dxa"/>
            <w:vAlign w:val="center"/>
          </w:tcPr>
          <w:p w14:paraId="40D9D9CA" w14:textId="77777777" w:rsidR="00F4593A" w:rsidRPr="00865250" w:rsidRDefault="00F4593A" w:rsidP="00C51C62">
            <w:pPr>
              <w:pStyle w:val="ListParagraph"/>
              <w:numPr>
                <w:ilvl w:val="1"/>
                <w:numId w:val="8"/>
              </w:numPr>
              <w:spacing w:before="60"/>
              <w:jc w:val="both"/>
              <w:rPr>
                <w:rFonts w:ascii="Arial" w:hAnsi="Arial" w:cs="Arial"/>
                <w:sz w:val="20"/>
                <w:szCs w:val="20"/>
                <w:lang w:val="nl-BE"/>
              </w:rPr>
            </w:pPr>
          </w:p>
        </w:tc>
        <w:tc>
          <w:tcPr>
            <w:tcW w:w="1559" w:type="dxa"/>
            <w:vAlign w:val="center"/>
          </w:tcPr>
          <w:p w14:paraId="0084FBCB" w14:textId="77777777" w:rsidR="00F4593A" w:rsidRPr="00865250" w:rsidRDefault="00F4593A" w:rsidP="00C51C62">
            <w:pPr>
              <w:jc w:val="both"/>
              <w:rPr>
                <w:rFonts w:ascii="Arial" w:hAnsi="Arial" w:cs="Arial"/>
                <w:sz w:val="20"/>
                <w:szCs w:val="20"/>
                <w:lang w:val="nl-BE"/>
              </w:rPr>
            </w:pPr>
            <w:r w:rsidRPr="00865250">
              <w:rPr>
                <w:rFonts w:ascii="Arial" w:hAnsi="Arial" w:cs="Arial"/>
                <w:sz w:val="20"/>
                <w:szCs w:val="20"/>
                <w:lang w:val="nl-BE"/>
              </w:rPr>
              <w:t>[THA][764]</w:t>
            </w:r>
          </w:p>
        </w:tc>
        <w:tc>
          <w:tcPr>
            <w:tcW w:w="1418" w:type="dxa"/>
            <w:shd w:val="clear" w:color="auto" w:fill="C6D9F1" w:themeFill="text2" w:themeFillTint="33"/>
            <w:vAlign w:val="center"/>
          </w:tcPr>
          <w:p w14:paraId="08BC5352" w14:textId="77777777" w:rsidR="00F4593A" w:rsidRPr="00CE76A9" w:rsidRDefault="00F4593A" w:rsidP="00C51C62">
            <w:pPr>
              <w:jc w:val="both"/>
              <w:rPr>
                <w:rFonts w:ascii="Arial" w:hAnsi="Arial" w:cs="Arial"/>
                <w:sz w:val="16"/>
                <w:szCs w:val="20"/>
                <w:lang w:val="nl-BE"/>
              </w:rPr>
            </w:pPr>
            <w:r w:rsidRPr="00CE76A9">
              <w:rPr>
                <w:rFonts w:ascii="Arial" w:hAnsi="Arial" w:cs="Arial"/>
                <w:sz w:val="16"/>
                <w:szCs w:val="20"/>
                <w:lang w:val="nl-BE"/>
              </w:rPr>
              <w:t>[CIJFER]</w:t>
            </w:r>
          </w:p>
        </w:tc>
        <w:tc>
          <w:tcPr>
            <w:tcW w:w="709" w:type="dxa"/>
            <w:vAlign w:val="center"/>
          </w:tcPr>
          <w:p w14:paraId="3BD52996" w14:textId="77777777" w:rsidR="00F4593A" w:rsidRPr="00865250" w:rsidRDefault="00F4593A" w:rsidP="00C51C62">
            <w:pPr>
              <w:pStyle w:val="ListParagraph"/>
              <w:numPr>
                <w:ilvl w:val="1"/>
                <w:numId w:val="8"/>
              </w:numPr>
              <w:spacing w:before="60"/>
              <w:jc w:val="both"/>
              <w:rPr>
                <w:rFonts w:ascii="Arial" w:hAnsi="Arial" w:cs="Arial"/>
                <w:sz w:val="20"/>
                <w:szCs w:val="20"/>
                <w:lang w:val="nl-BE"/>
              </w:rPr>
            </w:pPr>
          </w:p>
        </w:tc>
        <w:tc>
          <w:tcPr>
            <w:tcW w:w="1559" w:type="dxa"/>
            <w:vAlign w:val="center"/>
          </w:tcPr>
          <w:p w14:paraId="7BA938B1" w14:textId="77777777" w:rsidR="00F4593A" w:rsidRPr="00865250" w:rsidRDefault="00F4593A" w:rsidP="00C51C62">
            <w:pPr>
              <w:jc w:val="both"/>
              <w:rPr>
                <w:rFonts w:ascii="Arial" w:hAnsi="Arial" w:cs="Arial"/>
                <w:sz w:val="20"/>
                <w:szCs w:val="20"/>
                <w:lang w:val="nl-BE"/>
              </w:rPr>
            </w:pPr>
            <w:r w:rsidRPr="00865250">
              <w:rPr>
                <w:rFonts w:ascii="Arial" w:hAnsi="Arial" w:cs="Arial"/>
                <w:sz w:val="20"/>
                <w:szCs w:val="20"/>
                <w:lang w:val="nl-BE"/>
              </w:rPr>
              <w:t>[TUN][788]</w:t>
            </w:r>
          </w:p>
        </w:tc>
        <w:tc>
          <w:tcPr>
            <w:tcW w:w="1417" w:type="dxa"/>
            <w:shd w:val="clear" w:color="auto" w:fill="C6D9F1" w:themeFill="text2" w:themeFillTint="33"/>
            <w:vAlign w:val="center"/>
          </w:tcPr>
          <w:p w14:paraId="25F0D4B0" w14:textId="77777777" w:rsidR="00F4593A" w:rsidRPr="00CE76A9" w:rsidRDefault="00F4593A" w:rsidP="00C51C62">
            <w:pPr>
              <w:jc w:val="both"/>
              <w:rPr>
                <w:rFonts w:ascii="Arial" w:hAnsi="Arial" w:cs="Arial"/>
                <w:sz w:val="16"/>
                <w:szCs w:val="20"/>
                <w:lang w:val="nl-BE"/>
              </w:rPr>
            </w:pPr>
            <w:r w:rsidRPr="00CE76A9">
              <w:rPr>
                <w:rFonts w:ascii="Arial" w:hAnsi="Arial" w:cs="Arial"/>
                <w:sz w:val="16"/>
                <w:szCs w:val="20"/>
                <w:lang w:val="nl-BE"/>
              </w:rPr>
              <w:t>[CIJFER]</w:t>
            </w:r>
          </w:p>
        </w:tc>
        <w:tc>
          <w:tcPr>
            <w:tcW w:w="596" w:type="dxa"/>
            <w:vAlign w:val="center"/>
          </w:tcPr>
          <w:p w14:paraId="231C3D7B" w14:textId="77777777" w:rsidR="00F4593A" w:rsidRPr="00865250" w:rsidRDefault="00F4593A" w:rsidP="00C51C62">
            <w:pPr>
              <w:pStyle w:val="ListParagraph"/>
              <w:numPr>
                <w:ilvl w:val="1"/>
                <w:numId w:val="8"/>
              </w:numPr>
              <w:spacing w:before="60"/>
              <w:jc w:val="both"/>
              <w:rPr>
                <w:rFonts w:ascii="Arial" w:hAnsi="Arial" w:cs="Arial"/>
                <w:sz w:val="20"/>
                <w:szCs w:val="20"/>
                <w:lang w:val="nl-BE"/>
              </w:rPr>
            </w:pPr>
          </w:p>
        </w:tc>
        <w:tc>
          <w:tcPr>
            <w:tcW w:w="1672" w:type="dxa"/>
            <w:gridSpan w:val="2"/>
            <w:vAlign w:val="center"/>
          </w:tcPr>
          <w:p w14:paraId="0D6F4D7C" w14:textId="77777777" w:rsidR="00F4593A" w:rsidRPr="00865250" w:rsidRDefault="00F4593A" w:rsidP="00C51C62">
            <w:pPr>
              <w:jc w:val="both"/>
              <w:rPr>
                <w:rFonts w:ascii="Arial" w:hAnsi="Arial" w:cs="Arial"/>
                <w:sz w:val="20"/>
                <w:szCs w:val="20"/>
                <w:lang w:val="nl-BE"/>
              </w:rPr>
            </w:pPr>
            <w:r w:rsidRPr="00865250">
              <w:rPr>
                <w:rFonts w:ascii="Arial" w:hAnsi="Arial" w:cs="Arial"/>
                <w:sz w:val="20"/>
                <w:szCs w:val="20"/>
                <w:lang w:val="nl-BE"/>
              </w:rPr>
              <w:t>[TUR][792]</w:t>
            </w:r>
          </w:p>
        </w:tc>
        <w:tc>
          <w:tcPr>
            <w:tcW w:w="1447" w:type="dxa"/>
            <w:shd w:val="clear" w:color="auto" w:fill="C6D9F1" w:themeFill="text2" w:themeFillTint="33"/>
            <w:vAlign w:val="center"/>
          </w:tcPr>
          <w:p w14:paraId="01FC5190" w14:textId="77777777" w:rsidR="00F4593A" w:rsidRPr="00CE76A9" w:rsidRDefault="00F4593A" w:rsidP="00C51C62">
            <w:pPr>
              <w:jc w:val="both"/>
              <w:rPr>
                <w:rFonts w:ascii="Arial" w:hAnsi="Arial" w:cs="Arial"/>
                <w:sz w:val="16"/>
                <w:szCs w:val="20"/>
                <w:lang w:val="nl-BE"/>
              </w:rPr>
            </w:pPr>
            <w:r w:rsidRPr="00CE76A9">
              <w:rPr>
                <w:rFonts w:ascii="Arial" w:hAnsi="Arial" w:cs="Arial"/>
                <w:sz w:val="16"/>
                <w:szCs w:val="20"/>
                <w:lang w:val="nl-BE"/>
              </w:rPr>
              <w:t>[CIJFER]</w:t>
            </w:r>
          </w:p>
        </w:tc>
      </w:tr>
      <w:tr w:rsidR="00F4593A" w:rsidRPr="00865250" w14:paraId="30D28816" w14:textId="77777777" w:rsidTr="000660A6">
        <w:tc>
          <w:tcPr>
            <w:tcW w:w="709" w:type="dxa"/>
            <w:vAlign w:val="center"/>
          </w:tcPr>
          <w:p w14:paraId="511A71B0" w14:textId="77777777" w:rsidR="00F4593A" w:rsidRPr="00865250" w:rsidRDefault="00F4593A" w:rsidP="00C51C62">
            <w:pPr>
              <w:pStyle w:val="ListParagraph"/>
              <w:numPr>
                <w:ilvl w:val="1"/>
                <w:numId w:val="8"/>
              </w:numPr>
              <w:spacing w:before="60"/>
              <w:jc w:val="both"/>
              <w:rPr>
                <w:rFonts w:ascii="Arial" w:hAnsi="Arial" w:cs="Arial"/>
                <w:sz w:val="20"/>
                <w:szCs w:val="20"/>
                <w:lang w:val="nl-BE"/>
              </w:rPr>
            </w:pPr>
          </w:p>
        </w:tc>
        <w:tc>
          <w:tcPr>
            <w:tcW w:w="1702" w:type="dxa"/>
            <w:vAlign w:val="center"/>
          </w:tcPr>
          <w:p w14:paraId="7E88559C" w14:textId="77777777" w:rsidR="00F4593A" w:rsidRPr="00865250" w:rsidRDefault="00F4593A" w:rsidP="00C51C62">
            <w:pPr>
              <w:jc w:val="both"/>
              <w:rPr>
                <w:rFonts w:ascii="Arial" w:hAnsi="Arial" w:cs="Arial"/>
                <w:sz w:val="20"/>
                <w:szCs w:val="20"/>
                <w:lang w:val="nl-BE"/>
              </w:rPr>
            </w:pPr>
            <w:r w:rsidRPr="00865250">
              <w:rPr>
                <w:rFonts w:ascii="Arial" w:hAnsi="Arial" w:cs="Arial"/>
                <w:sz w:val="20"/>
                <w:szCs w:val="20"/>
                <w:lang w:val="nl-BE"/>
              </w:rPr>
              <w:t>[UGA][800]</w:t>
            </w:r>
          </w:p>
        </w:tc>
        <w:tc>
          <w:tcPr>
            <w:tcW w:w="1275" w:type="dxa"/>
            <w:shd w:val="clear" w:color="auto" w:fill="C6D9F1" w:themeFill="text2" w:themeFillTint="33"/>
            <w:vAlign w:val="center"/>
          </w:tcPr>
          <w:p w14:paraId="4F49385C" w14:textId="77777777" w:rsidR="00F4593A" w:rsidRPr="00CE76A9" w:rsidRDefault="00F4593A" w:rsidP="00C51C62">
            <w:pPr>
              <w:jc w:val="both"/>
              <w:rPr>
                <w:rFonts w:ascii="Arial" w:hAnsi="Arial" w:cs="Arial"/>
                <w:sz w:val="16"/>
                <w:szCs w:val="20"/>
                <w:lang w:val="nl-BE"/>
              </w:rPr>
            </w:pPr>
            <w:r w:rsidRPr="00CE76A9">
              <w:rPr>
                <w:rFonts w:ascii="Arial" w:hAnsi="Arial" w:cs="Arial"/>
                <w:sz w:val="16"/>
                <w:szCs w:val="20"/>
                <w:lang w:val="nl-BE"/>
              </w:rPr>
              <w:t>[CIJFER]</w:t>
            </w:r>
          </w:p>
        </w:tc>
        <w:tc>
          <w:tcPr>
            <w:tcW w:w="709" w:type="dxa"/>
            <w:vAlign w:val="center"/>
          </w:tcPr>
          <w:p w14:paraId="4703F079" w14:textId="77777777" w:rsidR="00F4593A" w:rsidRPr="00865250" w:rsidRDefault="00F4593A" w:rsidP="00C51C62">
            <w:pPr>
              <w:pStyle w:val="ListParagraph"/>
              <w:numPr>
                <w:ilvl w:val="1"/>
                <w:numId w:val="8"/>
              </w:numPr>
              <w:spacing w:before="60"/>
              <w:jc w:val="both"/>
              <w:rPr>
                <w:rFonts w:ascii="Arial" w:hAnsi="Arial" w:cs="Arial"/>
                <w:sz w:val="20"/>
                <w:szCs w:val="20"/>
                <w:lang w:val="nl-BE"/>
              </w:rPr>
            </w:pPr>
          </w:p>
        </w:tc>
        <w:tc>
          <w:tcPr>
            <w:tcW w:w="1559" w:type="dxa"/>
            <w:vAlign w:val="center"/>
          </w:tcPr>
          <w:p w14:paraId="7D2D1DA2" w14:textId="77777777" w:rsidR="00F4593A" w:rsidRPr="00865250" w:rsidRDefault="00F4593A" w:rsidP="00C51C62">
            <w:pPr>
              <w:jc w:val="both"/>
              <w:rPr>
                <w:rFonts w:ascii="Arial" w:hAnsi="Arial" w:cs="Arial"/>
                <w:sz w:val="20"/>
                <w:szCs w:val="20"/>
                <w:lang w:val="nl-BE"/>
              </w:rPr>
            </w:pPr>
            <w:r w:rsidRPr="00865250">
              <w:rPr>
                <w:rFonts w:ascii="Arial" w:hAnsi="Arial" w:cs="Arial"/>
                <w:sz w:val="20"/>
                <w:szCs w:val="20"/>
                <w:lang w:val="nl-BE"/>
              </w:rPr>
              <w:t>[VUT][548]</w:t>
            </w:r>
          </w:p>
        </w:tc>
        <w:tc>
          <w:tcPr>
            <w:tcW w:w="1418" w:type="dxa"/>
            <w:shd w:val="clear" w:color="auto" w:fill="C6D9F1" w:themeFill="text2" w:themeFillTint="33"/>
            <w:vAlign w:val="center"/>
          </w:tcPr>
          <w:p w14:paraId="46D6BB39" w14:textId="77777777" w:rsidR="00F4593A" w:rsidRPr="00CE76A9" w:rsidRDefault="00F4593A" w:rsidP="00C51C62">
            <w:pPr>
              <w:jc w:val="both"/>
              <w:rPr>
                <w:rFonts w:ascii="Arial" w:hAnsi="Arial" w:cs="Arial"/>
                <w:sz w:val="16"/>
                <w:szCs w:val="20"/>
                <w:lang w:val="nl-BE"/>
              </w:rPr>
            </w:pPr>
            <w:r w:rsidRPr="00CE76A9">
              <w:rPr>
                <w:rFonts w:ascii="Arial" w:hAnsi="Arial" w:cs="Arial"/>
                <w:sz w:val="16"/>
                <w:szCs w:val="20"/>
                <w:lang w:val="nl-BE"/>
              </w:rPr>
              <w:t>[CIJFER]</w:t>
            </w:r>
          </w:p>
        </w:tc>
        <w:tc>
          <w:tcPr>
            <w:tcW w:w="709" w:type="dxa"/>
            <w:vAlign w:val="center"/>
          </w:tcPr>
          <w:p w14:paraId="36D95EC9" w14:textId="77777777" w:rsidR="00F4593A" w:rsidRPr="00865250" w:rsidRDefault="00F4593A" w:rsidP="00C51C62">
            <w:pPr>
              <w:pStyle w:val="ListParagraph"/>
              <w:numPr>
                <w:ilvl w:val="1"/>
                <w:numId w:val="8"/>
              </w:numPr>
              <w:spacing w:before="60"/>
              <w:jc w:val="both"/>
              <w:rPr>
                <w:rFonts w:ascii="Arial" w:hAnsi="Arial" w:cs="Arial"/>
                <w:sz w:val="20"/>
                <w:szCs w:val="20"/>
                <w:lang w:val="nl-BE"/>
              </w:rPr>
            </w:pPr>
          </w:p>
        </w:tc>
        <w:tc>
          <w:tcPr>
            <w:tcW w:w="1559" w:type="dxa"/>
            <w:vAlign w:val="center"/>
          </w:tcPr>
          <w:p w14:paraId="4C162022" w14:textId="77777777" w:rsidR="00F4593A" w:rsidRPr="00865250" w:rsidRDefault="00F4593A" w:rsidP="00C51C62">
            <w:pPr>
              <w:jc w:val="both"/>
              <w:rPr>
                <w:rFonts w:ascii="Arial" w:hAnsi="Arial" w:cs="Arial"/>
                <w:sz w:val="20"/>
                <w:szCs w:val="20"/>
                <w:lang w:val="nl-BE"/>
              </w:rPr>
            </w:pPr>
            <w:r w:rsidRPr="00865250">
              <w:rPr>
                <w:rFonts w:ascii="Arial" w:hAnsi="Arial" w:cs="Arial"/>
                <w:sz w:val="20"/>
                <w:szCs w:val="20"/>
                <w:lang w:val="nl-BE"/>
              </w:rPr>
              <w:t>[VEN][862]</w:t>
            </w:r>
          </w:p>
        </w:tc>
        <w:tc>
          <w:tcPr>
            <w:tcW w:w="1417" w:type="dxa"/>
            <w:shd w:val="clear" w:color="auto" w:fill="C6D9F1" w:themeFill="text2" w:themeFillTint="33"/>
            <w:vAlign w:val="center"/>
          </w:tcPr>
          <w:p w14:paraId="07DB8D66" w14:textId="77777777" w:rsidR="00F4593A" w:rsidRPr="00CE76A9" w:rsidRDefault="00F4593A" w:rsidP="00C51C62">
            <w:pPr>
              <w:jc w:val="both"/>
              <w:rPr>
                <w:rFonts w:ascii="Arial" w:hAnsi="Arial" w:cs="Arial"/>
                <w:sz w:val="16"/>
                <w:szCs w:val="20"/>
                <w:lang w:val="nl-BE"/>
              </w:rPr>
            </w:pPr>
            <w:r w:rsidRPr="00CE76A9">
              <w:rPr>
                <w:rFonts w:ascii="Arial" w:hAnsi="Arial" w:cs="Arial"/>
                <w:sz w:val="16"/>
                <w:szCs w:val="20"/>
                <w:lang w:val="nl-BE"/>
              </w:rPr>
              <w:t>[CIJFER]</w:t>
            </w:r>
          </w:p>
        </w:tc>
        <w:tc>
          <w:tcPr>
            <w:tcW w:w="596" w:type="dxa"/>
            <w:vAlign w:val="center"/>
          </w:tcPr>
          <w:p w14:paraId="0CCC3BC1" w14:textId="77777777" w:rsidR="00F4593A" w:rsidRPr="00865250" w:rsidRDefault="00F4593A" w:rsidP="00C51C62">
            <w:pPr>
              <w:pStyle w:val="ListParagraph"/>
              <w:numPr>
                <w:ilvl w:val="1"/>
                <w:numId w:val="8"/>
              </w:numPr>
              <w:spacing w:before="60"/>
              <w:jc w:val="both"/>
              <w:rPr>
                <w:rFonts w:ascii="Arial" w:hAnsi="Arial" w:cs="Arial"/>
                <w:sz w:val="20"/>
                <w:szCs w:val="20"/>
                <w:lang w:val="nl-BE"/>
              </w:rPr>
            </w:pPr>
          </w:p>
        </w:tc>
        <w:tc>
          <w:tcPr>
            <w:tcW w:w="1672" w:type="dxa"/>
            <w:gridSpan w:val="2"/>
            <w:vAlign w:val="center"/>
          </w:tcPr>
          <w:p w14:paraId="121D0959" w14:textId="77777777" w:rsidR="00F4593A" w:rsidRPr="00865250" w:rsidRDefault="00F4593A" w:rsidP="00C51C62">
            <w:pPr>
              <w:jc w:val="both"/>
              <w:rPr>
                <w:rFonts w:ascii="Arial" w:hAnsi="Arial" w:cs="Arial"/>
                <w:sz w:val="20"/>
                <w:szCs w:val="20"/>
                <w:lang w:val="nl-BE"/>
              </w:rPr>
            </w:pPr>
            <w:r w:rsidRPr="00865250">
              <w:rPr>
                <w:rFonts w:ascii="Arial" w:hAnsi="Arial" w:cs="Arial"/>
                <w:sz w:val="20"/>
                <w:szCs w:val="20"/>
                <w:lang w:val="nl-BE"/>
              </w:rPr>
              <w:t>[VNM][704]</w:t>
            </w:r>
          </w:p>
        </w:tc>
        <w:tc>
          <w:tcPr>
            <w:tcW w:w="1447" w:type="dxa"/>
            <w:shd w:val="clear" w:color="auto" w:fill="C6D9F1" w:themeFill="text2" w:themeFillTint="33"/>
            <w:vAlign w:val="center"/>
          </w:tcPr>
          <w:p w14:paraId="7EFC5194" w14:textId="77777777" w:rsidR="00F4593A" w:rsidRPr="00CE76A9" w:rsidRDefault="00F4593A" w:rsidP="00C51C62">
            <w:pPr>
              <w:jc w:val="both"/>
              <w:rPr>
                <w:rFonts w:ascii="Arial" w:hAnsi="Arial" w:cs="Arial"/>
                <w:sz w:val="16"/>
                <w:szCs w:val="20"/>
                <w:lang w:val="nl-BE"/>
              </w:rPr>
            </w:pPr>
            <w:r w:rsidRPr="00CE76A9">
              <w:rPr>
                <w:rFonts w:ascii="Arial" w:hAnsi="Arial" w:cs="Arial"/>
                <w:sz w:val="16"/>
                <w:szCs w:val="20"/>
                <w:lang w:val="nl-BE"/>
              </w:rPr>
              <w:t>[CIJFER]</w:t>
            </w:r>
          </w:p>
        </w:tc>
      </w:tr>
      <w:tr w:rsidR="00F4593A" w:rsidRPr="00865250" w14:paraId="3D5E2101" w14:textId="77777777" w:rsidTr="000660A6">
        <w:tc>
          <w:tcPr>
            <w:tcW w:w="709" w:type="dxa"/>
            <w:vAlign w:val="center"/>
          </w:tcPr>
          <w:p w14:paraId="17BB8E6F" w14:textId="77777777" w:rsidR="00F4593A" w:rsidRPr="00865250" w:rsidRDefault="00F4593A" w:rsidP="00C51C62">
            <w:pPr>
              <w:pStyle w:val="ListParagraph"/>
              <w:numPr>
                <w:ilvl w:val="1"/>
                <w:numId w:val="8"/>
              </w:numPr>
              <w:spacing w:before="60"/>
              <w:jc w:val="both"/>
              <w:rPr>
                <w:rFonts w:ascii="Arial" w:hAnsi="Arial" w:cs="Arial"/>
                <w:sz w:val="20"/>
                <w:szCs w:val="20"/>
                <w:lang w:val="nl-BE"/>
              </w:rPr>
            </w:pPr>
          </w:p>
        </w:tc>
        <w:tc>
          <w:tcPr>
            <w:tcW w:w="1702" w:type="dxa"/>
            <w:vAlign w:val="center"/>
          </w:tcPr>
          <w:p w14:paraId="1153F505" w14:textId="77777777" w:rsidR="00F4593A" w:rsidRPr="00865250" w:rsidRDefault="00F4593A" w:rsidP="00C51C62">
            <w:pPr>
              <w:jc w:val="both"/>
              <w:rPr>
                <w:rFonts w:ascii="Arial" w:hAnsi="Arial" w:cs="Arial"/>
                <w:sz w:val="20"/>
                <w:szCs w:val="20"/>
                <w:lang w:val="nl-BE"/>
              </w:rPr>
            </w:pPr>
            <w:r w:rsidRPr="00865250">
              <w:rPr>
                <w:rFonts w:ascii="Arial" w:hAnsi="Arial" w:cs="Arial"/>
                <w:sz w:val="20"/>
                <w:szCs w:val="20"/>
                <w:lang w:val="nl-BE"/>
              </w:rPr>
              <w:t>[ZMB][894]</w:t>
            </w:r>
          </w:p>
        </w:tc>
        <w:tc>
          <w:tcPr>
            <w:tcW w:w="1275" w:type="dxa"/>
            <w:shd w:val="clear" w:color="auto" w:fill="C6D9F1" w:themeFill="text2" w:themeFillTint="33"/>
            <w:vAlign w:val="center"/>
          </w:tcPr>
          <w:p w14:paraId="5CEB793C" w14:textId="77777777" w:rsidR="00F4593A" w:rsidRPr="00CE76A9" w:rsidRDefault="00F4593A" w:rsidP="00C51C62">
            <w:pPr>
              <w:jc w:val="both"/>
              <w:rPr>
                <w:rFonts w:ascii="Arial" w:hAnsi="Arial" w:cs="Arial"/>
                <w:sz w:val="16"/>
                <w:szCs w:val="20"/>
                <w:lang w:val="nl-BE"/>
              </w:rPr>
            </w:pPr>
            <w:r w:rsidRPr="00CE76A9">
              <w:rPr>
                <w:rFonts w:ascii="Arial" w:hAnsi="Arial" w:cs="Arial"/>
                <w:sz w:val="16"/>
                <w:szCs w:val="20"/>
                <w:lang w:val="nl-BE"/>
              </w:rPr>
              <w:t>[CIJFER]</w:t>
            </w:r>
          </w:p>
        </w:tc>
        <w:tc>
          <w:tcPr>
            <w:tcW w:w="709" w:type="dxa"/>
            <w:vAlign w:val="center"/>
          </w:tcPr>
          <w:p w14:paraId="5096EA62" w14:textId="77777777" w:rsidR="00F4593A" w:rsidRPr="00865250" w:rsidRDefault="00F4593A" w:rsidP="00C51C62">
            <w:pPr>
              <w:pStyle w:val="ListParagraph"/>
              <w:numPr>
                <w:ilvl w:val="1"/>
                <w:numId w:val="8"/>
              </w:numPr>
              <w:spacing w:before="60"/>
              <w:jc w:val="both"/>
              <w:rPr>
                <w:rFonts w:ascii="Arial" w:hAnsi="Arial" w:cs="Arial"/>
                <w:sz w:val="20"/>
                <w:szCs w:val="20"/>
                <w:lang w:val="nl-BE"/>
              </w:rPr>
            </w:pPr>
          </w:p>
        </w:tc>
        <w:tc>
          <w:tcPr>
            <w:tcW w:w="1559" w:type="dxa"/>
            <w:vAlign w:val="center"/>
          </w:tcPr>
          <w:p w14:paraId="48AA878B" w14:textId="77777777" w:rsidR="00F4593A" w:rsidRPr="00865250" w:rsidRDefault="00F4593A" w:rsidP="00C51C62">
            <w:pPr>
              <w:jc w:val="both"/>
              <w:rPr>
                <w:rFonts w:ascii="Arial" w:hAnsi="Arial" w:cs="Arial"/>
                <w:sz w:val="20"/>
                <w:szCs w:val="20"/>
                <w:lang w:val="nl-BE"/>
              </w:rPr>
            </w:pPr>
            <w:r w:rsidRPr="00865250">
              <w:rPr>
                <w:rFonts w:ascii="Arial" w:hAnsi="Arial" w:cs="Arial"/>
                <w:sz w:val="20"/>
                <w:szCs w:val="20"/>
                <w:lang w:val="nl-BE"/>
              </w:rPr>
              <w:t>[ZWE][716]</w:t>
            </w:r>
          </w:p>
        </w:tc>
        <w:tc>
          <w:tcPr>
            <w:tcW w:w="1418" w:type="dxa"/>
            <w:shd w:val="clear" w:color="auto" w:fill="C6D9F1" w:themeFill="text2" w:themeFillTint="33"/>
            <w:vAlign w:val="center"/>
          </w:tcPr>
          <w:p w14:paraId="511EC672" w14:textId="77777777" w:rsidR="00F4593A" w:rsidRPr="00CE76A9" w:rsidRDefault="00F4593A" w:rsidP="00C51C62">
            <w:pPr>
              <w:jc w:val="both"/>
              <w:rPr>
                <w:rFonts w:ascii="Arial" w:hAnsi="Arial" w:cs="Arial"/>
                <w:sz w:val="16"/>
                <w:szCs w:val="20"/>
                <w:lang w:val="nl-BE"/>
              </w:rPr>
            </w:pPr>
            <w:r w:rsidRPr="00CE76A9">
              <w:rPr>
                <w:rFonts w:ascii="Arial" w:hAnsi="Arial" w:cs="Arial"/>
                <w:sz w:val="16"/>
                <w:szCs w:val="20"/>
                <w:lang w:val="nl-BE"/>
              </w:rPr>
              <w:t>[CIJFER]</w:t>
            </w:r>
          </w:p>
        </w:tc>
        <w:tc>
          <w:tcPr>
            <w:tcW w:w="709" w:type="dxa"/>
            <w:vAlign w:val="center"/>
          </w:tcPr>
          <w:p w14:paraId="24AFF349" w14:textId="77777777" w:rsidR="00F4593A" w:rsidRPr="00865250" w:rsidRDefault="00F4593A" w:rsidP="00C51C62">
            <w:pPr>
              <w:pStyle w:val="ListParagraph"/>
              <w:numPr>
                <w:ilvl w:val="1"/>
                <w:numId w:val="8"/>
              </w:numPr>
              <w:spacing w:before="60"/>
              <w:jc w:val="both"/>
              <w:rPr>
                <w:rFonts w:ascii="Arial" w:hAnsi="Arial" w:cs="Arial"/>
                <w:sz w:val="20"/>
                <w:szCs w:val="20"/>
                <w:lang w:val="nl-BE"/>
              </w:rPr>
            </w:pPr>
          </w:p>
        </w:tc>
        <w:tc>
          <w:tcPr>
            <w:tcW w:w="1559" w:type="dxa"/>
            <w:vAlign w:val="center"/>
          </w:tcPr>
          <w:p w14:paraId="0D14F244" w14:textId="77777777" w:rsidR="00F4593A" w:rsidRPr="00865250" w:rsidRDefault="00F4593A" w:rsidP="00C51C62">
            <w:pPr>
              <w:jc w:val="both"/>
              <w:rPr>
                <w:rFonts w:ascii="Arial" w:hAnsi="Arial" w:cs="Arial"/>
                <w:sz w:val="20"/>
                <w:szCs w:val="20"/>
                <w:lang w:val="nl-BE"/>
              </w:rPr>
            </w:pPr>
            <w:r w:rsidRPr="00865250">
              <w:rPr>
                <w:rFonts w:ascii="Arial" w:hAnsi="Arial" w:cs="Arial"/>
                <w:sz w:val="20"/>
                <w:szCs w:val="20"/>
                <w:lang w:val="nl-BE"/>
              </w:rPr>
              <w:t>[SSD][728]</w:t>
            </w:r>
          </w:p>
        </w:tc>
        <w:tc>
          <w:tcPr>
            <w:tcW w:w="1417" w:type="dxa"/>
            <w:shd w:val="clear" w:color="auto" w:fill="C6D9F1" w:themeFill="text2" w:themeFillTint="33"/>
            <w:vAlign w:val="center"/>
          </w:tcPr>
          <w:p w14:paraId="779EDDC3" w14:textId="77777777" w:rsidR="00F4593A" w:rsidRPr="00CE76A9" w:rsidRDefault="00F4593A" w:rsidP="00C51C62">
            <w:pPr>
              <w:jc w:val="both"/>
              <w:rPr>
                <w:rFonts w:ascii="Arial" w:hAnsi="Arial" w:cs="Arial"/>
                <w:sz w:val="16"/>
                <w:szCs w:val="20"/>
                <w:lang w:val="nl-BE"/>
              </w:rPr>
            </w:pPr>
            <w:r w:rsidRPr="00CE76A9">
              <w:rPr>
                <w:rFonts w:ascii="Arial" w:hAnsi="Arial" w:cs="Arial"/>
                <w:sz w:val="16"/>
                <w:szCs w:val="20"/>
                <w:lang w:val="nl-BE"/>
              </w:rPr>
              <w:t>[CIJFER]</w:t>
            </w:r>
          </w:p>
        </w:tc>
        <w:tc>
          <w:tcPr>
            <w:tcW w:w="596" w:type="dxa"/>
            <w:vAlign w:val="center"/>
          </w:tcPr>
          <w:p w14:paraId="24AE717C" w14:textId="77777777" w:rsidR="00F4593A" w:rsidRPr="00865250" w:rsidRDefault="00F4593A" w:rsidP="00C51C62">
            <w:pPr>
              <w:pStyle w:val="ListParagraph"/>
              <w:numPr>
                <w:ilvl w:val="1"/>
                <w:numId w:val="8"/>
              </w:numPr>
              <w:spacing w:before="60"/>
              <w:jc w:val="both"/>
              <w:rPr>
                <w:rFonts w:ascii="Arial" w:hAnsi="Arial" w:cs="Arial"/>
                <w:sz w:val="20"/>
                <w:szCs w:val="20"/>
                <w:lang w:val="nl-BE"/>
              </w:rPr>
            </w:pPr>
          </w:p>
        </w:tc>
        <w:tc>
          <w:tcPr>
            <w:tcW w:w="1672" w:type="dxa"/>
            <w:gridSpan w:val="2"/>
            <w:vAlign w:val="center"/>
          </w:tcPr>
          <w:p w14:paraId="53446E40" w14:textId="77777777" w:rsidR="00F4593A" w:rsidRPr="00865250" w:rsidRDefault="00F4593A" w:rsidP="00C51C62">
            <w:pPr>
              <w:jc w:val="both"/>
              <w:rPr>
                <w:rFonts w:ascii="Arial" w:hAnsi="Arial" w:cs="Arial"/>
                <w:sz w:val="20"/>
                <w:szCs w:val="20"/>
                <w:lang w:val="nl-BE"/>
              </w:rPr>
            </w:pPr>
            <w:r w:rsidRPr="00865250">
              <w:rPr>
                <w:rFonts w:ascii="Arial" w:hAnsi="Arial" w:cs="Arial"/>
                <w:sz w:val="20"/>
                <w:szCs w:val="20"/>
                <w:lang w:val="nl-BE"/>
              </w:rPr>
              <w:t>[ARE][784]</w:t>
            </w:r>
          </w:p>
        </w:tc>
        <w:tc>
          <w:tcPr>
            <w:tcW w:w="1447" w:type="dxa"/>
            <w:shd w:val="clear" w:color="auto" w:fill="C6D9F1" w:themeFill="text2" w:themeFillTint="33"/>
            <w:vAlign w:val="center"/>
          </w:tcPr>
          <w:p w14:paraId="03465CAE" w14:textId="77777777" w:rsidR="00F4593A" w:rsidRPr="00CE76A9" w:rsidRDefault="00F4593A" w:rsidP="00C51C62">
            <w:pPr>
              <w:jc w:val="both"/>
              <w:rPr>
                <w:rFonts w:ascii="Arial" w:hAnsi="Arial" w:cs="Arial"/>
                <w:sz w:val="16"/>
                <w:szCs w:val="20"/>
                <w:lang w:val="nl-BE"/>
              </w:rPr>
            </w:pPr>
            <w:r w:rsidRPr="00CE76A9">
              <w:rPr>
                <w:rFonts w:ascii="Arial" w:hAnsi="Arial" w:cs="Arial"/>
                <w:sz w:val="16"/>
                <w:szCs w:val="20"/>
                <w:lang w:val="nl-BE"/>
              </w:rPr>
              <w:t>[CIJFER]</w:t>
            </w:r>
          </w:p>
        </w:tc>
      </w:tr>
      <w:tr w:rsidR="00F4593A" w:rsidRPr="00865250" w14:paraId="6F30B1D2" w14:textId="77777777" w:rsidTr="000660A6">
        <w:tc>
          <w:tcPr>
            <w:tcW w:w="709" w:type="dxa"/>
            <w:vAlign w:val="center"/>
          </w:tcPr>
          <w:p w14:paraId="5F24FA22" w14:textId="77777777" w:rsidR="00F4593A" w:rsidRPr="00865250" w:rsidRDefault="00F4593A" w:rsidP="00C51C62">
            <w:pPr>
              <w:pStyle w:val="ListParagraph"/>
              <w:numPr>
                <w:ilvl w:val="1"/>
                <w:numId w:val="8"/>
              </w:numPr>
              <w:spacing w:before="60"/>
              <w:jc w:val="both"/>
              <w:rPr>
                <w:rFonts w:ascii="Arial" w:hAnsi="Arial" w:cs="Arial"/>
                <w:sz w:val="20"/>
                <w:szCs w:val="20"/>
                <w:lang w:val="nl-BE"/>
              </w:rPr>
            </w:pPr>
          </w:p>
        </w:tc>
        <w:tc>
          <w:tcPr>
            <w:tcW w:w="1702" w:type="dxa"/>
            <w:vAlign w:val="center"/>
          </w:tcPr>
          <w:p w14:paraId="289CC1DF" w14:textId="77777777" w:rsidR="00F4593A" w:rsidRPr="00865250" w:rsidRDefault="00F4593A" w:rsidP="00C51C62">
            <w:pPr>
              <w:jc w:val="both"/>
              <w:rPr>
                <w:rFonts w:ascii="Arial" w:hAnsi="Arial" w:cs="Arial"/>
                <w:sz w:val="20"/>
                <w:szCs w:val="20"/>
                <w:lang w:val="nl-BE"/>
              </w:rPr>
            </w:pPr>
            <w:r w:rsidRPr="00865250">
              <w:rPr>
                <w:rFonts w:ascii="Arial" w:hAnsi="Arial" w:cs="Arial"/>
                <w:sz w:val="20"/>
                <w:szCs w:val="20"/>
                <w:lang w:val="nl-BE"/>
              </w:rPr>
              <w:t>[AIA][660]</w:t>
            </w:r>
          </w:p>
        </w:tc>
        <w:tc>
          <w:tcPr>
            <w:tcW w:w="1275" w:type="dxa"/>
            <w:shd w:val="clear" w:color="auto" w:fill="C6D9F1" w:themeFill="text2" w:themeFillTint="33"/>
            <w:vAlign w:val="center"/>
          </w:tcPr>
          <w:p w14:paraId="20C6417C" w14:textId="77777777" w:rsidR="00F4593A" w:rsidRPr="00CE76A9" w:rsidRDefault="00F4593A" w:rsidP="00C51C62">
            <w:pPr>
              <w:jc w:val="both"/>
              <w:rPr>
                <w:rFonts w:ascii="Arial" w:hAnsi="Arial" w:cs="Arial"/>
                <w:sz w:val="16"/>
                <w:szCs w:val="20"/>
                <w:lang w:val="nl-BE"/>
              </w:rPr>
            </w:pPr>
            <w:r w:rsidRPr="00CE76A9">
              <w:rPr>
                <w:rFonts w:ascii="Arial" w:hAnsi="Arial" w:cs="Arial"/>
                <w:sz w:val="16"/>
                <w:szCs w:val="20"/>
                <w:lang w:val="nl-BE"/>
              </w:rPr>
              <w:t>[CIJFER]</w:t>
            </w:r>
          </w:p>
        </w:tc>
        <w:tc>
          <w:tcPr>
            <w:tcW w:w="709" w:type="dxa"/>
            <w:vAlign w:val="center"/>
          </w:tcPr>
          <w:p w14:paraId="70CAF1BC" w14:textId="77777777" w:rsidR="00F4593A" w:rsidRPr="00865250" w:rsidRDefault="00F4593A" w:rsidP="00C51C62">
            <w:pPr>
              <w:pStyle w:val="ListParagraph"/>
              <w:numPr>
                <w:ilvl w:val="1"/>
                <w:numId w:val="8"/>
              </w:numPr>
              <w:spacing w:before="60"/>
              <w:jc w:val="both"/>
              <w:rPr>
                <w:rFonts w:ascii="Arial" w:hAnsi="Arial" w:cs="Arial"/>
                <w:sz w:val="20"/>
                <w:szCs w:val="20"/>
                <w:lang w:val="nl-BE"/>
              </w:rPr>
            </w:pPr>
          </w:p>
        </w:tc>
        <w:tc>
          <w:tcPr>
            <w:tcW w:w="1559" w:type="dxa"/>
            <w:vAlign w:val="center"/>
          </w:tcPr>
          <w:p w14:paraId="34A8A246" w14:textId="77777777" w:rsidR="00F4593A" w:rsidRPr="00865250" w:rsidRDefault="00F4593A" w:rsidP="00C51C62">
            <w:pPr>
              <w:jc w:val="both"/>
              <w:rPr>
                <w:rFonts w:ascii="Arial" w:hAnsi="Arial" w:cs="Arial"/>
                <w:sz w:val="20"/>
                <w:szCs w:val="20"/>
                <w:lang w:val="nl-BE"/>
              </w:rPr>
            </w:pPr>
            <w:r w:rsidRPr="00865250">
              <w:rPr>
                <w:rFonts w:ascii="Arial" w:hAnsi="Arial" w:cs="Arial"/>
                <w:sz w:val="20"/>
                <w:szCs w:val="20"/>
                <w:lang w:val="nl-BE"/>
              </w:rPr>
              <w:t>[BHS][044]</w:t>
            </w:r>
          </w:p>
        </w:tc>
        <w:tc>
          <w:tcPr>
            <w:tcW w:w="1418" w:type="dxa"/>
            <w:shd w:val="clear" w:color="auto" w:fill="C6D9F1" w:themeFill="text2" w:themeFillTint="33"/>
            <w:vAlign w:val="center"/>
          </w:tcPr>
          <w:p w14:paraId="44661D56" w14:textId="77777777" w:rsidR="00F4593A" w:rsidRPr="00CE76A9" w:rsidRDefault="00F4593A" w:rsidP="00C51C62">
            <w:pPr>
              <w:jc w:val="both"/>
              <w:rPr>
                <w:rFonts w:ascii="Arial" w:hAnsi="Arial" w:cs="Arial"/>
                <w:sz w:val="16"/>
                <w:szCs w:val="20"/>
                <w:lang w:val="nl-BE"/>
              </w:rPr>
            </w:pPr>
            <w:r w:rsidRPr="00CE76A9">
              <w:rPr>
                <w:rFonts w:ascii="Arial" w:hAnsi="Arial" w:cs="Arial"/>
                <w:sz w:val="16"/>
                <w:szCs w:val="20"/>
                <w:lang w:val="nl-BE"/>
              </w:rPr>
              <w:t>[CIJFER]</w:t>
            </w:r>
          </w:p>
        </w:tc>
        <w:tc>
          <w:tcPr>
            <w:tcW w:w="709" w:type="dxa"/>
            <w:vAlign w:val="center"/>
          </w:tcPr>
          <w:p w14:paraId="1C805824" w14:textId="77777777" w:rsidR="00F4593A" w:rsidRPr="00865250" w:rsidRDefault="00F4593A" w:rsidP="00C51C62">
            <w:pPr>
              <w:pStyle w:val="ListParagraph"/>
              <w:numPr>
                <w:ilvl w:val="1"/>
                <w:numId w:val="8"/>
              </w:numPr>
              <w:spacing w:before="60"/>
              <w:jc w:val="both"/>
              <w:rPr>
                <w:rFonts w:ascii="Arial" w:hAnsi="Arial" w:cs="Arial"/>
                <w:sz w:val="20"/>
                <w:szCs w:val="20"/>
                <w:lang w:val="nl-BE"/>
              </w:rPr>
            </w:pPr>
          </w:p>
        </w:tc>
        <w:tc>
          <w:tcPr>
            <w:tcW w:w="1559" w:type="dxa"/>
            <w:vAlign w:val="center"/>
          </w:tcPr>
          <w:p w14:paraId="02C22623" w14:textId="77777777" w:rsidR="00F4593A" w:rsidRPr="00865250" w:rsidRDefault="00F4593A" w:rsidP="00C51C62">
            <w:pPr>
              <w:jc w:val="both"/>
              <w:rPr>
                <w:rFonts w:ascii="Arial" w:hAnsi="Arial" w:cs="Arial"/>
                <w:sz w:val="20"/>
                <w:szCs w:val="20"/>
                <w:lang w:val="nl-BE"/>
              </w:rPr>
            </w:pPr>
            <w:r w:rsidRPr="00865250">
              <w:rPr>
                <w:rFonts w:ascii="Arial" w:hAnsi="Arial" w:cs="Arial"/>
                <w:sz w:val="20"/>
                <w:szCs w:val="20"/>
                <w:lang w:val="nl-BE"/>
              </w:rPr>
              <w:t>[BHR][048]</w:t>
            </w:r>
          </w:p>
        </w:tc>
        <w:tc>
          <w:tcPr>
            <w:tcW w:w="1417" w:type="dxa"/>
            <w:shd w:val="clear" w:color="auto" w:fill="C6D9F1" w:themeFill="text2" w:themeFillTint="33"/>
            <w:vAlign w:val="center"/>
          </w:tcPr>
          <w:p w14:paraId="6D3DC402" w14:textId="77777777" w:rsidR="00F4593A" w:rsidRPr="00CE76A9" w:rsidRDefault="00F4593A" w:rsidP="00C51C62">
            <w:pPr>
              <w:jc w:val="both"/>
              <w:rPr>
                <w:rFonts w:ascii="Arial" w:hAnsi="Arial" w:cs="Arial"/>
                <w:sz w:val="16"/>
                <w:szCs w:val="20"/>
                <w:lang w:val="nl-BE"/>
              </w:rPr>
            </w:pPr>
            <w:r w:rsidRPr="00CE76A9">
              <w:rPr>
                <w:rFonts w:ascii="Arial" w:hAnsi="Arial" w:cs="Arial"/>
                <w:sz w:val="16"/>
                <w:szCs w:val="20"/>
                <w:lang w:val="nl-BE"/>
              </w:rPr>
              <w:t>[CIJFER]</w:t>
            </w:r>
          </w:p>
        </w:tc>
        <w:tc>
          <w:tcPr>
            <w:tcW w:w="596" w:type="dxa"/>
            <w:vAlign w:val="center"/>
          </w:tcPr>
          <w:p w14:paraId="759582E0" w14:textId="77777777" w:rsidR="00F4593A" w:rsidRPr="00865250" w:rsidRDefault="00F4593A" w:rsidP="00C51C62">
            <w:pPr>
              <w:pStyle w:val="ListParagraph"/>
              <w:numPr>
                <w:ilvl w:val="1"/>
                <w:numId w:val="8"/>
              </w:numPr>
              <w:spacing w:before="60"/>
              <w:jc w:val="both"/>
              <w:rPr>
                <w:rFonts w:ascii="Arial" w:hAnsi="Arial" w:cs="Arial"/>
                <w:sz w:val="20"/>
                <w:szCs w:val="20"/>
                <w:lang w:val="nl-BE"/>
              </w:rPr>
            </w:pPr>
          </w:p>
        </w:tc>
        <w:tc>
          <w:tcPr>
            <w:tcW w:w="1672" w:type="dxa"/>
            <w:gridSpan w:val="2"/>
            <w:vAlign w:val="center"/>
          </w:tcPr>
          <w:p w14:paraId="03CACFC7" w14:textId="77777777" w:rsidR="00F4593A" w:rsidRPr="00865250" w:rsidRDefault="00F4593A" w:rsidP="00C51C62">
            <w:pPr>
              <w:jc w:val="both"/>
              <w:rPr>
                <w:rFonts w:ascii="Arial" w:hAnsi="Arial" w:cs="Arial"/>
                <w:sz w:val="20"/>
                <w:szCs w:val="20"/>
                <w:lang w:val="nl-BE"/>
              </w:rPr>
            </w:pPr>
            <w:r w:rsidRPr="00865250">
              <w:rPr>
                <w:rFonts w:ascii="Arial" w:hAnsi="Arial" w:cs="Arial"/>
                <w:sz w:val="20"/>
                <w:szCs w:val="20"/>
                <w:lang w:val="nl-BE"/>
              </w:rPr>
              <w:t>[BMU][060]</w:t>
            </w:r>
          </w:p>
        </w:tc>
        <w:tc>
          <w:tcPr>
            <w:tcW w:w="1447" w:type="dxa"/>
            <w:shd w:val="clear" w:color="auto" w:fill="C6D9F1" w:themeFill="text2" w:themeFillTint="33"/>
            <w:vAlign w:val="center"/>
          </w:tcPr>
          <w:p w14:paraId="1691B746" w14:textId="77777777" w:rsidR="00F4593A" w:rsidRPr="00CE76A9" w:rsidRDefault="00F4593A" w:rsidP="00C51C62">
            <w:pPr>
              <w:jc w:val="both"/>
              <w:rPr>
                <w:rFonts w:ascii="Arial" w:hAnsi="Arial" w:cs="Arial"/>
                <w:sz w:val="16"/>
                <w:szCs w:val="20"/>
                <w:lang w:val="nl-BE"/>
              </w:rPr>
            </w:pPr>
            <w:r w:rsidRPr="00CE76A9">
              <w:rPr>
                <w:rFonts w:ascii="Arial" w:hAnsi="Arial" w:cs="Arial"/>
                <w:sz w:val="16"/>
                <w:szCs w:val="20"/>
                <w:lang w:val="nl-BE"/>
              </w:rPr>
              <w:t>[CIJFER]</w:t>
            </w:r>
          </w:p>
        </w:tc>
      </w:tr>
      <w:tr w:rsidR="00F4593A" w:rsidRPr="00865250" w14:paraId="364CBD44" w14:textId="77777777" w:rsidTr="000660A6">
        <w:tc>
          <w:tcPr>
            <w:tcW w:w="709" w:type="dxa"/>
            <w:vAlign w:val="center"/>
          </w:tcPr>
          <w:p w14:paraId="3A22CABD" w14:textId="77777777" w:rsidR="00F4593A" w:rsidRPr="00865250" w:rsidRDefault="00F4593A" w:rsidP="00C51C62">
            <w:pPr>
              <w:pStyle w:val="ListParagraph"/>
              <w:numPr>
                <w:ilvl w:val="1"/>
                <w:numId w:val="8"/>
              </w:numPr>
              <w:spacing w:before="60"/>
              <w:jc w:val="both"/>
              <w:rPr>
                <w:rFonts w:ascii="Arial" w:hAnsi="Arial" w:cs="Arial"/>
                <w:sz w:val="20"/>
                <w:szCs w:val="20"/>
                <w:lang w:val="nl-BE"/>
              </w:rPr>
            </w:pPr>
          </w:p>
        </w:tc>
        <w:tc>
          <w:tcPr>
            <w:tcW w:w="1702" w:type="dxa"/>
            <w:vAlign w:val="center"/>
          </w:tcPr>
          <w:p w14:paraId="63C87B77" w14:textId="77777777" w:rsidR="00F4593A" w:rsidRPr="00865250" w:rsidRDefault="00F4593A" w:rsidP="00C51C62">
            <w:pPr>
              <w:jc w:val="both"/>
              <w:rPr>
                <w:rFonts w:ascii="Arial" w:hAnsi="Arial" w:cs="Arial"/>
                <w:sz w:val="20"/>
                <w:szCs w:val="20"/>
                <w:lang w:val="nl-BE"/>
              </w:rPr>
            </w:pPr>
            <w:r w:rsidRPr="00865250">
              <w:rPr>
                <w:rFonts w:ascii="Arial" w:hAnsi="Arial" w:cs="Arial"/>
                <w:sz w:val="20"/>
                <w:szCs w:val="20"/>
                <w:lang w:val="nl-BE"/>
              </w:rPr>
              <w:t>[VGB][092]</w:t>
            </w:r>
          </w:p>
        </w:tc>
        <w:tc>
          <w:tcPr>
            <w:tcW w:w="1275" w:type="dxa"/>
            <w:shd w:val="clear" w:color="auto" w:fill="C6D9F1" w:themeFill="text2" w:themeFillTint="33"/>
            <w:vAlign w:val="center"/>
          </w:tcPr>
          <w:p w14:paraId="1D357706" w14:textId="77777777" w:rsidR="00F4593A" w:rsidRPr="00CE76A9" w:rsidRDefault="00F4593A" w:rsidP="00C51C62">
            <w:pPr>
              <w:jc w:val="both"/>
              <w:rPr>
                <w:rFonts w:ascii="Arial" w:hAnsi="Arial" w:cs="Arial"/>
                <w:sz w:val="16"/>
                <w:szCs w:val="20"/>
                <w:lang w:val="nl-BE"/>
              </w:rPr>
            </w:pPr>
            <w:r w:rsidRPr="00CE76A9">
              <w:rPr>
                <w:rFonts w:ascii="Arial" w:hAnsi="Arial" w:cs="Arial"/>
                <w:sz w:val="16"/>
                <w:szCs w:val="20"/>
                <w:lang w:val="nl-BE"/>
              </w:rPr>
              <w:t>[CIJFER]</w:t>
            </w:r>
          </w:p>
        </w:tc>
        <w:tc>
          <w:tcPr>
            <w:tcW w:w="709" w:type="dxa"/>
            <w:vAlign w:val="center"/>
          </w:tcPr>
          <w:p w14:paraId="2723DF26" w14:textId="77777777" w:rsidR="00F4593A" w:rsidRPr="00865250" w:rsidRDefault="00F4593A" w:rsidP="00C51C62">
            <w:pPr>
              <w:pStyle w:val="ListParagraph"/>
              <w:numPr>
                <w:ilvl w:val="1"/>
                <w:numId w:val="8"/>
              </w:numPr>
              <w:spacing w:before="60"/>
              <w:jc w:val="both"/>
              <w:rPr>
                <w:rFonts w:ascii="Arial" w:hAnsi="Arial" w:cs="Arial"/>
                <w:sz w:val="20"/>
                <w:szCs w:val="20"/>
                <w:lang w:val="nl-BE"/>
              </w:rPr>
            </w:pPr>
          </w:p>
        </w:tc>
        <w:tc>
          <w:tcPr>
            <w:tcW w:w="1559" w:type="dxa"/>
            <w:vAlign w:val="center"/>
          </w:tcPr>
          <w:p w14:paraId="26347099" w14:textId="77777777" w:rsidR="00F4593A" w:rsidRPr="00865250" w:rsidRDefault="00F4593A" w:rsidP="00C51C62">
            <w:pPr>
              <w:jc w:val="both"/>
              <w:rPr>
                <w:rFonts w:ascii="Arial" w:hAnsi="Arial" w:cs="Arial"/>
                <w:sz w:val="20"/>
                <w:szCs w:val="20"/>
                <w:lang w:val="nl-BE"/>
              </w:rPr>
            </w:pPr>
            <w:r w:rsidRPr="00865250">
              <w:rPr>
                <w:rFonts w:ascii="Arial" w:hAnsi="Arial" w:cs="Arial"/>
                <w:sz w:val="20"/>
                <w:szCs w:val="20"/>
                <w:lang w:val="nl-BE"/>
              </w:rPr>
              <w:t>[CYM][136]</w:t>
            </w:r>
          </w:p>
        </w:tc>
        <w:tc>
          <w:tcPr>
            <w:tcW w:w="1418" w:type="dxa"/>
            <w:shd w:val="clear" w:color="auto" w:fill="C6D9F1" w:themeFill="text2" w:themeFillTint="33"/>
            <w:vAlign w:val="center"/>
          </w:tcPr>
          <w:p w14:paraId="44D07579" w14:textId="77777777" w:rsidR="00F4593A" w:rsidRPr="00CE76A9" w:rsidRDefault="00F4593A" w:rsidP="00C51C62">
            <w:pPr>
              <w:jc w:val="both"/>
              <w:rPr>
                <w:rFonts w:ascii="Arial" w:hAnsi="Arial" w:cs="Arial"/>
                <w:sz w:val="16"/>
                <w:szCs w:val="20"/>
                <w:lang w:val="nl-BE"/>
              </w:rPr>
            </w:pPr>
            <w:r w:rsidRPr="00CE76A9">
              <w:rPr>
                <w:rFonts w:ascii="Arial" w:hAnsi="Arial" w:cs="Arial"/>
                <w:sz w:val="16"/>
                <w:szCs w:val="20"/>
                <w:lang w:val="nl-BE"/>
              </w:rPr>
              <w:t>[CIJFER]</w:t>
            </w:r>
          </w:p>
        </w:tc>
        <w:tc>
          <w:tcPr>
            <w:tcW w:w="709" w:type="dxa"/>
            <w:vAlign w:val="center"/>
          </w:tcPr>
          <w:p w14:paraId="0C377F46" w14:textId="77777777" w:rsidR="00F4593A" w:rsidRPr="00865250" w:rsidRDefault="00F4593A" w:rsidP="00C51C62">
            <w:pPr>
              <w:pStyle w:val="ListParagraph"/>
              <w:numPr>
                <w:ilvl w:val="1"/>
                <w:numId w:val="8"/>
              </w:numPr>
              <w:spacing w:before="60"/>
              <w:jc w:val="both"/>
              <w:rPr>
                <w:rFonts w:ascii="Arial" w:hAnsi="Arial" w:cs="Arial"/>
                <w:sz w:val="20"/>
                <w:szCs w:val="20"/>
                <w:lang w:val="nl-BE"/>
              </w:rPr>
            </w:pPr>
          </w:p>
        </w:tc>
        <w:tc>
          <w:tcPr>
            <w:tcW w:w="1559" w:type="dxa"/>
            <w:vAlign w:val="center"/>
          </w:tcPr>
          <w:p w14:paraId="481A4B83" w14:textId="77777777" w:rsidR="00F4593A" w:rsidRPr="00865250" w:rsidRDefault="00F4593A" w:rsidP="00C51C62">
            <w:pPr>
              <w:jc w:val="both"/>
              <w:rPr>
                <w:rFonts w:ascii="Arial" w:hAnsi="Arial" w:cs="Arial"/>
                <w:sz w:val="20"/>
                <w:szCs w:val="20"/>
                <w:lang w:val="nl-BE"/>
              </w:rPr>
            </w:pPr>
            <w:r w:rsidRPr="00865250">
              <w:rPr>
                <w:rFonts w:ascii="Arial" w:hAnsi="Arial" w:cs="Arial"/>
                <w:sz w:val="20"/>
                <w:szCs w:val="20"/>
                <w:lang w:val="nl-BE"/>
              </w:rPr>
              <w:t>[GGY][831]</w:t>
            </w:r>
          </w:p>
        </w:tc>
        <w:tc>
          <w:tcPr>
            <w:tcW w:w="1417" w:type="dxa"/>
            <w:shd w:val="clear" w:color="auto" w:fill="C6D9F1" w:themeFill="text2" w:themeFillTint="33"/>
            <w:vAlign w:val="center"/>
          </w:tcPr>
          <w:p w14:paraId="33CFCB70" w14:textId="77777777" w:rsidR="00F4593A" w:rsidRPr="00CE76A9" w:rsidRDefault="00F4593A" w:rsidP="00C51C62">
            <w:pPr>
              <w:jc w:val="both"/>
              <w:rPr>
                <w:rFonts w:ascii="Arial" w:hAnsi="Arial" w:cs="Arial"/>
                <w:sz w:val="16"/>
                <w:szCs w:val="20"/>
                <w:lang w:val="nl-BE"/>
              </w:rPr>
            </w:pPr>
            <w:r w:rsidRPr="00CE76A9">
              <w:rPr>
                <w:rFonts w:ascii="Arial" w:hAnsi="Arial" w:cs="Arial"/>
                <w:sz w:val="16"/>
                <w:szCs w:val="20"/>
                <w:lang w:val="nl-BE"/>
              </w:rPr>
              <w:t>[CIJFER]</w:t>
            </w:r>
          </w:p>
        </w:tc>
        <w:tc>
          <w:tcPr>
            <w:tcW w:w="596" w:type="dxa"/>
            <w:vAlign w:val="center"/>
          </w:tcPr>
          <w:p w14:paraId="45BC6247" w14:textId="77777777" w:rsidR="00F4593A" w:rsidRPr="00865250" w:rsidRDefault="00F4593A" w:rsidP="00C51C62">
            <w:pPr>
              <w:pStyle w:val="ListParagraph"/>
              <w:numPr>
                <w:ilvl w:val="1"/>
                <w:numId w:val="8"/>
              </w:numPr>
              <w:spacing w:before="60"/>
              <w:jc w:val="both"/>
              <w:rPr>
                <w:rFonts w:ascii="Arial" w:hAnsi="Arial" w:cs="Arial"/>
                <w:sz w:val="20"/>
                <w:szCs w:val="20"/>
                <w:lang w:val="nl-BE"/>
              </w:rPr>
            </w:pPr>
          </w:p>
        </w:tc>
        <w:tc>
          <w:tcPr>
            <w:tcW w:w="1672" w:type="dxa"/>
            <w:gridSpan w:val="2"/>
            <w:vAlign w:val="center"/>
          </w:tcPr>
          <w:p w14:paraId="6713086B" w14:textId="77777777" w:rsidR="00F4593A" w:rsidRPr="00865250" w:rsidRDefault="00F4593A" w:rsidP="00C51C62">
            <w:pPr>
              <w:jc w:val="both"/>
              <w:rPr>
                <w:rFonts w:ascii="Arial" w:hAnsi="Arial" w:cs="Arial"/>
                <w:sz w:val="20"/>
                <w:szCs w:val="20"/>
                <w:lang w:val="nl-BE"/>
              </w:rPr>
            </w:pPr>
            <w:r w:rsidRPr="00865250">
              <w:rPr>
                <w:rFonts w:ascii="Arial" w:hAnsi="Arial" w:cs="Arial"/>
                <w:sz w:val="20"/>
                <w:szCs w:val="20"/>
                <w:lang w:val="nl-BE"/>
              </w:rPr>
              <w:t>[JEY][832]</w:t>
            </w:r>
          </w:p>
        </w:tc>
        <w:tc>
          <w:tcPr>
            <w:tcW w:w="1447" w:type="dxa"/>
            <w:shd w:val="clear" w:color="auto" w:fill="C6D9F1" w:themeFill="text2" w:themeFillTint="33"/>
            <w:vAlign w:val="center"/>
          </w:tcPr>
          <w:p w14:paraId="6036EDC6" w14:textId="77777777" w:rsidR="00F4593A" w:rsidRPr="00CE76A9" w:rsidRDefault="00F4593A" w:rsidP="00C51C62">
            <w:pPr>
              <w:jc w:val="both"/>
              <w:rPr>
                <w:rFonts w:ascii="Arial" w:hAnsi="Arial" w:cs="Arial"/>
                <w:sz w:val="16"/>
                <w:szCs w:val="20"/>
                <w:lang w:val="nl-BE"/>
              </w:rPr>
            </w:pPr>
            <w:r w:rsidRPr="00CE76A9">
              <w:rPr>
                <w:rFonts w:ascii="Arial" w:hAnsi="Arial" w:cs="Arial"/>
                <w:sz w:val="16"/>
                <w:szCs w:val="20"/>
                <w:lang w:val="nl-BE"/>
              </w:rPr>
              <w:t>[CIJFER]</w:t>
            </w:r>
          </w:p>
        </w:tc>
      </w:tr>
      <w:tr w:rsidR="00F4593A" w:rsidRPr="00865250" w14:paraId="059978DF" w14:textId="77777777" w:rsidTr="000660A6">
        <w:tc>
          <w:tcPr>
            <w:tcW w:w="709" w:type="dxa"/>
            <w:vAlign w:val="center"/>
          </w:tcPr>
          <w:p w14:paraId="3905A89A" w14:textId="77777777" w:rsidR="00F4593A" w:rsidRPr="00865250" w:rsidRDefault="00F4593A" w:rsidP="00C51C62">
            <w:pPr>
              <w:pStyle w:val="ListParagraph"/>
              <w:numPr>
                <w:ilvl w:val="1"/>
                <w:numId w:val="8"/>
              </w:numPr>
              <w:spacing w:before="60"/>
              <w:jc w:val="both"/>
              <w:rPr>
                <w:rFonts w:ascii="Arial" w:hAnsi="Arial" w:cs="Arial"/>
                <w:sz w:val="20"/>
                <w:szCs w:val="20"/>
                <w:lang w:val="nl-BE"/>
              </w:rPr>
            </w:pPr>
          </w:p>
        </w:tc>
        <w:tc>
          <w:tcPr>
            <w:tcW w:w="1702" w:type="dxa"/>
            <w:vAlign w:val="center"/>
          </w:tcPr>
          <w:p w14:paraId="2922000D" w14:textId="77777777" w:rsidR="00F4593A" w:rsidRPr="00865250" w:rsidRDefault="00F4593A" w:rsidP="00C51C62">
            <w:pPr>
              <w:jc w:val="both"/>
              <w:rPr>
                <w:rFonts w:ascii="Arial" w:hAnsi="Arial" w:cs="Arial"/>
                <w:sz w:val="20"/>
                <w:szCs w:val="20"/>
                <w:lang w:val="nl-BE"/>
              </w:rPr>
            </w:pPr>
            <w:r w:rsidRPr="00865250">
              <w:rPr>
                <w:rFonts w:ascii="Arial" w:hAnsi="Arial" w:cs="Arial"/>
                <w:sz w:val="20"/>
                <w:szCs w:val="20"/>
                <w:lang w:val="nl-BE"/>
              </w:rPr>
              <w:t>[IMN][833]</w:t>
            </w:r>
          </w:p>
        </w:tc>
        <w:tc>
          <w:tcPr>
            <w:tcW w:w="1275" w:type="dxa"/>
            <w:shd w:val="clear" w:color="auto" w:fill="C6D9F1" w:themeFill="text2" w:themeFillTint="33"/>
            <w:vAlign w:val="center"/>
          </w:tcPr>
          <w:p w14:paraId="1868BFFA" w14:textId="77777777" w:rsidR="00F4593A" w:rsidRPr="00CE76A9" w:rsidRDefault="00F4593A" w:rsidP="00C51C62">
            <w:pPr>
              <w:jc w:val="both"/>
              <w:rPr>
                <w:rFonts w:ascii="Arial" w:hAnsi="Arial" w:cs="Arial"/>
                <w:sz w:val="16"/>
                <w:szCs w:val="20"/>
                <w:lang w:val="nl-BE"/>
              </w:rPr>
            </w:pPr>
            <w:r w:rsidRPr="00CE76A9">
              <w:rPr>
                <w:rFonts w:ascii="Arial" w:hAnsi="Arial" w:cs="Arial"/>
                <w:sz w:val="16"/>
                <w:szCs w:val="20"/>
                <w:lang w:val="nl-BE"/>
              </w:rPr>
              <w:t>[CIJFER]</w:t>
            </w:r>
          </w:p>
        </w:tc>
        <w:tc>
          <w:tcPr>
            <w:tcW w:w="709" w:type="dxa"/>
            <w:vAlign w:val="center"/>
          </w:tcPr>
          <w:p w14:paraId="059997B7" w14:textId="77777777" w:rsidR="00F4593A" w:rsidRPr="00865250" w:rsidRDefault="00F4593A" w:rsidP="00C51C62">
            <w:pPr>
              <w:pStyle w:val="ListParagraph"/>
              <w:numPr>
                <w:ilvl w:val="1"/>
                <w:numId w:val="8"/>
              </w:numPr>
              <w:spacing w:before="60"/>
              <w:jc w:val="both"/>
              <w:rPr>
                <w:rFonts w:ascii="Arial" w:hAnsi="Arial" w:cs="Arial"/>
                <w:sz w:val="20"/>
                <w:szCs w:val="20"/>
                <w:lang w:val="nl-BE"/>
              </w:rPr>
            </w:pPr>
          </w:p>
        </w:tc>
        <w:tc>
          <w:tcPr>
            <w:tcW w:w="1559" w:type="dxa"/>
            <w:vAlign w:val="center"/>
          </w:tcPr>
          <w:p w14:paraId="705DFC4D" w14:textId="77777777" w:rsidR="00F4593A" w:rsidRPr="00865250" w:rsidRDefault="00F4593A" w:rsidP="00C51C62">
            <w:pPr>
              <w:jc w:val="both"/>
              <w:rPr>
                <w:rFonts w:ascii="Arial" w:hAnsi="Arial" w:cs="Arial"/>
                <w:sz w:val="20"/>
                <w:szCs w:val="20"/>
                <w:lang w:val="nl-BE"/>
              </w:rPr>
            </w:pPr>
            <w:r w:rsidRPr="00865250">
              <w:rPr>
                <w:rFonts w:ascii="Arial" w:hAnsi="Arial" w:cs="Arial"/>
                <w:sz w:val="20"/>
                <w:szCs w:val="20"/>
                <w:lang w:val="nl-BE"/>
              </w:rPr>
              <w:t>[FSM][583]</w:t>
            </w:r>
          </w:p>
        </w:tc>
        <w:tc>
          <w:tcPr>
            <w:tcW w:w="1418" w:type="dxa"/>
            <w:shd w:val="clear" w:color="auto" w:fill="C6D9F1" w:themeFill="text2" w:themeFillTint="33"/>
            <w:vAlign w:val="center"/>
          </w:tcPr>
          <w:p w14:paraId="60A51859" w14:textId="77777777" w:rsidR="00F4593A" w:rsidRPr="00CE76A9" w:rsidRDefault="00F4593A" w:rsidP="00C51C62">
            <w:pPr>
              <w:jc w:val="both"/>
              <w:rPr>
                <w:rFonts w:ascii="Arial" w:hAnsi="Arial" w:cs="Arial"/>
                <w:sz w:val="16"/>
                <w:szCs w:val="20"/>
                <w:lang w:val="nl-BE"/>
              </w:rPr>
            </w:pPr>
            <w:r w:rsidRPr="00CE76A9">
              <w:rPr>
                <w:rFonts w:ascii="Arial" w:hAnsi="Arial" w:cs="Arial"/>
                <w:sz w:val="16"/>
                <w:szCs w:val="20"/>
                <w:lang w:val="nl-BE"/>
              </w:rPr>
              <w:t>[CIJFER]</w:t>
            </w:r>
          </w:p>
        </w:tc>
        <w:tc>
          <w:tcPr>
            <w:tcW w:w="709" w:type="dxa"/>
            <w:vAlign w:val="center"/>
          </w:tcPr>
          <w:p w14:paraId="38A3EA45" w14:textId="77777777" w:rsidR="00F4593A" w:rsidRPr="00865250" w:rsidRDefault="00F4593A" w:rsidP="00C51C62">
            <w:pPr>
              <w:pStyle w:val="ListParagraph"/>
              <w:numPr>
                <w:ilvl w:val="1"/>
                <w:numId w:val="8"/>
              </w:numPr>
              <w:spacing w:before="60"/>
              <w:jc w:val="both"/>
              <w:rPr>
                <w:rFonts w:ascii="Arial" w:hAnsi="Arial" w:cs="Arial"/>
                <w:sz w:val="20"/>
                <w:szCs w:val="20"/>
                <w:lang w:val="nl-BE"/>
              </w:rPr>
            </w:pPr>
          </w:p>
        </w:tc>
        <w:tc>
          <w:tcPr>
            <w:tcW w:w="1559" w:type="dxa"/>
            <w:vAlign w:val="center"/>
          </w:tcPr>
          <w:p w14:paraId="035F2E0A" w14:textId="77777777" w:rsidR="00F4593A" w:rsidRPr="00865250" w:rsidRDefault="00F4593A" w:rsidP="00C51C62">
            <w:pPr>
              <w:jc w:val="both"/>
              <w:rPr>
                <w:rFonts w:ascii="Arial" w:hAnsi="Arial" w:cs="Arial"/>
                <w:sz w:val="20"/>
                <w:szCs w:val="20"/>
                <w:lang w:val="nl-BE"/>
              </w:rPr>
            </w:pPr>
            <w:r w:rsidRPr="00BB6037">
              <w:rPr>
                <w:rFonts w:ascii="Arial" w:hAnsi="Arial" w:cs="Arial"/>
                <w:sz w:val="20"/>
                <w:szCs w:val="20"/>
                <w:lang w:val="nl-BE"/>
              </w:rPr>
              <w:t>[MCO][492]</w:t>
            </w:r>
          </w:p>
        </w:tc>
        <w:tc>
          <w:tcPr>
            <w:tcW w:w="1417" w:type="dxa"/>
            <w:shd w:val="clear" w:color="auto" w:fill="C6D9F1" w:themeFill="text2" w:themeFillTint="33"/>
            <w:vAlign w:val="center"/>
          </w:tcPr>
          <w:p w14:paraId="7575E85B" w14:textId="77777777" w:rsidR="00F4593A" w:rsidRPr="00CE76A9" w:rsidRDefault="00F4593A" w:rsidP="00C51C62">
            <w:pPr>
              <w:jc w:val="both"/>
              <w:rPr>
                <w:rFonts w:ascii="Arial" w:hAnsi="Arial" w:cs="Arial"/>
                <w:sz w:val="16"/>
                <w:szCs w:val="20"/>
                <w:lang w:val="nl-BE"/>
              </w:rPr>
            </w:pPr>
            <w:r w:rsidRPr="00CE76A9">
              <w:rPr>
                <w:rFonts w:ascii="Arial" w:hAnsi="Arial" w:cs="Arial"/>
                <w:sz w:val="16"/>
                <w:szCs w:val="20"/>
                <w:lang w:val="nl-BE"/>
              </w:rPr>
              <w:t>[CIJFER]</w:t>
            </w:r>
          </w:p>
        </w:tc>
        <w:tc>
          <w:tcPr>
            <w:tcW w:w="596" w:type="dxa"/>
            <w:vAlign w:val="center"/>
          </w:tcPr>
          <w:p w14:paraId="475FEA23" w14:textId="77777777" w:rsidR="00F4593A" w:rsidRPr="00865250" w:rsidRDefault="00F4593A" w:rsidP="00C51C62">
            <w:pPr>
              <w:pStyle w:val="ListParagraph"/>
              <w:numPr>
                <w:ilvl w:val="1"/>
                <w:numId w:val="8"/>
              </w:numPr>
              <w:spacing w:before="60"/>
              <w:jc w:val="both"/>
              <w:rPr>
                <w:rFonts w:ascii="Arial" w:hAnsi="Arial" w:cs="Arial"/>
                <w:sz w:val="20"/>
                <w:szCs w:val="20"/>
                <w:lang w:val="nl-BE"/>
              </w:rPr>
            </w:pPr>
          </w:p>
        </w:tc>
        <w:tc>
          <w:tcPr>
            <w:tcW w:w="1672" w:type="dxa"/>
            <w:gridSpan w:val="2"/>
            <w:vAlign w:val="center"/>
          </w:tcPr>
          <w:p w14:paraId="45A61CF4" w14:textId="77777777" w:rsidR="00F4593A" w:rsidRPr="00865250" w:rsidRDefault="00F4593A" w:rsidP="00C51C62">
            <w:pPr>
              <w:jc w:val="both"/>
              <w:rPr>
                <w:rFonts w:ascii="Arial" w:hAnsi="Arial" w:cs="Arial"/>
                <w:sz w:val="20"/>
                <w:szCs w:val="20"/>
                <w:lang w:val="nl-BE"/>
              </w:rPr>
            </w:pPr>
            <w:r w:rsidRPr="00BB6037">
              <w:rPr>
                <w:rFonts w:ascii="Arial" w:hAnsi="Arial" w:cs="Arial"/>
                <w:sz w:val="20"/>
                <w:szCs w:val="20"/>
                <w:lang w:val="nl-BE"/>
              </w:rPr>
              <w:t>[MNE][499]</w:t>
            </w:r>
          </w:p>
        </w:tc>
        <w:tc>
          <w:tcPr>
            <w:tcW w:w="1447" w:type="dxa"/>
            <w:shd w:val="clear" w:color="auto" w:fill="C6D9F1" w:themeFill="text2" w:themeFillTint="33"/>
            <w:vAlign w:val="center"/>
          </w:tcPr>
          <w:p w14:paraId="10B1871F" w14:textId="77777777" w:rsidR="00F4593A" w:rsidRPr="00CE76A9" w:rsidRDefault="00F4593A" w:rsidP="00C51C62">
            <w:pPr>
              <w:jc w:val="both"/>
              <w:rPr>
                <w:rFonts w:ascii="Arial" w:hAnsi="Arial" w:cs="Arial"/>
                <w:sz w:val="16"/>
                <w:szCs w:val="20"/>
                <w:lang w:val="nl-BE"/>
              </w:rPr>
            </w:pPr>
            <w:r w:rsidRPr="00CE76A9">
              <w:rPr>
                <w:rFonts w:ascii="Arial" w:hAnsi="Arial" w:cs="Arial"/>
                <w:sz w:val="16"/>
                <w:szCs w:val="20"/>
                <w:lang w:val="nl-BE"/>
              </w:rPr>
              <w:t>[CIJFER]</w:t>
            </w:r>
          </w:p>
        </w:tc>
      </w:tr>
      <w:tr w:rsidR="00F4593A" w:rsidRPr="00865250" w14:paraId="37D1317D" w14:textId="77777777" w:rsidTr="000660A6">
        <w:tc>
          <w:tcPr>
            <w:tcW w:w="709" w:type="dxa"/>
            <w:vAlign w:val="center"/>
          </w:tcPr>
          <w:p w14:paraId="6BBEB6DC" w14:textId="77777777" w:rsidR="00F4593A" w:rsidRPr="00865250" w:rsidRDefault="00F4593A" w:rsidP="00C51C62">
            <w:pPr>
              <w:pStyle w:val="ListParagraph"/>
              <w:numPr>
                <w:ilvl w:val="1"/>
                <w:numId w:val="8"/>
              </w:numPr>
              <w:spacing w:before="60"/>
              <w:jc w:val="both"/>
              <w:rPr>
                <w:rFonts w:ascii="Arial" w:hAnsi="Arial" w:cs="Arial"/>
                <w:sz w:val="20"/>
                <w:szCs w:val="20"/>
                <w:lang w:val="nl-BE"/>
              </w:rPr>
            </w:pPr>
          </w:p>
        </w:tc>
        <w:tc>
          <w:tcPr>
            <w:tcW w:w="1702" w:type="dxa"/>
            <w:vAlign w:val="center"/>
          </w:tcPr>
          <w:p w14:paraId="0E7A0A70" w14:textId="77777777" w:rsidR="00F4593A" w:rsidRPr="00865250" w:rsidRDefault="00F4593A" w:rsidP="00C51C62">
            <w:pPr>
              <w:jc w:val="both"/>
              <w:rPr>
                <w:rFonts w:ascii="Arial" w:hAnsi="Arial" w:cs="Arial"/>
                <w:sz w:val="20"/>
                <w:szCs w:val="20"/>
                <w:lang w:val="nl-BE"/>
              </w:rPr>
            </w:pPr>
            <w:r w:rsidRPr="00BB6037">
              <w:rPr>
                <w:rFonts w:ascii="Arial" w:hAnsi="Arial" w:cs="Arial"/>
                <w:sz w:val="20"/>
                <w:szCs w:val="20"/>
                <w:lang w:val="nl-BE"/>
              </w:rPr>
              <w:t>[NRU][520]</w:t>
            </w:r>
          </w:p>
        </w:tc>
        <w:tc>
          <w:tcPr>
            <w:tcW w:w="1275" w:type="dxa"/>
            <w:shd w:val="clear" w:color="auto" w:fill="C6D9F1" w:themeFill="text2" w:themeFillTint="33"/>
            <w:vAlign w:val="center"/>
          </w:tcPr>
          <w:p w14:paraId="7AEF2F8B" w14:textId="77777777" w:rsidR="00F4593A" w:rsidRPr="00CE76A9" w:rsidRDefault="00F4593A" w:rsidP="00C51C62">
            <w:pPr>
              <w:jc w:val="both"/>
              <w:rPr>
                <w:rFonts w:ascii="Arial" w:hAnsi="Arial" w:cs="Arial"/>
                <w:sz w:val="16"/>
                <w:szCs w:val="20"/>
                <w:lang w:val="nl-BE"/>
              </w:rPr>
            </w:pPr>
            <w:r w:rsidRPr="00CE76A9">
              <w:rPr>
                <w:rFonts w:ascii="Arial" w:hAnsi="Arial" w:cs="Arial"/>
                <w:sz w:val="16"/>
                <w:szCs w:val="20"/>
                <w:lang w:val="nl-BE"/>
              </w:rPr>
              <w:t>[CIJFER]</w:t>
            </w:r>
          </w:p>
        </w:tc>
        <w:tc>
          <w:tcPr>
            <w:tcW w:w="709" w:type="dxa"/>
            <w:vAlign w:val="center"/>
          </w:tcPr>
          <w:p w14:paraId="44FFE4ED" w14:textId="77777777" w:rsidR="00F4593A" w:rsidRPr="00865250" w:rsidRDefault="00F4593A" w:rsidP="00C51C62">
            <w:pPr>
              <w:pStyle w:val="ListParagraph"/>
              <w:numPr>
                <w:ilvl w:val="1"/>
                <w:numId w:val="8"/>
              </w:numPr>
              <w:spacing w:before="60"/>
              <w:jc w:val="both"/>
              <w:rPr>
                <w:rFonts w:ascii="Arial" w:hAnsi="Arial" w:cs="Arial"/>
                <w:sz w:val="20"/>
                <w:szCs w:val="20"/>
                <w:lang w:val="nl-BE"/>
              </w:rPr>
            </w:pPr>
          </w:p>
        </w:tc>
        <w:tc>
          <w:tcPr>
            <w:tcW w:w="1559" w:type="dxa"/>
            <w:vAlign w:val="center"/>
          </w:tcPr>
          <w:p w14:paraId="27FE347C" w14:textId="77777777" w:rsidR="00F4593A" w:rsidRPr="00865250" w:rsidRDefault="00F4593A" w:rsidP="00C51C62">
            <w:pPr>
              <w:jc w:val="both"/>
              <w:rPr>
                <w:rFonts w:ascii="Arial" w:hAnsi="Arial" w:cs="Arial"/>
                <w:sz w:val="20"/>
                <w:szCs w:val="20"/>
                <w:lang w:val="nl-BE"/>
              </w:rPr>
            </w:pPr>
            <w:r w:rsidRPr="00BB6037">
              <w:rPr>
                <w:rFonts w:ascii="Arial" w:hAnsi="Arial" w:cs="Arial"/>
                <w:sz w:val="20"/>
                <w:szCs w:val="20"/>
                <w:lang w:val="nl-BE"/>
              </w:rPr>
              <w:t>[UZB][860]</w:t>
            </w:r>
          </w:p>
        </w:tc>
        <w:tc>
          <w:tcPr>
            <w:tcW w:w="1418" w:type="dxa"/>
            <w:shd w:val="clear" w:color="auto" w:fill="C6D9F1" w:themeFill="text2" w:themeFillTint="33"/>
            <w:vAlign w:val="center"/>
          </w:tcPr>
          <w:p w14:paraId="5E305176" w14:textId="77777777" w:rsidR="00F4593A" w:rsidRPr="00CE76A9" w:rsidRDefault="00F4593A" w:rsidP="00C51C62">
            <w:pPr>
              <w:jc w:val="both"/>
              <w:rPr>
                <w:rFonts w:ascii="Arial" w:hAnsi="Arial" w:cs="Arial"/>
                <w:sz w:val="16"/>
                <w:szCs w:val="20"/>
                <w:lang w:val="nl-BE"/>
              </w:rPr>
            </w:pPr>
            <w:r w:rsidRPr="00CE76A9">
              <w:rPr>
                <w:rFonts w:ascii="Arial" w:hAnsi="Arial" w:cs="Arial"/>
                <w:sz w:val="16"/>
                <w:szCs w:val="20"/>
                <w:lang w:val="nl-BE"/>
              </w:rPr>
              <w:t>[CIJFER]</w:t>
            </w:r>
          </w:p>
        </w:tc>
        <w:tc>
          <w:tcPr>
            <w:tcW w:w="709" w:type="dxa"/>
            <w:vAlign w:val="center"/>
          </w:tcPr>
          <w:p w14:paraId="7EB20297" w14:textId="77777777" w:rsidR="00F4593A" w:rsidRPr="00865250" w:rsidRDefault="00F4593A" w:rsidP="00C51C62">
            <w:pPr>
              <w:pStyle w:val="ListParagraph"/>
              <w:numPr>
                <w:ilvl w:val="1"/>
                <w:numId w:val="8"/>
              </w:numPr>
              <w:spacing w:before="60"/>
              <w:jc w:val="both"/>
              <w:rPr>
                <w:rFonts w:ascii="Arial" w:hAnsi="Arial" w:cs="Arial"/>
                <w:sz w:val="20"/>
                <w:szCs w:val="20"/>
                <w:lang w:val="nl-BE"/>
              </w:rPr>
            </w:pPr>
          </w:p>
        </w:tc>
        <w:tc>
          <w:tcPr>
            <w:tcW w:w="1559" w:type="dxa"/>
            <w:vAlign w:val="center"/>
          </w:tcPr>
          <w:p w14:paraId="0E1A5C2F" w14:textId="77777777" w:rsidR="00F4593A" w:rsidRPr="00865250" w:rsidRDefault="00F4593A" w:rsidP="00C51C62">
            <w:pPr>
              <w:jc w:val="both"/>
              <w:rPr>
                <w:rFonts w:ascii="Arial" w:hAnsi="Arial" w:cs="Arial"/>
                <w:sz w:val="20"/>
                <w:szCs w:val="20"/>
                <w:lang w:val="nl-BE"/>
              </w:rPr>
            </w:pPr>
            <w:r w:rsidRPr="00BB6037">
              <w:rPr>
                <w:rFonts w:ascii="Arial" w:hAnsi="Arial" w:cs="Arial"/>
                <w:sz w:val="20"/>
                <w:szCs w:val="20"/>
                <w:lang w:val="nl-BE"/>
              </w:rPr>
              <w:t>[PLW][585]</w:t>
            </w:r>
          </w:p>
        </w:tc>
        <w:tc>
          <w:tcPr>
            <w:tcW w:w="1417" w:type="dxa"/>
            <w:shd w:val="clear" w:color="auto" w:fill="C6D9F1" w:themeFill="text2" w:themeFillTint="33"/>
            <w:vAlign w:val="center"/>
          </w:tcPr>
          <w:p w14:paraId="244F3E2F" w14:textId="77777777" w:rsidR="00F4593A" w:rsidRPr="00CE76A9" w:rsidRDefault="00F4593A" w:rsidP="00C51C62">
            <w:pPr>
              <w:jc w:val="both"/>
              <w:rPr>
                <w:rFonts w:ascii="Arial" w:hAnsi="Arial" w:cs="Arial"/>
                <w:sz w:val="16"/>
                <w:szCs w:val="20"/>
                <w:lang w:val="nl-BE"/>
              </w:rPr>
            </w:pPr>
            <w:r w:rsidRPr="00CE76A9">
              <w:rPr>
                <w:rFonts w:ascii="Arial" w:hAnsi="Arial" w:cs="Arial"/>
                <w:sz w:val="16"/>
                <w:szCs w:val="20"/>
                <w:lang w:val="nl-BE"/>
              </w:rPr>
              <w:t>[CIJFER]</w:t>
            </w:r>
          </w:p>
        </w:tc>
        <w:tc>
          <w:tcPr>
            <w:tcW w:w="596" w:type="dxa"/>
            <w:vAlign w:val="center"/>
          </w:tcPr>
          <w:p w14:paraId="0F115304" w14:textId="77777777" w:rsidR="00F4593A" w:rsidRPr="00865250" w:rsidRDefault="00F4593A" w:rsidP="00C51C62">
            <w:pPr>
              <w:pStyle w:val="ListParagraph"/>
              <w:numPr>
                <w:ilvl w:val="1"/>
                <w:numId w:val="8"/>
              </w:numPr>
              <w:spacing w:before="60"/>
              <w:jc w:val="both"/>
              <w:rPr>
                <w:rFonts w:ascii="Arial" w:hAnsi="Arial" w:cs="Arial"/>
                <w:sz w:val="20"/>
                <w:szCs w:val="20"/>
                <w:lang w:val="nl-BE"/>
              </w:rPr>
            </w:pPr>
          </w:p>
        </w:tc>
        <w:tc>
          <w:tcPr>
            <w:tcW w:w="1672" w:type="dxa"/>
            <w:gridSpan w:val="2"/>
            <w:vAlign w:val="center"/>
          </w:tcPr>
          <w:p w14:paraId="26AA6DF0" w14:textId="77777777" w:rsidR="00F4593A" w:rsidRPr="00865250" w:rsidRDefault="00F4593A" w:rsidP="00C51C62">
            <w:pPr>
              <w:jc w:val="both"/>
              <w:rPr>
                <w:rFonts w:ascii="Arial" w:hAnsi="Arial" w:cs="Arial"/>
                <w:sz w:val="20"/>
                <w:szCs w:val="20"/>
                <w:lang w:val="nl-BE"/>
              </w:rPr>
            </w:pPr>
            <w:r w:rsidRPr="00BB6037">
              <w:rPr>
                <w:rFonts w:ascii="Arial" w:hAnsi="Arial" w:cs="Arial"/>
                <w:sz w:val="20"/>
                <w:szCs w:val="20"/>
                <w:lang w:val="nl-BE"/>
              </w:rPr>
              <w:t>[PCN][612]</w:t>
            </w:r>
          </w:p>
        </w:tc>
        <w:tc>
          <w:tcPr>
            <w:tcW w:w="1447" w:type="dxa"/>
            <w:shd w:val="clear" w:color="auto" w:fill="C6D9F1" w:themeFill="text2" w:themeFillTint="33"/>
            <w:vAlign w:val="center"/>
          </w:tcPr>
          <w:p w14:paraId="73484D7A" w14:textId="77777777" w:rsidR="00F4593A" w:rsidRPr="00CE76A9" w:rsidRDefault="00F4593A" w:rsidP="00C51C62">
            <w:pPr>
              <w:jc w:val="both"/>
              <w:rPr>
                <w:rFonts w:ascii="Arial" w:hAnsi="Arial" w:cs="Arial"/>
                <w:sz w:val="16"/>
                <w:szCs w:val="20"/>
                <w:lang w:val="nl-BE"/>
              </w:rPr>
            </w:pPr>
            <w:r w:rsidRPr="00CE76A9">
              <w:rPr>
                <w:rFonts w:ascii="Arial" w:hAnsi="Arial" w:cs="Arial"/>
                <w:sz w:val="16"/>
                <w:szCs w:val="20"/>
                <w:lang w:val="nl-BE"/>
              </w:rPr>
              <w:t>[CIJFER]</w:t>
            </w:r>
          </w:p>
        </w:tc>
      </w:tr>
      <w:tr w:rsidR="00F4593A" w:rsidRPr="00865250" w14:paraId="0BECC152" w14:textId="77777777" w:rsidTr="000660A6">
        <w:tc>
          <w:tcPr>
            <w:tcW w:w="709" w:type="dxa"/>
            <w:vAlign w:val="center"/>
          </w:tcPr>
          <w:p w14:paraId="6F645F1A" w14:textId="77777777" w:rsidR="00F4593A" w:rsidRPr="00865250" w:rsidRDefault="00F4593A" w:rsidP="00C51C62">
            <w:pPr>
              <w:pStyle w:val="ListParagraph"/>
              <w:numPr>
                <w:ilvl w:val="1"/>
                <w:numId w:val="8"/>
              </w:numPr>
              <w:spacing w:before="60"/>
              <w:jc w:val="both"/>
              <w:rPr>
                <w:rFonts w:ascii="Arial" w:hAnsi="Arial" w:cs="Arial"/>
                <w:sz w:val="20"/>
                <w:szCs w:val="20"/>
                <w:lang w:val="nl-BE"/>
              </w:rPr>
            </w:pPr>
          </w:p>
        </w:tc>
        <w:tc>
          <w:tcPr>
            <w:tcW w:w="1702" w:type="dxa"/>
            <w:vAlign w:val="center"/>
          </w:tcPr>
          <w:p w14:paraId="78A1485A" w14:textId="77777777" w:rsidR="00F4593A" w:rsidRPr="00865250" w:rsidRDefault="00F4593A" w:rsidP="00C51C62">
            <w:pPr>
              <w:jc w:val="both"/>
              <w:rPr>
                <w:rFonts w:ascii="Arial" w:hAnsi="Arial" w:cs="Arial"/>
                <w:sz w:val="20"/>
                <w:szCs w:val="20"/>
                <w:lang w:val="nl-BE"/>
              </w:rPr>
            </w:pPr>
            <w:r w:rsidRPr="00BB6037">
              <w:rPr>
                <w:rFonts w:ascii="Arial" w:hAnsi="Arial" w:cs="Arial"/>
                <w:sz w:val="20"/>
                <w:szCs w:val="20"/>
                <w:lang w:val="nl-BE"/>
              </w:rPr>
              <w:t>[BLM][652]</w:t>
            </w:r>
          </w:p>
        </w:tc>
        <w:tc>
          <w:tcPr>
            <w:tcW w:w="1275" w:type="dxa"/>
            <w:shd w:val="clear" w:color="auto" w:fill="C6D9F1" w:themeFill="text2" w:themeFillTint="33"/>
            <w:vAlign w:val="center"/>
          </w:tcPr>
          <w:p w14:paraId="5E6191B7" w14:textId="77777777" w:rsidR="00F4593A" w:rsidRPr="00CE76A9" w:rsidRDefault="00F4593A" w:rsidP="00C51C62">
            <w:pPr>
              <w:jc w:val="both"/>
              <w:rPr>
                <w:rFonts w:ascii="Arial" w:hAnsi="Arial" w:cs="Arial"/>
                <w:sz w:val="16"/>
                <w:szCs w:val="20"/>
                <w:lang w:val="nl-BE"/>
              </w:rPr>
            </w:pPr>
            <w:r w:rsidRPr="00CE76A9">
              <w:rPr>
                <w:rFonts w:ascii="Arial" w:hAnsi="Arial" w:cs="Arial"/>
                <w:sz w:val="16"/>
                <w:szCs w:val="20"/>
                <w:lang w:val="nl-BE"/>
              </w:rPr>
              <w:t>[CIJFER]</w:t>
            </w:r>
          </w:p>
        </w:tc>
        <w:tc>
          <w:tcPr>
            <w:tcW w:w="709" w:type="dxa"/>
            <w:vAlign w:val="center"/>
          </w:tcPr>
          <w:p w14:paraId="601FFE68" w14:textId="77777777" w:rsidR="00F4593A" w:rsidRPr="00865250" w:rsidRDefault="00F4593A" w:rsidP="00C51C62">
            <w:pPr>
              <w:pStyle w:val="ListParagraph"/>
              <w:numPr>
                <w:ilvl w:val="1"/>
                <w:numId w:val="8"/>
              </w:numPr>
              <w:spacing w:before="60"/>
              <w:jc w:val="both"/>
              <w:rPr>
                <w:rFonts w:ascii="Arial" w:hAnsi="Arial" w:cs="Arial"/>
                <w:sz w:val="20"/>
                <w:szCs w:val="20"/>
                <w:lang w:val="nl-BE"/>
              </w:rPr>
            </w:pPr>
          </w:p>
        </w:tc>
        <w:tc>
          <w:tcPr>
            <w:tcW w:w="1559" w:type="dxa"/>
            <w:vAlign w:val="center"/>
          </w:tcPr>
          <w:p w14:paraId="466FCF52" w14:textId="77777777" w:rsidR="00F4593A" w:rsidRPr="00865250" w:rsidRDefault="00F4593A" w:rsidP="00C51C62">
            <w:pPr>
              <w:jc w:val="both"/>
              <w:rPr>
                <w:rFonts w:ascii="Arial" w:hAnsi="Arial" w:cs="Arial"/>
                <w:sz w:val="20"/>
                <w:szCs w:val="20"/>
                <w:lang w:val="nl-BE"/>
              </w:rPr>
            </w:pPr>
            <w:r w:rsidRPr="00BB6037">
              <w:rPr>
                <w:rFonts w:ascii="Arial" w:hAnsi="Arial" w:cs="Arial"/>
                <w:sz w:val="20"/>
                <w:szCs w:val="20"/>
                <w:lang w:val="nl-BE"/>
              </w:rPr>
              <w:t>[TKM][795]</w:t>
            </w:r>
          </w:p>
        </w:tc>
        <w:tc>
          <w:tcPr>
            <w:tcW w:w="1418" w:type="dxa"/>
            <w:shd w:val="clear" w:color="auto" w:fill="C6D9F1" w:themeFill="text2" w:themeFillTint="33"/>
            <w:vAlign w:val="center"/>
          </w:tcPr>
          <w:p w14:paraId="4A715A13" w14:textId="77777777" w:rsidR="00F4593A" w:rsidRPr="00CE76A9" w:rsidRDefault="00F4593A" w:rsidP="00C51C62">
            <w:pPr>
              <w:jc w:val="both"/>
              <w:rPr>
                <w:rFonts w:ascii="Arial" w:hAnsi="Arial" w:cs="Arial"/>
                <w:sz w:val="16"/>
                <w:szCs w:val="20"/>
                <w:lang w:val="nl-BE"/>
              </w:rPr>
            </w:pPr>
            <w:r w:rsidRPr="00CE76A9">
              <w:rPr>
                <w:rFonts w:ascii="Arial" w:hAnsi="Arial" w:cs="Arial"/>
                <w:sz w:val="16"/>
                <w:szCs w:val="20"/>
                <w:lang w:val="nl-BE"/>
              </w:rPr>
              <w:t>[CIJFER]</w:t>
            </w:r>
          </w:p>
        </w:tc>
        <w:tc>
          <w:tcPr>
            <w:tcW w:w="709" w:type="dxa"/>
            <w:vAlign w:val="center"/>
          </w:tcPr>
          <w:p w14:paraId="79996A35" w14:textId="77777777" w:rsidR="00F4593A" w:rsidRPr="00865250" w:rsidRDefault="00F4593A" w:rsidP="00C51C62">
            <w:pPr>
              <w:pStyle w:val="ListParagraph"/>
              <w:numPr>
                <w:ilvl w:val="1"/>
                <w:numId w:val="8"/>
              </w:numPr>
              <w:spacing w:before="60"/>
              <w:jc w:val="both"/>
              <w:rPr>
                <w:rFonts w:ascii="Arial" w:hAnsi="Arial" w:cs="Arial"/>
                <w:sz w:val="20"/>
                <w:szCs w:val="20"/>
                <w:lang w:val="nl-BE"/>
              </w:rPr>
            </w:pPr>
          </w:p>
        </w:tc>
        <w:tc>
          <w:tcPr>
            <w:tcW w:w="1559" w:type="dxa"/>
            <w:vAlign w:val="center"/>
          </w:tcPr>
          <w:p w14:paraId="0D8C7542" w14:textId="77777777" w:rsidR="00F4593A" w:rsidRPr="00865250" w:rsidRDefault="00F4593A" w:rsidP="00C51C62">
            <w:pPr>
              <w:jc w:val="both"/>
              <w:rPr>
                <w:rFonts w:ascii="Arial" w:hAnsi="Arial" w:cs="Arial"/>
                <w:sz w:val="20"/>
                <w:szCs w:val="20"/>
                <w:lang w:val="nl-BE"/>
              </w:rPr>
            </w:pPr>
            <w:r w:rsidRPr="00BB6037">
              <w:rPr>
                <w:rFonts w:ascii="Arial" w:hAnsi="Arial" w:cs="Arial"/>
                <w:sz w:val="20"/>
                <w:szCs w:val="20"/>
                <w:lang w:val="nl-BE"/>
              </w:rPr>
              <w:t>[TCA][796]</w:t>
            </w:r>
          </w:p>
        </w:tc>
        <w:tc>
          <w:tcPr>
            <w:tcW w:w="1417" w:type="dxa"/>
            <w:shd w:val="clear" w:color="auto" w:fill="C6D9F1" w:themeFill="text2" w:themeFillTint="33"/>
            <w:vAlign w:val="center"/>
          </w:tcPr>
          <w:p w14:paraId="607B1E25" w14:textId="77777777" w:rsidR="00F4593A" w:rsidRPr="00CE76A9" w:rsidRDefault="00F4593A" w:rsidP="00C51C62">
            <w:pPr>
              <w:jc w:val="both"/>
              <w:rPr>
                <w:rFonts w:ascii="Arial" w:hAnsi="Arial" w:cs="Arial"/>
                <w:sz w:val="16"/>
                <w:szCs w:val="20"/>
                <w:lang w:val="nl-BE"/>
              </w:rPr>
            </w:pPr>
            <w:r w:rsidRPr="00CE76A9">
              <w:rPr>
                <w:rFonts w:ascii="Arial" w:hAnsi="Arial" w:cs="Arial"/>
                <w:sz w:val="16"/>
                <w:szCs w:val="20"/>
                <w:lang w:val="nl-BE"/>
              </w:rPr>
              <w:t>[CIJFER]</w:t>
            </w:r>
          </w:p>
        </w:tc>
        <w:tc>
          <w:tcPr>
            <w:tcW w:w="596" w:type="dxa"/>
            <w:vAlign w:val="center"/>
          </w:tcPr>
          <w:p w14:paraId="6E4061FB" w14:textId="77777777" w:rsidR="00F4593A" w:rsidRPr="00865250" w:rsidRDefault="00F4593A" w:rsidP="00C51C62">
            <w:pPr>
              <w:pStyle w:val="ListParagraph"/>
              <w:numPr>
                <w:ilvl w:val="1"/>
                <w:numId w:val="8"/>
              </w:numPr>
              <w:spacing w:before="60"/>
              <w:jc w:val="both"/>
              <w:rPr>
                <w:rFonts w:ascii="Arial" w:hAnsi="Arial" w:cs="Arial"/>
                <w:sz w:val="20"/>
                <w:szCs w:val="20"/>
                <w:lang w:val="nl-BE"/>
              </w:rPr>
            </w:pPr>
          </w:p>
        </w:tc>
        <w:tc>
          <w:tcPr>
            <w:tcW w:w="1672" w:type="dxa"/>
            <w:gridSpan w:val="2"/>
            <w:vAlign w:val="center"/>
          </w:tcPr>
          <w:p w14:paraId="36FBD3A5" w14:textId="77777777" w:rsidR="00F4593A" w:rsidRPr="00865250" w:rsidRDefault="00F4593A" w:rsidP="00C51C62">
            <w:pPr>
              <w:jc w:val="both"/>
              <w:rPr>
                <w:rFonts w:ascii="Arial" w:hAnsi="Arial" w:cs="Arial"/>
                <w:sz w:val="20"/>
                <w:szCs w:val="20"/>
                <w:lang w:val="nl-BE"/>
              </w:rPr>
            </w:pPr>
            <w:r w:rsidRPr="00BB6037">
              <w:rPr>
                <w:rFonts w:ascii="Arial" w:hAnsi="Arial" w:cs="Arial"/>
                <w:sz w:val="20"/>
                <w:szCs w:val="20"/>
                <w:lang w:val="nl-BE"/>
              </w:rPr>
              <w:t>[WLF][876]</w:t>
            </w:r>
          </w:p>
        </w:tc>
        <w:tc>
          <w:tcPr>
            <w:tcW w:w="1447" w:type="dxa"/>
            <w:shd w:val="clear" w:color="auto" w:fill="C6D9F1" w:themeFill="text2" w:themeFillTint="33"/>
            <w:vAlign w:val="center"/>
          </w:tcPr>
          <w:p w14:paraId="75F32559" w14:textId="77777777" w:rsidR="00F4593A" w:rsidRPr="00CE76A9" w:rsidRDefault="00F4593A" w:rsidP="00C51C62">
            <w:pPr>
              <w:jc w:val="both"/>
              <w:rPr>
                <w:rFonts w:ascii="Arial" w:hAnsi="Arial" w:cs="Arial"/>
                <w:sz w:val="16"/>
                <w:szCs w:val="20"/>
                <w:lang w:val="nl-BE"/>
              </w:rPr>
            </w:pPr>
            <w:r w:rsidRPr="00CE76A9">
              <w:rPr>
                <w:rFonts w:ascii="Arial" w:hAnsi="Arial" w:cs="Arial"/>
                <w:sz w:val="16"/>
                <w:szCs w:val="20"/>
                <w:lang w:val="nl-BE"/>
              </w:rPr>
              <w:t>[CIJFER]</w:t>
            </w:r>
          </w:p>
        </w:tc>
      </w:tr>
    </w:tbl>
    <w:p w14:paraId="14F9A794" w14:textId="77777777" w:rsidR="00140F5C" w:rsidRPr="00865250" w:rsidRDefault="00140F5C" w:rsidP="00C51C62">
      <w:pPr>
        <w:jc w:val="both"/>
        <w:rPr>
          <w:rFonts w:ascii="Arial" w:hAnsi="Arial" w:cs="Arial"/>
          <w:sz w:val="20"/>
          <w:szCs w:val="20"/>
          <w:lang w:val="nl-BE"/>
        </w:rPr>
      </w:pPr>
    </w:p>
    <w:tbl>
      <w:tblPr>
        <w:tblStyle w:val="TableGrid"/>
        <w:tblW w:w="14772" w:type="dxa"/>
        <w:tblInd w:w="-743" w:type="dxa"/>
        <w:tblLayout w:type="fixed"/>
        <w:tblLook w:val="04A0" w:firstRow="1" w:lastRow="0" w:firstColumn="1" w:lastColumn="0" w:noHBand="0" w:noVBand="1"/>
      </w:tblPr>
      <w:tblGrid>
        <w:gridCol w:w="11653"/>
        <w:gridCol w:w="709"/>
        <w:gridCol w:w="2410"/>
      </w:tblGrid>
      <w:tr w:rsidR="002A3C19" w:rsidRPr="00852723" w14:paraId="29F68BF9" w14:textId="77777777" w:rsidTr="000660A6">
        <w:trPr>
          <w:trHeight w:val="311"/>
        </w:trPr>
        <w:tc>
          <w:tcPr>
            <w:tcW w:w="14772" w:type="dxa"/>
            <w:gridSpan w:val="3"/>
            <w:shd w:val="clear" w:color="auto" w:fill="FFFF00"/>
          </w:tcPr>
          <w:p w14:paraId="398121B2" w14:textId="28F34D25" w:rsidR="002A3C19" w:rsidRPr="00865250" w:rsidRDefault="002A3C19" w:rsidP="00C51C62">
            <w:pPr>
              <w:pStyle w:val="ListParagraph"/>
              <w:numPr>
                <w:ilvl w:val="0"/>
                <w:numId w:val="8"/>
              </w:numPr>
              <w:spacing w:before="60"/>
              <w:jc w:val="both"/>
              <w:rPr>
                <w:rFonts w:ascii="Arial" w:hAnsi="Arial" w:cs="Arial"/>
                <w:b/>
                <w:sz w:val="20"/>
                <w:szCs w:val="20"/>
                <w:lang w:val="nl-BE"/>
              </w:rPr>
            </w:pPr>
            <w:r w:rsidRPr="00865250">
              <w:rPr>
                <w:rFonts w:ascii="Arial" w:hAnsi="Arial" w:cs="Arial"/>
                <w:b/>
                <w:sz w:val="20"/>
                <w:szCs w:val="20"/>
                <w:lang w:val="nl-BE"/>
              </w:rPr>
              <w:lastRenderedPageBreak/>
              <w:t>Derde zaakaanbrengers</w:t>
            </w:r>
            <w:r w:rsidR="00F45A94">
              <w:rPr>
                <w:rFonts w:ascii="Arial" w:hAnsi="Arial" w:cs="Arial"/>
                <w:b/>
                <w:sz w:val="20"/>
                <w:szCs w:val="20"/>
                <w:lang w:val="nl-BE"/>
              </w:rPr>
              <w:t xml:space="preserve"> </w:t>
            </w:r>
            <w:r w:rsidR="00F45A94" w:rsidRPr="00F45A94">
              <w:rPr>
                <w:rFonts w:ascii="Arial" w:hAnsi="Arial" w:cs="Arial"/>
                <w:b/>
                <w:sz w:val="20"/>
                <w:szCs w:val="20"/>
                <w:lang w:val="nl-BE"/>
              </w:rPr>
              <w:t>(inclusief de makelaars in bank- en beleggingsdiensten)</w:t>
            </w:r>
          </w:p>
        </w:tc>
      </w:tr>
      <w:tr w:rsidR="002A3C19" w:rsidRPr="00865250" w14:paraId="54E32EED" w14:textId="77777777" w:rsidTr="000660A6">
        <w:trPr>
          <w:trHeight w:val="311"/>
        </w:trPr>
        <w:tc>
          <w:tcPr>
            <w:tcW w:w="11653" w:type="dxa"/>
          </w:tcPr>
          <w:p w14:paraId="0A7BB846" w14:textId="24610EA2" w:rsidR="002A3C19" w:rsidRPr="00865250" w:rsidRDefault="002A3C19" w:rsidP="00C51C62">
            <w:pPr>
              <w:spacing w:before="60"/>
              <w:jc w:val="both"/>
              <w:rPr>
                <w:rFonts w:ascii="Arial" w:hAnsi="Arial" w:cs="Arial"/>
                <w:sz w:val="20"/>
                <w:szCs w:val="20"/>
                <w:lang w:val="nl-BE"/>
              </w:rPr>
            </w:pPr>
            <w:r w:rsidRPr="00865250">
              <w:rPr>
                <w:rFonts w:ascii="Arial" w:hAnsi="Arial" w:cs="Arial"/>
                <w:sz w:val="20"/>
                <w:szCs w:val="20"/>
                <w:lang w:val="nl-BE"/>
              </w:rPr>
              <w:t>Geef het totale aa</w:t>
            </w:r>
            <w:r w:rsidR="00360A88">
              <w:rPr>
                <w:rFonts w:ascii="Arial" w:hAnsi="Arial" w:cs="Arial"/>
                <w:sz w:val="20"/>
                <w:szCs w:val="20"/>
                <w:lang w:val="nl-BE"/>
              </w:rPr>
              <w:t xml:space="preserve">ntal nieuwe cliënten dat in </w:t>
            </w:r>
            <w:r w:rsidR="003C5918">
              <w:rPr>
                <w:rFonts w:ascii="Arial" w:hAnsi="Arial" w:cs="Arial"/>
                <w:sz w:val="20"/>
                <w:szCs w:val="20"/>
                <w:lang w:val="nl-BE"/>
              </w:rPr>
              <w:t>2021</w:t>
            </w:r>
            <w:r w:rsidRPr="00865250">
              <w:rPr>
                <w:rFonts w:ascii="Arial" w:hAnsi="Arial" w:cs="Arial"/>
                <w:sz w:val="20"/>
                <w:szCs w:val="20"/>
                <w:lang w:val="nl-BE"/>
              </w:rPr>
              <w:t xml:space="preserve"> werd aangebracht door een derde zaakaanbrenger:</w:t>
            </w:r>
          </w:p>
        </w:tc>
        <w:tc>
          <w:tcPr>
            <w:tcW w:w="709" w:type="dxa"/>
            <w:shd w:val="clear" w:color="auto" w:fill="FFFFFF" w:themeFill="background1"/>
            <w:vAlign w:val="center"/>
          </w:tcPr>
          <w:p w14:paraId="47591292" w14:textId="3974840E" w:rsidR="002A3C19" w:rsidRPr="00865250" w:rsidRDefault="002A3C19" w:rsidP="00C51C62">
            <w:pPr>
              <w:pStyle w:val="ListParagraph"/>
              <w:numPr>
                <w:ilvl w:val="1"/>
                <w:numId w:val="8"/>
              </w:numPr>
              <w:spacing w:before="60"/>
              <w:jc w:val="both"/>
              <w:rPr>
                <w:rFonts w:ascii="Arial" w:hAnsi="Arial" w:cs="Arial"/>
                <w:sz w:val="20"/>
                <w:szCs w:val="20"/>
                <w:lang w:val="nl-BE"/>
              </w:rPr>
            </w:pPr>
          </w:p>
        </w:tc>
        <w:tc>
          <w:tcPr>
            <w:tcW w:w="2410" w:type="dxa"/>
            <w:shd w:val="clear" w:color="auto" w:fill="C6D9F1" w:themeFill="text2" w:themeFillTint="33"/>
            <w:vAlign w:val="center"/>
          </w:tcPr>
          <w:p w14:paraId="3F2A4D45" w14:textId="0BB2472F" w:rsidR="002A3C19" w:rsidRPr="00865250" w:rsidRDefault="008553DE" w:rsidP="00C51C62">
            <w:pPr>
              <w:spacing w:before="60"/>
              <w:jc w:val="both"/>
              <w:rPr>
                <w:rFonts w:ascii="Arial" w:hAnsi="Arial" w:cs="Arial"/>
                <w:sz w:val="20"/>
                <w:szCs w:val="20"/>
                <w:lang w:val="nl-BE"/>
              </w:rPr>
            </w:pPr>
            <w:r>
              <w:rPr>
                <w:rFonts w:ascii="Arial" w:hAnsi="Arial" w:cs="Arial"/>
                <w:sz w:val="16"/>
                <w:szCs w:val="20"/>
                <w:lang w:val="nl-BE"/>
              </w:rPr>
              <w:t>[Niet beschikbaar] of [Cijfer]</w:t>
            </w:r>
          </w:p>
        </w:tc>
      </w:tr>
    </w:tbl>
    <w:p w14:paraId="795F2607" w14:textId="12B360C8" w:rsidR="00852723" w:rsidRDefault="00852723" w:rsidP="00C51C62">
      <w:pPr>
        <w:jc w:val="both"/>
        <w:rPr>
          <w:rFonts w:ascii="Arial" w:hAnsi="Arial" w:cs="Arial"/>
          <w:sz w:val="20"/>
          <w:szCs w:val="20"/>
          <w:lang w:val="nl-BE"/>
        </w:rPr>
      </w:pPr>
    </w:p>
    <w:tbl>
      <w:tblPr>
        <w:tblStyle w:val="TableGrid"/>
        <w:tblW w:w="14743" w:type="dxa"/>
        <w:tblInd w:w="-743" w:type="dxa"/>
        <w:tblLayout w:type="fixed"/>
        <w:tblLook w:val="04A0" w:firstRow="1" w:lastRow="0" w:firstColumn="1" w:lastColumn="0" w:noHBand="0" w:noVBand="1"/>
      </w:tblPr>
      <w:tblGrid>
        <w:gridCol w:w="11653"/>
        <w:gridCol w:w="709"/>
        <w:gridCol w:w="2381"/>
      </w:tblGrid>
      <w:tr w:rsidR="00140F5C" w:rsidRPr="00865250" w14:paraId="08F4EFFB" w14:textId="77777777" w:rsidTr="002331DA">
        <w:trPr>
          <w:trHeight w:val="311"/>
        </w:trPr>
        <w:tc>
          <w:tcPr>
            <w:tcW w:w="14743" w:type="dxa"/>
            <w:gridSpan w:val="3"/>
            <w:shd w:val="clear" w:color="auto" w:fill="FFFF00"/>
          </w:tcPr>
          <w:p w14:paraId="489EA38B" w14:textId="77777777" w:rsidR="00140F5C" w:rsidRPr="00865250" w:rsidRDefault="00140F5C" w:rsidP="00C51C62">
            <w:pPr>
              <w:pStyle w:val="ListParagraph"/>
              <w:numPr>
                <w:ilvl w:val="0"/>
                <w:numId w:val="8"/>
              </w:numPr>
              <w:spacing w:before="60"/>
              <w:jc w:val="both"/>
              <w:rPr>
                <w:rFonts w:ascii="Arial" w:hAnsi="Arial" w:cs="Arial"/>
                <w:b/>
                <w:sz w:val="20"/>
                <w:szCs w:val="20"/>
                <w:lang w:val="nl-BE"/>
              </w:rPr>
            </w:pPr>
            <w:r w:rsidRPr="00865250">
              <w:rPr>
                <w:rFonts w:ascii="Arial" w:hAnsi="Arial" w:cs="Arial"/>
                <w:b/>
                <w:sz w:val="20"/>
                <w:szCs w:val="20"/>
                <w:lang w:val="nl-BE"/>
              </w:rPr>
              <w:t>Cliënten geïdentificeerd op afstand</w:t>
            </w:r>
          </w:p>
        </w:tc>
      </w:tr>
      <w:tr w:rsidR="00140F5C" w:rsidRPr="00865250" w14:paraId="0B809A4F" w14:textId="77777777" w:rsidTr="00FA13A9">
        <w:trPr>
          <w:trHeight w:val="311"/>
        </w:trPr>
        <w:tc>
          <w:tcPr>
            <w:tcW w:w="11653" w:type="dxa"/>
          </w:tcPr>
          <w:p w14:paraId="37A7138D" w14:textId="3A7B1785" w:rsidR="00140F5C" w:rsidRPr="00865250" w:rsidRDefault="00140F5C" w:rsidP="00C51C62">
            <w:pPr>
              <w:spacing w:before="60"/>
              <w:jc w:val="both"/>
              <w:rPr>
                <w:rFonts w:ascii="Arial" w:hAnsi="Arial" w:cs="Arial"/>
                <w:sz w:val="20"/>
                <w:szCs w:val="20"/>
                <w:lang w:val="nl-BE"/>
              </w:rPr>
            </w:pPr>
            <w:r w:rsidRPr="00865250">
              <w:rPr>
                <w:rFonts w:ascii="Arial" w:hAnsi="Arial" w:cs="Arial"/>
                <w:sz w:val="20"/>
                <w:szCs w:val="20"/>
                <w:lang w:val="nl-BE"/>
              </w:rPr>
              <w:t>Het totale aantal cliënten per 31/12/</w:t>
            </w:r>
            <w:r w:rsidR="003C5918">
              <w:rPr>
                <w:rFonts w:ascii="Arial" w:hAnsi="Arial" w:cs="Arial"/>
                <w:sz w:val="20"/>
                <w:szCs w:val="20"/>
                <w:lang w:val="nl-BE"/>
              </w:rPr>
              <w:t>2021</w:t>
            </w:r>
            <w:r w:rsidRPr="00865250">
              <w:rPr>
                <w:rFonts w:ascii="Arial" w:hAnsi="Arial" w:cs="Arial"/>
                <w:sz w:val="20"/>
                <w:szCs w:val="20"/>
                <w:lang w:val="nl-BE"/>
              </w:rPr>
              <w:t xml:space="preserve"> dat door uw </w:t>
            </w:r>
            <w:r w:rsidR="00A77589">
              <w:rPr>
                <w:rFonts w:ascii="Arial" w:hAnsi="Arial" w:cs="Arial"/>
                <w:sz w:val="20"/>
                <w:szCs w:val="20"/>
                <w:lang w:val="nl-BE"/>
              </w:rPr>
              <w:t>instelling</w:t>
            </w:r>
            <w:r w:rsidRPr="00865250">
              <w:rPr>
                <w:rFonts w:ascii="Arial" w:hAnsi="Arial" w:cs="Arial"/>
                <w:sz w:val="20"/>
                <w:szCs w:val="20"/>
                <w:lang w:val="nl-BE"/>
              </w:rPr>
              <w:t xml:space="preserve"> op afstand werd geïdentificeerd:</w:t>
            </w:r>
          </w:p>
        </w:tc>
        <w:tc>
          <w:tcPr>
            <w:tcW w:w="709" w:type="dxa"/>
            <w:shd w:val="clear" w:color="auto" w:fill="FFFFFF" w:themeFill="background1"/>
            <w:vAlign w:val="center"/>
          </w:tcPr>
          <w:p w14:paraId="1FA5D7E0" w14:textId="77777777" w:rsidR="00140F5C" w:rsidRPr="00865250" w:rsidRDefault="00140F5C"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38576313" w14:textId="26E0CCA5" w:rsidR="00140F5C" w:rsidRPr="00865250" w:rsidRDefault="008553DE" w:rsidP="00C51C62">
            <w:pPr>
              <w:spacing w:before="60"/>
              <w:jc w:val="both"/>
              <w:rPr>
                <w:rFonts w:ascii="Arial" w:hAnsi="Arial" w:cs="Arial"/>
                <w:sz w:val="20"/>
                <w:szCs w:val="20"/>
                <w:lang w:val="nl-BE"/>
              </w:rPr>
            </w:pPr>
            <w:r>
              <w:rPr>
                <w:rFonts w:ascii="Arial" w:hAnsi="Arial" w:cs="Arial"/>
                <w:sz w:val="16"/>
                <w:szCs w:val="20"/>
                <w:lang w:val="nl-BE"/>
              </w:rPr>
              <w:t>[Niet beschikbaar] of [Cijfer]</w:t>
            </w:r>
          </w:p>
        </w:tc>
      </w:tr>
    </w:tbl>
    <w:p w14:paraId="72CE4E7B" w14:textId="77777777" w:rsidR="00140F5C" w:rsidRDefault="00140F5C" w:rsidP="00C51C62">
      <w:pPr>
        <w:jc w:val="both"/>
        <w:rPr>
          <w:rFonts w:ascii="Arial" w:hAnsi="Arial" w:cs="Arial"/>
          <w:sz w:val="20"/>
          <w:szCs w:val="20"/>
          <w:lang w:val="nl-BE"/>
        </w:rPr>
      </w:pPr>
    </w:p>
    <w:tbl>
      <w:tblPr>
        <w:tblStyle w:val="TableGrid"/>
        <w:tblW w:w="14743" w:type="dxa"/>
        <w:tblInd w:w="-743" w:type="dxa"/>
        <w:tblLayout w:type="fixed"/>
        <w:tblLook w:val="04A0" w:firstRow="1" w:lastRow="0" w:firstColumn="1" w:lastColumn="0" w:noHBand="0" w:noVBand="1"/>
      </w:tblPr>
      <w:tblGrid>
        <w:gridCol w:w="11653"/>
        <w:gridCol w:w="709"/>
        <w:gridCol w:w="2381"/>
      </w:tblGrid>
      <w:tr w:rsidR="00760132" w:rsidRPr="00556E5A" w14:paraId="0241CB22" w14:textId="77777777" w:rsidTr="000F27A8">
        <w:trPr>
          <w:trHeight w:val="311"/>
        </w:trPr>
        <w:tc>
          <w:tcPr>
            <w:tcW w:w="14743" w:type="dxa"/>
            <w:gridSpan w:val="3"/>
            <w:shd w:val="clear" w:color="auto" w:fill="FFFF00"/>
          </w:tcPr>
          <w:p w14:paraId="08496203" w14:textId="50AA7008" w:rsidR="00760132" w:rsidRPr="00B607F5" w:rsidRDefault="00760132" w:rsidP="00C51C62">
            <w:pPr>
              <w:pStyle w:val="ListParagraph"/>
              <w:numPr>
                <w:ilvl w:val="0"/>
                <w:numId w:val="8"/>
              </w:numPr>
              <w:spacing w:before="60"/>
              <w:jc w:val="both"/>
              <w:rPr>
                <w:rFonts w:ascii="Arial" w:hAnsi="Arial" w:cs="Arial"/>
                <w:b/>
                <w:sz w:val="20"/>
                <w:szCs w:val="20"/>
                <w:lang w:val="nl-BE"/>
              </w:rPr>
            </w:pPr>
            <w:r>
              <w:rPr>
                <w:rFonts w:ascii="Arial" w:hAnsi="Arial" w:cs="Arial"/>
                <w:b/>
                <w:sz w:val="20"/>
                <w:szCs w:val="20"/>
                <w:lang w:val="nl-BE"/>
              </w:rPr>
              <w:t>Cliënten vermogensbeheer</w:t>
            </w:r>
          </w:p>
        </w:tc>
      </w:tr>
      <w:tr w:rsidR="00760132" w:rsidRPr="00852723" w14:paraId="0FF78D7D" w14:textId="77777777" w:rsidTr="000F27A8">
        <w:trPr>
          <w:trHeight w:val="311"/>
        </w:trPr>
        <w:tc>
          <w:tcPr>
            <w:tcW w:w="14743" w:type="dxa"/>
            <w:gridSpan w:val="3"/>
            <w:shd w:val="clear" w:color="auto" w:fill="auto"/>
          </w:tcPr>
          <w:p w14:paraId="0925F368" w14:textId="2F066185" w:rsidR="00760132" w:rsidRPr="00760132" w:rsidRDefault="00760132" w:rsidP="00C51C62">
            <w:pPr>
              <w:spacing w:before="60"/>
              <w:jc w:val="both"/>
              <w:rPr>
                <w:rFonts w:ascii="Arial" w:hAnsi="Arial" w:cs="Arial"/>
                <w:b/>
                <w:i/>
                <w:sz w:val="20"/>
                <w:szCs w:val="20"/>
                <w:lang w:val="nl-BE"/>
              </w:rPr>
            </w:pPr>
            <w:r w:rsidRPr="00760132">
              <w:rPr>
                <w:rFonts w:ascii="Arial" w:hAnsi="Arial" w:cs="Arial"/>
                <w:i/>
                <w:sz w:val="20"/>
                <w:szCs w:val="20"/>
                <w:lang w:val="nl-BE"/>
              </w:rPr>
              <w:t xml:space="preserve">Indien uw instelling geen </w:t>
            </w:r>
            <w:r>
              <w:rPr>
                <w:rFonts w:ascii="Arial" w:hAnsi="Arial" w:cs="Arial"/>
                <w:i/>
                <w:sz w:val="20"/>
                <w:szCs w:val="20"/>
                <w:lang w:val="nl-BE"/>
              </w:rPr>
              <w:t>vermogensbeheer</w:t>
            </w:r>
            <w:r w:rsidRPr="00760132">
              <w:rPr>
                <w:rFonts w:ascii="Arial" w:hAnsi="Arial" w:cs="Arial"/>
                <w:i/>
                <w:sz w:val="20"/>
                <w:szCs w:val="20"/>
                <w:lang w:val="nl-BE"/>
              </w:rPr>
              <w:t xml:space="preserve"> activiteit uitoefent, gelieve onderstaande vragen dan telkens met nihil (cijfer 0)</w:t>
            </w:r>
            <w:r w:rsidR="000A2BF4">
              <w:rPr>
                <w:rFonts w:ascii="Arial" w:hAnsi="Arial" w:cs="Arial"/>
                <w:i/>
                <w:sz w:val="20"/>
                <w:szCs w:val="20"/>
                <w:lang w:val="nl-BE"/>
              </w:rPr>
              <w:t xml:space="preserve"> te beantwoorden.</w:t>
            </w:r>
          </w:p>
        </w:tc>
      </w:tr>
      <w:tr w:rsidR="00760132" w:rsidRPr="00B607F5" w14:paraId="287C81EE" w14:textId="77777777" w:rsidTr="00FA13A9">
        <w:trPr>
          <w:trHeight w:val="311"/>
        </w:trPr>
        <w:tc>
          <w:tcPr>
            <w:tcW w:w="11653" w:type="dxa"/>
          </w:tcPr>
          <w:p w14:paraId="26FBAA6F" w14:textId="1F422BC6" w:rsidR="00760132" w:rsidRPr="00BD0E9F" w:rsidRDefault="00760132" w:rsidP="00C51C62">
            <w:pPr>
              <w:spacing w:before="60"/>
              <w:jc w:val="both"/>
              <w:rPr>
                <w:rFonts w:ascii="Arial" w:hAnsi="Arial" w:cs="Arial"/>
                <w:sz w:val="20"/>
                <w:szCs w:val="20"/>
                <w:lang w:val="nl-BE"/>
              </w:rPr>
            </w:pPr>
            <w:r w:rsidRPr="00B607F5">
              <w:rPr>
                <w:rFonts w:ascii="Arial" w:hAnsi="Arial" w:cs="Arial"/>
                <w:sz w:val="20"/>
                <w:szCs w:val="20"/>
                <w:lang w:val="nl-BE"/>
              </w:rPr>
              <w:t>Aantal cliënten</w:t>
            </w:r>
            <w:r>
              <w:rPr>
                <w:rFonts w:ascii="Arial" w:hAnsi="Arial" w:cs="Arial"/>
                <w:sz w:val="20"/>
                <w:szCs w:val="20"/>
                <w:lang w:val="nl-BE"/>
              </w:rPr>
              <w:t xml:space="preserve"> vermogensbeheer</w:t>
            </w:r>
            <w:r w:rsidRPr="00B607F5">
              <w:rPr>
                <w:rFonts w:ascii="Arial" w:hAnsi="Arial" w:cs="Arial"/>
                <w:sz w:val="20"/>
                <w:szCs w:val="20"/>
                <w:lang w:val="nl-BE"/>
              </w:rPr>
              <w:t xml:space="preserve"> met </w:t>
            </w:r>
            <w:r>
              <w:rPr>
                <w:rFonts w:ascii="Arial" w:hAnsi="Arial" w:cs="Arial"/>
                <w:sz w:val="20"/>
                <w:szCs w:val="20"/>
                <w:lang w:val="nl-BE"/>
              </w:rPr>
              <w:t>domicilie</w:t>
            </w:r>
            <w:r w:rsidRPr="00B607F5">
              <w:rPr>
                <w:rFonts w:ascii="Arial" w:hAnsi="Arial" w:cs="Arial"/>
                <w:sz w:val="20"/>
                <w:szCs w:val="20"/>
                <w:lang w:val="nl-BE"/>
              </w:rPr>
              <w:t xml:space="preserve"> in België per 31/12/</w:t>
            </w:r>
            <w:r w:rsidR="003C5918">
              <w:rPr>
                <w:rFonts w:ascii="Arial" w:hAnsi="Arial" w:cs="Arial"/>
                <w:sz w:val="20"/>
                <w:szCs w:val="20"/>
                <w:lang w:val="nl-BE"/>
              </w:rPr>
              <w:t>2021</w:t>
            </w:r>
            <w:r w:rsidRPr="00B607F5">
              <w:rPr>
                <w:rFonts w:ascii="Arial" w:hAnsi="Arial" w:cs="Arial"/>
                <w:sz w:val="20"/>
                <w:szCs w:val="20"/>
                <w:lang w:val="nl-BE"/>
              </w:rPr>
              <w:t>:</w:t>
            </w:r>
          </w:p>
        </w:tc>
        <w:tc>
          <w:tcPr>
            <w:tcW w:w="709" w:type="dxa"/>
            <w:shd w:val="clear" w:color="auto" w:fill="FFFFFF" w:themeFill="background1"/>
            <w:vAlign w:val="center"/>
          </w:tcPr>
          <w:p w14:paraId="1FC63CBE" w14:textId="77777777" w:rsidR="00760132" w:rsidRPr="00B607F5" w:rsidRDefault="00760132"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13150564" w14:textId="3AB154FF" w:rsidR="00760132" w:rsidRPr="00F346CB" w:rsidRDefault="008553DE" w:rsidP="00C51C62">
            <w:pPr>
              <w:spacing w:before="60"/>
              <w:jc w:val="both"/>
              <w:rPr>
                <w:rFonts w:ascii="Arial" w:hAnsi="Arial" w:cs="Arial"/>
                <w:sz w:val="16"/>
                <w:szCs w:val="20"/>
                <w:lang w:val="nl-BE"/>
              </w:rPr>
            </w:pPr>
            <w:r>
              <w:rPr>
                <w:rFonts w:ascii="Arial" w:hAnsi="Arial" w:cs="Arial"/>
                <w:sz w:val="16"/>
                <w:szCs w:val="20"/>
                <w:lang w:val="nl-BE"/>
              </w:rPr>
              <w:t>[Niet beschikbaar] of [Cijfer]</w:t>
            </w:r>
          </w:p>
        </w:tc>
      </w:tr>
      <w:tr w:rsidR="00760132" w:rsidRPr="00B607F5" w14:paraId="79F8F769" w14:textId="77777777" w:rsidTr="00FA13A9">
        <w:trPr>
          <w:trHeight w:val="311"/>
        </w:trPr>
        <w:tc>
          <w:tcPr>
            <w:tcW w:w="11653" w:type="dxa"/>
          </w:tcPr>
          <w:p w14:paraId="4B914E91" w14:textId="48961855" w:rsidR="00760132" w:rsidRPr="00BD0E9F" w:rsidRDefault="00760132" w:rsidP="00C51C62">
            <w:pPr>
              <w:spacing w:before="60"/>
              <w:jc w:val="both"/>
              <w:rPr>
                <w:rFonts w:ascii="Arial" w:hAnsi="Arial" w:cs="Arial"/>
                <w:sz w:val="20"/>
                <w:szCs w:val="20"/>
                <w:lang w:val="nl-BE"/>
              </w:rPr>
            </w:pPr>
            <w:r w:rsidRPr="00B607F5">
              <w:rPr>
                <w:rFonts w:ascii="Arial" w:hAnsi="Arial" w:cs="Arial"/>
                <w:sz w:val="20"/>
                <w:szCs w:val="20"/>
                <w:lang w:val="nl-BE"/>
              </w:rPr>
              <w:t>Aantal cliënten</w:t>
            </w:r>
            <w:r>
              <w:rPr>
                <w:rFonts w:ascii="Arial" w:hAnsi="Arial" w:cs="Arial"/>
                <w:sz w:val="20"/>
                <w:szCs w:val="20"/>
                <w:lang w:val="nl-BE"/>
              </w:rPr>
              <w:t xml:space="preserve"> vermogensbeheer</w:t>
            </w:r>
            <w:r w:rsidRPr="00B607F5">
              <w:rPr>
                <w:rFonts w:ascii="Arial" w:hAnsi="Arial" w:cs="Arial"/>
                <w:sz w:val="20"/>
                <w:szCs w:val="20"/>
                <w:lang w:val="nl-BE"/>
              </w:rPr>
              <w:t xml:space="preserve"> met </w:t>
            </w:r>
            <w:r>
              <w:rPr>
                <w:rFonts w:ascii="Arial" w:hAnsi="Arial" w:cs="Arial"/>
                <w:sz w:val="20"/>
                <w:szCs w:val="20"/>
                <w:lang w:val="nl-BE"/>
              </w:rPr>
              <w:t>domicilie</w:t>
            </w:r>
            <w:r w:rsidRPr="00B607F5">
              <w:rPr>
                <w:rFonts w:ascii="Arial" w:hAnsi="Arial" w:cs="Arial"/>
                <w:sz w:val="20"/>
                <w:szCs w:val="20"/>
                <w:lang w:val="nl-BE"/>
              </w:rPr>
              <w:t xml:space="preserve"> buiten België per 31/12/</w:t>
            </w:r>
            <w:r w:rsidR="003C5918">
              <w:rPr>
                <w:rFonts w:ascii="Arial" w:hAnsi="Arial" w:cs="Arial"/>
                <w:sz w:val="20"/>
                <w:szCs w:val="20"/>
                <w:lang w:val="nl-BE"/>
              </w:rPr>
              <w:t>2021</w:t>
            </w:r>
            <w:r w:rsidRPr="00B607F5">
              <w:rPr>
                <w:rFonts w:ascii="Arial" w:hAnsi="Arial" w:cs="Arial"/>
                <w:sz w:val="20"/>
                <w:szCs w:val="20"/>
                <w:lang w:val="nl-BE"/>
              </w:rPr>
              <w:t xml:space="preserve">: </w:t>
            </w:r>
          </w:p>
        </w:tc>
        <w:tc>
          <w:tcPr>
            <w:tcW w:w="709" w:type="dxa"/>
            <w:shd w:val="clear" w:color="auto" w:fill="FFFFFF" w:themeFill="background1"/>
            <w:vAlign w:val="center"/>
          </w:tcPr>
          <w:p w14:paraId="207FF8FA" w14:textId="77777777" w:rsidR="00760132" w:rsidRPr="00B607F5" w:rsidRDefault="00760132"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687F62AA" w14:textId="3B429567" w:rsidR="00760132" w:rsidRPr="00F346CB" w:rsidRDefault="008553DE" w:rsidP="00C51C62">
            <w:pPr>
              <w:spacing w:before="60"/>
              <w:jc w:val="both"/>
              <w:rPr>
                <w:rFonts w:ascii="Arial" w:hAnsi="Arial" w:cs="Arial"/>
                <w:sz w:val="16"/>
                <w:szCs w:val="20"/>
                <w:lang w:val="nl-BE"/>
              </w:rPr>
            </w:pPr>
            <w:r>
              <w:rPr>
                <w:rFonts w:ascii="Arial" w:hAnsi="Arial" w:cs="Arial"/>
                <w:sz w:val="16"/>
                <w:szCs w:val="20"/>
                <w:lang w:val="nl-BE"/>
              </w:rPr>
              <w:t>[Niet beschikbaar] of [Cijfer]</w:t>
            </w:r>
          </w:p>
        </w:tc>
      </w:tr>
      <w:tr w:rsidR="00760132" w:rsidRPr="00B607F5" w14:paraId="065B76D7" w14:textId="77777777" w:rsidTr="00FA13A9">
        <w:trPr>
          <w:trHeight w:val="311"/>
        </w:trPr>
        <w:tc>
          <w:tcPr>
            <w:tcW w:w="11653" w:type="dxa"/>
          </w:tcPr>
          <w:p w14:paraId="5F386750" w14:textId="413040B5" w:rsidR="00760132" w:rsidRPr="00B607F5" w:rsidRDefault="00760132" w:rsidP="00C51C62">
            <w:pPr>
              <w:spacing w:before="60"/>
              <w:jc w:val="both"/>
              <w:rPr>
                <w:rFonts w:ascii="Arial" w:hAnsi="Arial" w:cs="Arial"/>
                <w:sz w:val="20"/>
                <w:szCs w:val="20"/>
                <w:lang w:val="nl-BE"/>
              </w:rPr>
            </w:pPr>
            <w:r w:rsidRPr="00B607F5">
              <w:rPr>
                <w:rFonts w:ascii="Arial" w:hAnsi="Arial" w:cs="Arial"/>
                <w:sz w:val="20"/>
                <w:szCs w:val="20"/>
                <w:lang w:val="nl-BE"/>
              </w:rPr>
              <w:t>Aantal cliënten</w:t>
            </w:r>
            <w:r>
              <w:rPr>
                <w:rFonts w:ascii="Arial" w:hAnsi="Arial" w:cs="Arial"/>
                <w:sz w:val="20"/>
                <w:szCs w:val="20"/>
                <w:lang w:val="nl-BE"/>
              </w:rPr>
              <w:t xml:space="preserve"> vermogensbeheer</w:t>
            </w:r>
            <w:r w:rsidRPr="00B607F5">
              <w:rPr>
                <w:rFonts w:ascii="Arial" w:hAnsi="Arial" w:cs="Arial"/>
                <w:sz w:val="20"/>
                <w:szCs w:val="20"/>
                <w:lang w:val="nl-BE"/>
              </w:rPr>
              <w:t xml:space="preserve"> met </w:t>
            </w:r>
            <w:r>
              <w:rPr>
                <w:rFonts w:ascii="Arial" w:hAnsi="Arial" w:cs="Arial"/>
                <w:sz w:val="20"/>
                <w:szCs w:val="20"/>
                <w:lang w:val="nl-BE"/>
              </w:rPr>
              <w:t>domicilie</w:t>
            </w:r>
            <w:r w:rsidRPr="00B607F5">
              <w:rPr>
                <w:rFonts w:ascii="Arial" w:hAnsi="Arial" w:cs="Arial"/>
                <w:sz w:val="20"/>
                <w:szCs w:val="20"/>
                <w:lang w:val="nl-BE"/>
              </w:rPr>
              <w:t xml:space="preserve"> in één van de in bijlage 1 opgenomen landen per 31/12/</w:t>
            </w:r>
            <w:r w:rsidR="003C5918">
              <w:rPr>
                <w:rFonts w:ascii="Arial" w:hAnsi="Arial" w:cs="Arial"/>
                <w:sz w:val="20"/>
                <w:szCs w:val="20"/>
                <w:lang w:val="nl-BE"/>
              </w:rPr>
              <w:t>2021</w:t>
            </w:r>
            <w:r w:rsidRPr="00B607F5">
              <w:rPr>
                <w:rFonts w:ascii="Arial" w:hAnsi="Arial" w:cs="Arial"/>
                <w:sz w:val="20"/>
                <w:szCs w:val="20"/>
                <w:lang w:val="nl-BE"/>
              </w:rPr>
              <w:t>:</w:t>
            </w:r>
          </w:p>
        </w:tc>
        <w:tc>
          <w:tcPr>
            <w:tcW w:w="709" w:type="dxa"/>
            <w:shd w:val="clear" w:color="auto" w:fill="FFFFFF" w:themeFill="background1"/>
            <w:vAlign w:val="center"/>
          </w:tcPr>
          <w:p w14:paraId="11E03EC2" w14:textId="77777777" w:rsidR="00760132" w:rsidRPr="00B607F5" w:rsidRDefault="00760132"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62D45205" w14:textId="7E36BD47" w:rsidR="00760132" w:rsidRPr="00F346CB" w:rsidRDefault="008553DE" w:rsidP="00C51C62">
            <w:pPr>
              <w:spacing w:before="60"/>
              <w:jc w:val="both"/>
              <w:rPr>
                <w:rFonts w:ascii="Arial" w:hAnsi="Arial" w:cs="Arial"/>
                <w:sz w:val="16"/>
                <w:szCs w:val="20"/>
                <w:lang w:val="nl-BE"/>
              </w:rPr>
            </w:pPr>
            <w:r>
              <w:rPr>
                <w:rFonts w:ascii="Arial" w:hAnsi="Arial" w:cs="Arial"/>
                <w:sz w:val="16"/>
                <w:szCs w:val="20"/>
                <w:lang w:val="nl-BE"/>
              </w:rPr>
              <w:t>[Niet beschikbaar] of [Cijfer]</w:t>
            </w:r>
          </w:p>
        </w:tc>
      </w:tr>
      <w:tr w:rsidR="00760132" w:rsidRPr="00B607F5" w14:paraId="3FE38130" w14:textId="77777777" w:rsidTr="00FA13A9">
        <w:trPr>
          <w:trHeight w:val="311"/>
        </w:trPr>
        <w:tc>
          <w:tcPr>
            <w:tcW w:w="11653" w:type="dxa"/>
          </w:tcPr>
          <w:p w14:paraId="7DEAD498" w14:textId="732F32B2" w:rsidR="00760132" w:rsidRPr="00B607F5" w:rsidRDefault="00760132" w:rsidP="00C51C62">
            <w:pPr>
              <w:spacing w:before="60"/>
              <w:jc w:val="both"/>
              <w:rPr>
                <w:rFonts w:ascii="Arial" w:hAnsi="Arial" w:cs="Arial"/>
                <w:sz w:val="20"/>
                <w:szCs w:val="20"/>
                <w:lang w:val="nl-BE"/>
              </w:rPr>
            </w:pPr>
            <w:r w:rsidRPr="00B607F5">
              <w:rPr>
                <w:rFonts w:ascii="Arial" w:hAnsi="Arial" w:cs="Arial"/>
                <w:sz w:val="20"/>
                <w:szCs w:val="20"/>
                <w:lang w:val="nl-BE"/>
              </w:rPr>
              <w:t xml:space="preserve">Wat is het grensbedrag dat uw instelling hanteert voor cliënten om in aanmerking te komen voor </w:t>
            </w:r>
            <w:r>
              <w:rPr>
                <w:rFonts w:ascii="Arial" w:hAnsi="Arial" w:cs="Arial"/>
                <w:sz w:val="20"/>
                <w:szCs w:val="20"/>
                <w:lang w:val="nl-BE"/>
              </w:rPr>
              <w:t>vermogensbeheer</w:t>
            </w:r>
            <w:r w:rsidRPr="00B607F5">
              <w:rPr>
                <w:rFonts w:ascii="Arial" w:hAnsi="Arial" w:cs="Arial"/>
                <w:sz w:val="20"/>
                <w:szCs w:val="20"/>
                <w:lang w:val="nl-BE"/>
              </w:rPr>
              <w:t xml:space="preserve"> </w:t>
            </w:r>
            <w:r>
              <w:rPr>
                <w:rFonts w:ascii="Arial" w:hAnsi="Arial" w:cs="Arial"/>
                <w:sz w:val="20"/>
                <w:szCs w:val="20"/>
                <w:lang w:val="nl-BE"/>
              </w:rPr>
              <w:t>(</w:t>
            </w:r>
            <w:r w:rsidRPr="00B607F5">
              <w:rPr>
                <w:rFonts w:ascii="Arial" w:hAnsi="Arial" w:cs="Arial"/>
                <w:sz w:val="20"/>
                <w:szCs w:val="20"/>
                <w:lang w:val="nl-BE"/>
              </w:rPr>
              <w:t>per 31/12/</w:t>
            </w:r>
            <w:r w:rsidR="003C5918">
              <w:rPr>
                <w:rFonts w:ascii="Arial" w:hAnsi="Arial" w:cs="Arial"/>
                <w:sz w:val="20"/>
                <w:szCs w:val="20"/>
                <w:lang w:val="nl-BE"/>
              </w:rPr>
              <w:t>2021</w:t>
            </w:r>
            <w:r>
              <w:rPr>
                <w:rFonts w:ascii="Arial" w:hAnsi="Arial" w:cs="Arial"/>
                <w:sz w:val="20"/>
                <w:szCs w:val="20"/>
                <w:lang w:val="nl-BE"/>
              </w:rPr>
              <w:t>)</w:t>
            </w:r>
            <w:r w:rsidRPr="00B607F5">
              <w:rPr>
                <w:rFonts w:ascii="Arial" w:hAnsi="Arial" w:cs="Arial"/>
                <w:sz w:val="20"/>
                <w:szCs w:val="20"/>
                <w:lang w:val="nl-BE"/>
              </w:rPr>
              <w:t>:</w:t>
            </w:r>
          </w:p>
        </w:tc>
        <w:tc>
          <w:tcPr>
            <w:tcW w:w="709" w:type="dxa"/>
            <w:shd w:val="clear" w:color="auto" w:fill="FFFFFF" w:themeFill="background1"/>
            <w:vAlign w:val="center"/>
          </w:tcPr>
          <w:p w14:paraId="34EAB7CA" w14:textId="77777777" w:rsidR="00760132" w:rsidRPr="00B607F5" w:rsidRDefault="00760132"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2B99A1DE" w14:textId="5C9BE0DE" w:rsidR="00F7523F" w:rsidRPr="00F7523F" w:rsidRDefault="008553DE" w:rsidP="00C51C62">
            <w:pPr>
              <w:pStyle w:val="ListParagraph"/>
              <w:spacing w:before="60"/>
              <w:ind w:left="176"/>
              <w:jc w:val="both"/>
              <w:rPr>
                <w:rFonts w:ascii="Arial" w:hAnsi="Arial" w:cs="Arial"/>
                <w:sz w:val="16"/>
                <w:szCs w:val="20"/>
                <w:lang w:val="nl-BE"/>
              </w:rPr>
            </w:pPr>
            <w:r>
              <w:rPr>
                <w:rFonts w:ascii="Arial" w:hAnsi="Arial" w:cs="Arial"/>
                <w:sz w:val="16"/>
                <w:szCs w:val="20"/>
                <w:lang w:val="nl-BE"/>
              </w:rPr>
              <w:t>[Cijfer] / [Niet van toepassing]</w:t>
            </w:r>
          </w:p>
        </w:tc>
      </w:tr>
    </w:tbl>
    <w:p w14:paraId="423BB988" w14:textId="1D64FF51" w:rsidR="00760132" w:rsidRDefault="00760132" w:rsidP="00C51C62">
      <w:pPr>
        <w:jc w:val="both"/>
        <w:rPr>
          <w:rFonts w:ascii="Arial" w:hAnsi="Arial" w:cs="Arial"/>
          <w:sz w:val="20"/>
          <w:szCs w:val="20"/>
          <w:lang w:val="nl-BE"/>
        </w:rPr>
      </w:pPr>
    </w:p>
    <w:tbl>
      <w:tblPr>
        <w:tblStyle w:val="TableGrid"/>
        <w:tblW w:w="14743" w:type="dxa"/>
        <w:tblInd w:w="-743" w:type="dxa"/>
        <w:tblLayout w:type="fixed"/>
        <w:tblLook w:val="04A0" w:firstRow="1" w:lastRow="0" w:firstColumn="1" w:lastColumn="0" w:noHBand="0" w:noVBand="1"/>
      </w:tblPr>
      <w:tblGrid>
        <w:gridCol w:w="11653"/>
        <w:gridCol w:w="709"/>
        <w:gridCol w:w="2381"/>
      </w:tblGrid>
      <w:tr w:rsidR="00140F5C" w:rsidRPr="00865250" w14:paraId="607D5711" w14:textId="77777777" w:rsidTr="003454C2">
        <w:trPr>
          <w:trHeight w:val="311"/>
        </w:trPr>
        <w:tc>
          <w:tcPr>
            <w:tcW w:w="14743" w:type="dxa"/>
            <w:gridSpan w:val="3"/>
            <w:shd w:val="clear" w:color="auto" w:fill="FFFF00"/>
            <w:vAlign w:val="center"/>
          </w:tcPr>
          <w:p w14:paraId="4868331A" w14:textId="77777777" w:rsidR="00140F5C" w:rsidRPr="00865250" w:rsidRDefault="00140F5C" w:rsidP="00C51C62">
            <w:pPr>
              <w:pStyle w:val="ListParagraph"/>
              <w:numPr>
                <w:ilvl w:val="0"/>
                <w:numId w:val="8"/>
              </w:numPr>
              <w:spacing w:before="60"/>
              <w:jc w:val="both"/>
              <w:rPr>
                <w:rFonts w:ascii="Arial" w:hAnsi="Arial" w:cs="Arial"/>
                <w:b/>
                <w:sz w:val="20"/>
                <w:szCs w:val="20"/>
                <w:lang w:val="nl-BE"/>
              </w:rPr>
            </w:pPr>
            <w:r w:rsidRPr="00865250">
              <w:rPr>
                <w:rFonts w:ascii="Arial" w:hAnsi="Arial" w:cs="Arial"/>
                <w:b/>
                <w:sz w:val="20"/>
                <w:szCs w:val="20"/>
                <w:lang w:val="nl-BE"/>
              </w:rPr>
              <w:t>Genummerde rekeningen</w:t>
            </w:r>
          </w:p>
        </w:tc>
      </w:tr>
      <w:tr w:rsidR="00140F5C" w:rsidRPr="00865250" w14:paraId="702848B2" w14:textId="77777777" w:rsidTr="003454C2">
        <w:trPr>
          <w:trHeight w:val="311"/>
        </w:trPr>
        <w:tc>
          <w:tcPr>
            <w:tcW w:w="14743" w:type="dxa"/>
            <w:gridSpan w:val="3"/>
          </w:tcPr>
          <w:p w14:paraId="43821339" w14:textId="3104A1CA" w:rsidR="00140F5C" w:rsidRPr="00865250" w:rsidRDefault="000649B4" w:rsidP="00C51C62">
            <w:pPr>
              <w:spacing w:before="60"/>
              <w:jc w:val="both"/>
              <w:rPr>
                <w:rFonts w:ascii="Arial" w:hAnsi="Arial" w:cs="Arial"/>
                <w:sz w:val="20"/>
                <w:szCs w:val="20"/>
                <w:lang w:val="nl-BE"/>
              </w:rPr>
            </w:pPr>
            <w:r>
              <w:rPr>
                <w:rFonts w:ascii="Arial" w:hAnsi="Arial" w:cs="Arial"/>
                <w:i/>
                <w:sz w:val="20"/>
                <w:szCs w:val="20"/>
                <w:lang w:val="nl-BE"/>
              </w:rPr>
              <w:t>Toelichting: met genummerde rekeningen worden rekeningen bedoeld waarvan alleen het rekeningnummer verschijnt op de afschriften en niet de naam van de cliënt. Op die manier kent enkel een kleine groep mensen binnen de financiële instelling de naam van de rekeninghouder en wordt een zekere anonimiteit van de cliënt gegarandeerd. Genummerde rekeningen kunnen echter geenszins worden gelijk gesteld met anonieme rekeningen (rekeningen waarvan de instelling de rekeninghouder niet geïdentificeerd heeft). Dergelijke anonieme rekeningen zijn verboden.</w:t>
            </w:r>
          </w:p>
        </w:tc>
      </w:tr>
      <w:tr w:rsidR="00140F5C" w:rsidRPr="00865250" w14:paraId="433F57F9" w14:textId="77777777" w:rsidTr="00FA13A9">
        <w:trPr>
          <w:trHeight w:val="311"/>
        </w:trPr>
        <w:tc>
          <w:tcPr>
            <w:tcW w:w="11653" w:type="dxa"/>
          </w:tcPr>
          <w:p w14:paraId="5479D072" w14:textId="74B8D9C9" w:rsidR="00140F5C" w:rsidRPr="00865250" w:rsidRDefault="00140F5C" w:rsidP="00C51C62">
            <w:pPr>
              <w:spacing w:before="60"/>
              <w:jc w:val="both"/>
              <w:rPr>
                <w:rFonts w:ascii="Arial" w:hAnsi="Arial" w:cs="Arial"/>
                <w:sz w:val="20"/>
                <w:szCs w:val="20"/>
                <w:lang w:val="nl-BE"/>
              </w:rPr>
            </w:pPr>
            <w:r w:rsidRPr="00865250">
              <w:rPr>
                <w:rFonts w:ascii="Arial" w:hAnsi="Arial" w:cs="Arial"/>
                <w:sz w:val="20"/>
                <w:szCs w:val="20"/>
                <w:lang w:val="nl-BE"/>
              </w:rPr>
              <w:t>Het totale aantal van uw cliënten dat per 31/12/</w:t>
            </w:r>
            <w:r w:rsidR="003C5918">
              <w:rPr>
                <w:rFonts w:ascii="Arial" w:hAnsi="Arial" w:cs="Arial"/>
                <w:sz w:val="20"/>
                <w:szCs w:val="20"/>
                <w:lang w:val="nl-BE"/>
              </w:rPr>
              <w:t>2021</w:t>
            </w:r>
            <w:r w:rsidRPr="00865250">
              <w:rPr>
                <w:rFonts w:ascii="Arial" w:hAnsi="Arial" w:cs="Arial"/>
                <w:sz w:val="20"/>
                <w:szCs w:val="20"/>
                <w:lang w:val="nl-BE"/>
              </w:rPr>
              <w:t xml:space="preserve"> beschikt over genummerde rekeningen of genummerde contracten:</w:t>
            </w:r>
          </w:p>
        </w:tc>
        <w:tc>
          <w:tcPr>
            <w:tcW w:w="709" w:type="dxa"/>
            <w:shd w:val="clear" w:color="auto" w:fill="FFFFFF" w:themeFill="background1"/>
            <w:vAlign w:val="center"/>
          </w:tcPr>
          <w:p w14:paraId="603E81F3" w14:textId="77777777" w:rsidR="00140F5C" w:rsidRPr="00865250" w:rsidRDefault="00140F5C" w:rsidP="00C51C62">
            <w:pPr>
              <w:pStyle w:val="ListParagraph"/>
              <w:numPr>
                <w:ilvl w:val="1"/>
                <w:numId w:val="8"/>
              </w:numPr>
              <w:spacing w:before="60"/>
              <w:jc w:val="both"/>
              <w:rPr>
                <w:rFonts w:ascii="Arial" w:hAnsi="Arial" w:cs="Arial"/>
                <w:sz w:val="20"/>
                <w:szCs w:val="20"/>
                <w:lang w:val="nl-BE"/>
              </w:rPr>
            </w:pPr>
            <w:r w:rsidRPr="00865250">
              <w:rPr>
                <w:rFonts w:ascii="Arial" w:hAnsi="Arial" w:cs="Arial"/>
                <w:sz w:val="20"/>
                <w:szCs w:val="20"/>
                <w:lang w:val="nl-BE"/>
              </w:rPr>
              <w:t xml:space="preserve"> </w:t>
            </w:r>
          </w:p>
        </w:tc>
        <w:tc>
          <w:tcPr>
            <w:tcW w:w="2381" w:type="dxa"/>
            <w:shd w:val="clear" w:color="auto" w:fill="C6D9F1" w:themeFill="text2" w:themeFillTint="33"/>
            <w:vAlign w:val="center"/>
          </w:tcPr>
          <w:p w14:paraId="590C2DA1" w14:textId="7BEBB3E1" w:rsidR="00140F5C" w:rsidRPr="00F346CB" w:rsidRDefault="008553DE" w:rsidP="00C51C62">
            <w:pPr>
              <w:spacing w:before="60"/>
              <w:jc w:val="both"/>
              <w:rPr>
                <w:rFonts w:ascii="Arial" w:hAnsi="Arial" w:cs="Arial"/>
                <w:sz w:val="16"/>
                <w:szCs w:val="20"/>
                <w:lang w:val="nl-BE"/>
              </w:rPr>
            </w:pPr>
            <w:r>
              <w:rPr>
                <w:rFonts w:ascii="Arial" w:hAnsi="Arial" w:cs="Arial"/>
                <w:sz w:val="16"/>
                <w:szCs w:val="20"/>
                <w:lang w:val="nl-BE"/>
              </w:rPr>
              <w:t>[Niet beschikbaar] of [Cijfer]</w:t>
            </w:r>
          </w:p>
        </w:tc>
      </w:tr>
      <w:tr w:rsidR="00140F5C" w:rsidRPr="00865250" w14:paraId="11052B07" w14:textId="77777777" w:rsidTr="00FA13A9">
        <w:trPr>
          <w:trHeight w:val="311"/>
        </w:trPr>
        <w:tc>
          <w:tcPr>
            <w:tcW w:w="11653" w:type="dxa"/>
          </w:tcPr>
          <w:p w14:paraId="701EC72B" w14:textId="7287EF6C" w:rsidR="00140F5C" w:rsidRPr="00865250" w:rsidRDefault="00140F5C" w:rsidP="00C51C62">
            <w:pPr>
              <w:spacing w:before="60"/>
              <w:jc w:val="both"/>
              <w:rPr>
                <w:rFonts w:ascii="Arial" w:hAnsi="Arial" w:cs="Arial"/>
                <w:sz w:val="20"/>
                <w:szCs w:val="20"/>
                <w:lang w:val="nl-BE"/>
              </w:rPr>
            </w:pPr>
            <w:r w:rsidRPr="00865250">
              <w:rPr>
                <w:rFonts w:ascii="Arial" w:hAnsi="Arial" w:cs="Arial"/>
                <w:sz w:val="20"/>
                <w:szCs w:val="20"/>
                <w:lang w:val="nl-BE"/>
              </w:rPr>
              <w:t xml:space="preserve">Het totale aantal van uw cliënten voor wie uw </w:t>
            </w:r>
            <w:r w:rsidR="00A77589">
              <w:rPr>
                <w:rFonts w:ascii="Arial" w:hAnsi="Arial" w:cs="Arial"/>
                <w:sz w:val="20"/>
                <w:szCs w:val="20"/>
                <w:lang w:val="nl-BE"/>
              </w:rPr>
              <w:t>instelling</w:t>
            </w:r>
            <w:r w:rsidRPr="00865250">
              <w:rPr>
                <w:rFonts w:ascii="Arial" w:hAnsi="Arial" w:cs="Arial"/>
                <w:sz w:val="20"/>
                <w:szCs w:val="20"/>
                <w:lang w:val="nl-BE"/>
              </w:rPr>
              <w:t xml:space="preserve"> in </w:t>
            </w:r>
            <w:r w:rsidR="003C5918">
              <w:rPr>
                <w:rFonts w:ascii="Arial" w:hAnsi="Arial" w:cs="Arial"/>
                <w:sz w:val="20"/>
                <w:szCs w:val="20"/>
                <w:lang w:val="nl-BE"/>
              </w:rPr>
              <w:t>2021</w:t>
            </w:r>
            <w:r w:rsidRPr="00865250">
              <w:rPr>
                <w:rFonts w:ascii="Arial" w:hAnsi="Arial" w:cs="Arial"/>
                <w:sz w:val="20"/>
                <w:szCs w:val="20"/>
                <w:lang w:val="nl-BE"/>
              </w:rPr>
              <w:t xml:space="preserve"> genummerde rekeningen heeft geopend of met wie zij een genummerd contract heeft afgesloten:</w:t>
            </w:r>
          </w:p>
        </w:tc>
        <w:tc>
          <w:tcPr>
            <w:tcW w:w="709" w:type="dxa"/>
            <w:shd w:val="clear" w:color="auto" w:fill="FFFFFF" w:themeFill="background1"/>
            <w:vAlign w:val="center"/>
          </w:tcPr>
          <w:p w14:paraId="67CBA30C" w14:textId="77777777" w:rsidR="00140F5C" w:rsidRPr="00865250" w:rsidRDefault="00140F5C"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0A3AE8E4" w14:textId="4886BE55" w:rsidR="00140F5C" w:rsidRPr="00F346CB" w:rsidRDefault="008553DE" w:rsidP="00C51C62">
            <w:pPr>
              <w:spacing w:before="60"/>
              <w:jc w:val="both"/>
              <w:rPr>
                <w:rFonts w:ascii="Arial" w:hAnsi="Arial" w:cs="Arial"/>
                <w:sz w:val="16"/>
                <w:szCs w:val="20"/>
                <w:lang w:val="nl-BE"/>
              </w:rPr>
            </w:pPr>
            <w:r>
              <w:rPr>
                <w:rFonts w:ascii="Arial" w:hAnsi="Arial" w:cs="Arial"/>
                <w:sz w:val="16"/>
                <w:szCs w:val="20"/>
                <w:lang w:val="nl-BE"/>
              </w:rPr>
              <w:t>[Niet beschikbaar] of [Cijfer]</w:t>
            </w:r>
          </w:p>
        </w:tc>
      </w:tr>
    </w:tbl>
    <w:p w14:paraId="66B7A4EA" w14:textId="77777777" w:rsidR="00BA20A1" w:rsidRPr="00865250" w:rsidRDefault="00BA20A1" w:rsidP="00C51C62">
      <w:pPr>
        <w:jc w:val="both"/>
        <w:rPr>
          <w:rFonts w:ascii="Arial" w:hAnsi="Arial" w:cs="Arial"/>
          <w:sz w:val="20"/>
          <w:szCs w:val="20"/>
          <w:lang w:val="nl-BE"/>
        </w:rPr>
      </w:pPr>
    </w:p>
    <w:tbl>
      <w:tblPr>
        <w:tblStyle w:val="TableGrid"/>
        <w:tblW w:w="14743" w:type="dxa"/>
        <w:tblInd w:w="-743" w:type="dxa"/>
        <w:tblLayout w:type="fixed"/>
        <w:tblLook w:val="04A0" w:firstRow="1" w:lastRow="0" w:firstColumn="1" w:lastColumn="0" w:noHBand="0" w:noVBand="1"/>
      </w:tblPr>
      <w:tblGrid>
        <w:gridCol w:w="11653"/>
        <w:gridCol w:w="709"/>
        <w:gridCol w:w="2381"/>
      </w:tblGrid>
      <w:tr w:rsidR="00F4689F" w:rsidRPr="00865250" w14:paraId="55822810" w14:textId="77777777" w:rsidTr="003454C2">
        <w:trPr>
          <w:trHeight w:val="311"/>
        </w:trPr>
        <w:tc>
          <w:tcPr>
            <w:tcW w:w="14743" w:type="dxa"/>
            <w:gridSpan w:val="3"/>
            <w:shd w:val="clear" w:color="auto" w:fill="FFFF00"/>
          </w:tcPr>
          <w:p w14:paraId="243D0F56" w14:textId="77777777" w:rsidR="00F4689F" w:rsidRPr="00865250" w:rsidRDefault="00F4689F" w:rsidP="00C51C62">
            <w:pPr>
              <w:pStyle w:val="ListParagraph"/>
              <w:numPr>
                <w:ilvl w:val="0"/>
                <w:numId w:val="8"/>
              </w:numPr>
              <w:spacing w:before="60"/>
              <w:jc w:val="both"/>
              <w:rPr>
                <w:rFonts w:ascii="Arial" w:hAnsi="Arial" w:cs="Arial"/>
                <w:b/>
                <w:sz w:val="20"/>
                <w:szCs w:val="20"/>
                <w:lang w:val="nl-BE"/>
              </w:rPr>
            </w:pPr>
            <w:r w:rsidRPr="00865250">
              <w:rPr>
                <w:rFonts w:ascii="Arial" w:hAnsi="Arial" w:cs="Arial"/>
                <w:b/>
                <w:sz w:val="20"/>
                <w:szCs w:val="20"/>
                <w:lang w:val="nl-BE"/>
              </w:rPr>
              <w:t>Politiek Prominente Personen (</w:t>
            </w:r>
            <w:proofErr w:type="spellStart"/>
            <w:r w:rsidRPr="00865250">
              <w:rPr>
                <w:rFonts w:ascii="Arial" w:hAnsi="Arial" w:cs="Arial"/>
                <w:b/>
                <w:sz w:val="20"/>
                <w:szCs w:val="20"/>
                <w:lang w:val="nl-BE"/>
              </w:rPr>
              <w:t>PEP’s</w:t>
            </w:r>
            <w:proofErr w:type="spellEnd"/>
            <w:r w:rsidRPr="00865250">
              <w:rPr>
                <w:rFonts w:ascii="Arial" w:hAnsi="Arial" w:cs="Arial"/>
                <w:b/>
                <w:sz w:val="20"/>
                <w:szCs w:val="20"/>
                <w:lang w:val="nl-BE"/>
              </w:rPr>
              <w:t>)</w:t>
            </w:r>
          </w:p>
        </w:tc>
      </w:tr>
      <w:tr w:rsidR="00F4689F" w:rsidRPr="00852723" w14:paraId="47C88C10" w14:textId="77777777" w:rsidTr="003454C2">
        <w:trPr>
          <w:trHeight w:val="311"/>
        </w:trPr>
        <w:tc>
          <w:tcPr>
            <w:tcW w:w="14743" w:type="dxa"/>
            <w:gridSpan w:val="3"/>
          </w:tcPr>
          <w:p w14:paraId="7D47D523" w14:textId="77777777" w:rsidR="00F4689F" w:rsidRPr="00865250" w:rsidRDefault="00F4689F" w:rsidP="00C51C62">
            <w:pPr>
              <w:spacing w:before="60"/>
              <w:jc w:val="both"/>
              <w:rPr>
                <w:rFonts w:ascii="Arial" w:hAnsi="Arial" w:cs="Arial"/>
                <w:i/>
                <w:sz w:val="20"/>
                <w:szCs w:val="20"/>
                <w:lang w:val="nl-BE"/>
              </w:rPr>
            </w:pPr>
            <w:r w:rsidRPr="00865250">
              <w:rPr>
                <w:rFonts w:ascii="Arial" w:hAnsi="Arial" w:cs="Arial"/>
                <w:i/>
                <w:sz w:val="20"/>
                <w:szCs w:val="20"/>
                <w:lang w:val="nl-BE"/>
              </w:rPr>
              <w:t xml:space="preserve">Toelichting: bij het aantal </w:t>
            </w:r>
            <w:proofErr w:type="spellStart"/>
            <w:r w:rsidRPr="00865250">
              <w:rPr>
                <w:rFonts w:ascii="Arial" w:hAnsi="Arial" w:cs="Arial"/>
                <w:i/>
                <w:sz w:val="20"/>
                <w:szCs w:val="20"/>
                <w:lang w:val="nl-BE"/>
              </w:rPr>
              <w:t>PEP’s</w:t>
            </w:r>
            <w:proofErr w:type="spellEnd"/>
            <w:r w:rsidRPr="00865250">
              <w:rPr>
                <w:rFonts w:ascii="Arial" w:hAnsi="Arial" w:cs="Arial"/>
                <w:i/>
                <w:sz w:val="20"/>
                <w:szCs w:val="20"/>
                <w:lang w:val="nl-BE"/>
              </w:rPr>
              <w:t xml:space="preserve"> dient u niet enkel het aantal </w:t>
            </w:r>
            <w:proofErr w:type="spellStart"/>
            <w:r w:rsidRPr="00865250">
              <w:rPr>
                <w:rFonts w:ascii="Arial" w:hAnsi="Arial" w:cs="Arial"/>
                <w:i/>
                <w:sz w:val="20"/>
                <w:szCs w:val="20"/>
                <w:lang w:val="nl-BE"/>
              </w:rPr>
              <w:t>PEP’s</w:t>
            </w:r>
            <w:proofErr w:type="spellEnd"/>
            <w:r w:rsidRPr="00865250">
              <w:rPr>
                <w:rFonts w:ascii="Arial" w:hAnsi="Arial" w:cs="Arial"/>
                <w:i/>
                <w:sz w:val="20"/>
                <w:szCs w:val="20"/>
                <w:lang w:val="nl-BE"/>
              </w:rPr>
              <w:t xml:space="preserve">-cliënten te rekenen, maar ook het aantal </w:t>
            </w:r>
            <w:proofErr w:type="spellStart"/>
            <w:r w:rsidRPr="00865250">
              <w:rPr>
                <w:rFonts w:ascii="Arial" w:hAnsi="Arial" w:cs="Arial"/>
                <w:i/>
                <w:sz w:val="20"/>
                <w:szCs w:val="20"/>
                <w:lang w:val="nl-BE"/>
              </w:rPr>
              <w:t>PEP’s</w:t>
            </w:r>
            <w:proofErr w:type="spellEnd"/>
            <w:r w:rsidRPr="00865250">
              <w:rPr>
                <w:rFonts w:ascii="Arial" w:hAnsi="Arial" w:cs="Arial"/>
                <w:i/>
                <w:sz w:val="20"/>
                <w:szCs w:val="20"/>
                <w:lang w:val="nl-BE"/>
              </w:rPr>
              <w:t xml:space="preserve">-lasthebbers van uw cliënten, het aantal </w:t>
            </w:r>
            <w:proofErr w:type="spellStart"/>
            <w:r w:rsidRPr="00865250">
              <w:rPr>
                <w:rFonts w:ascii="Arial" w:hAnsi="Arial" w:cs="Arial"/>
                <w:i/>
                <w:sz w:val="20"/>
                <w:szCs w:val="20"/>
                <w:lang w:val="nl-BE"/>
              </w:rPr>
              <w:t>PEP’s</w:t>
            </w:r>
            <w:proofErr w:type="spellEnd"/>
            <w:r w:rsidRPr="00865250">
              <w:rPr>
                <w:rFonts w:ascii="Arial" w:hAnsi="Arial" w:cs="Arial"/>
                <w:i/>
                <w:sz w:val="20"/>
                <w:szCs w:val="20"/>
                <w:lang w:val="nl-BE"/>
              </w:rPr>
              <w:t xml:space="preserve">-uiteindelijke begunstigden van uw cliënten en het aantal </w:t>
            </w:r>
            <w:proofErr w:type="spellStart"/>
            <w:r w:rsidRPr="00865250">
              <w:rPr>
                <w:rFonts w:ascii="Arial" w:hAnsi="Arial" w:cs="Arial"/>
                <w:i/>
                <w:sz w:val="20"/>
                <w:szCs w:val="20"/>
                <w:lang w:val="nl-BE"/>
              </w:rPr>
              <w:t>PEP’s</w:t>
            </w:r>
            <w:proofErr w:type="spellEnd"/>
            <w:r w:rsidRPr="00865250">
              <w:rPr>
                <w:rFonts w:ascii="Arial" w:hAnsi="Arial" w:cs="Arial"/>
                <w:i/>
                <w:sz w:val="20"/>
                <w:szCs w:val="20"/>
                <w:lang w:val="nl-BE"/>
              </w:rPr>
              <w:t xml:space="preserve">-uiteindelijke begunstigden van de lasthebbers van uw cliënten. </w:t>
            </w:r>
          </w:p>
        </w:tc>
      </w:tr>
      <w:tr w:rsidR="00F4689F" w:rsidRPr="00865250" w14:paraId="11D779C6" w14:textId="77777777" w:rsidTr="00FA13A9">
        <w:trPr>
          <w:trHeight w:val="311"/>
        </w:trPr>
        <w:tc>
          <w:tcPr>
            <w:tcW w:w="11653" w:type="dxa"/>
          </w:tcPr>
          <w:p w14:paraId="73B20E50" w14:textId="77777777" w:rsidR="00F4689F" w:rsidRPr="00865250" w:rsidRDefault="00F4689F" w:rsidP="00C51C62">
            <w:pPr>
              <w:spacing w:before="60"/>
              <w:jc w:val="both"/>
              <w:rPr>
                <w:rFonts w:ascii="Arial" w:hAnsi="Arial" w:cs="Arial"/>
                <w:sz w:val="20"/>
                <w:szCs w:val="20"/>
                <w:lang w:val="nl-BE"/>
              </w:rPr>
            </w:pPr>
            <w:r w:rsidRPr="00865250">
              <w:rPr>
                <w:rFonts w:ascii="Arial" w:hAnsi="Arial" w:cs="Arial"/>
                <w:sz w:val="20"/>
                <w:szCs w:val="20"/>
                <w:lang w:val="nl-BE"/>
              </w:rPr>
              <w:t xml:space="preserve">Totaal aantal </w:t>
            </w:r>
            <w:proofErr w:type="spellStart"/>
            <w:r w:rsidRPr="00865250">
              <w:rPr>
                <w:rFonts w:ascii="Arial" w:hAnsi="Arial" w:cs="Arial"/>
                <w:sz w:val="20"/>
                <w:szCs w:val="20"/>
                <w:lang w:val="nl-BE"/>
              </w:rPr>
              <w:t>PEP’s</w:t>
            </w:r>
            <w:proofErr w:type="spellEnd"/>
            <w:r w:rsidRPr="00865250">
              <w:rPr>
                <w:rFonts w:ascii="Arial" w:hAnsi="Arial" w:cs="Arial"/>
                <w:sz w:val="20"/>
                <w:szCs w:val="20"/>
                <w:lang w:val="nl-BE"/>
              </w:rPr>
              <w:t xml:space="preserve"> in uw cliëntenbestand:</w:t>
            </w:r>
          </w:p>
        </w:tc>
        <w:tc>
          <w:tcPr>
            <w:tcW w:w="709" w:type="dxa"/>
            <w:shd w:val="clear" w:color="auto" w:fill="FFFFFF" w:themeFill="background1"/>
            <w:vAlign w:val="center"/>
          </w:tcPr>
          <w:p w14:paraId="10DBFE5D" w14:textId="77777777" w:rsidR="00F4689F" w:rsidRPr="00865250" w:rsidRDefault="00F4689F"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62B9ED75" w14:textId="6DA3B232" w:rsidR="00F4689F" w:rsidRPr="00F346CB" w:rsidRDefault="008553DE" w:rsidP="00C51C62">
            <w:pPr>
              <w:spacing w:before="60"/>
              <w:jc w:val="both"/>
              <w:rPr>
                <w:rFonts w:ascii="Arial" w:hAnsi="Arial" w:cs="Arial"/>
                <w:sz w:val="16"/>
                <w:szCs w:val="20"/>
                <w:lang w:val="nl-BE"/>
              </w:rPr>
            </w:pPr>
            <w:r>
              <w:rPr>
                <w:rFonts w:ascii="Arial" w:hAnsi="Arial" w:cs="Arial"/>
                <w:sz w:val="16"/>
                <w:szCs w:val="20"/>
                <w:lang w:val="nl-BE"/>
              </w:rPr>
              <w:t>[Niet beschikbaar] of [Cijfer]</w:t>
            </w:r>
          </w:p>
        </w:tc>
      </w:tr>
      <w:tr w:rsidR="00F4689F" w:rsidRPr="00865250" w14:paraId="2FAEBECB" w14:textId="77777777" w:rsidTr="00FA13A9">
        <w:trPr>
          <w:trHeight w:val="311"/>
        </w:trPr>
        <w:tc>
          <w:tcPr>
            <w:tcW w:w="11653" w:type="dxa"/>
          </w:tcPr>
          <w:p w14:paraId="1267535C" w14:textId="48859022" w:rsidR="00F4689F" w:rsidRPr="00865250" w:rsidRDefault="00F4689F" w:rsidP="00C51C62">
            <w:pPr>
              <w:pStyle w:val="ListParagraph"/>
              <w:numPr>
                <w:ilvl w:val="0"/>
                <w:numId w:val="2"/>
              </w:numPr>
              <w:spacing w:before="60"/>
              <w:jc w:val="both"/>
              <w:rPr>
                <w:rFonts w:ascii="Arial" w:hAnsi="Arial" w:cs="Arial"/>
                <w:sz w:val="20"/>
                <w:szCs w:val="20"/>
                <w:lang w:val="nl-BE"/>
              </w:rPr>
            </w:pPr>
            <w:r w:rsidRPr="00865250">
              <w:rPr>
                <w:rFonts w:ascii="Arial" w:hAnsi="Arial" w:cs="Arial"/>
                <w:sz w:val="20"/>
                <w:szCs w:val="20"/>
                <w:lang w:val="nl-BE"/>
              </w:rPr>
              <w:t xml:space="preserve">Aantal </w:t>
            </w:r>
            <w:proofErr w:type="spellStart"/>
            <w:r w:rsidRPr="00865250">
              <w:rPr>
                <w:rFonts w:ascii="Arial" w:hAnsi="Arial" w:cs="Arial"/>
                <w:sz w:val="20"/>
                <w:szCs w:val="20"/>
                <w:lang w:val="nl-BE"/>
              </w:rPr>
              <w:t>PEP’s</w:t>
            </w:r>
            <w:proofErr w:type="spellEnd"/>
            <w:r w:rsidRPr="00865250">
              <w:rPr>
                <w:rFonts w:ascii="Arial" w:hAnsi="Arial" w:cs="Arial"/>
                <w:sz w:val="20"/>
                <w:szCs w:val="20"/>
                <w:lang w:val="nl-BE"/>
              </w:rPr>
              <w:t xml:space="preserve"> – cliën</w:t>
            </w:r>
            <w:r w:rsidR="005F718C">
              <w:rPr>
                <w:rFonts w:ascii="Arial" w:hAnsi="Arial" w:cs="Arial"/>
                <w:sz w:val="20"/>
                <w:szCs w:val="20"/>
                <w:lang w:val="nl-BE"/>
              </w:rPr>
              <w:t>ten (titularissen van producten)</w:t>
            </w:r>
          </w:p>
        </w:tc>
        <w:tc>
          <w:tcPr>
            <w:tcW w:w="709" w:type="dxa"/>
            <w:shd w:val="clear" w:color="auto" w:fill="FFFFFF" w:themeFill="background1"/>
            <w:vAlign w:val="center"/>
          </w:tcPr>
          <w:p w14:paraId="20F5AD44" w14:textId="77777777" w:rsidR="00F4689F" w:rsidRPr="00865250" w:rsidRDefault="00F4689F"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0C04D010" w14:textId="36AAD881" w:rsidR="00F4689F" w:rsidRPr="00F346CB" w:rsidRDefault="008553DE" w:rsidP="00C51C62">
            <w:pPr>
              <w:spacing w:before="60"/>
              <w:jc w:val="both"/>
              <w:rPr>
                <w:rFonts w:ascii="Arial" w:hAnsi="Arial" w:cs="Arial"/>
                <w:sz w:val="16"/>
                <w:szCs w:val="20"/>
                <w:lang w:val="nl-BE"/>
              </w:rPr>
            </w:pPr>
            <w:r>
              <w:rPr>
                <w:rFonts w:ascii="Arial" w:hAnsi="Arial" w:cs="Arial"/>
                <w:sz w:val="16"/>
                <w:szCs w:val="20"/>
                <w:lang w:val="nl-BE"/>
              </w:rPr>
              <w:t>[Niet beschikbaar] of [Cijfer]</w:t>
            </w:r>
          </w:p>
        </w:tc>
      </w:tr>
      <w:tr w:rsidR="00F4689F" w:rsidRPr="00865250" w14:paraId="009ABD05" w14:textId="77777777" w:rsidTr="00FA13A9">
        <w:trPr>
          <w:trHeight w:val="311"/>
        </w:trPr>
        <w:tc>
          <w:tcPr>
            <w:tcW w:w="11653" w:type="dxa"/>
          </w:tcPr>
          <w:p w14:paraId="5DDA4870" w14:textId="77777777" w:rsidR="00F4689F" w:rsidRPr="00865250" w:rsidRDefault="00F4689F" w:rsidP="00C51C62">
            <w:pPr>
              <w:pStyle w:val="ListParagraph"/>
              <w:numPr>
                <w:ilvl w:val="0"/>
                <w:numId w:val="2"/>
              </w:numPr>
              <w:spacing w:before="60"/>
              <w:jc w:val="both"/>
              <w:rPr>
                <w:rFonts w:ascii="Arial" w:hAnsi="Arial" w:cs="Arial"/>
                <w:sz w:val="20"/>
                <w:szCs w:val="20"/>
                <w:lang w:val="nl-BE"/>
              </w:rPr>
            </w:pPr>
            <w:r w:rsidRPr="00865250">
              <w:rPr>
                <w:rFonts w:ascii="Arial" w:hAnsi="Arial" w:cs="Arial"/>
                <w:sz w:val="20"/>
                <w:szCs w:val="20"/>
                <w:lang w:val="nl-BE"/>
              </w:rPr>
              <w:t xml:space="preserve">Aantal </w:t>
            </w:r>
            <w:proofErr w:type="spellStart"/>
            <w:r w:rsidRPr="00865250">
              <w:rPr>
                <w:rFonts w:ascii="Arial" w:hAnsi="Arial" w:cs="Arial"/>
                <w:sz w:val="20"/>
                <w:szCs w:val="20"/>
                <w:lang w:val="nl-BE"/>
              </w:rPr>
              <w:t>PEP’s</w:t>
            </w:r>
            <w:proofErr w:type="spellEnd"/>
            <w:r w:rsidRPr="00865250">
              <w:rPr>
                <w:rFonts w:ascii="Arial" w:hAnsi="Arial" w:cs="Arial"/>
                <w:sz w:val="20"/>
                <w:szCs w:val="20"/>
                <w:lang w:val="nl-BE"/>
              </w:rPr>
              <w:t xml:space="preserve"> – lasthebbers van cliënten</w:t>
            </w:r>
          </w:p>
        </w:tc>
        <w:tc>
          <w:tcPr>
            <w:tcW w:w="709" w:type="dxa"/>
            <w:shd w:val="clear" w:color="auto" w:fill="FFFFFF" w:themeFill="background1"/>
            <w:vAlign w:val="center"/>
          </w:tcPr>
          <w:p w14:paraId="1A19D099" w14:textId="77777777" w:rsidR="00F4689F" w:rsidRPr="00865250" w:rsidRDefault="00F4689F"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6B64443D" w14:textId="71B57FA8" w:rsidR="00F4689F" w:rsidRPr="00F346CB" w:rsidRDefault="008553DE" w:rsidP="00C51C62">
            <w:pPr>
              <w:spacing w:before="60"/>
              <w:jc w:val="both"/>
              <w:rPr>
                <w:rFonts w:ascii="Arial" w:hAnsi="Arial" w:cs="Arial"/>
                <w:sz w:val="16"/>
                <w:szCs w:val="20"/>
                <w:lang w:val="nl-BE"/>
              </w:rPr>
            </w:pPr>
            <w:r>
              <w:rPr>
                <w:rFonts w:ascii="Arial" w:hAnsi="Arial" w:cs="Arial"/>
                <w:sz w:val="16"/>
                <w:szCs w:val="20"/>
                <w:lang w:val="nl-BE"/>
              </w:rPr>
              <w:t>[Niet beschikbaar] of [Cijfer]</w:t>
            </w:r>
          </w:p>
        </w:tc>
      </w:tr>
      <w:tr w:rsidR="00F4689F" w:rsidRPr="00865250" w14:paraId="011AF39B" w14:textId="77777777" w:rsidTr="00FA13A9">
        <w:trPr>
          <w:trHeight w:val="311"/>
        </w:trPr>
        <w:tc>
          <w:tcPr>
            <w:tcW w:w="11653" w:type="dxa"/>
          </w:tcPr>
          <w:p w14:paraId="0E3AEA16" w14:textId="6D42BDA2" w:rsidR="00F4689F" w:rsidRPr="00865250" w:rsidRDefault="00F4689F" w:rsidP="00C51C62">
            <w:pPr>
              <w:pStyle w:val="ListParagraph"/>
              <w:numPr>
                <w:ilvl w:val="0"/>
                <w:numId w:val="2"/>
              </w:numPr>
              <w:spacing w:before="60"/>
              <w:jc w:val="both"/>
              <w:rPr>
                <w:rFonts w:ascii="Arial" w:hAnsi="Arial" w:cs="Arial"/>
                <w:sz w:val="20"/>
                <w:szCs w:val="20"/>
                <w:lang w:val="nl-BE"/>
              </w:rPr>
            </w:pPr>
            <w:r w:rsidRPr="00865250">
              <w:rPr>
                <w:rFonts w:ascii="Arial" w:hAnsi="Arial" w:cs="Arial"/>
                <w:sz w:val="20"/>
                <w:szCs w:val="20"/>
                <w:lang w:val="nl-BE"/>
              </w:rPr>
              <w:lastRenderedPageBreak/>
              <w:t xml:space="preserve">Aantal </w:t>
            </w:r>
            <w:proofErr w:type="spellStart"/>
            <w:r w:rsidRPr="00865250">
              <w:rPr>
                <w:rFonts w:ascii="Arial" w:hAnsi="Arial" w:cs="Arial"/>
                <w:sz w:val="20"/>
                <w:szCs w:val="20"/>
                <w:lang w:val="nl-BE"/>
              </w:rPr>
              <w:t>PEP’s</w:t>
            </w:r>
            <w:proofErr w:type="spellEnd"/>
            <w:r w:rsidRPr="00865250">
              <w:rPr>
                <w:rFonts w:ascii="Arial" w:hAnsi="Arial" w:cs="Arial"/>
                <w:sz w:val="20"/>
                <w:szCs w:val="20"/>
                <w:lang w:val="nl-BE"/>
              </w:rPr>
              <w:t xml:space="preserve"> – </w:t>
            </w:r>
            <w:proofErr w:type="spellStart"/>
            <w:r w:rsidRPr="00865250">
              <w:rPr>
                <w:rFonts w:ascii="Arial" w:hAnsi="Arial" w:cs="Arial"/>
                <w:sz w:val="20"/>
                <w:szCs w:val="20"/>
                <w:lang w:val="nl-BE"/>
              </w:rPr>
              <w:t>UBO’s</w:t>
            </w:r>
            <w:proofErr w:type="spellEnd"/>
            <w:r w:rsidRPr="00865250">
              <w:rPr>
                <w:rFonts w:ascii="Arial" w:hAnsi="Arial" w:cs="Arial"/>
                <w:sz w:val="20"/>
                <w:szCs w:val="20"/>
                <w:lang w:val="nl-BE"/>
              </w:rPr>
              <w:t xml:space="preserve"> (zowel van cliënten als van hun lasthebbers</w:t>
            </w:r>
            <w:r w:rsidR="00D92AE6">
              <w:rPr>
                <w:rFonts w:ascii="Arial" w:hAnsi="Arial" w:cs="Arial"/>
                <w:sz w:val="20"/>
                <w:szCs w:val="20"/>
                <w:lang w:val="nl-BE"/>
              </w:rPr>
              <w:t xml:space="preserve"> indien deze laatste</w:t>
            </w:r>
            <w:r w:rsidR="0046548E">
              <w:rPr>
                <w:rFonts w:ascii="Arial" w:hAnsi="Arial" w:cs="Arial"/>
                <w:sz w:val="20"/>
                <w:szCs w:val="20"/>
                <w:lang w:val="nl-BE"/>
              </w:rPr>
              <w:t>n</w:t>
            </w:r>
            <w:r w:rsidR="00D92AE6">
              <w:rPr>
                <w:rFonts w:ascii="Arial" w:hAnsi="Arial" w:cs="Arial"/>
                <w:sz w:val="20"/>
                <w:szCs w:val="20"/>
                <w:lang w:val="nl-BE"/>
              </w:rPr>
              <w:t xml:space="preserve"> rechtsper</w:t>
            </w:r>
            <w:r w:rsidR="0046548E">
              <w:rPr>
                <w:rFonts w:ascii="Arial" w:hAnsi="Arial" w:cs="Arial"/>
                <w:sz w:val="20"/>
                <w:szCs w:val="20"/>
                <w:lang w:val="nl-BE"/>
              </w:rPr>
              <w:t>sonen</w:t>
            </w:r>
            <w:r w:rsidR="00D92AE6">
              <w:rPr>
                <w:rFonts w:ascii="Arial" w:hAnsi="Arial" w:cs="Arial"/>
                <w:sz w:val="20"/>
                <w:szCs w:val="20"/>
                <w:lang w:val="nl-BE"/>
              </w:rPr>
              <w:t xml:space="preserve"> of andere juridische constructie</w:t>
            </w:r>
            <w:r w:rsidR="0046548E">
              <w:rPr>
                <w:rFonts w:ascii="Arial" w:hAnsi="Arial" w:cs="Arial"/>
                <w:sz w:val="20"/>
                <w:szCs w:val="20"/>
                <w:lang w:val="nl-BE"/>
              </w:rPr>
              <w:t>s</w:t>
            </w:r>
            <w:r w:rsidR="0086140A">
              <w:rPr>
                <w:rFonts w:ascii="Arial" w:hAnsi="Arial" w:cs="Arial"/>
                <w:sz w:val="20"/>
                <w:szCs w:val="20"/>
                <w:lang w:val="nl-BE"/>
              </w:rPr>
              <w:t xml:space="preserve"> </w:t>
            </w:r>
            <w:r w:rsidR="0046548E">
              <w:rPr>
                <w:rFonts w:ascii="Arial" w:hAnsi="Arial" w:cs="Arial"/>
                <w:sz w:val="20"/>
                <w:szCs w:val="20"/>
                <w:lang w:val="nl-BE"/>
              </w:rPr>
              <w:t>zijn</w:t>
            </w:r>
            <w:r w:rsidRPr="00865250">
              <w:rPr>
                <w:rFonts w:ascii="Arial" w:hAnsi="Arial" w:cs="Arial"/>
                <w:sz w:val="20"/>
                <w:szCs w:val="20"/>
                <w:lang w:val="nl-BE"/>
              </w:rPr>
              <w:t>)</w:t>
            </w:r>
          </w:p>
        </w:tc>
        <w:tc>
          <w:tcPr>
            <w:tcW w:w="709" w:type="dxa"/>
            <w:shd w:val="clear" w:color="auto" w:fill="FFFFFF" w:themeFill="background1"/>
            <w:vAlign w:val="center"/>
          </w:tcPr>
          <w:p w14:paraId="05331241" w14:textId="77777777" w:rsidR="00F4689F" w:rsidRPr="00865250" w:rsidRDefault="00F4689F"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13500D4D" w14:textId="26D522C7" w:rsidR="00F4689F" w:rsidRPr="00F346CB" w:rsidRDefault="008553DE" w:rsidP="00C51C62">
            <w:pPr>
              <w:spacing w:before="60"/>
              <w:jc w:val="both"/>
              <w:rPr>
                <w:rFonts w:ascii="Arial" w:hAnsi="Arial" w:cs="Arial"/>
                <w:sz w:val="16"/>
                <w:szCs w:val="20"/>
                <w:lang w:val="nl-BE"/>
              </w:rPr>
            </w:pPr>
            <w:r>
              <w:rPr>
                <w:rFonts w:ascii="Arial" w:hAnsi="Arial" w:cs="Arial"/>
                <w:sz w:val="16"/>
                <w:szCs w:val="20"/>
                <w:lang w:val="nl-BE"/>
              </w:rPr>
              <w:t>[Niet beschikbaar] of [Cijfer]</w:t>
            </w:r>
          </w:p>
        </w:tc>
      </w:tr>
      <w:tr w:rsidR="00F4689F" w:rsidRPr="00865250" w14:paraId="3638F4BF" w14:textId="77777777" w:rsidTr="00FA13A9">
        <w:trPr>
          <w:trHeight w:val="311"/>
        </w:trPr>
        <w:tc>
          <w:tcPr>
            <w:tcW w:w="11653" w:type="dxa"/>
          </w:tcPr>
          <w:p w14:paraId="0200305E" w14:textId="77777777" w:rsidR="00F4689F" w:rsidRPr="00865250" w:rsidRDefault="00F4689F" w:rsidP="00C51C62">
            <w:pPr>
              <w:spacing w:before="60"/>
              <w:jc w:val="both"/>
              <w:rPr>
                <w:rFonts w:ascii="Arial" w:hAnsi="Arial" w:cs="Arial"/>
                <w:sz w:val="20"/>
                <w:szCs w:val="20"/>
                <w:lang w:val="nl-BE"/>
              </w:rPr>
            </w:pPr>
            <w:r w:rsidRPr="00865250">
              <w:rPr>
                <w:rFonts w:ascii="Arial" w:hAnsi="Arial" w:cs="Arial"/>
                <w:sz w:val="20"/>
                <w:szCs w:val="20"/>
                <w:lang w:val="nl-BE"/>
              </w:rPr>
              <w:t xml:space="preserve">Aantal </w:t>
            </w:r>
            <w:proofErr w:type="spellStart"/>
            <w:r w:rsidRPr="00865250">
              <w:rPr>
                <w:rFonts w:ascii="Arial" w:hAnsi="Arial" w:cs="Arial"/>
                <w:sz w:val="20"/>
                <w:szCs w:val="20"/>
                <w:lang w:val="nl-BE"/>
              </w:rPr>
              <w:t>PEP’s</w:t>
            </w:r>
            <w:proofErr w:type="spellEnd"/>
            <w:r w:rsidRPr="00865250">
              <w:rPr>
                <w:rFonts w:ascii="Arial" w:hAnsi="Arial" w:cs="Arial"/>
                <w:sz w:val="20"/>
                <w:szCs w:val="20"/>
                <w:lang w:val="nl-BE"/>
              </w:rPr>
              <w:t xml:space="preserve"> met domicilie buiten België:</w:t>
            </w:r>
          </w:p>
        </w:tc>
        <w:tc>
          <w:tcPr>
            <w:tcW w:w="709" w:type="dxa"/>
            <w:shd w:val="clear" w:color="auto" w:fill="FFFFFF" w:themeFill="background1"/>
            <w:vAlign w:val="center"/>
          </w:tcPr>
          <w:p w14:paraId="5C4C3C52" w14:textId="77777777" w:rsidR="00F4689F" w:rsidRPr="00865250" w:rsidRDefault="00F4689F"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73B307A3" w14:textId="009B256C" w:rsidR="00F4689F" w:rsidRPr="00F346CB" w:rsidRDefault="008553DE" w:rsidP="00C51C62">
            <w:pPr>
              <w:spacing w:before="60"/>
              <w:jc w:val="both"/>
              <w:rPr>
                <w:rFonts w:ascii="Arial" w:hAnsi="Arial" w:cs="Arial"/>
                <w:sz w:val="16"/>
                <w:szCs w:val="20"/>
                <w:lang w:val="nl-BE"/>
              </w:rPr>
            </w:pPr>
            <w:r>
              <w:rPr>
                <w:rFonts w:ascii="Arial" w:hAnsi="Arial" w:cs="Arial"/>
                <w:sz w:val="16"/>
                <w:szCs w:val="20"/>
                <w:lang w:val="nl-BE"/>
              </w:rPr>
              <w:t>[Niet beschikbaar] of [Cijfer]</w:t>
            </w:r>
          </w:p>
        </w:tc>
      </w:tr>
      <w:tr w:rsidR="00F4689F" w:rsidRPr="00865250" w14:paraId="56E0F1F9" w14:textId="77777777" w:rsidTr="00FA13A9">
        <w:trPr>
          <w:trHeight w:val="311"/>
        </w:trPr>
        <w:tc>
          <w:tcPr>
            <w:tcW w:w="11653" w:type="dxa"/>
          </w:tcPr>
          <w:p w14:paraId="421218E1" w14:textId="77777777" w:rsidR="00F4689F" w:rsidRPr="00865250" w:rsidRDefault="00F4689F" w:rsidP="00C51C62">
            <w:pPr>
              <w:spacing w:before="60"/>
              <w:jc w:val="both"/>
              <w:rPr>
                <w:rFonts w:ascii="Arial" w:hAnsi="Arial" w:cs="Arial"/>
                <w:sz w:val="20"/>
                <w:szCs w:val="20"/>
                <w:lang w:val="nl-BE"/>
              </w:rPr>
            </w:pPr>
            <w:r w:rsidRPr="00865250">
              <w:rPr>
                <w:rFonts w:ascii="Arial" w:hAnsi="Arial" w:cs="Arial"/>
                <w:sz w:val="20"/>
                <w:szCs w:val="20"/>
                <w:lang w:val="nl-BE"/>
              </w:rPr>
              <w:t xml:space="preserve">Aantal </w:t>
            </w:r>
            <w:proofErr w:type="spellStart"/>
            <w:r w:rsidRPr="00865250">
              <w:rPr>
                <w:rFonts w:ascii="Arial" w:hAnsi="Arial" w:cs="Arial"/>
                <w:sz w:val="20"/>
                <w:szCs w:val="20"/>
                <w:lang w:val="nl-BE"/>
              </w:rPr>
              <w:t>PEP’s</w:t>
            </w:r>
            <w:proofErr w:type="spellEnd"/>
            <w:r w:rsidRPr="00865250">
              <w:rPr>
                <w:rFonts w:ascii="Arial" w:hAnsi="Arial" w:cs="Arial"/>
                <w:sz w:val="20"/>
                <w:szCs w:val="20"/>
                <w:lang w:val="nl-BE"/>
              </w:rPr>
              <w:t xml:space="preserve"> met domicilie in één van de in bijlage 1 opgenomen landen:</w:t>
            </w:r>
          </w:p>
        </w:tc>
        <w:tc>
          <w:tcPr>
            <w:tcW w:w="709" w:type="dxa"/>
            <w:shd w:val="clear" w:color="auto" w:fill="FFFFFF" w:themeFill="background1"/>
            <w:vAlign w:val="center"/>
          </w:tcPr>
          <w:p w14:paraId="4B51533E" w14:textId="77777777" w:rsidR="00F4689F" w:rsidRPr="00865250" w:rsidRDefault="00F4689F"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09F353C2" w14:textId="5B8FF318" w:rsidR="00F4689F" w:rsidRPr="00F346CB" w:rsidRDefault="008553DE" w:rsidP="00C51C62">
            <w:pPr>
              <w:spacing w:before="60"/>
              <w:jc w:val="both"/>
              <w:rPr>
                <w:rFonts w:ascii="Arial" w:hAnsi="Arial" w:cs="Arial"/>
                <w:sz w:val="16"/>
                <w:szCs w:val="20"/>
                <w:lang w:val="nl-BE"/>
              </w:rPr>
            </w:pPr>
            <w:r>
              <w:rPr>
                <w:rFonts w:ascii="Arial" w:hAnsi="Arial" w:cs="Arial"/>
                <w:sz w:val="16"/>
                <w:szCs w:val="20"/>
                <w:lang w:val="nl-BE"/>
              </w:rPr>
              <w:t>[Niet beschikbaar] of [Cijfer]</w:t>
            </w:r>
          </w:p>
        </w:tc>
      </w:tr>
    </w:tbl>
    <w:p w14:paraId="0EA3645B" w14:textId="77777777" w:rsidR="000660A6" w:rsidRDefault="000660A6" w:rsidP="000660A6">
      <w:pPr>
        <w:spacing w:before="60"/>
        <w:jc w:val="both"/>
        <w:rPr>
          <w:rFonts w:ascii="Arial" w:hAnsi="Arial" w:cs="Arial"/>
          <w:b/>
          <w:sz w:val="20"/>
          <w:szCs w:val="20"/>
          <w:lang w:val="en-GB"/>
        </w:rPr>
      </w:pPr>
    </w:p>
    <w:tbl>
      <w:tblPr>
        <w:tblStyle w:val="TableGrid"/>
        <w:tblW w:w="14743" w:type="dxa"/>
        <w:tblInd w:w="-743" w:type="dxa"/>
        <w:tblLayout w:type="fixed"/>
        <w:tblLook w:val="04A0" w:firstRow="1" w:lastRow="0" w:firstColumn="1" w:lastColumn="0" w:noHBand="0" w:noVBand="1"/>
      </w:tblPr>
      <w:tblGrid>
        <w:gridCol w:w="11653"/>
        <w:gridCol w:w="709"/>
        <w:gridCol w:w="2381"/>
      </w:tblGrid>
      <w:tr w:rsidR="00F4689F" w:rsidRPr="00865250" w14:paraId="5BC579F3" w14:textId="77777777" w:rsidTr="003454C2">
        <w:trPr>
          <w:trHeight w:val="311"/>
        </w:trPr>
        <w:tc>
          <w:tcPr>
            <w:tcW w:w="14743" w:type="dxa"/>
            <w:gridSpan w:val="3"/>
            <w:shd w:val="clear" w:color="auto" w:fill="FFFF00"/>
          </w:tcPr>
          <w:p w14:paraId="05D87321" w14:textId="793F095A" w:rsidR="00F4689F" w:rsidRPr="00865250" w:rsidRDefault="00F4689F" w:rsidP="00C51C62">
            <w:pPr>
              <w:pStyle w:val="ListParagraph"/>
              <w:numPr>
                <w:ilvl w:val="0"/>
                <w:numId w:val="8"/>
              </w:numPr>
              <w:spacing w:before="60"/>
              <w:jc w:val="both"/>
              <w:rPr>
                <w:rFonts w:ascii="Arial" w:hAnsi="Arial" w:cs="Arial"/>
                <w:b/>
                <w:sz w:val="20"/>
                <w:szCs w:val="20"/>
                <w:lang w:val="nl-BE"/>
              </w:rPr>
            </w:pPr>
            <w:proofErr w:type="spellStart"/>
            <w:r w:rsidRPr="00865250">
              <w:rPr>
                <w:rFonts w:ascii="Arial" w:hAnsi="Arial" w:cs="Arial"/>
                <w:b/>
                <w:sz w:val="20"/>
                <w:szCs w:val="20"/>
                <w:lang w:val="en-GB"/>
              </w:rPr>
              <w:t>Uiteindelijke</w:t>
            </w:r>
            <w:proofErr w:type="spellEnd"/>
            <w:r w:rsidRPr="00865250">
              <w:rPr>
                <w:rFonts w:ascii="Arial" w:hAnsi="Arial" w:cs="Arial"/>
                <w:b/>
                <w:sz w:val="20"/>
                <w:szCs w:val="20"/>
                <w:lang w:val="nl-BE"/>
              </w:rPr>
              <w:t xml:space="preserve"> begunstigden (</w:t>
            </w:r>
            <w:proofErr w:type="spellStart"/>
            <w:r w:rsidRPr="00865250">
              <w:rPr>
                <w:rFonts w:ascii="Arial" w:hAnsi="Arial" w:cs="Arial"/>
                <w:b/>
                <w:sz w:val="20"/>
                <w:szCs w:val="20"/>
                <w:lang w:val="nl-BE"/>
              </w:rPr>
              <w:t>UBO’s</w:t>
            </w:r>
            <w:proofErr w:type="spellEnd"/>
            <w:r w:rsidRPr="00865250">
              <w:rPr>
                <w:rFonts w:ascii="Arial" w:hAnsi="Arial" w:cs="Arial"/>
                <w:b/>
                <w:sz w:val="20"/>
                <w:szCs w:val="20"/>
                <w:lang w:val="nl-BE"/>
              </w:rPr>
              <w:t>)</w:t>
            </w:r>
          </w:p>
        </w:tc>
      </w:tr>
      <w:tr w:rsidR="00F4689F" w:rsidRPr="00852723" w14:paraId="6E3605A0" w14:textId="77777777" w:rsidTr="003454C2">
        <w:trPr>
          <w:trHeight w:val="311"/>
        </w:trPr>
        <w:tc>
          <w:tcPr>
            <w:tcW w:w="14743" w:type="dxa"/>
            <w:gridSpan w:val="3"/>
          </w:tcPr>
          <w:p w14:paraId="41E44BA0" w14:textId="63F908BB" w:rsidR="00F4689F" w:rsidRPr="00865250" w:rsidRDefault="00F4689F" w:rsidP="00C51C62">
            <w:pPr>
              <w:spacing w:before="60"/>
              <w:jc w:val="both"/>
              <w:rPr>
                <w:rFonts w:ascii="Arial" w:hAnsi="Arial" w:cs="Arial"/>
                <w:sz w:val="20"/>
                <w:szCs w:val="20"/>
                <w:lang w:val="nl-BE"/>
              </w:rPr>
            </w:pPr>
            <w:r w:rsidRPr="00865250">
              <w:rPr>
                <w:rFonts w:ascii="Arial" w:hAnsi="Arial" w:cs="Arial"/>
                <w:sz w:val="20"/>
                <w:szCs w:val="20"/>
                <w:lang w:val="nl-BE"/>
              </w:rPr>
              <w:t>Geef volgende gegevens op met betrekking tot de uiteindelijke begunstigden van uw cliënten (per 31/12/</w:t>
            </w:r>
            <w:r w:rsidR="003C5918">
              <w:rPr>
                <w:rFonts w:ascii="Arial" w:hAnsi="Arial" w:cs="Arial"/>
                <w:sz w:val="20"/>
                <w:szCs w:val="20"/>
                <w:lang w:val="nl-BE"/>
              </w:rPr>
              <w:t>2021</w:t>
            </w:r>
            <w:r w:rsidRPr="00865250">
              <w:rPr>
                <w:rFonts w:ascii="Arial" w:hAnsi="Arial" w:cs="Arial"/>
                <w:sz w:val="20"/>
                <w:szCs w:val="20"/>
                <w:lang w:val="nl-BE"/>
              </w:rPr>
              <w:t>):</w:t>
            </w:r>
          </w:p>
        </w:tc>
      </w:tr>
      <w:tr w:rsidR="00F4689F" w:rsidRPr="00865250" w14:paraId="42A56BAB" w14:textId="77777777" w:rsidTr="00FA13A9">
        <w:trPr>
          <w:trHeight w:val="311"/>
        </w:trPr>
        <w:tc>
          <w:tcPr>
            <w:tcW w:w="11653" w:type="dxa"/>
          </w:tcPr>
          <w:p w14:paraId="2982B66D" w14:textId="77777777" w:rsidR="00F4689F" w:rsidRPr="00865250" w:rsidRDefault="00F4689F" w:rsidP="00C51C62">
            <w:pPr>
              <w:pStyle w:val="ListParagraph"/>
              <w:numPr>
                <w:ilvl w:val="0"/>
                <w:numId w:val="2"/>
              </w:numPr>
              <w:spacing w:before="60"/>
              <w:jc w:val="both"/>
              <w:rPr>
                <w:rFonts w:ascii="Arial" w:hAnsi="Arial" w:cs="Arial"/>
                <w:sz w:val="20"/>
                <w:szCs w:val="20"/>
                <w:lang w:val="nl-BE"/>
              </w:rPr>
            </w:pPr>
            <w:r w:rsidRPr="00865250">
              <w:rPr>
                <w:rFonts w:ascii="Arial" w:hAnsi="Arial" w:cs="Arial"/>
                <w:sz w:val="20"/>
                <w:szCs w:val="20"/>
                <w:lang w:val="nl-BE"/>
              </w:rPr>
              <w:t xml:space="preserve">Aantal </w:t>
            </w:r>
            <w:proofErr w:type="spellStart"/>
            <w:r w:rsidRPr="00865250">
              <w:rPr>
                <w:rFonts w:ascii="Arial" w:hAnsi="Arial" w:cs="Arial"/>
                <w:sz w:val="20"/>
                <w:szCs w:val="20"/>
                <w:lang w:val="nl-BE"/>
              </w:rPr>
              <w:t>UBO’s</w:t>
            </w:r>
            <w:proofErr w:type="spellEnd"/>
            <w:r w:rsidRPr="00865250">
              <w:rPr>
                <w:rFonts w:ascii="Arial" w:hAnsi="Arial" w:cs="Arial"/>
                <w:sz w:val="20"/>
                <w:szCs w:val="20"/>
                <w:lang w:val="nl-BE"/>
              </w:rPr>
              <w:t xml:space="preserve"> met domicilie buiten België:</w:t>
            </w:r>
          </w:p>
        </w:tc>
        <w:tc>
          <w:tcPr>
            <w:tcW w:w="709" w:type="dxa"/>
            <w:shd w:val="clear" w:color="auto" w:fill="FFFFFF" w:themeFill="background1"/>
            <w:vAlign w:val="center"/>
          </w:tcPr>
          <w:p w14:paraId="169D2B46" w14:textId="77777777" w:rsidR="00F4689F" w:rsidRPr="00865250" w:rsidRDefault="00F4689F"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2691CE55" w14:textId="5954AA88" w:rsidR="00F4689F" w:rsidRPr="00F346CB" w:rsidRDefault="008553DE" w:rsidP="00C51C62">
            <w:pPr>
              <w:spacing w:before="60"/>
              <w:jc w:val="both"/>
              <w:rPr>
                <w:rFonts w:ascii="Arial" w:hAnsi="Arial" w:cs="Arial"/>
                <w:sz w:val="16"/>
                <w:szCs w:val="20"/>
                <w:lang w:val="nl-BE"/>
              </w:rPr>
            </w:pPr>
            <w:r>
              <w:rPr>
                <w:rFonts w:ascii="Arial" w:hAnsi="Arial" w:cs="Arial"/>
                <w:sz w:val="16"/>
                <w:szCs w:val="20"/>
                <w:lang w:val="nl-BE"/>
              </w:rPr>
              <w:t>[Niet beschikbaar] of [Cijfer]</w:t>
            </w:r>
          </w:p>
        </w:tc>
      </w:tr>
      <w:tr w:rsidR="00F4689F" w:rsidRPr="00865250" w14:paraId="6E5451C0" w14:textId="77777777" w:rsidTr="00FA13A9">
        <w:trPr>
          <w:trHeight w:val="311"/>
        </w:trPr>
        <w:tc>
          <w:tcPr>
            <w:tcW w:w="11653" w:type="dxa"/>
          </w:tcPr>
          <w:p w14:paraId="5F206253" w14:textId="77777777" w:rsidR="00F4689F" w:rsidRPr="00865250" w:rsidRDefault="00F4689F" w:rsidP="00C51C62">
            <w:pPr>
              <w:pStyle w:val="ListParagraph"/>
              <w:numPr>
                <w:ilvl w:val="0"/>
                <w:numId w:val="2"/>
              </w:numPr>
              <w:spacing w:before="60"/>
              <w:jc w:val="both"/>
              <w:rPr>
                <w:rFonts w:ascii="Arial" w:hAnsi="Arial" w:cs="Arial"/>
                <w:sz w:val="20"/>
                <w:szCs w:val="20"/>
                <w:lang w:val="nl-BE"/>
              </w:rPr>
            </w:pPr>
            <w:r w:rsidRPr="00865250">
              <w:rPr>
                <w:rFonts w:ascii="Arial" w:hAnsi="Arial" w:cs="Arial"/>
                <w:sz w:val="20"/>
                <w:szCs w:val="20"/>
                <w:lang w:val="nl-BE"/>
              </w:rPr>
              <w:t xml:space="preserve">Aantal </w:t>
            </w:r>
            <w:proofErr w:type="spellStart"/>
            <w:r w:rsidRPr="00865250">
              <w:rPr>
                <w:rFonts w:ascii="Arial" w:hAnsi="Arial" w:cs="Arial"/>
                <w:sz w:val="20"/>
                <w:szCs w:val="20"/>
                <w:lang w:val="nl-BE"/>
              </w:rPr>
              <w:t>UBO’s</w:t>
            </w:r>
            <w:proofErr w:type="spellEnd"/>
            <w:r w:rsidRPr="00865250">
              <w:rPr>
                <w:rFonts w:ascii="Arial" w:hAnsi="Arial" w:cs="Arial"/>
                <w:sz w:val="20"/>
                <w:szCs w:val="20"/>
                <w:lang w:val="nl-BE"/>
              </w:rPr>
              <w:t xml:space="preserve"> met domicilie in één van de landen opgenomen in bijlage 1:</w:t>
            </w:r>
          </w:p>
        </w:tc>
        <w:tc>
          <w:tcPr>
            <w:tcW w:w="709" w:type="dxa"/>
            <w:shd w:val="clear" w:color="auto" w:fill="FFFFFF" w:themeFill="background1"/>
            <w:vAlign w:val="center"/>
          </w:tcPr>
          <w:p w14:paraId="7868F6DF" w14:textId="77777777" w:rsidR="00F4689F" w:rsidRPr="00865250" w:rsidRDefault="00F4689F"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6DD3B85A" w14:textId="63670335" w:rsidR="00F4689F" w:rsidRPr="00F346CB" w:rsidRDefault="008553DE" w:rsidP="00C51C62">
            <w:pPr>
              <w:spacing w:before="60"/>
              <w:jc w:val="both"/>
              <w:rPr>
                <w:rFonts w:ascii="Arial" w:hAnsi="Arial" w:cs="Arial"/>
                <w:sz w:val="16"/>
                <w:szCs w:val="20"/>
                <w:lang w:val="nl-BE"/>
              </w:rPr>
            </w:pPr>
            <w:r>
              <w:rPr>
                <w:rFonts w:ascii="Arial" w:hAnsi="Arial" w:cs="Arial"/>
                <w:sz w:val="16"/>
                <w:szCs w:val="20"/>
                <w:lang w:val="nl-BE"/>
              </w:rPr>
              <w:t>[Niet beschikbaar] of [Cijfer]</w:t>
            </w:r>
          </w:p>
        </w:tc>
      </w:tr>
    </w:tbl>
    <w:p w14:paraId="33D112BC" w14:textId="77777777" w:rsidR="00F4689F" w:rsidRPr="00865250" w:rsidRDefault="00F4689F" w:rsidP="00C51C62">
      <w:pPr>
        <w:jc w:val="both"/>
        <w:rPr>
          <w:rFonts w:ascii="Arial" w:hAnsi="Arial" w:cs="Arial"/>
          <w:sz w:val="20"/>
          <w:szCs w:val="20"/>
          <w:lang w:val="nl-BE"/>
        </w:rPr>
      </w:pPr>
    </w:p>
    <w:tbl>
      <w:tblPr>
        <w:tblStyle w:val="TableGrid"/>
        <w:tblW w:w="14743" w:type="dxa"/>
        <w:tblInd w:w="-743" w:type="dxa"/>
        <w:tblLayout w:type="fixed"/>
        <w:tblLook w:val="04A0" w:firstRow="1" w:lastRow="0" w:firstColumn="1" w:lastColumn="0" w:noHBand="0" w:noVBand="1"/>
      </w:tblPr>
      <w:tblGrid>
        <w:gridCol w:w="11653"/>
        <w:gridCol w:w="709"/>
        <w:gridCol w:w="2381"/>
      </w:tblGrid>
      <w:tr w:rsidR="008B48E2" w:rsidRPr="004554DA" w14:paraId="2C1AD313" w14:textId="77777777" w:rsidTr="00F346CB">
        <w:trPr>
          <w:trHeight w:val="311"/>
        </w:trPr>
        <w:tc>
          <w:tcPr>
            <w:tcW w:w="14743" w:type="dxa"/>
            <w:gridSpan w:val="3"/>
            <w:shd w:val="clear" w:color="auto" w:fill="FFFF00"/>
          </w:tcPr>
          <w:p w14:paraId="3E7BBD52" w14:textId="77777777" w:rsidR="008B48E2" w:rsidRPr="00462CF1" w:rsidRDefault="008B48E2" w:rsidP="00C51C62">
            <w:pPr>
              <w:pStyle w:val="ListParagraph"/>
              <w:numPr>
                <w:ilvl w:val="0"/>
                <w:numId w:val="8"/>
              </w:numPr>
              <w:spacing w:before="60"/>
              <w:jc w:val="both"/>
              <w:rPr>
                <w:rFonts w:ascii="Arial" w:hAnsi="Arial" w:cs="Arial"/>
                <w:b/>
                <w:sz w:val="20"/>
                <w:szCs w:val="20"/>
                <w:lang w:val="nl-BE"/>
              </w:rPr>
            </w:pPr>
            <w:r w:rsidRPr="00462CF1">
              <w:rPr>
                <w:rFonts w:ascii="Arial" w:hAnsi="Arial" w:cs="Arial"/>
                <w:b/>
                <w:sz w:val="20"/>
                <w:szCs w:val="20"/>
                <w:lang w:val="nl-BE"/>
              </w:rPr>
              <w:t xml:space="preserve">Geweigerde cliënten </w:t>
            </w:r>
          </w:p>
        </w:tc>
      </w:tr>
      <w:tr w:rsidR="008B48E2" w14:paraId="21327EE0" w14:textId="77777777" w:rsidTr="00FA13A9">
        <w:trPr>
          <w:trHeight w:val="311"/>
        </w:trPr>
        <w:tc>
          <w:tcPr>
            <w:tcW w:w="11653" w:type="dxa"/>
          </w:tcPr>
          <w:p w14:paraId="1C20430A" w14:textId="63D0C992" w:rsidR="008B48E2" w:rsidRDefault="008B48E2" w:rsidP="00C51C62">
            <w:pPr>
              <w:spacing w:before="60"/>
              <w:jc w:val="both"/>
              <w:rPr>
                <w:rFonts w:ascii="Arial" w:hAnsi="Arial" w:cs="Arial"/>
                <w:sz w:val="20"/>
                <w:szCs w:val="20"/>
                <w:lang w:val="nl-BE"/>
              </w:rPr>
            </w:pPr>
            <w:r>
              <w:rPr>
                <w:rFonts w:ascii="Arial" w:hAnsi="Arial" w:cs="Arial"/>
                <w:sz w:val="20"/>
                <w:szCs w:val="20"/>
                <w:lang w:val="nl-BE"/>
              </w:rPr>
              <w:t xml:space="preserve">Geef het totale aantal personen of entiteiten op die in </w:t>
            </w:r>
            <w:r w:rsidR="003C5918">
              <w:rPr>
                <w:rFonts w:ascii="Arial" w:hAnsi="Arial" w:cs="Arial"/>
                <w:sz w:val="20"/>
                <w:szCs w:val="20"/>
                <w:lang w:val="nl-BE"/>
              </w:rPr>
              <w:t>2021</w:t>
            </w:r>
            <w:r>
              <w:rPr>
                <w:rFonts w:ascii="Arial" w:hAnsi="Arial" w:cs="Arial"/>
                <w:sz w:val="20"/>
                <w:szCs w:val="20"/>
                <w:lang w:val="nl-BE"/>
              </w:rPr>
              <w:t xml:space="preserve"> wel binnen het cliëntacceptatiebeleid van uw onderneming pasten maar die door uw onderneming geweigerd werden omwille van redenen gelieerd aan AML/CFT:</w:t>
            </w:r>
          </w:p>
        </w:tc>
        <w:tc>
          <w:tcPr>
            <w:tcW w:w="709" w:type="dxa"/>
            <w:vAlign w:val="center"/>
          </w:tcPr>
          <w:p w14:paraId="1CB8A6E2" w14:textId="77777777" w:rsidR="008B48E2" w:rsidRDefault="008B48E2"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72E6F42E" w14:textId="60902518" w:rsidR="008B48E2" w:rsidRDefault="008553DE" w:rsidP="00C51C62">
            <w:pPr>
              <w:spacing w:before="60"/>
              <w:jc w:val="both"/>
              <w:rPr>
                <w:rFonts w:ascii="Arial" w:hAnsi="Arial" w:cs="Arial"/>
                <w:sz w:val="20"/>
                <w:szCs w:val="20"/>
                <w:lang w:val="nl-BE"/>
              </w:rPr>
            </w:pPr>
            <w:r>
              <w:rPr>
                <w:rFonts w:ascii="Arial" w:hAnsi="Arial" w:cs="Arial"/>
                <w:sz w:val="16"/>
                <w:szCs w:val="20"/>
                <w:lang w:val="nl-BE"/>
              </w:rPr>
              <w:t>[Niet beschikbaar] of [Cijfer]</w:t>
            </w:r>
          </w:p>
        </w:tc>
      </w:tr>
    </w:tbl>
    <w:p w14:paraId="3C8E69C0" w14:textId="77777777" w:rsidR="008B48E2" w:rsidRDefault="008B48E2" w:rsidP="00C51C62">
      <w:pPr>
        <w:jc w:val="both"/>
        <w:rPr>
          <w:rFonts w:ascii="Arial" w:hAnsi="Arial" w:cs="Arial"/>
          <w:sz w:val="20"/>
          <w:szCs w:val="20"/>
        </w:rPr>
      </w:pPr>
    </w:p>
    <w:tbl>
      <w:tblPr>
        <w:tblStyle w:val="TableGrid"/>
        <w:tblW w:w="14724" w:type="dxa"/>
        <w:tblInd w:w="-743" w:type="dxa"/>
        <w:tblLayout w:type="fixed"/>
        <w:tblLook w:val="04A0" w:firstRow="1" w:lastRow="0" w:firstColumn="1" w:lastColumn="0" w:noHBand="0" w:noVBand="1"/>
      </w:tblPr>
      <w:tblGrid>
        <w:gridCol w:w="11653"/>
        <w:gridCol w:w="709"/>
        <w:gridCol w:w="2362"/>
      </w:tblGrid>
      <w:tr w:rsidR="009B358C" w:rsidRPr="00532F44" w14:paraId="7168BF60" w14:textId="77777777" w:rsidTr="007E2CE8">
        <w:trPr>
          <w:trHeight w:val="311"/>
        </w:trPr>
        <w:tc>
          <w:tcPr>
            <w:tcW w:w="14724" w:type="dxa"/>
            <w:gridSpan w:val="3"/>
            <w:shd w:val="clear" w:color="auto" w:fill="FFFF00"/>
          </w:tcPr>
          <w:p w14:paraId="2CE89354" w14:textId="2789AB96" w:rsidR="009B358C" w:rsidRPr="00127893" w:rsidRDefault="00DE01A8" w:rsidP="00C51C62">
            <w:pPr>
              <w:pStyle w:val="ListParagraph"/>
              <w:numPr>
                <w:ilvl w:val="0"/>
                <w:numId w:val="8"/>
              </w:numPr>
              <w:spacing w:before="60"/>
              <w:jc w:val="both"/>
              <w:rPr>
                <w:rFonts w:ascii="Arial" w:hAnsi="Arial" w:cs="Arial"/>
                <w:b/>
                <w:sz w:val="20"/>
                <w:szCs w:val="20"/>
                <w:lang w:val="nl-BE"/>
              </w:rPr>
            </w:pPr>
            <w:r>
              <w:rPr>
                <w:rFonts w:ascii="Arial" w:hAnsi="Arial" w:cs="Arial"/>
                <w:b/>
                <w:sz w:val="20"/>
                <w:szCs w:val="20"/>
                <w:lang w:val="nl-BE"/>
              </w:rPr>
              <w:t>C</w:t>
            </w:r>
            <w:r w:rsidR="009B358C">
              <w:rPr>
                <w:rFonts w:ascii="Arial" w:hAnsi="Arial" w:cs="Arial"/>
                <w:b/>
                <w:sz w:val="20"/>
                <w:szCs w:val="20"/>
                <w:lang w:val="nl-BE"/>
              </w:rPr>
              <w:t>liënt onboarding en verrichtingen</w:t>
            </w:r>
          </w:p>
        </w:tc>
      </w:tr>
      <w:tr w:rsidR="009B358C" w:rsidRPr="00852723" w14:paraId="6404754F" w14:textId="77777777" w:rsidTr="007E2CE8">
        <w:trPr>
          <w:trHeight w:val="311"/>
        </w:trPr>
        <w:tc>
          <w:tcPr>
            <w:tcW w:w="14724" w:type="dxa"/>
            <w:gridSpan w:val="3"/>
          </w:tcPr>
          <w:p w14:paraId="5A82B91D" w14:textId="3EC9776D" w:rsidR="009B358C" w:rsidRPr="00127893" w:rsidRDefault="0078393B" w:rsidP="00C51C62">
            <w:pPr>
              <w:spacing w:before="60"/>
              <w:jc w:val="both"/>
              <w:rPr>
                <w:rFonts w:ascii="Arial" w:hAnsi="Arial" w:cs="Arial"/>
                <w:i/>
                <w:sz w:val="20"/>
                <w:szCs w:val="20"/>
                <w:lang w:val="nl-BE"/>
              </w:rPr>
            </w:pPr>
            <w:r w:rsidRPr="0078393B">
              <w:rPr>
                <w:rFonts w:ascii="Arial" w:hAnsi="Arial" w:cs="Arial"/>
                <w:i/>
                <w:sz w:val="20"/>
                <w:szCs w:val="20"/>
                <w:lang w:val="nl-BE"/>
              </w:rPr>
              <w:t>Toelichting: Geef voor elk van de hieronder beschreven distributiekanalen aan of ze door uw instelling worden gebruikt en geef ook het belang aan van elk distributiekanaal:</w:t>
            </w:r>
          </w:p>
        </w:tc>
      </w:tr>
      <w:tr w:rsidR="009B358C" w:rsidRPr="00630162" w14:paraId="2632BD5A" w14:textId="77777777" w:rsidTr="00FA13A9">
        <w:trPr>
          <w:trHeight w:val="311"/>
        </w:trPr>
        <w:tc>
          <w:tcPr>
            <w:tcW w:w="11653" w:type="dxa"/>
          </w:tcPr>
          <w:p w14:paraId="1A15477F" w14:textId="7972166D" w:rsidR="009B358C" w:rsidRPr="00F47F22" w:rsidRDefault="0078393B" w:rsidP="00C51C62">
            <w:pPr>
              <w:pStyle w:val="ListParagraph"/>
              <w:numPr>
                <w:ilvl w:val="0"/>
                <w:numId w:val="10"/>
              </w:numPr>
              <w:spacing w:before="60"/>
              <w:ind w:left="459" w:hanging="283"/>
              <w:jc w:val="both"/>
              <w:rPr>
                <w:rFonts w:ascii="Arial" w:hAnsi="Arial" w:cs="Arial"/>
                <w:sz w:val="20"/>
                <w:szCs w:val="20"/>
                <w:lang w:val="nl-BE"/>
              </w:rPr>
            </w:pPr>
            <w:r w:rsidRPr="0078393B">
              <w:rPr>
                <w:rFonts w:ascii="Arial" w:hAnsi="Arial" w:cs="Arial"/>
                <w:sz w:val="20"/>
                <w:szCs w:val="20"/>
                <w:lang w:val="nl-BE"/>
              </w:rPr>
              <w:t>[vraag geschrapt]</w:t>
            </w:r>
          </w:p>
        </w:tc>
        <w:tc>
          <w:tcPr>
            <w:tcW w:w="709" w:type="dxa"/>
            <w:vAlign w:val="center"/>
          </w:tcPr>
          <w:p w14:paraId="3D6486EA" w14:textId="77777777" w:rsidR="009B358C" w:rsidRPr="00F47F22" w:rsidRDefault="009B358C" w:rsidP="00C51C62">
            <w:pPr>
              <w:pStyle w:val="ListParagraph"/>
              <w:numPr>
                <w:ilvl w:val="1"/>
                <w:numId w:val="8"/>
              </w:numPr>
              <w:spacing w:before="60"/>
              <w:jc w:val="both"/>
              <w:rPr>
                <w:rFonts w:ascii="Arial" w:hAnsi="Arial" w:cs="Arial"/>
                <w:sz w:val="20"/>
                <w:szCs w:val="20"/>
                <w:lang w:val="nl-BE"/>
              </w:rPr>
            </w:pPr>
          </w:p>
        </w:tc>
        <w:tc>
          <w:tcPr>
            <w:tcW w:w="2362" w:type="dxa"/>
            <w:shd w:val="clear" w:color="auto" w:fill="C6D9F1" w:themeFill="text2" w:themeFillTint="33"/>
            <w:vAlign w:val="center"/>
          </w:tcPr>
          <w:p w14:paraId="6EE6C57A" w14:textId="40B89155" w:rsidR="009B358C" w:rsidRPr="00055D83" w:rsidRDefault="009B358C" w:rsidP="00743898">
            <w:pPr>
              <w:pStyle w:val="ListParagraph"/>
              <w:numPr>
                <w:ilvl w:val="0"/>
                <w:numId w:val="13"/>
              </w:numPr>
              <w:spacing w:before="60"/>
              <w:ind w:left="175" w:hanging="141"/>
              <w:rPr>
                <w:rFonts w:ascii="Arial" w:hAnsi="Arial" w:cs="Arial"/>
                <w:sz w:val="16"/>
                <w:szCs w:val="20"/>
                <w:lang w:val="nl-BE"/>
              </w:rPr>
            </w:pPr>
          </w:p>
        </w:tc>
      </w:tr>
      <w:tr w:rsidR="009B358C" w:rsidRPr="00630162" w14:paraId="04112F2B" w14:textId="77777777" w:rsidTr="00FA13A9">
        <w:trPr>
          <w:trHeight w:val="311"/>
        </w:trPr>
        <w:tc>
          <w:tcPr>
            <w:tcW w:w="11653" w:type="dxa"/>
          </w:tcPr>
          <w:p w14:paraId="0396EC0F" w14:textId="11C033E9" w:rsidR="009B358C" w:rsidRPr="00F47F22" w:rsidRDefault="0078393B" w:rsidP="00C51C62">
            <w:pPr>
              <w:pStyle w:val="ListParagraph"/>
              <w:numPr>
                <w:ilvl w:val="0"/>
                <w:numId w:val="10"/>
              </w:numPr>
              <w:spacing w:before="60"/>
              <w:ind w:left="459" w:hanging="283"/>
              <w:jc w:val="both"/>
              <w:rPr>
                <w:rFonts w:ascii="Arial" w:hAnsi="Arial" w:cs="Arial"/>
                <w:sz w:val="20"/>
                <w:szCs w:val="20"/>
                <w:lang w:val="nl-BE"/>
              </w:rPr>
            </w:pPr>
            <w:r w:rsidRPr="0078393B">
              <w:rPr>
                <w:rFonts w:ascii="Arial" w:hAnsi="Arial" w:cs="Arial"/>
                <w:sz w:val="20"/>
                <w:szCs w:val="20"/>
                <w:lang w:val="nl-BE"/>
              </w:rPr>
              <w:t xml:space="preserve">De onboarding van de cliënt gebeurt via een face-to-face contact met een personeelslid/gevolmachtigde van uw instelling (hoofdkantoor, onafhankelijk agent/eigen werknemer, regionaal </w:t>
            </w:r>
            <w:proofErr w:type="spellStart"/>
            <w:r w:rsidRPr="0078393B">
              <w:rPr>
                <w:rFonts w:ascii="Arial" w:hAnsi="Arial" w:cs="Arial"/>
                <w:sz w:val="20"/>
                <w:szCs w:val="20"/>
                <w:lang w:val="nl-BE"/>
              </w:rPr>
              <w:t>verkoopsteam</w:t>
            </w:r>
            <w:proofErr w:type="spellEnd"/>
            <w:r w:rsidRPr="0078393B">
              <w:rPr>
                <w:rFonts w:ascii="Arial" w:hAnsi="Arial" w:cs="Arial"/>
                <w:sz w:val="20"/>
                <w:szCs w:val="20"/>
                <w:lang w:val="nl-BE"/>
              </w:rPr>
              <w:t>, relatieverantwoordelijke) maar de daaropvolgende verrichtingen vinden plaats via kanalen die niet face-to-face zijn (telefoon, internet, gsm, enz.).</w:t>
            </w:r>
          </w:p>
        </w:tc>
        <w:tc>
          <w:tcPr>
            <w:tcW w:w="709" w:type="dxa"/>
            <w:vAlign w:val="center"/>
          </w:tcPr>
          <w:p w14:paraId="4FEA9E11" w14:textId="77777777" w:rsidR="009B358C" w:rsidRPr="00F47F22" w:rsidRDefault="009B358C" w:rsidP="00C51C62">
            <w:pPr>
              <w:pStyle w:val="ListParagraph"/>
              <w:numPr>
                <w:ilvl w:val="1"/>
                <w:numId w:val="8"/>
              </w:numPr>
              <w:spacing w:before="60"/>
              <w:jc w:val="both"/>
              <w:rPr>
                <w:rFonts w:ascii="Arial" w:hAnsi="Arial" w:cs="Arial"/>
                <w:sz w:val="20"/>
                <w:szCs w:val="20"/>
                <w:lang w:val="nl-BE"/>
              </w:rPr>
            </w:pPr>
          </w:p>
        </w:tc>
        <w:tc>
          <w:tcPr>
            <w:tcW w:w="2362" w:type="dxa"/>
            <w:shd w:val="clear" w:color="auto" w:fill="C6D9F1" w:themeFill="text2" w:themeFillTint="33"/>
            <w:vAlign w:val="center"/>
          </w:tcPr>
          <w:p w14:paraId="76BEC8DD" w14:textId="77777777" w:rsidR="009B358C" w:rsidRDefault="009B358C" w:rsidP="00743898">
            <w:pPr>
              <w:pStyle w:val="ListParagraph"/>
              <w:numPr>
                <w:ilvl w:val="0"/>
                <w:numId w:val="13"/>
              </w:numPr>
              <w:spacing w:before="60"/>
              <w:ind w:left="175" w:hanging="141"/>
              <w:rPr>
                <w:rFonts w:ascii="Arial" w:hAnsi="Arial" w:cs="Arial"/>
                <w:sz w:val="16"/>
                <w:szCs w:val="20"/>
                <w:lang w:val="nl-BE"/>
              </w:rPr>
            </w:pPr>
            <w:r>
              <w:rPr>
                <w:rFonts w:ascii="Arial" w:hAnsi="Arial" w:cs="Arial"/>
                <w:sz w:val="16"/>
                <w:szCs w:val="20"/>
                <w:lang w:val="nl-BE"/>
              </w:rPr>
              <w:t>Belangrijk distributiekanaal</w:t>
            </w:r>
          </w:p>
          <w:p w14:paraId="102CCC8F" w14:textId="77777777" w:rsidR="009B358C" w:rsidRDefault="009B358C" w:rsidP="00743898">
            <w:pPr>
              <w:pStyle w:val="ListParagraph"/>
              <w:numPr>
                <w:ilvl w:val="0"/>
                <w:numId w:val="13"/>
              </w:numPr>
              <w:spacing w:before="60"/>
              <w:ind w:left="175" w:hanging="141"/>
              <w:rPr>
                <w:rFonts w:ascii="Arial" w:hAnsi="Arial" w:cs="Arial"/>
                <w:sz w:val="16"/>
                <w:szCs w:val="20"/>
                <w:lang w:val="nl-BE"/>
              </w:rPr>
            </w:pPr>
            <w:r>
              <w:rPr>
                <w:rFonts w:ascii="Arial" w:hAnsi="Arial" w:cs="Arial"/>
                <w:sz w:val="16"/>
                <w:szCs w:val="20"/>
                <w:lang w:val="nl-BE"/>
              </w:rPr>
              <w:t>Minder belangrijk distributiekanaal</w:t>
            </w:r>
          </w:p>
          <w:p w14:paraId="21B0509C" w14:textId="77777777" w:rsidR="009B358C" w:rsidRPr="00512E7B" w:rsidRDefault="009B358C" w:rsidP="00743898">
            <w:pPr>
              <w:pStyle w:val="ListParagraph"/>
              <w:numPr>
                <w:ilvl w:val="0"/>
                <w:numId w:val="13"/>
              </w:numPr>
              <w:spacing w:before="60"/>
              <w:ind w:left="175" w:hanging="141"/>
              <w:rPr>
                <w:rFonts w:ascii="Arial" w:hAnsi="Arial" w:cs="Arial"/>
                <w:sz w:val="16"/>
                <w:szCs w:val="20"/>
                <w:lang w:val="nl-BE"/>
              </w:rPr>
            </w:pPr>
            <w:r>
              <w:rPr>
                <w:rFonts w:ascii="Arial" w:hAnsi="Arial" w:cs="Arial"/>
                <w:sz w:val="16"/>
                <w:szCs w:val="20"/>
                <w:lang w:val="nl-BE"/>
              </w:rPr>
              <w:t>Niet gebruikt distributiekanaal</w:t>
            </w:r>
          </w:p>
        </w:tc>
      </w:tr>
      <w:tr w:rsidR="009B358C" w:rsidRPr="00630162" w14:paraId="3B86C6AA" w14:textId="77777777" w:rsidTr="00FA13A9">
        <w:trPr>
          <w:trHeight w:val="710"/>
        </w:trPr>
        <w:tc>
          <w:tcPr>
            <w:tcW w:w="11653" w:type="dxa"/>
          </w:tcPr>
          <w:p w14:paraId="224B2478" w14:textId="1DD22D5B" w:rsidR="009B358C" w:rsidRPr="00F47F22" w:rsidRDefault="0078393B" w:rsidP="00C51C62">
            <w:pPr>
              <w:pStyle w:val="ListParagraph"/>
              <w:numPr>
                <w:ilvl w:val="0"/>
                <w:numId w:val="10"/>
              </w:numPr>
              <w:spacing w:before="60"/>
              <w:ind w:left="459" w:hanging="283"/>
              <w:jc w:val="both"/>
              <w:rPr>
                <w:rFonts w:ascii="Arial" w:hAnsi="Arial" w:cs="Arial"/>
                <w:sz w:val="20"/>
                <w:szCs w:val="20"/>
                <w:lang w:val="nl-BE"/>
              </w:rPr>
            </w:pPr>
            <w:r w:rsidRPr="0078393B">
              <w:rPr>
                <w:rFonts w:ascii="Arial" w:hAnsi="Arial" w:cs="Arial"/>
                <w:sz w:val="20"/>
                <w:szCs w:val="20"/>
                <w:lang w:val="nl-BE"/>
              </w:rPr>
              <w:t>Zowel de onboarding van de cliënt als de daaropvolgende verrichtingen vinden plaats via contacten die niet face-to-face zijn (onlineverkoop, enz.).</w:t>
            </w:r>
          </w:p>
        </w:tc>
        <w:tc>
          <w:tcPr>
            <w:tcW w:w="709" w:type="dxa"/>
            <w:vAlign w:val="center"/>
          </w:tcPr>
          <w:p w14:paraId="37C2CAA3" w14:textId="77777777" w:rsidR="009B358C" w:rsidRPr="00F47F22" w:rsidRDefault="009B358C" w:rsidP="00C51C62">
            <w:pPr>
              <w:pStyle w:val="ListParagraph"/>
              <w:numPr>
                <w:ilvl w:val="1"/>
                <w:numId w:val="8"/>
              </w:numPr>
              <w:spacing w:before="60"/>
              <w:jc w:val="both"/>
              <w:rPr>
                <w:rFonts w:ascii="Arial" w:hAnsi="Arial" w:cs="Arial"/>
                <w:sz w:val="20"/>
                <w:szCs w:val="20"/>
                <w:lang w:val="nl-BE"/>
              </w:rPr>
            </w:pPr>
          </w:p>
        </w:tc>
        <w:tc>
          <w:tcPr>
            <w:tcW w:w="2362" w:type="dxa"/>
            <w:shd w:val="clear" w:color="auto" w:fill="C6D9F1" w:themeFill="text2" w:themeFillTint="33"/>
            <w:vAlign w:val="center"/>
          </w:tcPr>
          <w:p w14:paraId="46E4AE26" w14:textId="77777777" w:rsidR="009B358C" w:rsidRDefault="009B358C" w:rsidP="00743898">
            <w:pPr>
              <w:pStyle w:val="ListParagraph"/>
              <w:numPr>
                <w:ilvl w:val="0"/>
                <w:numId w:val="13"/>
              </w:numPr>
              <w:spacing w:before="60"/>
              <w:ind w:left="175" w:hanging="141"/>
              <w:rPr>
                <w:rFonts w:ascii="Arial" w:hAnsi="Arial" w:cs="Arial"/>
                <w:sz w:val="16"/>
                <w:szCs w:val="20"/>
                <w:lang w:val="nl-BE"/>
              </w:rPr>
            </w:pPr>
            <w:r>
              <w:rPr>
                <w:rFonts w:ascii="Arial" w:hAnsi="Arial" w:cs="Arial"/>
                <w:sz w:val="16"/>
                <w:szCs w:val="20"/>
                <w:lang w:val="nl-BE"/>
              </w:rPr>
              <w:t>Belangrijk distributiekanaal</w:t>
            </w:r>
          </w:p>
          <w:p w14:paraId="4DF9C6F7" w14:textId="77777777" w:rsidR="009B358C" w:rsidRDefault="009B358C" w:rsidP="00743898">
            <w:pPr>
              <w:pStyle w:val="ListParagraph"/>
              <w:numPr>
                <w:ilvl w:val="0"/>
                <w:numId w:val="13"/>
              </w:numPr>
              <w:spacing w:before="60"/>
              <w:ind w:left="175" w:hanging="141"/>
              <w:rPr>
                <w:rFonts w:ascii="Arial" w:hAnsi="Arial" w:cs="Arial"/>
                <w:sz w:val="16"/>
                <w:szCs w:val="20"/>
                <w:lang w:val="nl-BE"/>
              </w:rPr>
            </w:pPr>
            <w:r>
              <w:rPr>
                <w:rFonts w:ascii="Arial" w:hAnsi="Arial" w:cs="Arial"/>
                <w:sz w:val="16"/>
                <w:szCs w:val="20"/>
                <w:lang w:val="nl-BE"/>
              </w:rPr>
              <w:t>Minder belangrijk distributiekanaal</w:t>
            </w:r>
          </w:p>
          <w:p w14:paraId="0252BF6F" w14:textId="77777777" w:rsidR="009B358C" w:rsidRPr="00512E7B" w:rsidRDefault="009B358C" w:rsidP="00743898">
            <w:pPr>
              <w:pStyle w:val="ListParagraph"/>
              <w:numPr>
                <w:ilvl w:val="0"/>
                <w:numId w:val="13"/>
              </w:numPr>
              <w:spacing w:before="60"/>
              <w:ind w:left="175" w:hanging="141"/>
              <w:rPr>
                <w:rFonts w:ascii="Arial" w:hAnsi="Arial" w:cs="Arial"/>
                <w:sz w:val="16"/>
                <w:szCs w:val="20"/>
                <w:lang w:val="nl-BE"/>
              </w:rPr>
            </w:pPr>
            <w:r>
              <w:rPr>
                <w:rFonts w:ascii="Arial" w:hAnsi="Arial" w:cs="Arial"/>
                <w:sz w:val="16"/>
                <w:szCs w:val="20"/>
                <w:lang w:val="nl-BE"/>
              </w:rPr>
              <w:t>Niet gebruikt distributiekanaal</w:t>
            </w:r>
          </w:p>
        </w:tc>
      </w:tr>
      <w:tr w:rsidR="009B358C" w:rsidRPr="00630162" w14:paraId="3583C71F" w14:textId="77777777" w:rsidTr="00743898">
        <w:trPr>
          <w:trHeight w:val="918"/>
        </w:trPr>
        <w:tc>
          <w:tcPr>
            <w:tcW w:w="11653" w:type="dxa"/>
          </w:tcPr>
          <w:p w14:paraId="3C802A39" w14:textId="09581709" w:rsidR="009B358C" w:rsidRDefault="0078393B" w:rsidP="00C51C62">
            <w:pPr>
              <w:pStyle w:val="ListParagraph"/>
              <w:numPr>
                <w:ilvl w:val="0"/>
                <w:numId w:val="10"/>
              </w:numPr>
              <w:spacing w:before="60"/>
              <w:ind w:left="459" w:hanging="283"/>
              <w:jc w:val="both"/>
              <w:rPr>
                <w:rFonts w:ascii="Arial" w:hAnsi="Arial" w:cs="Arial"/>
                <w:sz w:val="20"/>
                <w:szCs w:val="20"/>
                <w:lang w:val="nl-BE"/>
              </w:rPr>
            </w:pPr>
            <w:r w:rsidRPr="0078393B">
              <w:rPr>
                <w:rFonts w:ascii="Arial" w:hAnsi="Arial" w:cs="Arial"/>
                <w:sz w:val="20"/>
                <w:szCs w:val="20"/>
                <w:lang w:val="nl-BE"/>
              </w:rPr>
              <w:t>Uitbesteding/Makelaars – De onboarding van de cliënt en het daaropvolgende cliëntenbeheer worden uitgevoerd door externe dienstverleners (zoals makelaars) of door aan de groep gerelateerde entiteiten, in overeenstemming met het beleid en de procedures van uw instelling op het gebied van SWG/FT.</w:t>
            </w:r>
          </w:p>
        </w:tc>
        <w:tc>
          <w:tcPr>
            <w:tcW w:w="709" w:type="dxa"/>
            <w:vAlign w:val="center"/>
          </w:tcPr>
          <w:p w14:paraId="1BE09B9C" w14:textId="77777777" w:rsidR="009B358C" w:rsidRPr="00F47F22" w:rsidRDefault="009B358C" w:rsidP="00C51C62">
            <w:pPr>
              <w:pStyle w:val="ListParagraph"/>
              <w:numPr>
                <w:ilvl w:val="1"/>
                <w:numId w:val="8"/>
              </w:numPr>
              <w:spacing w:before="60"/>
              <w:jc w:val="both"/>
              <w:rPr>
                <w:rFonts w:ascii="Arial" w:hAnsi="Arial" w:cs="Arial"/>
                <w:sz w:val="20"/>
                <w:szCs w:val="20"/>
                <w:lang w:val="nl-BE"/>
              </w:rPr>
            </w:pPr>
          </w:p>
        </w:tc>
        <w:tc>
          <w:tcPr>
            <w:tcW w:w="2362" w:type="dxa"/>
            <w:shd w:val="clear" w:color="auto" w:fill="C6D9F1" w:themeFill="text2" w:themeFillTint="33"/>
            <w:vAlign w:val="center"/>
          </w:tcPr>
          <w:p w14:paraId="12BE6D6A" w14:textId="77777777" w:rsidR="009B358C" w:rsidRDefault="009B358C" w:rsidP="00743898">
            <w:pPr>
              <w:pStyle w:val="ListParagraph"/>
              <w:numPr>
                <w:ilvl w:val="0"/>
                <w:numId w:val="13"/>
              </w:numPr>
              <w:spacing w:before="60"/>
              <w:ind w:left="175" w:hanging="141"/>
              <w:rPr>
                <w:rFonts w:ascii="Arial" w:hAnsi="Arial" w:cs="Arial"/>
                <w:sz w:val="16"/>
                <w:szCs w:val="20"/>
                <w:lang w:val="nl-BE"/>
              </w:rPr>
            </w:pPr>
            <w:r>
              <w:rPr>
                <w:rFonts w:ascii="Arial" w:hAnsi="Arial" w:cs="Arial"/>
                <w:sz w:val="16"/>
                <w:szCs w:val="20"/>
                <w:lang w:val="nl-BE"/>
              </w:rPr>
              <w:t>Belangrijk distributiekanaal</w:t>
            </w:r>
          </w:p>
          <w:p w14:paraId="2E7848C3" w14:textId="77777777" w:rsidR="009B358C" w:rsidRDefault="009B358C" w:rsidP="00743898">
            <w:pPr>
              <w:pStyle w:val="ListParagraph"/>
              <w:numPr>
                <w:ilvl w:val="0"/>
                <w:numId w:val="13"/>
              </w:numPr>
              <w:spacing w:before="60"/>
              <w:ind w:left="175" w:hanging="141"/>
              <w:rPr>
                <w:rFonts w:ascii="Arial" w:hAnsi="Arial" w:cs="Arial"/>
                <w:sz w:val="16"/>
                <w:szCs w:val="20"/>
                <w:lang w:val="nl-BE"/>
              </w:rPr>
            </w:pPr>
            <w:r>
              <w:rPr>
                <w:rFonts w:ascii="Arial" w:hAnsi="Arial" w:cs="Arial"/>
                <w:sz w:val="16"/>
                <w:szCs w:val="20"/>
                <w:lang w:val="nl-BE"/>
              </w:rPr>
              <w:t>Minder belangrijk distributiekanaal</w:t>
            </w:r>
          </w:p>
          <w:p w14:paraId="578C1EBB" w14:textId="77777777" w:rsidR="009B358C" w:rsidRPr="00512E7B" w:rsidRDefault="009B358C" w:rsidP="00743898">
            <w:pPr>
              <w:pStyle w:val="ListParagraph"/>
              <w:numPr>
                <w:ilvl w:val="0"/>
                <w:numId w:val="13"/>
              </w:numPr>
              <w:spacing w:before="60"/>
              <w:ind w:left="175" w:hanging="141"/>
              <w:rPr>
                <w:rFonts w:ascii="Arial" w:hAnsi="Arial" w:cs="Arial"/>
                <w:sz w:val="16"/>
                <w:szCs w:val="20"/>
                <w:lang w:val="nl-BE"/>
              </w:rPr>
            </w:pPr>
            <w:r>
              <w:rPr>
                <w:rFonts w:ascii="Arial" w:hAnsi="Arial" w:cs="Arial"/>
                <w:sz w:val="16"/>
                <w:szCs w:val="20"/>
                <w:lang w:val="nl-BE"/>
              </w:rPr>
              <w:t>Niet gebruikt distributiekanaal</w:t>
            </w:r>
          </w:p>
        </w:tc>
      </w:tr>
    </w:tbl>
    <w:p w14:paraId="40F60640" w14:textId="77777777" w:rsidR="00895A42" w:rsidRPr="00852723" w:rsidRDefault="00895A42" w:rsidP="00C51C62">
      <w:pPr>
        <w:jc w:val="both"/>
        <w:rPr>
          <w:rFonts w:ascii="Arial" w:hAnsi="Arial" w:cs="Arial"/>
          <w:sz w:val="20"/>
          <w:szCs w:val="20"/>
        </w:rPr>
      </w:pPr>
    </w:p>
    <w:tbl>
      <w:tblPr>
        <w:tblStyle w:val="TableGrid"/>
        <w:tblW w:w="14743" w:type="dxa"/>
        <w:tblInd w:w="-743" w:type="dxa"/>
        <w:tblLayout w:type="fixed"/>
        <w:tblLook w:val="04A0" w:firstRow="1" w:lastRow="0" w:firstColumn="1" w:lastColumn="0" w:noHBand="0" w:noVBand="1"/>
      </w:tblPr>
      <w:tblGrid>
        <w:gridCol w:w="11653"/>
        <w:gridCol w:w="709"/>
        <w:gridCol w:w="2381"/>
      </w:tblGrid>
      <w:tr w:rsidR="00736C42" w:rsidRPr="00852723" w14:paraId="6B2CE685" w14:textId="77777777" w:rsidTr="003454C2">
        <w:trPr>
          <w:trHeight w:val="311"/>
        </w:trPr>
        <w:tc>
          <w:tcPr>
            <w:tcW w:w="14743" w:type="dxa"/>
            <w:gridSpan w:val="3"/>
            <w:shd w:val="clear" w:color="auto" w:fill="FFFF00"/>
          </w:tcPr>
          <w:p w14:paraId="48010BC2" w14:textId="5FFAC6C6" w:rsidR="00736C42" w:rsidRPr="00865250" w:rsidRDefault="00736C42" w:rsidP="00C51C62">
            <w:pPr>
              <w:pStyle w:val="ListParagraph"/>
              <w:numPr>
                <w:ilvl w:val="0"/>
                <w:numId w:val="8"/>
              </w:numPr>
              <w:spacing w:before="60"/>
              <w:jc w:val="both"/>
              <w:rPr>
                <w:rFonts w:ascii="Arial" w:hAnsi="Arial" w:cs="Arial"/>
                <w:b/>
                <w:sz w:val="20"/>
                <w:szCs w:val="20"/>
                <w:lang w:val="nl-BE"/>
              </w:rPr>
            </w:pPr>
            <w:r w:rsidRPr="00865250">
              <w:rPr>
                <w:rFonts w:ascii="Arial" w:hAnsi="Arial" w:cs="Arial"/>
                <w:b/>
                <w:sz w:val="20"/>
                <w:szCs w:val="20"/>
                <w:lang w:val="nl-BE"/>
              </w:rPr>
              <w:lastRenderedPageBreak/>
              <w:t>Stand van de financiële instrumentenbalans</w:t>
            </w:r>
          </w:p>
        </w:tc>
      </w:tr>
      <w:tr w:rsidR="00736C42" w:rsidRPr="00852723" w14:paraId="72940F34" w14:textId="77777777" w:rsidTr="00736C42">
        <w:trPr>
          <w:trHeight w:val="311"/>
        </w:trPr>
        <w:tc>
          <w:tcPr>
            <w:tcW w:w="14743" w:type="dxa"/>
            <w:gridSpan w:val="3"/>
          </w:tcPr>
          <w:p w14:paraId="3AA8A378" w14:textId="0DCECBFB" w:rsidR="00736C42" w:rsidRPr="00865250" w:rsidRDefault="00736C42" w:rsidP="00C51C62">
            <w:pPr>
              <w:spacing w:before="60"/>
              <w:jc w:val="both"/>
              <w:rPr>
                <w:rFonts w:ascii="Arial" w:hAnsi="Arial" w:cs="Arial"/>
                <w:sz w:val="20"/>
                <w:szCs w:val="20"/>
                <w:lang w:val="nl-BE"/>
              </w:rPr>
            </w:pPr>
            <w:r w:rsidRPr="00865250">
              <w:rPr>
                <w:rFonts w:ascii="Arial" w:hAnsi="Arial" w:cs="Arial"/>
                <w:sz w:val="20"/>
                <w:szCs w:val="20"/>
                <w:lang w:val="nl-BE"/>
              </w:rPr>
              <w:t xml:space="preserve">Geef hieronder – voor het laatst afgesloten boekjaar – de gegevens </w:t>
            </w:r>
            <w:r w:rsidR="007C2B1B">
              <w:rPr>
                <w:rFonts w:ascii="Arial" w:hAnsi="Arial" w:cs="Arial"/>
                <w:sz w:val="20"/>
                <w:szCs w:val="20"/>
                <w:lang w:val="nl-BE"/>
              </w:rPr>
              <w:t xml:space="preserve">(uitgedrukt </w:t>
            </w:r>
            <w:r w:rsidR="007C2B1B" w:rsidRPr="00865250">
              <w:rPr>
                <w:rFonts w:ascii="Arial" w:hAnsi="Arial" w:cs="Arial"/>
                <w:sz w:val="20"/>
                <w:szCs w:val="20"/>
                <w:lang w:val="nl-BE"/>
              </w:rPr>
              <w:t>in euro)</w:t>
            </w:r>
            <w:r w:rsidR="007C2B1B">
              <w:rPr>
                <w:rFonts w:ascii="Arial" w:hAnsi="Arial" w:cs="Arial"/>
                <w:sz w:val="20"/>
                <w:szCs w:val="20"/>
                <w:lang w:val="nl-BE"/>
              </w:rPr>
              <w:t xml:space="preserve"> </w:t>
            </w:r>
            <w:r w:rsidRPr="00865250">
              <w:rPr>
                <w:rFonts w:ascii="Arial" w:hAnsi="Arial" w:cs="Arial"/>
                <w:sz w:val="20"/>
                <w:szCs w:val="20"/>
                <w:lang w:val="nl-BE"/>
              </w:rPr>
              <w:t>op van rubriek XXX van de bijlage bij het koninklijk besluit van 23</w:t>
            </w:r>
            <w:r w:rsidR="00517D2A">
              <w:rPr>
                <w:rFonts w:ascii="Arial" w:hAnsi="Arial" w:cs="Arial"/>
                <w:sz w:val="20"/>
                <w:szCs w:val="20"/>
                <w:lang w:val="nl-BE"/>
              </w:rPr>
              <w:t> </w:t>
            </w:r>
            <w:r w:rsidRPr="00865250">
              <w:rPr>
                <w:rFonts w:ascii="Arial" w:hAnsi="Arial" w:cs="Arial"/>
                <w:sz w:val="20"/>
                <w:szCs w:val="20"/>
                <w:lang w:val="nl-BE"/>
              </w:rPr>
              <w:t>september 1992 op de jaarrekening van de kredietinstellingen, beleggings</w:t>
            </w:r>
            <w:r w:rsidR="00611570">
              <w:rPr>
                <w:rFonts w:ascii="Arial" w:hAnsi="Arial" w:cs="Arial"/>
                <w:sz w:val="20"/>
                <w:szCs w:val="20"/>
                <w:lang w:val="nl-BE"/>
              </w:rPr>
              <w:t>ondernemingen</w:t>
            </w:r>
            <w:r w:rsidRPr="00865250">
              <w:rPr>
                <w:rFonts w:ascii="Arial" w:hAnsi="Arial" w:cs="Arial"/>
                <w:sz w:val="20"/>
                <w:szCs w:val="20"/>
                <w:lang w:val="nl-BE"/>
              </w:rPr>
              <w:t xml:space="preserve"> en beheervennootschappen voor collectieve belegging:</w:t>
            </w:r>
          </w:p>
        </w:tc>
      </w:tr>
      <w:tr w:rsidR="00736C42" w:rsidRPr="00865250" w14:paraId="4612F782" w14:textId="77777777" w:rsidTr="00FA13A9">
        <w:trPr>
          <w:trHeight w:val="311"/>
        </w:trPr>
        <w:tc>
          <w:tcPr>
            <w:tcW w:w="11653" w:type="dxa"/>
          </w:tcPr>
          <w:p w14:paraId="7B3E910D" w14:textId="1FDE2399" w:rsidR="00736C42" w:rsidRPr="00865250" w:rsidRDefault="00736C42" w:rsidP="00C51C62">
            <w:pPr>
              <w:pStyle w:val="ListParagraph"/>
              <w:numPr>
                <w:ilvl w:val="0"/>
                <w:numId w:val="6"/>
              </w:numPr>
              <w:spacing w:before="60"/>
              <w:jc w:val="both"/>
              <w:rPr>
                <w:rFonts w:ascii="Arial" w:hAnsi="Arial" w:cs="Arial"/>
                <w:sz w:val="20"/>
                <w:szCs w:val="20"/>
                <w:lang w:val="nl-BE"/>
              </w:rPr>
            </w:pPr>
            <w:r w:rsidRPr="00865250">
              <w:rPr>
                <w:rFonts w:ascii="Arial" w:hAnsi="Arial" w:cs="Arial"/>
                <w:sz w:val="20"/>
                <w:szCs w:val="20"/>
                <w:lang w:val="nl-BE"/>
              </w:rPr>
              <w:t>Totaal door de instelling te ontvangen financiële instrumenten voor rekening van cliënten</w:t>
            </w:r>
            <w:r w:rsidR="00757ACF">
              <w:rPr>
                <w:rFonts w:ascii="Arial" w:hAnsi="Arial" w:cs="Arial"/>
                <w:sz w:val="20"/>
                <w:szCs w:val="20"/>
                <w:lang w:val="nl-BE"/>
              </w:rPr>
              <w:t>:</w:t>
            </w:r>
          </w:p>
        </w:tc>
        <w:tc>
          <w:tcPr>
            <w:tcW w:w="709" w:type="dxa"/>
            <w:shd w:val="clear" w:color="auto" w:fill="FFFFFF" w:themeFill="background1"/>
            <w:vAlign w:val="center"/>
          </w:tcPr>
          <w:p w14:paraId="2A4FA925" w14:textId="77777777" w:rsidR="00736C42" w:rsidRPr="00865250" w:rsidRDefault="00736C42"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4D18A8DD" w14:textId="387A4E24" w:rsidR="00736C42" w:rsidRPr="00F346CB" w:rsidRDefault="008553DE" w:rsidP="00C51C62">
            <w:pPr>
              <w:spacing w:before="60"/>
              <w:jc w:val="both"/>
              <w:rPr>
                <w:rFonts w:ascii="Arial" w:hAnsi="Arial" w:cs="Arial"/>
                <w:sz w:val="16"/>
                <w:szCs w:val="20"/>
                <w:lang w:val="nl-BE"/>
              </w:rPr>
            </w:pPr>
            <w:r>
              <w:rPr>
                <w:rFonts w:ascii="Arial" w:hAnsi="Arial" w:cs="Arial"/>
                <w:sz w:val="16"/>
                <w:szCs w:val="20"/>
                <w:lang w:val="nl-BE"/>
              </w:rPr>
              <w:t>[Niet beschikbaar] of [Cijfer]</w:t>
            </w:r>
          </w:p>
        </w:tc>
      </w:tr>
      <w:tr w:rsidR="00736C42" w:rsidRPr="00865250" w14:paraId="60DA8463" w14:textId="77777777" w:rsidTr="00FA13A9">
        <w:trPr>
          <w:trHeight w:val="311"/>
        </w:trPr>
        <w:tc>
          <w:tcPr>
            <w:tcW w:w="11653" w:type="dxa"/>
          </w:tcPr>
          <w:p w14:paraId="1015B493" w14:textId="645D7B27" w:rsidR="00736C42" w:rsidRPr="00865250" w:rsidRDefault="00736C42" w:rsidP="00C51C62">
            <w:pPr>
              <w:pStyle w:val="ListParagraph"/>
              <w:numPr>
                <w:ilvl w:val="0"/>
                <w:numId w:val="6"/>
              </w:numPr>
              <w:spacing w:before="60"/>
              <w:jc w:val="both"/>
              <w:rPr>
                <w:rFonts w:ascii="Arial" w:hAnsi="Arial" w:cs="Arial"/>
                <w:sz w:val="20"/>
                <w:szCs w:val="20"/>
                <w:lang w:val="nl-BE"/>
              </w:rPr>
            </w:pPr>
            <w:r w:rsidRPr="00865250">
              <w:rPr>
                <w:rFonts w:ascii="Arial" w:hAnsi="Arial" w:cs="Arial"/>
                <w:sz w:val="20"/>
                <w:szCs w:val="20"/>
                <w:lang w:val="nl-BE"/>
              </w:rPr>
              <w:t>Totaal door de instelling te leveren financiële instrumenten aan cliënten</w:t>
            </w:r>
            <w:r w:rsidR="00757ACF">
              <w:rPr>
                <w:rFonts w:ascii="Arial" w:hAnsi="Arial" w:cs="Arial"/>
                <w:sz w:val="20"/>
                <w:szCs w:val="20"/>
                <w:lang w:val="nl-BE"/>
              </w:rPr>
              <w:t>:</w:t>
            </w:r>
          </w:p>
        </w:tc>
        <w:tc>
          <w:tcPr>
            <w:tcW w:w="709" w:type="dxa"/>
            <w:shd w:val="clear" w:color="auto" w:fill="FFFFFF" w:themeFill="background1"/>
            <w:vAlign w:val="center"/>
          </w:tcPr>
          <w:p w14:paraId="2BBD34E9" w14:textId="77777777" w:rsidR="00736C42" w:rsidRPr="00865250" w:rsidRDefault="00736C42"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14A38964" w14:textId="7CAD2103" w:rsidR="00736C42" w:rsidRPr="00F346CB" w:rsidRDefault="008553DE" w:rsidP="00C51C62">
            <w:pPr>
              <w:spacing w:before="60"/>
              <w:jc w:val="both"/>
              <w:rPr>
                <w:rFonts w:ascii="Arial" w:hAnsi="Arial" w:cs="Arial"/>
                <w:sz w:val="16"/>
                <w:szCs w:val="20"/>
                <w:lang w:val="nl-BE"/>
              </w:rPr>
            </w:pPr>
            <w:r>
              <w:rPr>
                <w:rFonts w:ascii="Arial" w:hAnsi="Arial" w:cs="Arial"/>
                <w:sz w:val="16"/>
                <w:szCs w:val="20"/>
                <w:lang w:val="nl-BE"/>
              </w:rPr>
              <w:t>[Niet beschikbaar] of [Cijfer]</w:t>
            </w:r>
          </w:p>
        </w:tc>
      </w:tr>
      <w:tr w:rsidR="00736C42" w:rsidRPr="00865250" w14:paraId="7A7BBC41" w14:textId="77777777" w:rsidTr="00FA13A9">
        <w:trPr>
          <w:trHeight w:val="311"/>
        </w:trPr>
        <w:tc>
          <w:tcPr>
            <w:tcW w:w="11653" w:type="dxa"/>
          </w:tcPr>
          <w:p w14:paraId="6E7E61DF" w14:textId="4FB181CB" w:rsidR="00736C42" w:rsidRPr="00865250" w:rsidRDefault="00736C42" w:rsidP="00C51C62">
            <w:pPr>
              <w:pStyle w:val="ListParagraph"/>
              <w:numPr>
                <w:ilvl w:val="0"/>
                <w:numId w:val="6"/>
              </w:numPr>
              <w:spacing w:before="60"/>
              <w:jc w:val="both"/>
              <w:rPr>
                <w:rFonts w:ascii="Arial" w:hAnsi="Arial" w:cs="Arial"/>
                <w:sz w:val="20"/>
                <w:szCs w:val="20"/>
                <w:lang w:val="nl-BE"/>
              </w:rPr>
            </w:pPr>
            <w:r w:rsidRPr="00865250">
              <w:rPr>
                <w:rFonts w:ascii="Arial" w:hAnsi="Arial" w:cs="Arial"/>
                <w:sz w:val="20"/>
                <w:szCs w:val="20"/>
                <w:lang w:val="nl-BE"/>
              </w:rPr>
              <w:t>Totaal door de instelling in bewaring ontvangen financiële instrumenten van cliënten</w:t>
            </w:r>
            <w:r w:rsidR="00757ACF">
              <w:rPr>
                <w:rFonts w:ascii="Arial" w:hAnsi="Arial" w:cs="Arial"/>
                <w:sz w:val="20"/>
                <w:szCs w:val="20"/>
                <w:lang w:val="nl-BE"/>
              </w:rPr>
              <w:t>:</w:t>
            </w:r>
          </w:p>
        </w:tc>
        <w:tc>
          <w:tcPr>
            <w:tcW w:w="709" w:type="dxa"/>
            <w:shd w:val="clear" w:color="auto" w:fill="FFFFFF" w:themeFill="background1"/>
            <w:vAlign w:val="center"/>
          </w:tcPr>
          <w:p w14:paraId="017D9DCE" w14:textId="77777777" w:rsidR="00736C42" w:rsidRPr="00865250" w:rsidRDefault="00736C42"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4B1B89A1" w14:textId="4255DF0C" w:rsidR="00736C42" w:rsidRPr="00F346CB" w:rsidRDefault="008553DE" w:rsidP="00C51C62">
            <w:pPr>
              <w:spacing w:before="60"/>
              <w:jc w:val="both"/>
              <w:rPr>
                <w:rFonts w:ascii="Arial" w:hAnsi="Arial" w:cs="Arial"/>
                <w:sz w:val="16"/>
                <w:szCs w:val="20"/>
                <w:lang w:val="nl-BE"/>
              </w:rPr>
            </w:pPr>
            <w:r>
              <w:rPr>
                <w:rFonts w:ascii="Arial" w:hAnsi="Arial" w:cs="Arial"/>
                <w:sz w:val="16"/>
                <w:szCs w:val="20"/>
                <w:lang w:val="nl-BE"/>
              </w:rPr>
              <w:t>[Niet beschikbaar] of [Cijfer]</w:t>
            </w:r>
          </w:p>
        </w:tc>
      </w:tr>
      <w:tr w:rsidR="00736C42" w:rsidRPr="00865250" w14:paraId="4D8C2FF4" w14:textId="77777777" w:rsidTr="00FA13A9">
        <w:trPr>
          <w:trHeight w:val="311"/>
        </w:trPr>
        <w:tc>
          <w:tcPr>
            <w:tcW w:w="11653" w:type="dxa"/>
          </w:tcPr>
          <w:p w14:paraId="195BA087" w14:textId="4216B8CA" w:rsidR="00736C42" w:rsidRPr="00865250" w:rsidRDefault="00736C42" w:rsidP="00C51C62">
            <w:pPr>
              <w:pStyle w:val="ListParagraph"/>
              <w:numPr>
                <w:ilvl w:val="0"/>
                <w:numId w:val="6"/>
              </w:numPr>
              <w:spacing w:before="60"/>
              <w:jc w:val="both"/>
              <w:rPr>
                <w:rFonts w:ascii="Arial" w:hAnsi="Arial" w:cs="Arial"/>
                <w:sz w:val="20"/>
                <w:szCs w:val="20"/>
                <w:lang w:val="nl-BE"/>
              </w:rPr>
            </w:pPr>
            <w:r w:rsidRPr="00865250">
              <w:rPr>
                <w:rFonts w:ascii="Arial" w:hAnsi="Arial" w:cs="Arial"/>
                <w:sz w:val="20"/>
                <w:szCs w:val="20"/>
                <w:lang w:val="nl-BE"/>
              </w:rPr>
              <w:t>Totaal door de instelling in bewaring gegeven financiële instrumenten van cliënten</w:t>
            </w:r>
            <w:r w:rsidR="00757ACF">
              <w:rPr>
                <w:rFonts w:ascii="Arial" w:hAnsi="Arial" w:cs="Arial"/>
                <w:sz w:val="20"/>
                <w:szCs w:val="20"/>
                <w:lang w:val="nl-BE"/>
              </w:rPr>
              <w:t>:</w:t>
            </w:r>
          </w:p>
        </w:tc>
        <w:tc>
          <w:tcPr>
            <w:tcW w:w="709" w:type="dxa"/>
            <w:shd w:val="clear" w:color="auto" w:fill="FFFFFF" w:themeFill="background1"/>
            <w:vAlign w:val="center"/>
          </w:tcPr>
          <w:p w14:paraId="6B2A0945" w14:textId="77777777" w:rsidR="00736C42" w:rsidRPr="00865250" w:rsidRDefault="00736C42"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46B29F0A" w14:textId="78A6B4DC" w:rsidR="00736C42" w:rsidRPr="00F346CB" w:rsidRDefault="008553DE" w:rsidP="00C51C62">
            <w:pPr>
              <w:spacing w:before="60"/>
              <w:jc w:val="both"/>
              <w:rPr>
                <w:rFonts w:ascii="Arial" w:hAnsi="Arial" w:cs="Arial"/>
                <w:sz w:val="16"/>
                <w:szCs w:val="20"/>
                <w:lang w:val="nl-BE"/>
              </w:rPr>
            </w:pPr>
            <w:r>
              <w:rPr>
                <w:rFonts w:ascii="Arial" w:hAnsi="Arial" w:cs="Arial"/>
                <w:sz w:val="16"/>
                <w:szCs w:val="20"/>
                <w:lang w:val="nl-BE"/>
              </w:rPr>
              <w:t>[Niet beschikbaar] of [Cijfer]</w:t>
            </w:r>
          </w:p>
        </w:tc>
      </w:tr>
      <w:tr w:rsidR="00736C42" w:rsidRPr="00865250" w14:paraId="281520B3" w14:textId="77777777" w:rsidTr="00FA13A9">
        <w:trPr>
          <w:trHeight w:val="311"/>
        </w:trPr>
        <w:tc>
          <w:tcPr>
            <w:tcW w:w="11653" w:type="dxa"/>
          </w:tcPr>
          <w:p w14:paraId="44A6C873" w14:textId="4EE8FB55" w:rsidR="00736C42" w:rsidRPr="00865250" w:rsidRDefault="00736C42" w:rsidP="00C51C62">
            <w:pPr>
              <w:pStyle w:val="ListParagraph"/>
              <w:numPr>
                <w:ilvl w:val="0"/>
                <w:numId w:val="6"/>
              </w:numPr>
              <w:spacing w:before="60"/>
              <w:jc w:val="both"/>
              <w:rPr>
                <w:rFonts w:ascii="Arial" w:hAnsi="Arial" w:cs="Arial"/>
                <w:sz w:val="20"/>
                <w:szCs w:val="20"/>
                <w:lang w:val="nl-BE"/>
              </w:rPr>
            </w:pPr>
            <w:r w:rsidRPr="00865250">
              <w:rPr>
                <w:rFonts w:ascii="Arial" w:hAnsi="Arial" w:cs="Arial"/>
                <w:sz w:val="20"/>
                <w:szCs w:val="20"/>
                <w:lang w:val="nl-BE"/>
              </w:rPr>
              <w:t>Totaal door de instelling in waarborg ontvangen financiële instrumenten van cliënten</w:t>
            </w:r>
            <w:r w:rsidR="00757ACF">
              <w:rPr>
                <w:rFonts w:ascii="Arial" w:hAnsi="Arial" w:cs="Arial"/>
                <w:sz w:val="20"/>
                <w:szCs w:val="20"/>
                <w:lang w:val="nl-BE"/>
              </w:rPr>
              <w:t>:</w:t>
            </w:r>
          </w:p>
        </w:tc>
        <w:tc>
          <w:tcPr>
            <w:tcW w:w="709" w:type="dxa"/>
            <w:shd w:val="clear" w:color="auto" w:fill="FFFFFF" w:themeFill="background1"/>
            <w:vAlign w:val="center"/>
          </w:tcPr>
          <w:p w14:paraId="4D64C6AF" w14:textId="77777777" w:rsidR="00736C42" w:rsidRPr="00865250" w:rsidRDefault="00736C42"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2E26F86C" w14:textId="65C99B7A" w:rsidR="00736C42" w:rsidRPr="00F346CB" w:rsidRDefault="008553DE" w:rsidP="00C51C62">
            <w:pPr>
              <w:spacing w:before="60"/>
              <w:jc w:val="both"/>
              <w:rPr>
                <w:rFonts w:ascii="Arial" w:hAnsi="Arial" w:cs="Arial"/>
                <w:sz w:val="16"/>
                <w:szCs w:val="20"/>
                <w:lang w:val="nl-BE"/>
              </w:rPr>
            </w:pPr>
            <w:r>
              <w:rPr>
                <w:rFonts w:ascii="Arial" w:hAnsi="Arial" w:cs="Arial"/>
                <w:sz w:val="16"/>
                <w:szCs w:val="20"/>
                <w:lang w:val="nl-BE"/>
              </w:rPr>
              <w:t>[Niet beschikbaar] of [Cijfer]</w:t>
            </w:r>
          </w:p>
        </w:tc>
      </w:tr>
      <w:tr w:rsidR="00736C42" w:rsidRPr="00865250" w14:paraId="61203910" w14:textId="77777777" w:rsidTr="00FA13A9">
        <w:trPr>
          <w:trHeight w:val="311"/>
        </w:trPr>
        <w:tc>
          <w:tcPr>
            <w:tcW w:w="11653" w:type="dxa"/>
          </w:tcPr>
          <w:p w14:paraId="4CA37A57" w14:textId="77777777" w:rsidR="00736C42" w:rsidRPr="00865250" w:rsidRDefault="00736C42" w:rsidP="00C51C62">
            <w:pPr>
              <w:pStyle w:val="ListParagraph"/>
              <w:numPr>
                <w:ilvl w:val="0"/>
                <w:numId w:val="6"/>
              </w:numPr>
              <w:spacing w:before="60"/>
              <w:jc w:val="both"/>
              <w:rPr>
                <w:rFonts w:ascii="Arial" w:hAnsi="Arial" w:cs="Arial"/>
                <w:sz w:val="20"/>
                <w:szCs w:val="20"/>
                <w:lang w:val="nl-BE"/>
              </w:rPr>
            </w:pPr>
            <w:r w:rsidRPr="00865250">
              <w:rPr>
                <w:rFonts w:ascii="Arial" w:hAnsi="Arial" w:cs="Arial"/>
                <w:sz w:val="20"/>
                <w:szCs w:val="20"/>
                <w:lang w:val="nl-BE"/>
              </w:rPr>
              <w:t>Totaal door de instelling in waarborg gegeven financiële instrumenten van cliënten.</w:t>
            </w:r>
          </w:p>
        </w:tc>
        <w:tc>
          <w:tcPr>
            <w:tcW w:w="709" w:type="dxa"/>
            <w:shd w:val="clear" w:color="auto" w:fill="FFFFFF" w:themeFill="background1"/>
            <w:vAlign w:val="center"/>
          </w:tcPr>
          <w:p w14:paraId="369927F5" w14:textId="77777777" w:rsidR="00736C42" w:rsidRPr="00865250" w:rsidRDefault="00736C42"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2C9EBF5E" w14:textId="7D5B95BA" w:rsidR="00736C42" w:rsidRPr="00F346CB" w:rsidRDefault="008553DE" w:rsidP="00C51C62">
            <w:pPr>
              <w:spacing w:before="60"/>
              <w:jc w:val="both"/>
              <w:rPr>
                <w:rFonts w:ascii="Arial" w:hAnsi="Arial" w:cs="Arial"/>
                <w:sz w:val="16"/>
                <w:szCs w:val="20"/>
                <w:lang w:val="nl-BE"/>
              </w:rPr>
            </w:pPr>
            <w:r>
              <w:rPr>
                <w:rFonts w:ascii="Arial" w:hAnsi="Arial" w:cs="Arial"/>
                <w:sz w:val="16"/>
                <w:szCs w:val="20"/>
                <w:lang w:val="nl-BE"/>
              </w:rPr>
              <w:t>[Niet beschikbaar] of [Cijfer]</w:t>
            </w:r>
          </w:p>
        </w:tc>
      </w:tr>
    </w:tbl>
    <w:p w14:paraId="02CE13CC" w14:textId="77777777" w:rsidR="00743898" w:rsidRPr="00865250" w:rsidRDefault="00743898" w:rsidP="00C51C62">
      <w:pPr>
        <w:jc w:val="both"/>
        <w:rPr>
          <w:rFonts w:ascii="Arial" w:hAnsi="Arial" w:cs="Arial"/>
          <w:sz w:val="20"/>
          <w:szCs w:val="20"/>
        </w:rPr>
      </w:pPr>
    </w:p>
    <w:tbl>
      <w:tblPr>
        <w:tblStyle w:val="TableGrid"/>
        <w:tblW w:w="14743" w:type="dxa"/>
        <w:tblInd w:w="-743" w:type="dxa"/>
        <w:tblLayout w:type="fixed"/>
        <w:tblLook w:val="04A0" w:firstRow="1" w:lastRow="0" w:firstColumn="1" w:lastColumn="0" w:noHBand="0" w:noVBand="1"/>
      </w:tblPr>
      <w:tblGrid>
        <w:gridCol w:w="11653"/>
        <w:gridCol w:w="709"/>
        <w:gridCol w:w="2381"/>
      </w:tblGrid>
      <w:tr w:rsidR="00736C42" w:rsidRPr="00865250" w14:paraId="0E8A45D0" w14:textId="77777777" w:rsidTr="003454C2">
        <w:trPr>
          <w:trHeight w:val="311"/>
        </w:trPr>
        <w:tc>
          <w:tcPr>
            <w:tcW w:w="14743" w:type="dxa"/>
            <w:gridSpan w:val="3"/>
            <w:shd w:val="clear" w:color="auto" w:fill="FFFF00"/>
          </w:tcPr>
          <w:p w14:paraId="0E8A45CF" w14:textId="40675891" w:rsidR="00736C42" w:rsidRPr="00865250" w:rsidRDefault="00736C42" w:rsidP="00C51C62">
            <w:pPr>
              <w:pStyle w:val="ListParagraph"/>
              <w:numPr>
                <w:ilvl w:val="0"/>
                <w:numId w:val="8"/>
              </w:numPr>
              <w:spacing w:before="60"/>
              <w:jc w:val="both"/>
              <w:rPr>
                <w:rFonts w:ascii="Arial" w:hAnsi="Arial" w:cs="Arial"/>
                <w:b/>
                <w:sz w:val="20"/>
                <w:szCs w:val="20"/>
                <w:lang w:val="nl-BE"/>
              </w:rPr>
            </w:pPr>
            <w:r w:rsidRPr="00865250">
              <w:rPr>
                <w:rFonts w:ascii="Arial" w:hAnsi="Arial" w:cs="Arial"/>
                <w:b/>
                <w:sz w:val="20"/>
                <w:szCs w:val="20"/>
                <w:lang w:val="nl-BE"/>
              </w:rPr>
              <w:t>Transacties</w:t>
            </w:r>
          </w:p>
        </w:tc>
      </w:tr>
      <w:tr w:rsidR="00736C42" w:rsidRPr="00852723" w14:paraId="0E8A45D3" w14:textId="77777777" w:rsidTr="00736C42">
        <w:trPr>
          <w:trHeight w:val="311"/>
        </w:trPr>
        <w:tc>
          <w:tcPr>
            <w:tcW w:w="14743" w:type="dxa"/>
            <w:gridSpan w:val="3"/>
          </w:tcPr>
          <w:p w14:paraId="0E8A45D2" w14:textId="7D1F6953" w:rsidR="00736C42" w:rsidRPr="00865250" w:rsidRDefault="00736C42" w:rsidP="00C51C62">
            <w:pPr>
              <w:spacing w:before="60"/>
              <w:jc w:val="both"/>
              <w:rPr>
                <w:rFonts w:ascii="Arial" w:hAnsi="Arial" w:cs="Arial"/>
                <w:sz w:val="20"/>
                <w:szCs w:val="20"/>
                <w:lang w:val="nl-BE"/>
              </w:rPr>
            </w:pPr>
            <w:r w:rsidRPr="00865250">
              <w:rPr>
                <w:rFonts w:ascii="Arial" w:hAnsi="Arial" w:cs="Arial"/>
                <w:sz w:val="20"/>
                <w:szCs w:val="20"/>
                <w:lang w:val="nl-BE"/>
              </w:rPr>
              <w:t xml:space="preserve">Geef het aantal </w:t>
            </w:r>
            <w:r w:rsidR="00F82644">
              <w:rPr>
                <w:rFonts w:ascii="Arial" w:hAnsi="Arial" w:cs="Arial"/>
                <w:sz w:val="20"/>
                <w:szCs w:val="20"/>
                <w:lang w:val="nl-BE"/>
              </w:rPr>
              <w:t>betalingen op (</w:t>
            </w:r>
            <w:r w:rsidRPr="00865250">
              <w:rPr>
                <w:rFonts w:ascii="Arial" w:hAnsi="Arial" w:cs="Arial"/>
                <w:sz w:val="20"/>
                <w:szCs w:val="20"/>
                <w:lang w:val="nl-BE"/>
              </w:rPr>
              <w:t>en het</w:t>
            </w:r>
            <w:r w:rsidR="00F82644">
              <w:rPr>
                <w:rFonts w:ascii="Arial" w:hAnsi="Arial" w:cs="Arial"/>
                <w:sz w:val="20"/>
                <w:szCs w:val="20"/>
                <w:lang w:val="nl-BE"/>
              </w:rPr>
              <w:t xml:space="preserve"> overeenstemmende</w:t>
            </w:r>
            <w:r w:rsidRPr="00865250">
              <w:rPr>
                <w:rFonts w:ascii="Arial" w:hAnsi="Arial" w:cs="Arial"/>
                <w:sz w:val="20"/>
                <w:szCs w:val="20"/>
                <w:lang w:val="nl-BE"/>
              </w:rPr>
              <w:t xml:space="preserve"> bedrag</w:t>
            </w:r>
            <w:r w:rsidR="00F82644">
              <w:rPr>
                <w:rFonts w:ascii="Arial" w:hAnsi="Arial" w:cs="Arial"/>
                <w:sz w:val="20"/>
                <w:szCs w:val="20"/>
                <w:lang w:val="nl-BE"/>
              </w:rPr>
              <w:t>)</w:t>
            </w:r>
            <w:r w:rsidRPr="00865250">
              <w:rPr>
                <w:rFonts w:ascii="Arial" w:hAnsi="Arial" w:cs="Arial"/>
                <w:sz w:val="20"/>
                <w:szCs w:val="20"/>
                <w:lang w:val="nl-BE"/>
              </w:rPr>
              <w:t xml:space="preserve"> </w:t>
            </w:r>
            <w:r w:rsidR="002B7C6F">
              <w:rPr>
                <w:rFonts w:ascii="Arial" w:hAnsi="Arial" w:cs="Arial"/>
                <w:sz w:val="20"/>
                <w:szCs w:val="20"/>
                <w:lang w:val="nl-BE"/>
              </w:rPr>
              <w:t xml:space="preserve">dat </w:t>
            </w:r>
            <w:r w:rsidR="00F82644">
              <w:rPr>
                <w:rFonts w:ascii="Arial" w:hAnsi="Arial" w:cs="Arial"/>
                <w:sz w:val="20"/>
                <w:szCs w:val="20"/>
                <w:lang w:val="nl-BE"/>
              </w:rPr>
              <w:t xml:space="preserve">uw instelling in </w:t>
            </w:r>
            <w:r w:rsidR="003C5918">
              <w:rPr>
                <w:rFonts w:ascii="Arial" w:hAnsi="Arial" w:cs="Arial"/>
                <w:sz w:val="20"/>
                <w:szCs w:val="20"/>
                <w:lang w:val="nl-BE"/>
              </w:rPr>
              <w:t>2021</w:t>
            </w:r>
            <w:r w:rsidR="00F82644">
              <w:rPr>
                <w:rFonts w:ascii="Arial" w:hAnsi="Arial" w:cs="Arial"/>
                <w:sz w:val="20"/>
                <w:szCs w:val="20"/>
                <w:lang w:val="nl-BE"/>
              </w:rPr>
              <w:t xml:space="preserve"> heeft ontvangen </w:t>
            </w:r>
            <w:r w:rsidR="000A2BF4">
              <w:rPr>
                <w:rFonts w:ascii="Arial" w:hAnsi="Arial" w:cs="Arial"/>
                <w:sz w:val="20"/>
                <w:szCs w:val="20"/>
                <w:lang w:val="nl-BE"/>
              </w:rPr>
              <w:t>van (of voor rekening van) cliënten</w:t>
            </w:r>
            <w:r w:rsidR="00F82644">
              <w:rPr>
                <w:rFonts w:ascii="Arial" w:hAnsi="Arial" w:cs="Arial"/>
                <w:sz w:val="20"/>
                <w:szCs w:val="20"/>
                <w:lang w:val="nl-BE"/>
              </w:rPr>
              <w:t xml:space="preserve">. Hier worden alle inkomende betalingen bedoeld: betalingen van vergoedingen of commissies, betalingen aan uw instelling voor de aankoop van financiële instrumenten, terugbetalingen van de door uw instelling verstrekte kredieten, betalingen voor de aankoop van deviezen, enz.). </w:t>
            </w:r>
          </w:p>
        </w:tc>
      </w:tr>
      <w:tr w:rsidR="00736C42" w:rsidRPr="00865250" w14:paraId="0E8A45D8" w14:textId="77777777" w:rsidTr="00FA13A9">
        <w:trPr>
          <w:trHeight w:val="311"/>
        </w:trPr>
        <w:tc>
          <w:tcPr>
            <w:tcW w:w="11653" w:type="dxa"/>
            <w:vAlign w:val="center"/>
          </w:tcPr>
          <w:p w14:paraId="0E8A45D5" w14:textId="77777777" w:rsidR="00736C42" w:rsidRPr="00865250" w:rsidRDefault="00736C42" w:rsidP="00C51C62">
            <w:pPr>
              <w:pStyle w:val="ListParagraph"/>
              <w:numPr>
                <w:ilvl w:val="0"/>
                <w:numId w:val="5"/>
              </w:numPr>
              <w:spacing w:before="60"/>
              <w:jc w:val="both"/>
              <w:rPr>
                <w:rFonts w:ascii="Arial" w:hAnsi="Arial" w:cs="Arial"/>
                <w:sz w:val="20"/>
                <w:szCs w:val="20"/>
                <w:lang w:val="nl-BE"/>
              </w:rPr>
            </w:pPr>
            <w:r w:rsidRPr="00865250">
              <w:rPr>
                <w:rFonts w:ascii="Arial" w:hAnsi="Arial" w:cs="Arial"/>
                <w:sz w:val="20"/>
                <w:szCs w:val="20"/>
                <w:lang w:val="nl-BE"/>
              </w:rPr>
              <w:t>Aantal ontvangen betalingen:</w:t>
            </w:r>
          </w:p>
        </w:tc>
        <w:tc>
          <w:tcPr>
            <w:tcW w:w="709" w:type="dxa"/>
            <w:shd w:val="clear" w:color="auto" w:fill="FFFFFF" w:themeFill="background1"/>
            <w:vAlign w:val="center"/>
          </w:tcPr>
          <w:p w14:paraId="0E8A45D6" w14:textId="13B59053" w:rsidR="00736C42" w:rsidRPr="00865250" w:rsidRDefault="00736C42"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0E8A45D7" w14:textId="3C1E1607" w:rsidR="00736C42" w:rsidRPr="00F346CB" w:rsidRDefault="008553DE" w:rsidP="00C51C62">
            <w:pPr>
              <w:spacing w:before="60"/>
              <w:jc w:val="both"/>
              <w:rPr>
                <w:rFonts w:ascii="Arial" w:hAnsi="Arial" w:cs="Arial"/>
                <w:sz w:val="16"/>
                <w:szCs w:val="20"/>
                <w:lang w:val="nl-BE"/>
              </w:rPr>
            </w:pPr>
            <w:r>
              <w:rPr>
                <w:rFonts w:ascii="Arial" w:hAnsi="Arial" w:cs="Arial"/>
                <w:sz w:val="16"/>
                <w:szCs w:val="20"/>
                <w:lang w:val="nl-BE"/>
              </w:rPr>
              <w:t>[Niet beschikbaar] of [Cijfer]</w:t>
            </w:r>
          </w:p>
        </w:tc>
      </w:tr>
      <w:tr w:rsidR="00736C42" w:rsidRPr="00865250" w14:paraId="0E8A45DD" w14:textId="77777777" w:rsidTr="00FA13A9">
        <w:trPr>
          <w:trHeight w:val="311"/>
        </w:trPr>
        <w:tc>
          <w:tcPr>
            <w:tcW w:w="11653" w:type="dxa"/>
            <w:vAlign w:val="center"/>
          </w:tcPr>
          <w:p w14:paraId="0E8A45DA" w14:textId="08F5F8DF" w:rsidR="00736C42" w:rsidRPr="00865250" w:rsidRDefault="00736C42" w:rsidP="00C51C62">
            <w:pPr>
              <w:pStyle w:val="ListParagraph"/>
              <w:numPr>
                <w:ilvl w:val="0"/>
                <w:numId w:val="5"/>
              </w:numPr>
              <w:spacing w:before="60"/>
              <w:jc w:val="both"/>
              <w:rPr>
                <w:rFonts w:ascii="Arial" w:hAnsi="Arial" w:cs="Arial"/>
                <w:sz w:val="20"/>
                <w:szCs w:val="20"/>
                <w:lang w:val="nl-BE"/>
              </w:rPr>
            </w:pPr>
            <w:r w:rsidRPr="00865250">
              <w:rPr>
                <w:rFonts w:ascii="Arial" w:hAnsi="Arial" w:cs="Arial"/>
                <w:sz w:val="20"/>
                <w:szCs w:val="20"/>
                <w:lang w:val="nl-BE"/>
              </w:rPr>
              <w:t>Overeenstemmend bedrag (</w:t>
            </w:r>
            <w:r w:rsidR="007C2B1B">
              <w:rPr>
                <w:rFonts w:ascii="Arial" w:hAnsi="Arial" w:cs="Arial"/>
                <w:sz w:val="20"/>
                <w:szCs w:val="20"/>
                <w:lang w:val="nl-BE"/>
              </w:rPr>
              <w:t xml:space="preserve">uitgedrukt </w:t>
            </w:r>
            <w:r w:rsidR="007C2B1B" w:rsidRPr="00630162">
              <w:rPr>
                <w:rFonts w:ascii="Arial" w:hAnsi="Arial" w:cs="Arial"/>
                <w:sz w:val="20"/>
                <w:szCs w:val="20"/>
                <w:lang w:val="nl-BE"/>
              </w:rPr>
              <w:t>in euro</w:t>
            </w:r>
            <w:r w:rsidRPr="00865250">
              <w:rPr>
                <w:rFonts w:ascii="Arial" w:hAnsi="Arial" w:cs="Arial"/>
                <w:sz w:val="20"/>
                <w:szCs w:val="20"/>
                <w:lang w:val="nl-BE"/>
              </w:rPr>
              <w:t>):</w:t>
            </w:r>
          </w:p>
        </w:tc>
        <w:tc>
          <w:tcPr>
            <w:tcW w:w="709" w:type="dxa"/>
            <w:shd w:val="clear" w:color="auto" w:fill="FFFFFF" w:themeFill="background1"/>
            <w:vAlign w:val="center"/>
          </w:tcPr>
          <w:p w14:paraId="0E8A45DB" w14:textId="77777777" w:rsidR="00736C42" w:rsidRPr="00865250" w:rsidRDefault="00736C42"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0E8A45DC" w14:textId="4FAB5D7E" w:rsidR="00736C42" w:rsidRPr="00F346CB" w:rsidRDefault="008553DE" w:rsidP="00C51C62">
            <w:pPr>
              <w:spacing w:before="60"/>
              <w:jc w:val="both"/>
              <w:rPr>
                <w:rFonts w:ascii="Arial" w:hAnsi="Arial" w:cs="Arial"/>
                <w:sz w:val="16"/>
                <w:szCs w:val="20"/>
                <w:lang w:val="nl-BE"/>
              </w:rPr>
            </w:pPr>
            <w:r>
              <w:rPr>
                <w:rFonts w:ascii="Arial" w:hAnsi="Arial" w:cs="Arial"/>
                <w:sz w:val="16"/>
                <w:szCs w:val="20"/>
                <w:lang w:val="nl-BE"/>
              </w:rPr>
              <w:t>[Niet beschikbaar] of [Cijfer]</w:t>
            </w:r>
          </w:p>
        </w:tc>
      </w:tr>
      <w:tr w:rsidR="00736C42" w:rsidRPr="00852723" w14:paraId="0E8A45E0" w14:textId="77777777" w:rsidTr="00736C42">
        <w:trPr>
          <w:trHeight w:val="311"/>
        </w:trPr>
        <w:tc>
          <w:tcPr>
            <w:tcW w:w="14743" w:type="dxa"/>
            <w:gridSpan w:val="3"/>
          </w:tcPr>
          <w:p w14:paraId="0E8A45DF" w14:textId="79B55D42" w:rsidR="00736C42" w:rsidRPr="00865250" w:rsidRDefault="00736C42" w:rsidP="00C51C62">
            <w:pPr>
              <w:spacing w:before="60"/>
              <w:jc w:val="both"/>
              <w:rPr>
                <w:rFonts w:ascii="Arial" w:hAnsi="Arial" w:cs="Arial"/>
                <w:sz w:val="20"/>
                <w:szCs w:val="20"/>
                <w:lang w:val="nl-BE"/>
              </w:rPr>
            </w:pPr>
            <w:r w:rsidRPr="00865250">
              <w:rPr>
                <w:rFonts w:ascii="Arial" w:hAnsi="Arial" w:cs="Arial"/>
                <w:sz w:val="20"/>
                <w:szCs w:val="20"/>
                <w:lang w:val="nl-BE"/>
              </w:rPr>
              <w:t>Geef het aantal e</w:t>
            </w:r>
            <w:r w:rsidR="00E20FAA">
              <w:rPr>
                <w:rFonts w:ascii="Arial" w:hAnsi="Arial" w:cs="Arial"/>
                <w:sz w:val="20"/>
                <w:szCs w:val="20"/>
                <w:lang w:val="nl-BE"/>
              </w:rPr>
              <w:t>n het totale bedrag van de</w:t>
            </w:r>
            <w:r w:rsidR="00AB3979">
              <w:rPr>
                <w:rFonts w:ascii="Arial" w:hAnsi="Arial" w:cs="Arial"/>
                <w:sz w:val="20"/>
                <w:szCs w:val="20"/>
                <w:lang w:val="nl-BE"/>
              </w:rPr>
              <w:t xml:space="preserve"> in 19</w:t>
            </w:r>
            <w:r w:rsidRPr="00865250">
              <w:rPr>
                <w:rFonts w:ascii="Arial" w:hAnsi="Arial" w:cs="Arial"/>
                <w:sz w:val="20"/>
                <w:szCs w:val="20"/>
                <w:lang w:val="nl-BE"/>
              </w:rPr>
              <w:t xml:space="preserve">.1 bedoelde </w:t>
            </w:r>
            <w:r w:rsidR="00E20FAA">
              <w:rPr>
                <w:rFonts w:ascii="Arial" w:hAnsi="Arial" w:cs="Arial"/>
                <w:sz w:val="20"/>
                <w:szCs w:val="20"/>
                <w:lang w:val="nl-BE"/>
              </w:rPr>
              <w:t>verrichtingen</w:t>
            </w:r>
            <w:r w:rsidRPr="00865250">
              <w:rPr>
                <w:rFonts w:ascii="Arial" w:hAnsi="Arial" w:cs="Arial"/>
                <w:sz w:val="20"/>
                <w:szCs w:val="20"/>
                <w:lang w:val="nl-BE"/>
              </w:rPr>
              <w:t xml:space="preserve"> die werden betaald vanaf een bankrekening of een andere rekening uit het buitenland (ander land dan België):</w:t>
            </w:r>
          </w:p>
        </w:tc>
      </w:tr>
      <w:tr w:rsidR="00736C42" w:rsidRPr="00865250" w14:paraId="0E8A45E5" w14:textId="77777777" w:rsidTr="00FA13A9">
        <w:trPr>
          <w:trHeight w:val="311"/>
        </w:trPr>
        <w:tc>
          <w:tcPr>
            <w:tcW w:w="11653" w:type="dxa"/>
          </w:tcPr>
          <w:p w14:paraId="0E8A45E2" w14:textId="77777777" w:rsidR="00736C42" w:rsidRPr="00865250" w:rsidRDefault="00736C42" w:rsidP="00C51C62">
            <w:pPr>
              <w:pStyle w:val="ListParagraph"/>
              <w:numPr>
                <w:ilvl w:val="0"/>
                <w:numId w:val="5"/>
              </w:numPr>
              <w:spacing w:before="60"/>
              <w:jc w:val="both"/>
              <w:rPr>
                <w:rFonts w:ascii="Arial" w:hAnsi="Arial" w:cs="Arial"/>
                <w:sz w:val="20"/>
                <w:szCs w:val="20"/>
                <w:lang w:val="nl-BE"/>
              </w:rPr>
            </w:pPr>
            <w:r w:rsidRPr="00865250">
              <w:rPr>
                <w:rFonts w:ascii="Arial" w:hAnsi="Arial" w:cs="Arial"/>
                <w:sz w:val="20"/>
                <w:szCs w:val="20"/>
                <w:lang w:val="nl-BE"/>
              </w:rPr>
              <w:t>Aantal ontvangen betalingen:</w:t>
            </w:r>
          </w:p>
        </w:tc>
        <w:tc>
          <w:tcPr>
            <w:tcW w:w="709" w:type="dxa"/>
            <w:shd w:val="clear" w:color="auto" w:fill="FFFFFF" w:themeFill="background1"/>
            <w:vAlign w:val="center"/>
          </w:tcPr>
          <w:p w14:paraId="0E8A45E3" w14:textId="77777777" w:rsidR="00736C42" w:rsidRPr="00865250" w:rsidRDefault="00736C42"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0E8A45E4" w14:textId="21E9D275" w:rsidR="00736C42" w:rsidRPr="00F346CB" w:rsidRDefault="008553DE" w:rsidP="00C51C62">
            <w:pPr>
              <w:spacing w:before="60"/>
              <w:jc w:val="both"/>
              <w:rPr>
                <w:rFonts w:ascii="Arial" w:hAnsi="Arial" w:cs="Arial"/>
                <w:sz w:val="16"/>
                <w:szCs w:val="20"/>
                <w:lang w:val="nl-BE"/>
              </w:rPr>
            </w:pPr>
            <w:r>
              <w:rPr>
                <w:rFonts w:ascii="Arial" w:hAnsi="Arial" w:cs="Arial"/>
                <w:sz w:val="16"/>
                <w:szCs w:val="20"/>
                <w:lang w:val="nl-BE"/>
              </w:rPr>
              <w:t>[Niet beschikbaar] of [Cijfer]</w:t>
            </w:r>
          </w:p>
        </w:tc>
      </w:tr>
      <w:tr w:rsidR="00736C42" w:rsidRPr="00865250" w14:paraId="0E8A45EA" w14:textId="77777777" w:rsidTr="00FA13A9">
        <w:trPr>
          <w:trHeight w:val="311"/>
        </w:trPr>
        <w:tc>
          <w:tcPr>
            <w:tcW w:w="11653" w:type="dxa"/>
          </w:tcPr>
          <w:p w14:paraId="0E8A45E7" w14:textId="7C6F6C5F" w:rsidR="00736C42" w:rsidRPr="00865250" w:rsidRDefault="00736C42" w:rsidP="00C51C62">
            <w:pPr>
              <w:pStyle w:val="ListParagraph"/>
              <w:numPr>
                <w:ilvl w:val="0"/>
                <w:numId w:val="5"/>
              </w:numPr>
              <w:spacing w:before="60"/>
              <w:jc w:val="both"/>
              <w:rPr>
                <w:rFonts w:ascii="Arial" w:hAnsi="Arial" w:cs="Arial"/>
                <w:sz w:val="20"/>
                <w:szCs w:val="20"/>
                <w:lang w:val="nl-BE"/>
              </w:rPr>
            </w:pPr>
            <w:r w:rsidRPr="00865250">
              <w:rPr>
                <w:rFonts w:ascii="Arial" w:hAnsi="Arial" w:cs="Arial"/>
                <w:sz w:val="20"/>
                <w:szCs w:val="20"/>
                <w:lang w:val="nl-BE"/>
              </w:rPr>
              <w:t xml:space="preserve">Overeenstemmend bedrag </w:t>
            </w:r>
            <w:r w:rsidR="007C2B1B" w:rsidRPr="00630162">
              <w:rPr>
                <w:rFonts w:ascii="Arial" w:hAnsi="Arial" w:cs="Arial"/>
                <w:sz w:val="20"/>
                <w:szCs w:val="20"/>
                <w:lang w:val="nl-BE"/>
              </w:rPr>
              <w:t>(</w:t>
            </w:r>
            <w:r w:rsidR="007C2B1B">
              <w:rPr>
                <w:rFonts w:ascii="Arial" w:hAnsi="Arial" w:cs="Arial"/>
                <w:sz w:val="20"/>
                <w:szCs w:val="20"/>
                <w:lang w:val="nl-BE"/>
              </w:rPr>
              <w:t xml:space="preserve">uitgedrukt </w:t>
            </w:r>
            <w:r w:rsidR="007C2B1B" w:rsidRPr="00630162">
              <w:rPr>
                <w:rFonts w:ascii="Arial" w:hAnsi="Arial" w:cs="Arial"/>
                <w:sz w:val="20"/>
                <w:szCs w:val="20"/>
                <w:lang w:val="nl-BE"/>
              </w:rPr>
              <w:t>in euro)</w:t>
            </w:r>
            <w:r w:rsidRPr="00865250">
              <w:rPr>
                <w:rFonts w:ascii="Arial" w:hAnsi="Arial" w:cs="Arial"/>
                <w:sz w:val="20"/>
                <w:szCs w:val="20"/>
                <w:lang w:val="nl-BE"/>
              </w:rPr>
              <w:t>:</w:t>
            </w:r>
          </w:p>
        </w:tc>
        <w:tc>
          <w:tcPr>
            <w:tcW w:w="709" w:type="dxa"/>
            <w:shd w:val="clear" w:color="auto" w:fill="FFFFFF" w:themeFill="background1"/>
            <w:vAlign w:val="center"/>
          </w:tcPr>
          <w:p w14:paraId="0E8A45E8" w14:textId="77777777" w:rsidR="00736C42" w:rsidRPr="00865250" w:rsidRDefault="00736C42"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0E8A45E9" w14:textId="619DF3B2" w:rsidR="00736C42" w:rsidRPr="00F346CB" w:rsidRDefault="008553DE" w:rsidP="00C51C62">
            <w:pPr>
              <w:spacing w:before="60"/>
              <w:jc w:val="both"/>
              <w:rPr>
                <w:rFonts w:ascii="Arial" w:hAnsi="Arial" w:cs="Arial"/>
                <w:sz w:val="16"/>
                <w:szCs w:val="20"/>
                <w:lang w:val="nl-BE"/>
              </w:rPr>
            </w:pPr>
            <w:r>
              <w:rPr>
                <w:rFonts w:ascii="Arial" w:hAnsi="Arial" w:cs="Arial"/>
                <w:sz w:val="16"/>
                <w:szCs w:val="20"/>
                <w:lang w:val="nl-BE"/>
              </w:rPr>
              <w:t>[Niet beschikbaar] of [Cijfer]</w:t>
            </w:r>
          </w:p>
        </w:tc>
      </w:tr>
      <w:tr w:rsidR="00736C42" w:rsidRPr="00852723" w14:paraId="0E8A45ED" w14:textId="77777777" w:rsidTr="00736C42">
        <w:trPr>
          <w:trHeight w:val="311"/>
        </w:trPr>
        <w:tc>
          <w:tcPr>
            <w:tcW w:w="14743" w:type="dxa"/>
            <w:gridSpan w:val="3"/>
          </w:tcPr>
          <w:p w14:paraId="0E8A45EC" w14:textId="3FD7CF92" w:rsidR="00736C42" w:rsidRPr="00865250" w:rsidRDefault="00736C42" w:rsidP="00C51C62">
            <w:pPr>
              <w:spacing w:before="60"/>
              <w:jc w:val="both"/>
              <w:rPr>
                <w:rFonts w:ascii="Arial" w:hAnsi="Arial" w:cs="Arial"/>
                <w:sz w:val="20"/>
                <w:szCs w:val="20"/>
                <w:lang w:val="nl-BE"/>
              </w:rPr>
            </w:pPr>
            <w:r w:rsidRPr="00865250">
              <w:rPr>
                <w:rFonts w:ascii="Arial" w:hAnsi="Arial" w:cs="Arial"/>
                <w:sz w:val="20"/>
                <w:szCs w:val="20"/>
                <w:lang w:val="nl-BE"/>
              </w:rPr>
              <w:t>Geef het aantal e</w:t>
            </w:r>
            <w:r w:rsidR="00AB3979">
              <w:rPr>
                <w:rFonts w:ascii="Arial" w:hAnsi="Arial" w:cs="Arial"/>
                <w:sz w:val="20"/>
                <w:szCs w:val="20"/>
                <w:lang w:val="nl-BE"/>
              </w:rPr>
              <w:t>n het totale bedrag van de in 19</w:t>
            </w:r>
            <w:r w:rsidRPr="00865250">
              <w:rPr>
                <w:rFonts w:ascii="Arial" w:hAnsi="Arial" w:cs="Arial"/>
                <w:sz w:val="20"/>
                <w:szCs w:val="20"/>
                <w:lang w:val="nl-BE"/>
              </w:rPr>
              <w:t xml:space="preserve">.1 bedoelde </w:t>
            </w:r>
            <w:r w:rsidR="00E20FAA">
              <w:rPr>
                <w:rFonts w:ascii="Arial" w:hAnsi="Arial" w:cs="Arial"/>
                <w:sz w:val="20"/>
                <w:szCs w:val="20"/>
                <w:lang w:val="nl-BE"/>
              </w:rPr>
              <w:t>verrichtingen</w:t>
            </w:r>
            <w:r w:rsidRPr="00865250">
              <w:rPr>
                <w:rFonts w:ascii="Arial" w:hAnsi="Arial" w:cs="Arial"/>
                <w:sz w:val="20"/>
                <w:szCs w:val="20"/>
                <w:lang w:val="nl-BE"/>
              </w:rPr>
              <w:t xml:space="preserve"> die werden betaald vanaf een bankrekening of een andere rekening uit één van de in bijlage 1 opgenomen landen:</w:t>
            </w:r>
          </w:p>
        </w:tc>
      </w:tr>
      <w:tr w:rsidR="00736C42" w:rsidRPr="00865250" w14:paraId="0E8A45F2" w14:textId="77777777" w:rsidTr="00FA13A9">
        <w:trPr>
          <w:trHeight w:val="311"/>
        </w:trPr>
        <w:tc>
          <w:tcPr>
            <w:tcW w:w="11653" w:type="dxa"/>
            <w:vAlign w:val="center"/>
          </w:tcPr>
          <w:p w14:paraId="0E8A45EF" w14:textId="77777777" w:rsidR="00736C42" w:rsidRPr="00865250" w:rsidRDefault="00736C42" w:rsidP="00C51C62">
            <w:pPr>
              <w:pStyle w:val="ListParagraph"/>
              <w:numPr>
                <w:ilvl w:val="0"/>
                <w:numId w:val="5"/>
              </w:numPr>
              <w:spacing w:before="60"/>
              <w:jc w:val="both"/>
              <w:rPr>
                <w:rFonts w:ascii="Arial" w:hAnsi="Arial" w:cs="Arial"/>
                <w:sz w:val="20"/>
                <w:szCs w:val="20"/>
                <w:lang w:val="nl-BE"/>
              </w:rPr>
            </w:pPr>
            <w:r w:rsidRPr="00865250">
              <w:rPr>
                <w:rFonts w:ascii="Arial" w:hAnsi="Arial" w:cs="Arial"/>
                <w:sz w:val="20"/>
                <w:szCs w:val="20"/>
                <w:lang w:val="nl-BE"/>
              </w:rPr>
              <w:t>Aantal ontvangen betalingen:</w:t>
            </w:r>
          </w:p>
        </w:tc>
        <w:tc>
          <w:tcPr>
            <w:tcW w:w="709" w:type="dxa"/>
            <w:shd w:val="clear" w:color="auto" w:fill="FFFFFF" w:themeFill="background1"/>
            <w:vAlign w:val="center"/>
          </w:tcPr>
          <w:p w14:paraId="0E8A45F0" w14:textId="77777777" w:rsidR="00736C42" w:rsidRPr="00865250" w:rsidRDefault="00736C42"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0E8A45F1" w14:textId="69E9648F" w:rsidR="00736C42" w:rsidRPr="00F346CB" w:rsidRDefault="008553DE" w:rsidP="00C51C62">
            <w:pPr>
              <w:spacing w:before="60"/>
              <w:jc w:val="both"/>
              <w:rPr>
                <w:rFonts w:ascii="Arial" w:hAnsi="Arial" w:cs="Arial"/>
                <w:sz w:val="16"/>
                <w:szCs w:val="20"/>
                <w:lang w:val="nl-BE"/>
              </w:rPr>
            </w:pPr>
            <w:r>
              <w:rPr>
                <w:rFonts w:ascii="Arial" w:hAnsi="Arial" w:cs="Arial"/>
                <w:sz w:val="16"/>
                <w:szCs w:val="20"/>
                <w:lang w:val="nl-BE"/>
              </w:rPr>
              <w:t>[Niet beschikbaar] of [Cijfer]</w:t>
            </w:r>
          </w:p>
        </w:tc>
      </w:tr>
      <w:tr w:rsidR="00736C42" w:rsidRPr="00865250" w14:paraId="0E8A45F7" w14:textId="77777777" w:rsidTr="00FA13A9">
        <w:trPr>
          <w:trHeight w:val="311"/>
        </w:trPr>
        <w:tc>
          <w:tcPr>
            <w:tcW w:w="11653" w:type="dxa"/>
            <w:vAlign w:val="center"/>
          </w:tcPr>
          <w:p w14:paraId="0E8A45F4" w14:textId="0988D218" w:rsidR="00736C42" w:rsidRPr="00865250" w:rsidRDefault="00736C42" w:rsidP="00C51C62">
            <w:pPr>
              <w:pStyle w:val="ListParagraph"/>
              <w:numPr>
                <w:ilvl w:val="0"/>
                <w:numId w:val="5"/>
              </w:numPr>
              <w:spacing w:before="60"/>
              <w:jc w:val="both"/>
              <w:rPr>
                <w:rFonts w:ascii="Arial" w:hAnsi="Arial" w:cs="Arial"/>
                <w:sz w:val="20"/>
                <w:szCs w:val="20"/>
                <w:lang w:val="nl-BE"/>
              </w:rPr>
            </w:pPr>
            <w:r w:rsidRPr="00865250">
              <w:rPr>
                <w:rFonts w:ascii="Arial" w:hAnsi="Arial" w:cs="Arial"/>
                <w:sz w:val="20"/>
                <w:szCs w:val="20"/>
                <w:lang w:val="nl-BE"/>
              </w:rPr>
              <w:t xml:space="preserve">Overeenstemmend bedrag </w:t>
            </w:r>
            <w:r w:rsidR="007C2B1B" w:rsidRPr="00630162">
              <w:rPr>
                <w:rFonts w:ascii="Arial" w:hAnsi="Arial" w:cs="Arial"/>
                <w:sz w:val="20"/>
                <w:szCs w:val="20"/>
                <w:lang w:val="nl-BE"/>
              </w:rPr>
              <w:t>(</w:t>
            </w:r>
            <w:r w:rsidR="007C2B1B">
              <w:rPr>
                <w:rFonts w:ascii="Arial" w:hAnsi="Arial" w:cs="Arial"/>
                <w:sz w:val="20"/>
                <w:szCs w:val="20"/>
                <w:lang w:val="nl-BE"/>
              </w:rPr>
              <w:t xml:space="preserve">uitgedrukt </w:t>
            </w:r>
            <w:r w:rsidR="007C2B1B" w:rsidRPr="00630162">
              <w:rPr>
                <w:rFonts w:ascii="Arial" w:hAnsi="Arial" w:cs="Arial"/>
                <w:sz w:val="20"/>
                <w:szCs w:val="20"/>
                <w:lang w:val="nl-BE"/>
              </w:rPr>
              <w:t>in euro)</w:t>
            </w:r>
            <w:r w:rsidRPr="00865250">
              <w:rPr>
                <w:rFonts w:ascii="Arial" w:hAnsi="Arial" w:cs="Arial"/>
                <w:sz w:val="20"/>
                <w:szCs w:val="20"/>
                <w:lang w:val="nl-BE"/>
              </w:rPr>
              <w:t>:</w:t>
            </w:r>
          </w:p>
        </w:tc>
        <w:tc>
          <w:tcPr>
            <w:tcW w:w="709" w:type="dxa"/>
            <w:shd w:val="clear" w:color="auto" w:fill="FFFFFF" w:themeFill="background1"/>
            <w:vAlign w:val="center"/>
          </w:tcPr>
          <w:p w14:paraId="0E8A45F5" w14:textId="77777777" w:rsidR="00736C42" w:rsidRPr="00865250" w:rsidRDefault="00736C42"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0E8A45F6" w14:textId="2601E395" w:rsidR="00736C42" w:rsidRPr="00F346CB" w:rsidRDefault="008553DE" w:rsidP="00C51C62">
            <w:pPr>
              <w:spacing w:before="60"/>
              <w:jc w:val="both"/>
              <w:rPr>
                <w:rFonts w:ascii="Arial" w:hAnsi="Arial" w:cs="Arial"/>
                <w:sz w:val="16"/>
                <w:szCs w:val="20"/>
                <w:lang w:val="nl-BE"/>
              </w:rPr>
            </w:pPr>
            <w:r>
              <w:rPr>
                <w:rFonts w:ascii="Arial" w:hAnsi="Arial" w:cs="Arial"/>
                <w:sz w:val="16"/>
                <w:szCs w:val="20"/>
                <w:lang w:val="nl-BE"/>
              </w:rPr>
              <w:t>[Niet beschikbaar] of [Cijfer]</w:t>
            </w:r>
          </w:p>
        </w:tc>
      </w:tr>
      <w:tr w:rsidR="00736C42" w:rsidRPr="00852723" w14:paraId="0E8A4621" w14:textId="77777777" w:rsidTr="00736C42">
        <w:trPr>
          <w:trHeight w:val="311"/>
        </w:trPr>
        <w:tc>
          <w:tcPr>
            <w:tcW w:w="14743" w:type="dxa"/>
            <w:gridSpan w:val="3"/>
          </w:tcPr>
          <w:p w14:paraId="0E8A4620" w14:textId="3918931C" w:rsidR="00736C42" w:rsidRPr="00865250" w:rsidRDefault="00F82644" w:rsidP="00C51C62">
            <w:pPr>
              <w:spacing w:before="60"/>
              <w:jc w:val="both"/>
              <w:rPr>
                <w:rFonts w:ascii="Arial" w:hAnsi="Arial" w:cs="Arial"/>
                <w:sz w:val="20"/>
                <w:szCs w:val="20"/>
                <w:lang w:val="nl-BE"/>
              </w:rPr>
            </w:pPr>
            <w:r w:rsidRPr="00865250">
              <w:rPr>
                <w:rFonts w:ascii="Arial" w:hAnsi="Arial" w:cs="Arial"/>
                <w:sz w:val="20"/>
                <w:szCs w:val="20"/>
                <w:lang w:val="nl-BE"/>
              </w:rPr>
              <w:t xml:space="preserve">Geef het aantal </w:t>
            </w:r>
            <w:r>
              <w:rPr>
                <w:rFonts w:ascii="Arial" w:hAnsi="Arial" w:cs="Arial"/>
                <w:sz w:val="20"/>
                <w:szCs w:val="20"/>
                <w:lang w:val="nl-BE"/>
              </w:rPr>
              <w:t>betalingen op (</w:t>
            </w:r>
            <w:r w:rsidRPr="00865250">
              <w:rPr>
                <w:rFonts w:ascii="Arial" w:hAnsi="Arial" w:cs="Arial"/>
                <w:sz w:val="20"/>
                <w:szCs w:val="20"/>
                <w:lang w:val="nl-BE"/>
              </w:rPr>
              <w:t>en het</w:t>
            </w:r>
            <w:r>
              <w:rPr>
                <w:rFonts w:ascii="Arial" w:hAnsi="Arial" w:cs="Arial"/>
                <w:sz w:val="20"/>
                <w:szCs w:val="20"/>
                <w:lang w:val="nl-BE"/>
              </w:rPr>
              <w:t xml:space="preserve"> overeenstemmende</w:t>
            </w:r>
            <w:r w:rsidRPr="00865250">
              <w:rPr>
                <w:rFonts w:ascii="Arial" w:hAnsi="Arial" w:cs="Arial"/>
                <w:sz w:val="20"/>
                <w:szCs w:val="20"/>
                <w:lang w:val="nl-BE"/>
              </w:rPr>
              <w:t xml:space="preserve"> bedrag</w:t>
            </w:r>
            <w:r>
              <w:rPr>
                <w:rFonts w:ascii="Arial" w:hAnsi="Arial" w:cs="Arial"/>
                <w:sz w:val="20"/>
                <w:szCs w:val="20"/>
                <w:lang w:val="nl-BE"/>
              </w:rPr>
              <w:t>)</w:t>
            </w:r>
            <w:r w:rsidRPr="00865250">
              <w:rPr>
                <w:rFonts w:ascii="Arial" w:hAnsi="Arial" w:cs="Arial"/>
                <w:sz w:val="20"/>
                <w:szCs w:val="20"/>
                <w:lang w:val="nl-BE"/>
              </w:rPr>
              <w:t xml:space="preserve"> </w:t>
            </w:r>
            <w:r w:rsidR="003C45A3">
              <w:rPr>
                <w:rFonts w:ascii="Arial" w:hAnsi="Arial" w:cs="Arial"/>
                <w:sz w:val="20"/>
                <w:szCs w:val="20"/>
                <w:lang w:val="nl-BE"/>
              </w:rPr>
              <w:t xml:space="preserve">dat </w:t>
            </w:r>
            <w:r>
              <w:rPr>
                <w:rFonts w:ascii="Arial" w:hAnsi="Arial" w:cs="Arial"/>
                <w:sz w:val="20"/>
                <w:szCs w:val="20"/>
                <w:lang w:val="nl-BE"/>
              </w:rPr>
              <w:t xml:space="preserve">uw instelling in </w:t>
            </w:r>
            <w:r w:rsidR="003C5918">
              <w:rPr>
                <w:rFonts w:ascii="Arial" w:hAnsi="Arial" w:cs="Arial"/>
                <w:sz w:val="20"/>
                <w:szCs w:val="20"/>
                <w:lang w:val="nl-BE"/>
              </w:rPr>
              <w:t>2021</w:t>
            </w:r>
            <w:r>
              <w:rPr>
                <w:rFonts w:ascii="Arial" w:hAnsi="Arial" w:cs="Arial"/>
                <w:sz w:val="20"/>
                <w:szCs w:val="20"/>
                <w:lang w:val="nl-BE"/>
              </w:rPr>
              <w:t xml:space="preserve"> heeft gedaan aan </w:t>
            </w:r>
            <w:r w:rsidR="000A2BF4">
              <w:rPr>
                <w:rFonts w:ascii="Arial" w:hAnsi="Arial" w:cs="Arial"/>
                <w:sz w:val="20"/>
                <w:szCs w:val="20"/>
                <w:lang w:val="nl-BE"/>
              </w:rPr>
              <w:t xml:space="preserve">(of voor rekening van) </w:t>
            </w:r>
            <w:r>
              <w:rPr>
                <w:rFonts w:ascii="Arial" w:hAnsi="Arial" w:cs="Arial"/>
                <w:sz w:val="20"/>
                <w:szCs w:val="20"/>
                <w:lang w:val="nl-BE"/>
              </w:rPr>
              <w:t>cliënten. Hier worden alle uitgaande betalingen bedoeld: uitbetaling van de opbrengsten van de verkoop van financiële instrumenten, de uitbetaalde tegenwaarde van valutawisselverrichtingen, betalingen van verstrekte kredieten, enz.).</w:t>
            </w:r>
          </w:p>
        </w:tc>
      </w:tr>
      <w:tr w:rsidR="00736C42" w:rsidRPr="00865250" w14:paraId="0E8A4626" w14:textId="77777777" w:rsidTr="00FA13A9">
        <w:trPr>
          <w:trHeight w:val="311"/>
        </w:trPr>
        <w:tc>
          <w:tcPr>
            <w:tcW w:w="11653" w:type="dxa"/>
            <w:vAlign w:val="center"/>
          </w:tcPr>
          <w:p w14:paraId="0E8A4623" w14:textId="77777777" w:rsidR="00736C42" w:rsidRPr="00865250" w:rsidRDefault="00736C42" w:rsidP="00C51C62">
            <w:pPr>
              <w:pStyle w:val="ListParagraph"/>
              <w:numPr>
                <w:ilvl w:val="0"/>
                <w:numId w:val="2"/>
              </w:numPr>
              <w:spacing w:before="60"/>
              <w:jc w:val="both"/>
              <w:rPr>
                <w:rFonts w:ascii="Arial" w:hAnsi="Arial" w:cs="Arial"/>
                <w:sz w:val="20"/>
                <w:szCs w:val="20"/>
                <w:lang w:val="nl-BE"/>
              </w:rPr>
            </w:pPr>
            <w:r w:rsidRPr="00865250">
              <w:rPr>
                <w:rFonts w:ascii="Arial" w:hAnsi="Arial" w:cs="Arial"/>
                <w:sz w:val="20"/>
                <w:szCs w:val="20"/>
                <w:lang w:val="nl-BE"/>
              </w:rPr>
              <w:t>Aantal uitbetalingen:</w:t>
            </w:r>
          </w:p>
        </w:tc>
        <w:tc>
          <w:tcPr>
            <w:tcW w:w="709" w:type="dxa"/>
            <w:shd w:val="clear" w:color="auto" w:fill="FFFFFF" w:themeFill="background1"/>
            <w:vAlign w:val="center"/>
          </w:tcPr>
          <w:p w14:paraId="0E8A4624" w14:textId="77777777" w:rsidR="00736C42" w:rsidRPr="00865250" w:rsidRDefault="00736C42"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0E8A4625" w14:textId="476C1EC4" w:rsidR="00736C42" w:rsidRPr="00F346CB" w:rsidRDefault="008553DE" w:rsidP="00C51C62">
            <w:pPr>
              <w:spacing w:before="60"/>
              <w:jc w:val="both"/>
              <w:rPr>
                <w:rFonts w:ascii="Arial" w:hAnsi="Arial" w:cs="Arial"/>
                <w:sz w:val="16"/>
                <w:szCs w:val="20"/>
                <w:lang w:val="nl-BE"/>
              </w:rPr>
            </w:pPr>
            <w:r>
              <w:rPr>
                <w:rFonts w:ascii="Arial" w:hAnsi="Arial" w:cs="Arial"/>
                <w:sz w:val="16"/>
                <w:szCs w:val="20"/>
                <w:lang w:val="nl-BE"/>
              </w:rPr>
              <w:t>[Niet beschikbaar] of [Cijfer]</w:t>
            </w:r>
          </w:p>
        </w:tc>
      </w:tr>
      <w:tr w:rsidR="00736C42" w:rsidRPr="00865250" w14:paraId="0E8A462B" w14:textId="77777777" w:rsidTr="00FA13A9">
        <w:trPr>
          <w:trHeight w:val="311"/>
        </w:trPr>
        <w:tc>
          <w:tcPr>
            <w:tcW w:w="11653" w:type="dxa"/>
            <w:vAlign w:val="center"/>
          </w:tcPr>
          <w:p w14:paraId="0E8A4628" w14:textId="0734FF8F" w:rsidR="00736C42" w:rsidRPr="00865250" w:rsidRDefault="00736C42" w:rsidP="00C51C62">
            <w:pPr>
              <w:pStyle w:val="ListParagraph"/>
              <w:numPr>
                <w:ilvl w:val="0"/>
                <w:numId w:val="2"/>
              </w:numPr>
              <w:spacing w:before="60"/>
              <w:jc w:val="both"/>
              <w:rPr>
                <w:rFonts w:ascii="Arial" w:hAnsi="Arial" w:cs="Arial"/>
                <w:sz w:val="20"/>
                <w:szCs w:val="20"/>
                <w:lang w:val="nl-BE"/>
              </w:rPr>
            </w:pPr>
            <w:r w:rsidRPr="00865250">
              <w:rPr>
                <w:rFonts w:ascii="Arial" w:hAnsi="Arial" w:cs="Arial"/>
                <w:sz w:val="20"/>
                <w:szCs w:val="20"/>
                <w:lang w:val="nl-BE"/>
              </w:rPr>
              <w:t xml:space="preserve">Overeenstemmend bedrag </w:t>
            </w:r>
            <w:r w:rsidR="007C2B1B" w:rsidRPr="00630162">
              <w:rPr>
                <w:rFonts w:ascii="Arial" w:hAnsi="Arial" w:cs="Arial"/>
                <w:sz w:val="20"/>
                <w:szCs w:val="20"/>
                <w:lang w:val="nl-BE"/>
              </w:rPr>
              <w:t>(</w:t>
            </w:r>
            <w:r w:rsidR="007C2B1B">
              <w:rPr>
                <w:rFonts w:ascii="Arial" w:hAnsi="Arial" w:cs="Arial"/>
                <w:sz w:val="20"/>
                <w:szCs w:val="20"/>
                <w:lang w:val="nl-BE"/>
              </w:rPr>
              <w:t xml:space="preserve">uitgedrukt </w:t>
            </w:r>
            <w:r w:rsidR="007C2B1B" w:rsidRPr="00630162">
              <w:rPr>
                <w:rFonts w:ascii="Arial" w:hAnsi="Arial" w:cs="Arial"/>
                <w:sz w:val="20"/>
                <w:szCs w:val="20"/>
                <w:lang w:val="nl-BE"/>
              </w:rPr>
              <w:t>in euro)</w:t>
            </w:r>
            <w:r w:rsidRPr="00865250">
              <w:rPr>
                <w:rFonts w:ascii="Arial" w:hAnsi="Arial" w:cs="Arial"/>
                <w:sz w:val="20"/>
                <w:szCs w:val="20"/>
                <w:lang w:val="nl-BE"/>
              </w:rPr>
              <w:t>:</w:t>
            </w:r>
          </w:p>
        </w:tc>
        <w:tc>
          <w:tcPr>
            <w:tcW w:w="709" w:type="dxa"/>
            <w:shd w:val="clear" w:color="auto" w:fill="FFFFFF" w:themeFill="background1"/>
            <w:vAlign w:val="center"/>
          </w:tcPr>
          <w:p w14:paraId="0E8A4629" w14:textId="77777777" w:rsidR="00736C42" w:rsidRPr="00865250" w:rsidRDefault="00736C42"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0E8A462A" w14:textId="0879DCED" w:rsidR="00736C42" w:rsidRPr="00F346CB" w:rsidRDefault="008553DE" w:rsidP="00C51C62">
            <w:pPr>
              <w:spacing w:before="60"/>
              <w:jc w:val="both"/>
              <w:rPr>
                <w:rFonts w:ascii="Arial" w:hAnsi="Arial" w:cs="Arial"/>
                <w:sz w:val="16"/>
                <w:szCs w:val="20"/>
                <w:lang w:val="nl-BE"/>
              </w:rPr>
            </w:pPr>
            <w:r>
              <w:rPr>
                <w:rFonts w:ascii="Arial" w:hAnsi="Arial" w:cs="Arial"/>
                <w:sz w:val="16"/>
                <w:szCs w:val="20"/>
                <w:lang w:val="nl-BE"/>
              </w:rPr>
              <w:t>[Niet beschikbaar] of [Cijfer]</w:t>
            </w:r>
          </w:p>
        </w:tc>
      </w:tr>
      <w:tr w:rsidR="00736C42" w:rsidRPr="00852723" w14:paraId="0E8A462E" w14:textId="77777777" w:rsidTr="00736C42">
        <w:trPr>
          <w:trHeight w:val="311"/>
        </w:trPr>
        <w:tc>
          <w:tcPr>
            <w:tcW w:w="14743" w:type="dxa"/>
            <w:gridSpan w:val="3"/>
          </w:tcPr>
          <w:p w14:paraId="0E8A462D" w14:textId="5019B3A0" w:rsidR="00736C42" w:rsidRPr="00865250" w:rsidRDefault="00736C42" w:rsidP="00C51C62">
            <w:pPr>
              <w:spacing w:before="60"/>
              <w:jc w:val="both"/>
              <w:rPr>
                <w:rFonts w:ascii="Arial" w:hAnsi="Arial" w:cs="Arial"/>
                <w:sz w:val="20"/>
                <w:szCs w:val="20"/>
                <w:lang w:val="nl-BE"/>
              </w:rPr>
            </w:pPr>
            <w:r w:rsidRPr="00865250">
              <w:rPr>
                <w:rFonts w:ascii="Arial" w:hAnsi="Arial" w:cs="Arial"/>
                <w:sz w:val="20"/>
                <w:szCs w:val="20"/>
                <w:lang w:val="nl-BE"/>
              </w:rPr>
              <w:t>Geef het aantal uitgaande betalingen e</w:t>
            </w:r>
            <w:r w:rsidR="00AB3979">
              <w:rPr>
                <w:rFonts w:ascii="Arial" w:hAnsi="Arial" w:cs="Arial"/>
                <w:sz w:val="20"/>
                <w:szCs w:val="20"/>
                <w:lang w:val="nl-BE"/>
              </w:rPr>
              <w:t>n het totale bedrag van de in 19</w:t>
            </w:r>
            <w:r w:rsidR="00E20FAA">
              <w:rPr>
                <w:rFonts w:ascii="Arial" w:hAnsi="Arial" w:cs="Arial"/>
                <w:sz w:val="20"/>
                <w:szCs w:val="20"/>
                <w:lang w:val="nl-BE"/>
              </w:rPr>
              <w:t>.7 bedoelde verrichtingen</w:t>
            </w:r>
            <w:r w:rsidRPr="00865250">
              <w:rPr>
                <w:rFonts w:ascii="Arial" w:hAnsi="Arial" w:cs="Arial"/>
                <w:sz w:val="20"/>
                <w:szCs w:val="20"/>
                <w:lang w:val="nl-BE"/>
              </w:rPr>
              <w:t xml:space="preserve"> die werden betaald naar een bankrekening of een andere rekening </w:t>
            </w:r>
            <w:r w:rsidR="00611570">
              <w:rPr>
                <w:rFonts w:ascii="Arial" w:hAnsi="Arial" w:cs="Arial"/>
                <w:sz w:val="20"/>
                <w:szCs w:val="20"/>
                <w:lang w:val="nl-BE"/>
              </w:rPr>
              <w:t>in</w:t>
            </w:r>
            <w:r w:rsidRPr="00865250">
              <w:rPr>
                <w:rFonts w:ascii="Arial" w:hAnsi="Arial" w:cs="Arial"/>
                <w:sz w:val="20"/>
                <w:szCs w:val="20"/>
                <w:lang w:val="nl-BE"/>
              </w:rPr>
              <w:t xml:space="preserve"> het buitenland:</w:t>
            </w:r>
          </w:p>
        </w:tc>
      </w:tr>
      <w:tr w:rsidR="00736C42" w:rsidRPr="00865250" w14:paraId="0E8A4633" w14:textId="77777777" w:rsidTr="00FA13A9">
        <w:trPr>
          <w:trHeight w:val="311"/>
        </w:trPr>
        <w:tc>
          <w:tcPr>
            <w:tcW w:w="11653" w:type="dxa"/>
            <w:vAlign w:val="center"/>
          </w:tcPr>
          <w:p w14:paraId="0E8A4630" w14:textId="4DF64697" w:rsidR="00736C42" w:rsidRPr="00865250" w:rsidRDefault="00736C42" w:rsidP="00C51C62">
            <w:pPr>
              <w:pStyle w:val="ListParagraph"/>
              <w:numPr>
                <w:ilvl w:val="0"/>
                <w:numId w:val="5"/>
              </w:numPr>
              <w:spacing w:before="60"/>
              <w:jc w:val="both"/>
              <w:rPr>
                <w:rFonts w:ascii="Arial" w:hAnsi="Arial" w:cs="Arial"/>
                <w:sz w:val="20"/>
                <w:szCs w:val="20"/>
                <w:lang w:val="nl-BE"/>
              </w:rPr>
            </w:pPr>
            <w:r w:rsidRPr="00865250">
              <w:rPr>
                <w:rFonts w:ascii="Arial" w:hAnsi="Arial" w:cs="Arial"/>
                <w:sz w:val="20"/>
                <w:szCs w:val="20"/>
                <w:lang w:val="nl-BE"/>
              </w:rPr>
              <w:lastRenderedPageBreak/>
              <w:t xml:space="preserve">Aantal </w:t>
            </w:r>
            <w:r w:rsidR="00611570">
              <w:rPr>
                <w:rFonts w:ascii="Arial" w:hAnsi="Arial" w:cs="Arial"/>
                <w:sz w:val="20"/>
                <w:szCs w:val="20"/>
                <w:lang w:val="nl-BE"/>
              </w:rPr>
              <w:t xml:space="preserve">uitgevoerde </w:t>
            </w:r>
            <w:r w:rsidRPr="00865250">
              <w:rPr>
                <w:rFonts w:ascii="Arial" w:hAnsi="Arial" w:cs="Arial"/>
                <w:sz w:val="20"/>
                <w:szCs w:val="20"/>
                <w:lang w:val="nl-BE"/>
              </w:rPr>
              <w:t>betalingen:</w:t>
            </w:r>
          </w:p>
        </w:tc>
        <w:tc>
          <w:tcPr>
            <w:tcW w:w="709" w:type="dxa"/>
            <w:shd w:val="clear" w:color="auto" w:fill="FFFFFF" w:themeFill="background1"/>
            <w:vAlign w:val="center"/>
          </w:tcPr>
          <w:p w14:paraId="0E8A4631" w14:textId="77777777" w:rsidR="00736C42" w:rsidRPr="00865250" w:rsidRDefault="00736C42"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0E8A4632" w14:textId="68887D73" w:rsidR="00736C42" w:rsidRPr="00F346CB" w:rsidRDefault="008553DE" w:rsidP="00C51C62">
            <w:pPr>
              <w:spacing w:before="60"/>
              <w:jc w:val="both"/>
              <w:rPr>
                <w:rFonts w:ascii="Arial" w:hAnsi="Arial" w:cs="Arial"/>
                <w:sz w:val="16"/>
                <w:szCs w:val="20"/>
                <w:lang w:val="nl-BE"/>
              </w:rPr>
            </w:pPr>
            <w:r>
              <w:rPr>
                <w:rFonts w:ascii="Arial" w:hAnsi="Arial" w:cs="Arial"/>
                <w:sz w:val="16"/>
                <w:szCs w:val="20"/>
                <w:lang w:val="nl-BE"/>
              </w:rPr>
              <w:t>[Niet beschikbaar] of [Cijfer]</w:t>
            </w:r>
          </w:p>
        </w:tc>
      </w:tr>
      <w:tr w:rsidR="00736C42" w:rsidRPr="00865250" w14:paraId="0E8A4638" w14:textId="77777777" w:rsidTr="00FA13A9">
        <w:trPr>
          <w:trHeight w:val="311"/>
        </w:trPr>
        <w:tc>
          <w:tcPr>
            <w:tcW w:w="11653" w:type="dxa"/>
            <w:vAlign w:val="center"/>
          </w:tcPr>
          <w:p w14:paraId="0E8A4635" w14:textId="1459C9F8" w:rsidR="00736C42" w:rsidRPr="00865250" w:rsidRDefault="00736C42" w:rsidP="00C51C62">
            <w:pPr>
              <w:pStyle w:val="ListParagraph"/>
              <w:numPr>
                <w:ilvl w:val="0"/>
                <w:numId w:val="5"/>
              </w:numPr>
              <w:spacing w:before="60"/>
              <w:jc w:val="both"/>
              <w:rPr>
                <w:rFonts w:ascii="Arial" w:hAnsi="Arial" w:cs="Arial"/>
                <w:sz w:val="20"/>
                <w:szCs w:val="20"/>
                <w:lang w:val="nl-BE"/>
              </w:rPr>
            </w:pPr>
            <w:r w:rsidRPr="00865250">
              <w:rPr>
                <w:rFonts w:ascii="Arial" w:hAnsi="Arial" w:cs="Arial"/>
                <w:sz w:val="20"/>
                <w:szCs w:val="20"/>
                <w:lang w:val="nl-BE"/>
              </w:rPr>
              <w:t xml:space="preserve">Overeenstemmend bedrag </w:t>
            </w:r>
            <w:r w:rsidR="007C2B1B" w:rsidRPr="00630162">
              <w:rPr>
                <w:rFonts w:ascii="Arial" w:hAnsi="Arial" w:cs="Arial"/>
                <w:sz w:val="20"/>
                <w:szCs w:val="20"/>
                <w:lang w:val="nl-BE"/>
              </w:rPr>
              <w:t>(</w:t>
            </w:r>
            <w:r w:rsidR="007C2B1B">
              <w:rPr>
                <w:rFonts w:ascii="Arial" w:hAnsi="Arial" w:cs="Arial"/>
                <w:sz w:val="20"/>
                <w:szCs w:val="20"/>
                <w:lang w:val="nl-BE"/>
              </w:rPr>
              <w:t xml:space="preserve">uitgedrukt </w:t>
            </w:r>
            <w:r w:rsidR="007C2B1B" w:rsidRPr="00630162">
              <w:rPr>
                <w:rFonts w:ascii="Arial" w:hAnsi="Arial" w:cs="Arial"/>
                <w:sz w:val="20"/>
                <w:szCs w:val="20"/>
                <w:lang w:val="nl-BE"/>
              </w:rPr>
              <w:t>in euro)</w:t>
            </w:r>
            <w:r w:rsidR="007C2B1B">
              <w:rPr>
                <w:rFonts w:ascii="Arial" w:hAnsi="Arial" w:cs="Arial"/>
                <w:sz w:val="20"/>
                <w:szCs w:val="20"/>
                <w:lang w:val="nl-BE"/>
              </w:rPr>
              <w:t>:</w:t>
            </w:r>
          </w:p>
        </w:tc>
        <w:tc>
          <w:tcPr>
            <w:tcW w:w="709" w:type="dxa"/>
            <w:shd w:val="clear" w:color="auto" w:fill="FFFFFF" w:themeFill="background1"/>
            <w:vAlign w:val="center"/>
          </w:tcPr>
          <w:p w14:paraId="0E8A4636" w14:textId="77777777" w:rsidR="00736C42" w:rsidRPr="00865250" w:rsidRDefault="00736C42"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0E8A4637" w14:textId="099FE2AC" w:rsidR="00736C42" w:rsidRPr="00F346CB" w:rsidRDefault="008553DE" w:rsidP="00C51C62">
            <w:pPr>
              <w:spacing w:before="60"/>
              <w:jc w:val="both"/>
              <w:rPr>
                <w:rFonts w:ascii="Arial" w:hAnsi="Arial" w:cs="Arial"/>
                <w:sz w:val="16"/>
                <w:szCs w:val="20"/>
                <w:lang w:val="nl-BE"/>
              </w:rPr>
            </w:pPr>
            <w:r>
              <w:rPr>
                <w:rFonts w:ascii="Arial" w:hAnsi="Arial" w:cs="Arial"/>
                <w:sz w:val="16"/>
                <w:szCs w:val="20"/>
                <w:lang w:val="nl-BE"/>
              </w:rPr>
              <w:t>[Niet beschikbaar] of [Cijfer]</w:t>
            </w:r>
          </w:p>
        </w:tc>
      </w:tr>
      <w:tr w:rsidR="00736C42" w:rsidRPr="00852723" w14:paraId="0E8A463B" w14:textId="77777777" w:rsidTr="00736C42">
        <w:trPr>
          <w:trHeight w:val="311"/>
        </w:trPr>
        <w:tc>
          <w:tcPr>
            <w:tcW w:w="14743" w:type="dxa"/>
            <w:gridSpan w:val="3"/>
          </w:tcPr>
          <w:p w14:paraId="0E8A463A" w14:textId="66FDD469" w:rsidR="00736C42" w:rsidRPr="00865250" w:rsidRDefault="00736C42" w:rsidP="00C51C62">
            <w:pPr>
              <w:spacing w:before="60"/>
              <w:jc w:val="both"/>
              <w:rPr>
                <w:rFonts w:ascii="Arial" w:hAnsi="Arial" w:cs="Arial"/>
                <w:sz w:val="20"/>
                <w:szCs w:val="20"/>
                <w:lang w:val="nl-BE"/>
              </w:rPr>
            </w:pPr>
            <w:r w:rsidRPr="00865250">
              <w:rPr>
                <w:rFonts w:ascii="Arial" w:hAnsi="Arial" w:cs="Arial"/>
                <w:sz w:val="20"/>
                <w:szCs w:val="20"/>
                <w:lang w:val="nl-BE"/>
              </w:rPr>
              <w:t xml:space="preserve">Geef het aantal uitgaande en het totale bedrag van de in </w:t>
            </w:r>
            <w:r w:rsidR="00AB3979">
              <w:rPr>
                <w:rFonts w:ascii="Arial" w:hAnsi="Arial" w:cs="Arial"/>
                <w:sz w:val="20"/>
                <w:szCs w:val="20"/>
                <w:lang w:val="nl-BE"/>
              </w:rPr>
              <w:t>19</w:t>
            </w:r>
            <w:r w:rsidRPr="00865250">
              <w:rPr>
                <w:rFonts w:ascii="Arial" w:hAnsi="Arial" w:cs="Arial"/>
                <w:sz w:val="20"/>
                <w:szCs w:val="20"/>
                <w:lang w:val="nl-BE"/>
              </w:rPr>
              <w:t xml:space="preserve">.7 bedoelde </w:t>
            </w:r>
            <w:r w:rsidR="00E20FAA">
              <w:rPr>
                <w:rFonts w:ascii="Arial" w:hAnsi="Arial" w:cs="Arial"/>
                <w:sz w:val="20"/>
                <w:szCs w:val="20"/>
                <w:lang w:val="nl-BE"/>
              </w:rPr>
              <w:t>verrichtingen</w:t>
            </w:r>
            <w:r w:rsidRPr="00865250">
              <w:rPr>
                <w:rFonts w:ascii="Arial" w:hAnsi="Arial" w:cs="Arial"/>
                <w:sz w:val="20"/>
                <w:szCs w:val="20"/>
                <w:lang w:val="nl-BE"/>
              </w:rPr>
              <w:t xml:space="preserve"> die werden betaald naar een bankrekening of een andere rekening uit één van de in bijlage 1 opgenomen landen:</w:t>
            </w:r>
          </w:p>
        </w:tc>
      </w:tr>
      <w:tr w:rsidR="00736C42" w:rsidRPr="00865250" w14:paraId="0E8A4640" w14:textId="77777777" w:rsidTr="00FA13A9">
        <w:trPr>
          <w:trHeight w:val="311"/>
        </w:trPr>
        <w:tc>
          <w:tcPr>
            <w:tcW w:w="11653" w:type="dxa"/>
          </w:tcPr>
          <w:p w14:paraId="0E8A463D" w14:textId="460D9DF0" w:rsidR="00736C42" w:rsidRPr="00865250" w:rsidRDefault="00736C42" w:rsidP="00C51C62">
            <w:pPr>
              <w:pStyle w:val="ListParagraph"/>
              <w:numPr>
                <w:ilvl w:val="0"/>
                <w:numId w:val="5"/>
              </w:numPr>
              <w:spacing w:before="60"/>
              <w:jc w:val="both"/>
              <w:rPr>
                <w:rFonts w:ascii="Arial" w:hAnsi="Arial" w:cs="Arial"/>
                <w:sz w:val="20"/>
                <w:szCs w:val="20"/>
                <w:lang w:val="nl-BE"/>
              </w:rPr>
            </w:pPr>
            <w:r w:rsidRPr="00865250">
              <w:rPr>
                <w:rFonts w:ascii="Arial" w:hAnsi="Arial" w:cs="Arial"/>
                <w:sz w:val="20"/>
                <w:szCs w:val="20"/>
                <w:lang w:val="nl-BE"/>
              </w:rPr>
              <w:t>Aantal uitbetalingen:</w:t>
            </w:r>
          </w:p>
        </w:tc>
        <w:tc>
          <w:tcPr>
            <w:tcW w:w="709" w:type="dxa"/>
            <w:shd w:val="clear" w:color="auto" w:fill="FFFFFF" w:themeFill="background1"/>
            <w:vAlign w:val="center"/>
          </w:tcPr>
          <w:p w14:paraId="0E8A463E" w14:textId="77777777" w:rsidR="00736C42" w:rsidRPr="00865250" w:rsidRDefault="00736C42"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0E8A463F" w14:textId="66E57A9F" w:rsidR="00736C42" w:rsidRPr="00F346CB" w:rsidRDefault="008553DE" w:rsidP="00C51C62">
            <w:pPr>
              <w:spacing w:before="60"/>
              <w:jc w:val="both"/>
              <w:rPr>
                <w:rFonts w:ascii="Arial" w:hAnsi="Arial" w:cs="Arial"/>
                <w:sz w:val="16"/>
                <w:szCs w:val="20"/>
                <w:lang w:val="nl-BE"/>
              </w:rPr>
            </w:pPr>
            <w:r>
              <w:rPr>
                <w:rFonts w:ascii="Arial" w:hAnsi="Arial" w:cs="Arial"/>
                <w:sz w:val="16"/>
                <w:szCs w:val="20"/>
                <w:lang w:val="nl-BE"/>
              </w:rPr>
              <w:t>[Niet beschikbaar] of [Cijfer]</w:t>
            </w:r>
          </w:p>
        </w:tc>
      </w:tr>
      <w:tr w:rsidR="00736C42" w:rsidRPr="00865250" w14:paraId="0E8A4645" w14:textId="77777777" w:rsidTr="00FA13A9">
        <w:trPr>
          <w:trHeight w:val="311"/>
        </w:trPr>
        <w:tc>
          <w:tcPr>
            <w:tcW w:w="11653" w:type="dxa"/>
          </w:tcPr>
          <w:p w14:paraId="0E8A4642" w14:textId="7BA2630A" w:rsidR="00736C42" w:rsidRPr="00865250" w:rsidRDefault="00736C42" w:rsidP="00C51C62">
            <w:pPr>
              <w:pStyle w:val="ListParagraph"/>
              <w:numPr>
                <w:ilvl w:val="0"/>
                <w:numId w:val="5"/>
              </w:numPr>
              <w:spacing w:before="60"/>
              <w:jc w:val="both"/>
              <w:rPr>
                <w:rFonts w:ascii="Arial" w:hAnsi="Arial" w:cs="Arial"/>
                <w:sz w:val="20"/>
                <w:szCs w:val="20"/>
                <w:lang w:val="nl-BE"/>
              </w:rPr>
            </w:pPr>
            <w:r w:rsidRPr="00865250">
              <w:rPr>
                <w:rFonts w:ascii="Arial" w:hAnsi="Arial" w:cs="Arial"/>
                <w:sz w:val="20"/>
                <w:szCs w:val="20"/>
                <w:lang w:val="nl-BE"/>
              </w:rPr>
              <w:t xml:space="preserve">Overeenstemmend bedrag </w:t>
            </w:r>
            <w:r w:rsidR="007C2B1B" w:rsidRPr="00630162">
              <w:rPr>
                <w:rFonts w:ascii="Arial" w:hAnsi="Arial" w:cs="Arial"/>
                <w:sz w:val="20"/>
                <w:szCs w:val="20"/>
                <w:lang w:val="nl-BE"/>
              </w:rPr>
              <w:t>(</w:t>
            </w:r>
            <w:r w:rsidR="007C2B1B">
              <w:rPr>
                <w:rFonts w:ascii="Arial" w:hAnsi="Arial" w:cs="Arial"/>
                <w:sz w:val="20"/>
                <w:szCs w:val="20"/>
                <w:lang w:val="nl-BE"/>
              </w:rPr>
              <w:t xml:space="preserve">uitgedrukt </w:t>
            </w:r>
            <w:r w:rsidR="007C2B1B" w:rsidRPr="00630162">
              <w:rPr>
                <w:rFonts w:ascii="Arial" w:hAnsi="Arial" w:cs="Arial"/>
                <w:sz w:val="20"/>
                <w:szCs w:val="20"/>
                <w:lang w:val="nl-BE"/>
              </w:rPr>
              <w:t>in euro)</w:t>
            </w:r>
            <w:r w:rsidR="007C2B1B">
              <w:rPr>
                <w:rFonts w:ascii="Arial" w:hAnsi="Arial" w:cs="Arial"/>
                <w:sz w:val="20"/>
                <w:szCs w:val="20"/>
                <w:lang w:val="nl-BE"/>
              </w:rPr>
              <w:t>:</w:t>
            </w:r>
          </w:p>
        </w:tc>
        <w:tc>
          <w:tcPr>
            <w:tcW w:w="709" w:type="dxa"/>
            <w:shd w:val="clear" w:color="auto" w:fill="FFFFFF" w:themeFill="background1"/>
            <w:vAlign w:val="center"/>
          </w:tcPr>
          <w:p w14:paraId="0E8A4643" w14:textId="77777777" w:rsidR="00736C42" w:rsidRPr="00865250" w:rsidRDefault="00736C42"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0E8A4644" w14:textId="259FBA65" w:rsidR="00736C42" w:rsidRPr="00F346CB" w:rsidRDefault="008553DE" w:rsidP="00C51C62">
            <w:pPr>
              <w:spacing w:before="60"/>
              <w:jc w:val="both"/>
              <w:rPr>
                <w:rFonts w:ascii="Arial" w:hAnsi="Arial" w:cs="Arial"/>
                <w:sz w:val="16"/>
                <w:szCs w:val="20"/>
                <w:lang w:val="nl-BE"/>
              </w:rPr>
            </w:pPr>
            <w:r>
              <w:rPr>
                <w:rFonts w:ascii="Arial" w:hAnsi="Arial" w:cs="Arial"/>
                <w:sz w:val="16"/>
                <w:szCs w:val="20"/>
                <w:lang w:val="nl-BE"/>
              </w:rPr>
              <w:t>[Niet beschikbaar] of [Cijfer]</w:t>
            </w:r>
          </w:p>
        </w:tc>
      </w:tr>
    </w:tbl>
    <w:p w14:paraId="740A677E" w14:textId="77777777" w:rsidR="00743898" w:rsidRDefault="00743898" w:rsidP="00895A42">
      <w:pPr>
        <w:spacing w:before="60"/>
        <w:jc w:val="both"/>
        <w:rPr>
          <w:rFonts w:ascii="Arial" w:hAnsi="Arial" w:cs="Arial"/>
          <w:b/>
          <w:sz w:val="20"/>
          <w:szCs w:val="20"/>
          <w:lang w:val="nl-BE"/>
        </w:rPr>
      </w:pPr>
    </w:p>
    <w:tbl>
      <w:tblPr>
        <w:tblStyle w:val="TableGrid"/>
        <w:tblW w:w="14736" w:type="dxa"/>
        <w:tblInd w:w="-743" w:type="dxa"/>
        <w:tblLayout w:type="fixed"/>
        <w:tblLook w:val="04A0" w:firstRow="1" w:lastRow="0" w:firstColumn="1" w:lastColumn="0" w:noHBand="0" w:noVBand="1"/>
      </w:tblPr>
      <w:tblGrid>
        <w:gridCol w:w="11653"/>
        <w:gridCol w:w="709"/>
        <w:gridCol w:w="2374"/>
      </w:tblGrid>
      <w:tr w:rsidR="00BA612B" w:rsidRPr="00865250" w14:paraId="51D51E80" w14:textId="77777777" w:rsidTr="00895A42">
        <w:trPr>
          <w:trHeight w:val="311"/>
        </w:trPr>
        <w:tc>
          <w:tcPr>
            <w:tcW w:w="14736" w:type="dxa"/>
            <w:gridSpan w:val="3"/>
            <w:shd w:val="clear" w:color="auto" w:fill="FFFF00"/>
          </w:tcPr>
          <w:p w14:paraId="2843F32F" w14:textId="2F2BA757" w:rsidR="00BA612B" w:rsidRPr="00865250" w:rsidRDefault="00CC436B" w:rsidP="00C51C62">
            <w:pPr>
              <w:pStyle w:val="ListParagraph"/>
              <w:numPr>
                <w:ilvl w:val="0"/>
                <w:numId w:val="8"/>
              </w:numPr>
              <w:spacing w:before="60"/>
              <w:jc w:val="both"/>
              <w:rPr>
                <w:rFonts w:ascii="Arial" w:hAnsi="Arial" w:cs="Arial"/>
                <w:b/>
                <w:sz w:val="20"/>
                <w:szCs w:val="20"/>
                <w:lang w:val="nl-BE"/>
              </w:rPr>
            </w:pPr>
            <w:r>
              <w:rPr>
                <w:rFonts w:ascii="Arial" w:hAnsi="Arial" w:cs="Arial"/>
                <w:b/>
                <w:sz w:val="20"/>
                <w:szCs w:val="20"/>
                <w:lang w:val="nl-BE"/>
              </w:rPr>
              <w:t>Manuele w</w:t>
            </w:r>
            <w:r w:rsidR="00BA612B" w:rsidRPr="00865250">
              <w:rPr>
                <w:rFonts w:ascii="Arial" w:hAnsi="Arial" w:cs="Arial"/>
                <w:b/>
                <w:sz w:val="20"/>
                <w:szCs w:val="20"/>
                <w:lang w:val="nl-BE"/>
              </w:rPr>
              <w:t>isselactiviteiten</w:t>
            </w:r>
            <w:r>
              <w:rPr>
                <w:rFonts w:ascii="Arial" w:hAnsi="Arial" w:cs="Arial"/>
                <w:b/>
                <w:sz w:val="20"/>
                <w:szCs w:val="20"/>
                <w:lang w:val="nl-BE"/>
              </w:rPr>
              <w:t>/aankoop of verkoop van goud of andere edele metalen</w:t>
            </w:r>
          </w:p>
        </w:tc>
      </w:tr>
      <w:tr w:rsidR="000A2BF4" w:rsidRPr="00852723" w14:paraId="27163562" w14:textId="77777777" w:rsidTr="00895A42">
        <w:trPr>
          <w:trHeight w:val="311"/>
        </w:trPr>
        <w:tc>
          <w:tcPr>
            <w:tcW w:w="14736" w:type="dxa"/>
            <w:gridSpan w:val="3"/>
            <w:shd w:val="clear" w:color="auto" w:fill="auto"/>
          </w:tcPr>
          <w:p w14:paraId="11528DCA" w14:textId="7C590D75" w:rsidR="000A2BF4" w:rsidRPr="000A2BF4" w:rsidRDefault="000A2BF4" w:rsidP="00C51C62">
            <w:pPr>
              <w:spacing w:before="60"/>
              <w:jc w:val="both"/>
              <w:rPr>
                <w:rFonts w:ascii="Arial" w:hAnsi="Arial" w:cs="Arial"/>
                <w:sz w:val="20"/>
                <w:szCs w:val="20"/>
                <w:lang w:val="nl-BE"/>
              </w:rPr>
            </w:pPr>
            <w:r>
              <w:rPr>
                <w:rFonts w:ascii="Arial" w:hAnsi="Arial" w:cs="Arial"/>
                <w:i/>
                <w:sz w:val="20"/>
                <w:szCs w:val="20"/>
                <w:lang w:val="nl-BE"/>
              </w:rPr>
              <w:t xml:space="preserve">Indien uw instelling geen </w:t>
            </w:r>
            <w:r w:rsidR="00CC436B">
              <w:rPr>
                <w:rFonts w:ascii="Arial" w:hAnsi="Arial" w:cs="Arial"/>
                <w:i/>
                <w:sz w:val="20"/>
                <w:szCs w:val="20"/>
                <w:lang w:val="nl-BE"/>
              </w:rPr>
              <w:t xml:space="preserve">manuele </w:t>
            </w:r>
            <w:r>
              <w:rPr>
                <w:rFonts w:ascii="Arial" w:hAnsi="Arial" w:cs="Arial"/>
                <w:i/>
                <w:sz w:val="20"/>
                <w:szCs w:val="20"/>
                <w:lang w:val="nl-BE"/>
              </w:rPr>
              <w:t>wisselactiviteit</w:t>
            </w:r>
            <w:r w:rsidR="00135B02">
              <w:rPr>
                <w:rFonts w:ascii="Arial" w:hAnsi="Arial" w:cs="Arial"/>
                <w:i/>
                <w:sz w:val="20"/>
                <w:szCs w:val="20"/>
                <w:lang w:val="nl-BE"/>
              </w:rPr>
              <w:t>en</w:t>
            </w:r>
            <w:r w:rsidR="00CC436B">
              <w:rPr>
                <w:rFonts w:ascii="Arial" w:hAnsi="Arial" w:cs="Arial"/>
                <w:i/>
                <w:sz w:val="20"/>
                <w:szCs w:val="20"/>
                <w:lang w:val="nl-BE"/>
              </w:rPr>
              <w:t>/goudtransacties</w:t>
            </w:r>
            <w:r>
              <w:rPr>
                <w:rFonts w:ascii="Arial" w:hAnsi="Arial" w:cs="Arial"/>
                <w:i/>
                <w:sz w:val="20"/>
                <w:szCs w:val="20"/>
                <w:lang w:val="nl-BE"/>
              </w:rPr>
              <w:t xml:space="preserve"> uitoefent, kunt u alle onderstaande vragen beantwoorden met nihil (cijfer 0).</w:t>
            </w:r>
          </w:p>
        </w:tc>
      </w:tr>
      <w:tr w:rsidR="00BA612B" w:rsidRPr="00852723" w14:paraId="31F9BF2C" w14:textId="77777777" w:rsidTr="00895A42">
        <w:trPr>
          <w:trHeight w:val="311"/>
        </w:trPr>
        <w:tc>
          <w:tcPr>
            <w:tcW w:w="14736" w:type="dxa"/>
            <w:gridSpan w:val="3"/>
          </w:tcPr>
          <w:p w14:paraId="77FFF8D3" w14:textId="7ED059AE" w:rsidR="00BA612B" w:rsidRPr="00865250" w:rsidRDefault="00BA612B" w:rsidP="00C51C62">
            <w:pPr>
              <w:spacing w:before="60"/>
              <w:jc w:val="both"/>
              <w:rPr>
                <w:rFonts w:ascii="Arial" w:hAnsi="Arial" w:cs="Arial"/>
                <w:sz w:val="20"/>
                <w:szCs w:val="20"/>
                <w:lang w:val="nl-BE"/>
              </w:rPr>
            </w:pPr>
            <w:r w:rsidRPr="00865250">
              <w:rPr>
                <w:rFonts w:ascii="Arial" w:hAnsi="Arial" w:cs="Arial"/>
                <w:sz w:val="20"/>
                <w:szCs w:val="20"/>
                <w:lang w:val="nl-BE"/>
              </w:rPr>
              <w:t xml:space="preserve">Geef het aantal </w:t>
            </w:r>
            <w:r w:rsidR="00CC436B">
              <w:rPr>
                <w:rFonts w:ascii="Arial" w:hAnsi="Arial" w:cs="Arial"/>
                <w:sz w:val="20"/>
                <w:szCs w:val="20"/>
                <w:lang w:val="nl-BE"/>
              </w:rPr>
              <w:t xml:space="preserve">manuele </w:t>
            </w:r>
            <w:r w:rsidRPr="00865250">
              <w:rPr>
                <w:rFonts w:ascii="Arial" w:hAnsi="Arial" w:cs="Arial"/>
                <w:sz w:val="20"/>
                <w:szCs w:val="20"/>
                <w:lang w:val="nl-BE"/>
              </w:rPr>
              <w:t xml:space="preserve">deviezenwisselverrichtingen op dat door uw instelling in </w:t>
            </w:r>
            <w:r w:rsidR="003C5918">
              <w:rPr>
                <w:rFonts w:ascii="Arial" w:hAnsi="Arial" w:cs="Arial"/>
                <w:sz w:val="20"/>
                <w:szCs w:val="20"/>
                <w:lang w:val="nl-BE"/>
              </w:rPr>
              <w:t>2021</w:t>
            </w:r>
            <w:r w:rsidRPr="00865250">
              <w:rPr>
                <w:rFonts w:ascii="Arial" w:hAnsi="Arial" w:cs="Arial"/>
                <w:sz w:val="20"/>
                <w:szCs w:val="20"/>
                <w:lang w:val="nl-BE"/>
              </w:rPr>
              <w:t xml:space="preserve"> werd uitgevoerd, en het overeenstemmende bedrag:</w:t>
            </w:r>
          </w:p>
        </w:tc>
      </w:tr>
      <w:tr w:rsidR="00BA612B" w:rsidRPr="00865250" w14:paraId="16621687" w14:textId="77777777" w:rsidTr="00895A42">
        <w:trPr>
          <w:trHeight w:val="311"/>
        </w:trPr>
        <w:tc>
          <w:tcPr>
            <w:tcW w:w="11653" w:type="dxa"/>
          </w:tcPr>
          <w:p w14:paraId="5527D2E0" w14:textId="77777777" w:rsidR="00BA612B" w:rsidRPr="00865250" w:rsidRDefault="00BA612B" w:rsidP="00C51C62">
            <w:pPr>
              <w:pStyle w:val="ListParagraph"/>
              <w:numPr>
                <w:ilvl w:val="0"/>
                <w:numId w:val="1"/>
              </w:numPr>
              <w:spacing w:before="60"/>
              <w:jc w:val="both"/>
              <w:rPr>
                <w:rFonts w:ascii="Arial" w:hAnsi="Arial" w:cs="Arial"/>
                <w:sz w:val="20"/>
                <w:szCs w:val="20"/>
                <w:lang w:val="nl-BE"/>
              </w:rPr>
            </w:pPr>
            <w:r w:rsidRPr="00865250">
              <w:rPr>
                <w:rFonts w:ascii="Arial" w:hAnsi="Arial" w:cs="Arial"/>
                <w:sz w:val="20"/>
                <w:szCs w:val="20"/>
                <w:lang w:val="nl-BE"/>
              </w:rPr>
              <w:t>Aantal:</w:t>
            </w:r>
          </w:p>
        </w:tc>
        <w:tc>
          <w:tcPr>
            <w:tcW w:w="709" w:type="dxa"/>
            <w:shd w:val="clear" w:color="auto" w:fill="FFFFFF" w:themeFill="background1"/>
            <w:vAlign w:val="center"/>
          </w:tcPr>
          <w:p w14:paraId="73D1B7AF" w14:textId="77777777" w:rsidR="00BA612B" w:rsidRPr="00865250" w:rsidRDefault="00BA612B" w:rsidP="00C51C62">
            <w:pPr>
              <w:pStyle w:val="ListParagraph"/>
              <w:numPr>
                <w:ilvl w:val="1"/>
                <w:numId w:val="8"/>
              </w:numPr>
              <w:spacing w:before="60"/>
              <w:jc w:val="both"/>
              <w:rPr>
                <w:rFonts w:ascii="Arial" w:hAnsi="Arial" w:cs="Arial"/>
                <w:sz w:val="20"/>
                <w:szCs w:val="20"/>
                <w:lang w:val="nl-BE"/>
              </w:rPr>
            </w:pPr>
          </w:p>
        </w:tc>
        <w:tc>
          <w:tcPr>
            <w:tcW w:w="2374" w:type="dxa"/>
            <w:shd w:val="clear" w:color="auto" w:fill="C6D9F1" w:themeFill="text2" w:themeFillTint="33"/>
            <w:vAlign w:val="center"/>
          </w:tcPr>
          <w:p w14:paraId="4F80AC62" w14:textId="53ABFFE9" w:rsidR="00BA612B" w:rsidRPr="00F346CB" w:rsidRDefault="008553DE" w:rsidP="00C51C62">
            <w:pPr>
              <w:spacing w:before="60"/>
              <w:jc w:val="both"/>
              <w:rPr>
                <w:rFonts w:ascii="Arial" w:hAnsi="Arial" w:cs="Arial"/>
                <w:sz w:val="16"/>
                <w:szCs w:val="20"/>
                <w:lang w:val="nl-BE"/>
              </w:rPr>
            </w:pPr>
            <w:r>
              <w:rPr>
                <w:rFonts w:ascii="Arial" w:hAnsi="Arial" w:cs="Arial"/>
                <w:sz w:val="16"/>
                <w:szCs w:val="20"/>
                <w:lang w:val="nl-BE"/>
              </w:rPr>
              <w:t>[Niet beschikbaar] of [Cijfer]</w:t>
            </w:r>
          </w:p>
        </w:tc>
      </w:tr>
      <w:tr w:rsidR="00BA612B" w:rsidRPr="00865250" w14:paraId="3C6B0715" w14:textId="77777777" w:rsidTr="00895A42">
        <w:trPr>
          <w:trHeight w:val="311"/>
        </w:trPr>
        <w:tc>
          <w:tcPr>
            <w:tcW w:w="11653" w:type="dxa"/>
          </w:tcPr>
          <w:p w14:paraId="4C06F43C" w14:textId="67CAEDF5" w:rsidR="00BA612B" w:rsidRPr="00865250" w:rsidRDefault="00BA612B" w:rsidP="00C51C62">
            <w:pPr>
              <w:pStyle w:val="ListParagraph"/>
              <w:numPr>
                <w:ilvl w:val="0"/>
                <w:numId w:val="1"/>
              </w:numPr>
              <w:spacing w:before="60"/>
              <w:jc w:val="both"/>
              <w:rPr>
                <w:rFonts w:ascii="Arial" w:hAnsi="Arial" w:cs="Arial"/>
                <w:sz w:val="20"/>
                <w:szCs w:val="20"/>
                <w:lang w:val="nl-BE"/>
              </w:rPr>
            </w:pPr>
            <w:r w:rsidRPr="00865250">
              <w:rPr>
                <w:rFonts w:ascii="Arial" w:hAnsi="Arial" w:cs="Arial"/>
                <w:sz w:val="20"/>
                <w:szCs w:val="20"/>
                <w:lang w:val="nl-BE"/>
              </w:rPr>
              <w:t xml:space="preserve">Overeenstemmend bedrag </w:t>
            </w:r>
            <w:r w:rsidR="007C2B1B" w:rsidRPr="00630162">
              <w:rPr>
                <w:rFonts w:ascii="Arial" w:hAnsi="Arial" w:cs="Arial"/>
                <w:sz w:val="20"/>
                <w:szCs w:val="20"/>
                <w:lang w:val="nl-BE"/>
              </w:rPr>
              <w:t>(</w:t>
            </w:r>
            <w:r w:rsidR="007C2B1B">
              <w:rPr>
                <w:rFonts w:ascii="Arial" w:hAnsi="Arial" w:cs="Arial"/>
                <w:sz w:val="20"/>
                <w:szCs w:val="20"/>
                <w:lang w:val="nl-BE"/>
              </w:rPr>
              <w:t xml:space="preserve">uitgedrukt </w:t>
            </w:r>
            <w:r w:rsidR="007C2B1B" w:rsidRPr="00630162">
              <w:rPr>
                <w:rFonts w:ascii="Arial" w:hAnsi="Arial" w:cs="Arial"/>
                <w:sz w:val="20"/>
                <w:szCs w:val="20"/>
                <w:lang w:val="nl-BE"/>
              </w:rPr>
              <w:t>in euro)</w:t>
            </w:r>
            <w:r w:rsidRPr="00865250">
              <w:rPr>
                <w:rFonts w:ascii="Arial" w:hAnsi="Arial" w:cs="Arial"/>
                <w:sz w:val="20"/>
                <w:szCs w:val="20"/>
                <w:lang w:val="nl-BE"/>
              </w:rPr>
              <w:t>:</w:t>
            </w:r>
          </w:p>
        </w:tc>
        <w:tc>
          <w:tcPr>
            <w:tcW w:w="709" w:type="dxa"/>
            <w:shd w:val="clear" w:color="auto" w:fill="FFFFFF" w:themeFill="background1"/>
            <w:vAlign w:val="center"/>
          </w:tcPr>
          <w:p w14:paraId="41D48EAB" w14:textId="77777777" w:rsidR="00BA612B" w:rsidRPr="00865250" w:rsidRDefault="00BA612B" w:rsidP="00C51C62">
            <w:pPr>
              <w:pStyle w:val="ListParagraph"/>
              <w:numPr>
                <w:ilvl w:val="1"/>
                <w:numId w:val="8"/>
              </w:numPr>
              <w:spacing w:before="60"/>
              <w:jc w:val="both"/>
              <w:rPr>
                <w:rFonts w:ascii="Arial" w:hAnsi="Arial" w:cs="Arial"/>
                <w:sz w:val="20"/>
                <w:szCs w:val="20"/>
                <w:lang w:val="nl-BE"/>
              </w:rPr>
            </w:pPr>
          </w:p>
        </w:tc>
        <w:tc>
          <w:tcPr>
            <w:tcW w:w="2374" w:type="dxa"/>
            <w:shd w:val="clear" w:color="auto" w:fill="C6D9F1" w:themeFill="text2" w:themeFillTint="33"/>
            <w:vAlign w:val="center"/>
          </w:tcPr>
          <w:p w14:paraId="12720D0B" w14:textId="03F36E4A" w:rsidR="00BA612B" w:rsidRPr="00F346CB" w:rsidRDefault="008553DE" w:rsidP="00C51C62">
            <w:pPr>
              <w:spacing w:before="60"/>
              <w:jc w:val="both"/>
              <w:rPr>
                <w:rFonts w:ascii="Arial" w:hAnsi="Arial" w:cs="Arial"/>
                <w:sz w:val="16"/>
                <w:szCs w:val="20"/>
                <w:lang w:val="nl-BE"/>
              </w:rPr>
            </w:pPr>
            <w:r>
              <w:rPr>
                <w:rFonts w:ascii="Arial" w:hAnsi="Arial" w:cs="Arial"/>
                <w:sz w:val="16"/>
                <w:szCs w:val="20"/>
                <w:lang w:val="nl-BE"/>
              </w:rPr>
              <w:t>[Niet beschikbaar] of [Cijfer]</w:t>
            </w:r>
          </w:p>
        </w:tc>
      </w:tr>
      <w:tr w:rsidR="00BA612B" w:rsidRPr="00852723" w14:paraId="2B9A662D" w14:textId="77777777" w:rsidTr="00895A42">
        <w:trPr>
          <w:trHeight w:val="311"/>
        </w:trPr>
        <w:tc>
          <w:tcPr>
            <w:tcW w:w="14736" w:type="dxa"/>
            <w:gridSpan w:val="3"/>
          </w:tcPr>
          <w:p w14:paraId="350212DD" w14:textId="1A0D777A" w:rsidR="00BA612B" w:rsidRPr="00865250" w:rsidRDefault="00BA612B" w:rsidP="00C51C62">
            <w:pPr>
              <w:spacing w:before="60"/>
              <w:jc w:val="both"/>
              <w:rPr>
                <w:rFonts w:ascii="Arial" w:hAnsi="Arial" w:cs="Arial"/>
                <w:sz w:val="20"/>
                <w:szCs w:val="20"/>
                <w:lang w:val="nl-BE"/>
              </w:rPr>
            </w:pPr>
            <w:r w:rsidRPr="00865250">
              <w:rPr>
                <w:rFonts w:ascii="Arial" w:hAnsi="Arial" w:cs="Arial"/>
                <w:sz w:val="20"/>
                <w:szCs w:val="20"/>
                <w:lang w:val="nl-BE"/>
              </w:rPr>
              <w:t xml:space="preserve">Geeft het aantal </w:t>
            </w:r>
            <w:r w:rsidR="00CC436B">
              <w:rPr>
                <w:rFonts w:ascii="Arial" w:hAnsi="Arial" w:cs="Arial"/>
                <w:sz w:val="20"/>
                <w:szCs w:val="20"/>
                <w:lang w:val="nl-BE"/>
              </w:rPr>
              <w:t xml:space="preserve">manuele </w:t>
            </w:r>
            <w:r w:rsidRPr="00865250">
              <w:rPr>
                <w:rFonts w:ascii="Arial" w:hAnsi="Arial" w:cs="Arial"/>
                <w:sz w:val="20"/>
                <w:szCs w:val="20"/>
                <w:lang w:val="nl-BE"/>
              </w:rPr>
              <w:t xml:space="preserve">verrichtingen waarbij uw instelling in </w:t>
            </w:r>
            <w:r w:rsidR="003C5918">
              <w:rPr>
                <w:rFonts w:ascii="Arial" w:hAnsi="Arial" w:cs="Arial"/>
                <w:sz w:val="20"/>
                <w:szCs w:val="20"/>
                <w:lang w:val="nl-BE"/>
              </w:rPr>
              <w:t>2021</w:t>
            </w:r>
            <w:r w:rsidRPr="00865250">
              <w:rPr>
                <w:rFonts w:ascii="Arial" w:hAnsi="Arial" w:cs="Arial"/>
                <w:sz w:val="20"/>
                <w:szCs w:val="20"/>
                <w:lang w:val="nl-BE"/>
              </w:rPr>
              <w:t xml:space="preserve"> overging tot de aankoop of verkoop van goud of andere edele metalen van</w:t>
            </w:r>
            <w:r w:rsidR="00071B75">
              <w:rPr>
                <w:rFonts w:ascii="Arial" w:hAnsi="Arial" w:cs="Arial"/>
                <w:sz w:val="20"/>
                <w:szCs w:val="20"/>
                <w:lang w:val="nl-BE"/>
              </w:rPr>
              <w:t xml:space="preserve"> of aan</w:t>
            </w:r>
            <w:r w:rsidRPr="00865250">
              <w:rPr>
                <w:rFonts w:ascii="Arial" w:hAnsi="Arial" w:cs="Arial"/>
                <w:sz w:val="20"/>
                <w:szCs w:val="20"/>
                <w:lang w:val="nl-BE"/>
              </w:rPr>
              <w:t xml:space="preserve"> cliënten, en het overeenstemmende bedrag:</w:t>
            </w:r>
          </w:p>
        </w:tc>
      </w:tr>
      <w:tr w:rsidR="00BA612B" w:rsidRPr="00865250" w14:paraId="0F799E31" w14:textId="77777777" w:rsidTr="00895A42">
        <w:trPr>
          <w:trHeight w:val="311"/>
        </w:trPr>
        <w:tc>
          <w:tcPr>
            <w:tcW w:w="11653" w:type="dxa"/>
          </w:tcPr>
          <w:p w14:paraId="5D4EA789" w14:textId="77777777" w:rsidR="00BA612B" w:rsidRPr="00865250" w:rsidRDefault="00BA612B" w:rsidP="00C51C62">
            <w:pPr>
              <w:pStyle w:val="ListParagraph"/>
              <w:numPr>
                <w:ilvl w:val="0"/>
                <w:numId w:val="9"/>
              </w:numPr>
              <w:spacing w:before="60"/>
              <w:jc w:val="both"/>
              <w:rPr>
                <w:rFonts w:ascii="Arial" w:hAnsi="Arial" w:cs="Arial"/>
                <w:sz w:val="20"/>
                <w:szCs w:val="20"/>
                <w:lang w:val="nl-BE"/>
              </w:rPr>
            </w:pPr>
            <w:r w:rsidRPr="00865250">
              <w:rPr>
                <w:rFonts w:ascii="Arial" w:hAnsi="Arial" w:cs="Arial"/>
                <w:sz w:val="20"/>
                <w:szCs w:val="20"/>
                <w:lang w:val="nl-BE"/>
              </w:rPr>
              <w:t>Aantal:</w:t>
            </w:r>
          </w:p>
        </w:tc>
        <w:tc>
          <w:tcPr>
            <w:tcW w:w="709" w:type="dxa"/>
            <w:shd w:val="clear" w:color="auto" w:fill="FFFFFF" w:themeFill="background1"/>
            <w:vAlign w:val="center"/>
          </w:tcPr>
          <w:p w14:paraId="2D7E0EC8" w14:textId="77777777" w:rsidR="00BA612B" w:rsidRPr="00865250" w:rsidRDefault="00BA612B" w:rsidP="00C51C62">
            <w:pPr>
              <w:pStyle w:val="ListParagraph"/>
              <w:numPr>
                <w:ilvl w:val="1"/>
                <w:numId w:val="8"/>
              </w:numPr>
              <w:spacing w:before="60"/>
              <w:jc w:val="both"/>
              <w:rPr>
                <w:rFonts w:ascii="Arial" w:hAnsi="Arial" w:cs="Arial"/>
                <w:sz w:val="20"/>
                <w:szCs w:val="20"/>
                <w:lang w:val="nl-BE"/>
              </w:rPr>
            </w:pPr>
          </w:p>
        </w:tc>
        <w:tc>
          <w:tcPr>
            <w:tcW w:w="2374" w:type="dxa"/>
            <w:shd w:val="clear" w:color="auto" w:fill="C6D9F1" w:themeFill="text2" w:themeFillTint="33"/>
            <w:vAlign w:val="center"/>
          </w:tcPr>
          <w:p w14:paraId="5809EA98" w14:textId="5C82F894" w:rsidR="00BA612B" w:rsidRPr="00F346CB" w:rsidRDefault="008553DE" w:rsidP="00C51C62">
            <w:pPr>
              <w:spacing w:before="60"/>
              <w:jc w:val="both"/>
              <w:rPr>
                <w:rFonts w:ascii="Arial" w:hAnsi="Arial" w:cs="Arial"/>
                <w:sz w:val="16"/>
                <w:szCs w:val="20"/>
                <w:lang w:val="nl-BE"/>
              </w:rPr>
            </w:pPr>
            <w:r>
              <w:rPr>
                <w:rFonts w:ascii="Arial" w:hAnsi="Arial" w:cs="Arial"/>
                <w:sz w:val="16"/>
                <w:szCs w:val="20"/>
                <w:lang w:val="nl-BE"/>
              </w:rPr>
              <w:t>[Niet beschikbaar] of [Cijfer]</w:t>
            </w:r>
          </w:p>
        </w:tc>
      </w:tr>
      <w:tr w:rsidR="00BA612B" w:rsidRPr="00865250" w14:paraId="55C6C7F5" w14:textId="77777777" w:rsidTr="00895A42">
        <w:trPr>
          <w:trHeight w:val="311"/>
        </w:trPr>
        <w:tc>
          <w:tcPr>
            <w:tcW w:w="11653" w:type="dxa"/>
          </w:tcPr>
          <w:p w14:paraId="47B67087" w14:textId="4CACA724" w:rsidR="00BA612B" w:rsidRPr="00865250" w:rsidRDefault="00BA612B" w:rsidP="00C51C62">
            <w:pPr>
              <w:pStyle w:val="ListParagraph"/>
              <w:numPr>
                <w:ilvl w:val="0"/>
                <w:numId w:val="9"/>
              </w:numPr>
              <w:spacing w:before="60"/>
              <w:jc w:val="both"/>
              <w:rPr>
                <w:rFonts w:ascii="Arial" w:hAnsi="Arial" w:cs="Arial"/>
                <w:sz w:val="20"/>
                <w:szCs w:val="20"/>
                <w:lang w:val="nl-BE"/>
              </w:rPr>
            </w:pPr>
            <w:r w:rsidRPr="00865250">
              <w:rPr>
                <w:rFonts w:ascii="Arial" w:hAnsi="Arial" w:cs="Arial"/>
                <w:sz w:val="20"/>
                <w:szCs w:val="20"/>
                <w:lang w:val="nl-BE"/>
              </w:rPr>
              <w:t xml:space="preserve">Overeenstemmend bedrag </w:t>
            </w:r>
            <w:r w:rsidR="007C2B1B" w:rsidRPr="00630162">
              <w:rPr>
                <w:rFonts w:ascii="Arial" w:hAnsi="Arial" w:cs="Arial"/>
                <w:sz w:val="20"/>
                <w:szCs w:val="20"/>
                <w:lang w:val="nl-BE"/>
              </w:rPr>
              <w:t>(</w:t>
            </w:r>
            <w:r w:rsidR="007C2B1B">
              <w:rPr>
                <w:rFonts w:ascii="Arial" w:hAnsi="Arial" w:cs="Arial"/>
                <w:sz w:val="20"/>
                <w:szCs w:val="20"/>
                <w:lang w:val="nl-BE"/>
              </w:rPr>
              <w:t xml:space="preserve">uitgedrukt </w:t>
            </w:r>
            <w:r w:rsidR="007C2B1B" w:rsidRPr="00630162">
              <w:rPr>
                <w:rFonts w:ascii="Arial" w:hAnsi="Arial" w:cs="Arial"/>
                <w:sz w:val="20"/>
                <w:szCs w:val="20"/>
                <w:lang w:val="nl-BE"/>
              </w:rPr>
              <w:t>in euro)</w:t>
            </w:r>
            <w:r w:rsidRPr="00865250">
              <w:rPr>
                <w:rFonts w:ascii="Arial" w:hAnsi="Arial" w:cs="Arial"/>
                <w:sz w:val="20"/>
                <w:szCs w:val="20"/>
                <w:lang w:val="nl-BE"/>
              </w:rPr>
              <w:t>:</w:t>
            </w:r>
          </w:p>
        </w:tc>
        <w:tc>
          <w:tcPr>
            <w:tcW w:w="709" w:type="dxa"/>
            <w:shd w:val="clear" w:color="auto" w:fill="FFFFFF" w:themeFill="background1"/>
            <w:vAlign w:val="center"/>
          </w:tcPr>
          <w:p w14:paraId="3D07C3C2" w14:textId="77777777" w:rsidR="00BA612B" w:rsidRPr="00865250" w:rsidRDefault="00BA612B" w:rsidP="00C51C62">
            <w:pPr>
              <w:pStyle w:val="ListParagraph"/>
              <w:numPr>
                <w:ilvl w:val="1"/>
                <w:numId w:val="8"/>
              </w:numPr>
              <w:spacing w:before="60"/>
              <w:jc w:val="both"/>
              <w:rPr>
                <w:rFonts w:ascii="Arial" w:hAnsi="Arial" w:cs="Arial"/>
                <w:sz w:val="20"/>
                <w:szCs w:val="20"/>
                <w:lang w:val="nl-BE"/>
              </w:rPr>
            </w:pPr>
          </w:p>
        </w:tc>
        <w:tc>
          <w:tcPr>
            <w:tcW w:w="2374" w:type="dxa"/>
            <w:shd w:val="clear" w:color="auto" w:fill="C6D9F1" w:themeFill="text2" w:themeFillTint="33"/>
            <w:vAlign w:val="center"/>
          </w:tcPr>
          <w:p w14:paraId="6DEDC5B6" w14:textId="08976F2C" w:rsidR="00BA612B" w:rsidRPr="00F346CB" w:rsidRDefault="008553DE" w:rsidP="00C51C62">
            <w:pPr>
              <w:spacing w:before="60"/>
              <w:jc w:val="both"/>
              <w:rPr>
                <w:rFonts w:ascii="Arial" w:hAnsi="Arial" w:cs="Arial"/>
                <w:sz w:val="16"/>
                <w:szCs w:val="20"/>
                <w:lang w:val="nl-BE"/>
              </w:rPr>
            </w:pPr>
            <w:r>
              <w:rPr>
                <w:rFonts w:ascii="Arial" w:hAnsi="Arial" w:cs="Arial"/>
                <w:sz w:val="16"/>
                <w:szCs w:val="20"/>
                <w:lang w:val="nl-BE"/>
              </w:rPr>
              <w:t>[Niet beschikbaar] of [Cijfer]</w:t>
            </w:r>
          </w:p>
        </w:tc>
      </w:tr>
    </w:tbl>
    <w:p w14:paraId="7EFC1F63" w14:textId="77777777" w:rsidR="00737076" w:rsidRPr="00865250" w:rsidRDefault="00737076" w:rsidP="00C51C62">
      <w:pPr>
        <w:jc w:val="both"/>
        <w:rPr>
          <w:rFonts w:ascii="Arial" w:hAnsi="Arial" w:cs="Arial"/>
          <w:sz w:val="20"/>
          <w:szCs w:val="20"/>
          <w:lang w:val="nl-BE"/>
        </w:rPr>
      </w:pPr>
    </w:p>
    <w:tbl>
      <w:tblPr>
        <w:tblStyle w:val="TableGrid"/>
        <w:tblW w:w="14743" w:type="dxa"/>
        <w:tblInd w:w="-743" w:type="dxa"/>
        <w:tblLayout w:type="fixed"/>
        <w:tblLook w:val="04A0" w:firstRow="1" w:lastRow="0" w:firstColumn="1" w:lastColumn="0" w:noHBand="0" w:noVBand="1"/>
      </w:tblPr>
      <w:tblGrid>
        <w:gridCol w:w="11653"/>
        <w:gridCol w:w="709"/>
        <w:gridCol w:w="2381"/>
      </w:tblGrid>
      <w:tr w:rsidR="00BA612B" w:rsidRPr="00865250" w14:paraId="0E8A4649" w14:textId="77777777" w:rsidTr="00BA612B">
        <w:trPr>
          <w:trHeight w:val="311"/>
        </w:trPr>
        <w:tc>
          <w:tcPr>
            <w:tcW w:w="14743" w:type="dxa"/>
            <w:gridSpan w:val="3"/>
            <w:shd w:val="clear" w:color="auto" w:fill="FFFF00"/>
          </w:tcPr>
          <w:p w14:paraId="0E8A4647" w14:textId="1370D23D" w:rsidR="00BA612B" w:rsidRPr="00EA6555" w:rsidRDefault="00BA612B" w:rsidP="00C51C62">
            <w:pPr>
              <w:pStyle w:val="ListParagraph"/>
              <w:numPr>
                <w:ilvl w:val="0"/>
                <w:numId w:val="8"/>
              </w:numPr>
              <w:spacing w:before="60"/>
              <w:jc w:val="both"/>
              <w:rPr>
                <w:rFonts w:ascii="Arial" w:hAnsi="Arial" w:cs="Arial"/>
                <w:b/>
                <w:sz w:val="20"/>
                <w:szCs w:val="20"/>
              </w:rPr>
            </w:pPr>
            <w:r w:rsidRPr="00EA6555">
              <w:rPr>
                <w:rFonts w:ascii="Arial" w:hAnsi="Arial" w:cs="Arial"/>
                <w:b/>
                <w:sz w:val="20"/>
                <w:szCs w:val="20"/>
              </w:rPr>
              <w:t xml:space="preserve">Crowdfunding, crowdlending </w:t>
            </w:r>
            <w:proofErr w:type="spellStart"/>
            <w:r w:rsidRPr="00EA6555">
              <w:rPr>
                <w:rFonts w:ascii="Arial" w:hAnsi="Arial" w:cs="Arial"/>
                <w:b/>
                <w:sz w:val="20"/>
                <w:szCs w:val="20"/>
              </w:rPr>
              <w:t>en</w:t>
            </w:r>
            <w:proofErr w:type="spellEnd"/>
            <w:r w:rsidRPr="00EA6555">
              <w:rPr>
                <w:rFonts w:ascii="Arial" w:hAnsi="Arial" w:cs="Arial"/>
                <w:b/>
                <w:sz w:val="20"/>
                <w:szCs w:val="20"/>
              </w:rPr>
              <w:t>/of crowd equity investment</w:t>
            </w:r>
            <w:r w:rsidRPr="00EA6555" w:rsidDel="002A64D4">
              <w:rPr>
                <w:rFonts w:ascii="Arial" w:hAnsi="Arial" w:cs="Arial"/>
                <w:b/>
                <w:sz w:val="20"/>
                <w:szCs w:val="20"/>
              </w:rPr>
              <w:t xml:space="preserve"> </w:t>
            </w:r>
          </w:p>
        </w:tc>
      </w:tr>
      <w:tr w:rsidR="00BA612B" w:rsidRPr="00865250" w14:paraId="0E8A464F" w14:textId="77777777" w:rsidTr="00FA13A9">
        <w:trPr>
          <w:trHeight w:val="237"/>
        </w:trPr>
        <w:tc>
          <w:tcPr>
            <w:tcW w:w="11653" w:type="dxa"/>
          </w:tcPr>
          <w:p w14:paraId="0E8A464B" w14:textId="352F796E" w:rsidR="00BA612B" w:rsidRPr="00865250" w:rsidRDefault="00BA612B" w:rsidP="00C51C62">
            <w:pPr>
              <w:spacing w:before="60"/>
              <w:jc w:val="both"/>
              <w:rPr>
                <w:rFonts w:ascii="Arial" w:hAnsi="Arial" w:cs="Arial"/>
                <w:sz w:val="20"/>
                <w:szCs w:val="20"/>
                <w:lang w:val="nl-BE"/>
              </w:rPr>
            </w:pPr>
            <w:r w:rsidRPr="00865250">
              <w:rPr>
                <w:rFonts w:ascii="Arial" w:hAnsi="Arial" w:cs="Arial"/>
                <w:sz w:val="20"/>
                <w:szCs w:val="20"/>
                <w:lang w:val="nl-BE"/>
              </w:rPr>
              <w:t xml:space="preserve">Levert uw instelling diensten in het kader van </w:t>
            </w:r>
            <w:proofErr w:type="spellStart"/>
            <w:r w:rsidRPr="00865250">
              <w:rPr>
                <w:rFonts w:ascii="Arial" w:hAnsi="Arial" w:cs="Arial"/>
                <w:sz w:val="20"/>
                <w:szCs w:val="20"/>
                <w:lang w:val="nl-BE"/>
              </w:rPr>
              <w:t>crowdfunding</w:t>
            </w:r>
            <w:proofErr w:type="spellEnd"/>
            <w:r w:rsidRPr="00865250">
              <w:rPr>
                <w:rFonts w:ascii="Arial" w:hAnsi="Arial" w:cs="Arial"/>
                <w:sz w:val="20"/>
                <w:szCs w:val="20"/>
                <w:lang w:val="nl-BE"/>
              </w:rPr>
              <w:t xml:space="preserve">, </w:t>
            </w:r>
            <w:proofErr w:type="spellStart"/>
            <w:r w:rsidRPr="00865250">
              <w:rPr>
                <w:rFonts w:ascii="Arial" w:hAnsi="Arial" w:cs="Arial"/>
                <w:sz w:val="20"/>
                <w:szCs w:val="20"/>
                <w:lang w:val="nl-BE"/>
              </w:rPr>
              <w:t>crowdlending</w:t>
            </w:r>
            <w:proofErr w:type="spellEnd"/>
            <w:r w:rsidRPr="00865250">
              <w:rPr>
                <w:rFonts w:ascii="Arial" w:hAnsi="Arial" w:cs="Arial"/>
                <w:sz w:val="20"/>
                <w:szCs w:val="20"/>
                <w:lang w:val="nl-BE"/>
              </w:rPr>
              <w:t xml:space="preserve"> en/of </w:t>
            </w:r>
            <w:proofErr w:type="spellStart"/>
            <w:r w:rsidRPr="00865250">
              <w:rPr>
                <w:rFonts w:ascii="Arial" w:hAnsi="Arial" w:cs="Arial"/>
                <w:sz w:val="20"/>
                <w:szCs w:val="20"/>
                <w:lang w:val="nl-BE"/>
              </w:rPr>
              <w:t>crowd</w:t>
            </w:r>
            <w:proofErr w:type="spellEnd"/>
            <w:r w:rsidRPr="00865250">
              <w:rPr>
                <w:rFonts w:ascii="Arial" w:hAnsi="Arial" w:cs="Arial"/>
                <w:sz w:val="20"/>
                <w:szCs w:val="20"/>
                <w:lang w:val="nl-BE"/>
              </w:rPr>
              <w:t xml:space="preserve"> </w:t>
            </w:r>
            <w:proofErr w:type="spellStart"/>
            <w:r w:rsidRPr="00865250">
              <w:rPr>
                <w:rFonts w:ascii="Arial" w:hAnsi="Arial" w:cs="Arial"/>
                <w:sz w:val="20"/>
                <w:szCs w:val="20"/>
                <w:lang w:val="nl-BE"/>
              </w:rPr>
              <w:t>equity</w:t>
            </w:r>
            <w:proofErr w:type="spellEnd"/>
            <w:r w:rsidRPr="00865250">
              <w:rPr>
                <w:rFonts w:ascii="Arial" w:hAnsi="Arial" w:cs="Arial"/>
                <w:sz w:val="20"/>
                <w:szCs w:val="20"/>
                <w:lang w:val="nl-BE"/>
              </w:rPr>
              <w:t xml:space="preserve"> investment-projecten? </w:t>
            </w:r>
          </w:p>
        </w:tc>
        <w:tc>
          <w:tcPr>
            <w:tcW w:w="709" w:type="dxa"/>
            <w:shd w:val="clear" w:color="auto" w:fill="auto"/>
            <w:vAlign w:val="center"/>
          </w:tcPr>
          <w:p w14:paraId="0DE4E38F" w14:textId="2DA7C8B1" w:rsidR="00BA612B" w:rsidRPr="00865250" w:rsidRDefault="00BA612B"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0E8A464C" w14:textId="50DCC8E6" w:rsidR="00BA612B" w:rsidRPr="005D289C" w:rsidRDefault="008553DE" w:rsidP="00C51C62">
            <w:pPr>
              <w:spacing w:before="60"/>
              <w:jc w:val="both"/>
              <w:rPr>
                <w:rFonts w:ascii="Arial" w:hAnsi="Arial" w:cs="Arial"/>
                <w:sz w:val="16"/>
                <w:szCs w:val="20"/>
                <w:lang w:val="nl-BE"/>
              </w:rPr>
            </w:pPr>
            <w:r>
              <w:rPr>
                <w:rFonts w:ascii="Arial" w:hAnsi="Arial" w:cs="Arial"/>
                <w:sz w:val="16"/>
                <w:szCs w:val="20"/>
                <w:lang w:val="nl-BE"/>
              </w:rPr>
              <w:t>[Ja] / [Nee]</w:t>
            </w:r>
          </w:p>
        </w:tc>
      </w:tr>
    </w:tbl>
    <w:p w14:paraId="5DA2FA56" w14:textId="77777777" w:rsidR="00743898" w:rsidRDefault="00743898" w:rsidP="00C51C62">
      <w:pPr>
        <w:jc w:val="both"/>
        <w:rPr>
          <w:rFonts w:ascii="Arial" w:hAnsi="Arial" w:cs="Arial"/>
          <w:sz w:val="20"/>
          <w:szCs w:val="20"/>
          <w:lang w:val="nl-BE"/>
        </w:rPr>
      </w:pPr>
    </w:p>
    <w:tbl>
      <w:tblPr>
        <w:tblStyle w:val="TableGrid"/>
        <w:tblW w:w="14736" w:type="dxa"/>
        <w:tblInd w:w="-743" w:type="dxa"/>
        <w:tblLayout w:type="fixed"/>
        <w:tblLook w:val="04A0" w:firstRow="1" w:lastRow="0" w:firstColumn="1" w:lastColumn="0" w:noHBand="0" w:noVBand="1"/>
      </w:tblPr>
      <w:tblGrid>
        <w:gridCol w:w="11653"/>
        <w:gridCol w:w="709"/>
        <w:gridCol w:w="2374"/>
      </w:tblGrid>
      <w:tr w:rsidR="00737D41" w:rsidRPr="00865250" w14:paraId="6E2F4981" w14:textId="77777777" w:rsidTr="007E2CE8">
        <w:trPr>
          <w:trHeight w:val="311"/>
        </w:trPr>
        <w:tc>
          <w:tcPr>
            <w:tcW w:w="14736" w:type="dxa"/>
            <w:gridSpan w:val="3"/>
            <w:shd w:val="clear" w:color="auto" w:fill="FFFF00"/>
          </w:tcPr>
          <w:p w14:paraId="2570A9D0" w14:textId="439173DF" w:rsidR="00737D41" w:rsidRPr="00865250" w:rsidRDefault="00737D41" w:rsidP="00C51C62">
            <w:pPr>
              <w:pStyle w:val="ListParagraph"/>
              <w:numPr>
                <w:ilvl w:val="0"/>
                <w:numId w:val="8"/>
              </w:numPr>
              <w:spacing w:before="60"/>
              <w:jc w:val="both"/>
              <w:rPr>
                <w:rFonts w:ascii="Arial" w:hAnsi="Arial" w:cs="Arial"/>
                <w:b/>
                <w:sz w:val="20"/>
                <w:szCs w:val="20"/>
                <w:lang w:val="nl-BE"/>
              </w:rPr>
            </w:pPr>
            <w:r>
              <w:rPr>
                <w:rFonts w:ascii="Arial" w:hAnsi="Arial" w:cs="Arial"/>
                <w:b/>
                <w:sz w:val="20"/>
                <w:szCs w:val="20"/>
                <w:lang w:val="nl-BE"/>
              </w:rPr>
              <w:t>Vermogensbeheer</w:t>
            </w:r>
          </w:p>
        </w:tc>
      </w:tr>
      <w:tr w:rsidR="00737D41" w:rsidRPr="00852723" w14:paraId="15765F5A" w14:textId="77777777" w:rsidTr="007E2CE8">
        <w:trPr>
          <w:trHeight w:val="311"/>
        </w:trPr>
        <w:tc>
          <w:tcPr>
            <w:tcW w:w="14736" w:type="dxa"/>
            <w:gridSpan w:val="3"/>
          </w:tcPr>
          <w:p w14:paraId="7062B2E8" w14:textId="3E7060A1" w:rsidR="00737D41" w:rsidRPr="00865250" w:rsidRDefault="00737D41" w:rsidP="00C51C62">
            <w:pPr>
              <w:spacing w:before="60"/>
              <w:jc w:val="both"/>
              <w:rPr>
                <w:rFonts w:ascii="Arial" w:hAnsi="Arial" w:cs="Arial"/>
                <w:sz w:val="20"/>
                <w:szCs w:val="20"/>
                <w:lang w:val="nl-BE"/>
              </w:rPr>
            </w:pPr>
            <w:r>
              <w:rPr>
                <w:rFonts w:ascii="Arial" w:hAnsi="Arial" w:cs="Arial"/>
                <w:i/>
                <w:sz w:val="20"/>
                <w:szCs w:val="20"/>
                <w:lang w:val="nl-BE"/>
              </w:rPr>
              <w:t xml:space="preserve">Indien uw instelling deze dienst niet aanbiedt, gelieve dan nihil (cijfer 0) op te geven </w:t>
            </w:r>
            <w:r w:rsidR="00E20FAA">
              <w:rPr>
                <w:rFonts w:ascii="Arial" w:hAnsi="Arial" w:cs="Arial"/>
                <w:i/>
                <w:sz w:val="20"/>
                <w:szCs w:val="20"/>
                <w:lang w:val="nl-BE"/>
              </w:rPr>
              <w:t>voor elk van</w:t>
            </w:r>
            <w:r>
              <w:rPr>
                <w:rFonts w:ascii="Arial" w:hAnsi="Arial" w:cs="Arial"/>
                <w:i/>
                <w:sz w:val="20"/>
                <w:szCs w:val="20"/>
                <w:lang w:val="nl-BE"/>
              </w:rPr>
              <w:t xml:space="preserve"> de in dit hoofdstuk opgenomen vragen.</w:t>
            </w:r>
          </w:p>
        </w:tc>
      </w:tr>
      <w:tr w:rsidR="00737D41" w:rsidRPr="00865250" w14:paraId="61AEB4B0" w14:textId="77777777" w:rsidTr="00FA13A9">
        <w:trPr>
          <w:trHeight w:val="311"/>
        </w:trPr>
        <w:tc>
          <w:tcPr>
            <w:tcW w:w="11653" w:type="dxa"/>
          </w:tcPr>
          <w:p w14:paraId="2723DBDE" w14:textId="11AD4230" w:rsidR="00737D41" w:rsidRPr="00737D41" w:rsidRDefault="00737D41" w:rsidP="00C51C62">
            <w:pPr>
              <w:spacing w:before="60"/>
              <w:jc w:val="both"/>
              <w:rPr>
                <w:rFonts w:ascii="Arial" w:hAnsi="Arial" w:cs="Arial"/>
                <w:i/>
                <w:sz w:val="20"/>
                <w:szCs w:val="20"/>
                <w:lang w:val="nl-BE"/>
              </w:rPr>
            </w:pPr>
            <w:r w:rsidRPr="00B607F5">
              <w:rPr>
                <w:rFonts w:ascii="Arial" w:hAnsi="Arial" w:cs="Arial"/>
                <w:sz w:val="20"/>
                <w:szCs w:val="20"/>
                <w:lang w:val="nl-BE"/>
              </w:rPr>
              <w:t xml:space="preserve">Wat is </w:t>
            </w:r>
            <w:r>
              <w:rPr>
                <w:rFonts w:ascii="Arial" w:hAnsi="Arial" w:cs="Arial"/>
                <w:sz w:val="20"/>
                <w:szCs w:val="20"/>
                <w:lang w:val="nl-BE"/>
              </w:rPr>
              <w:t>het totale volume (uitgedrukt in euro) van de door uw instelling, voor rekening van cliënten, per 31/12/</w:t>
            </w:r>
            <w:r w:rsidR="003C5918">
              <w:rPr>
                <w:rFonts w:ascii="Arial" w:hAnsi="Arial" w:cs="Arial"/>
                <w:sz w:val="20"/>
                <w:szCs w:val="20"/>
                <w:lang w:val="nl-BE"/>
              </w:rPr>
              <w:t>2021</w:t>
            </w:r>
            <w:r>
              <w:rPr>
                <w:rFonts w:ascii="Arial" w:hAnsi="Arial" w:cs="Arial"/>
                <w:sz w:val="20"/>
                <w:szCs w:val="20"/>
                <w:lang w:val="nl-BE"/>
              </w:rPr>
              <w:t xml:space="preserve">, aangehouden waarden in het kader van vermogensbeheer diensten? </w:t>
            </w:r>
          </w:p>
        </w:tc>
        <w:tc>
          <w:tcPr>
            <w:tcW w:w="709" w:type="dxa"/>
            <w:shd w:val="clear" w:color="auto" w:fill="FFFFFF" w:themeFill="background1"/>
            <w:vAlign w:val="center"/>
          </w:tcPr>
          <w:p w14:paraId="25B68CD2" w14:textId="77777777" w:rsidR="00737D41" w:rsidRPr="00865250" w:rsidRDefault="00737D41" w:rsidP="00C51C62">
            <w:pPr>
              <w:pStyle w:val="ListParagraph"/>
              <w:numPr>
                <w:ilvl w:val="1"/>
                <w:numId w:val="8"/>
              </w:numPr>
              <w:spacing w:before="60"/>
              <w:jc w:val="both"/>
              <w:rPr>
                <w:rFonts w:ascii="Arial" w:hAnsi="Arial" w:cs="Arial"/>
                <w:sz w:val="20"/>
                <w:szCs w:val="20"/>
                <w:lang w:val="nl-BE"/>
              </w:rPr>
            </w:pPr>
          </w:p>
        </w:tc>
        <w:tc>
          <w:tcPr>
            <w:tcW w:w="2374" w:type="dxa"/>
            <w:shd w:val="clear" w:color="auto" w:fill="C6D9F1" w:themeFill="text2" w:themeFillTint="33"/>
            <w:vAlign w:val="center"/>
          </w:tcPr>
          <w:p w14:paraId="67451E77" w14:textId="28980383" w:rsidR="00737D41" w:rsidRPr="00F346CB" w:rsidRDefault="008553DE" w:rsidP="00C51C62">
            <w:pPr>
              <w:spacing w:before="60"/>
              <w:jc w:val="both"/>
              <w:rPr>
                <w:rFonts w:ascii="Arial" w:hAnsi="Arial" w:cs="Arial"/>
                <w:sz w:val="16"/>
                <w:szCs w:val="20"/>
                <w:lang w:val="nl-BE"/>
              </w:rPr>
            </w:pPr>
            <w:r>
              <w:rPr>
                <w:rFonts w:ascii="Arial" w:hAnsi="Arial" w:cs="Arial"/>
                <w:sz w:val="16"/>
                <w:szCs w:val="20"/>
                <w:lang w:val="nl-BE"/>
              </w:rPr>
              <w:t>[Niet beschikbaar] of [Cijfer]</w:t>
            </w:r>
          </w:p>
        </w:tc>
      </w:tr>
      <w:tr w:rsidR="00737D41" w:rsidRPr="00865250" w14:paraId="0BB467C9" w14:textId="77777777" w:rsidTr="00FA13A9">
        <w:trPr>
          <w:trHeight w:val="311"/>
        </w:trPr>
        <w:tc>
          <w:tcPr>
            <w:tcW w:w="11653" w:type="dxa"/>
          </w:tcPr>
          <w:p w14:paraId="14A3A398" w14:textId="3ED0EE20" w:rsidR="00737D41" w:rsidRPr="00B607F5" w:rsidRDefault="00737D41" w:rsidP="00C51C62">
            <w:pPr>
              <w:spacing w:before="60"/>
              <w:jc w:val="both"/>
              <w:rPr>
                <w:rFonts w:ascii="Arial" w:hAnsi="Arial" w:cs="Arial"/>
                <w:sz w:val="20"/>
                <w:szCs w:val="20"/>
                <w:lang w:val="nl-BE"/>
              </w:rPr>
            </w:pPr>
            <w:r>
              <w:rPr>
                <w:rFonts w:ascii="Arial" w:hAnsi="Arial" w:cs="Arial"/>
                <w:sz w:val="20"/>
                <w:szCs w:val="20"/>
                <w:lang w:val="nl-BE"/>
              </w:rPr>
              <w:t xml:space="preserve">Wat is het totale volume (uitgedrukt in euro) van de in </w:t>
            </w:r>
            <w:r w:rsidR="003C5918">
              <w:rPr>
                <w:rFonts w:ascii="Arial" w:hAnsi="Arial" w:cs="Arial"/>
                <w:sz w:val="20"/>
                <w:szCs w:val="20"/>
                <w:lang w:val="nl-BE"/>
              </w:rPr>
              <w:t>2021</w:t>
            </w:r>
            <w:r>
              <w:rPr>
                <w:rFonts w:ascii="Arial" w:hAnsi="Arial" w:cs="Arial"/>
                <w:sz w:val="20"/>
                <w:szCs w:val="20"/>
                <w:lang w:val="nl-BE"/>
              </w:rPr>
              <w:t xml:space="preserve"> door uw instelling, voor rekening van cliënten, nieuw aangetrokken waarden in het kader van vermogensbeheer diensten?</w:t>
            </w:r>
          </w:p>
        </w:tc>
        <w:tc>
          <w:tcPr>
            <w:tcW w:w="709" w:type="dxa"/>
            <w:shd w:val="clear" w:color="auto" w:fill="FFFFFF" w:themeFill="background1"/>
            <w:vAlign w:val="center"/>
          </w:tcPr>
          <w:p w14:paraId="64C7C626" w14:textId="77777777" w:rsidR="00737D41" w:rsidRPr="00865250" w:rsidRDefault="00737D41" w:rsidP="00C51C62">
            <w:pPr>
              <w:pStyle w:val="ListParagraph"/>
              <w:numPr>
                <w:ilvl w:val="1"/>
                <w:numId w:val="8"/>
              </w:numPr>
              <w:spacing w:before="60"/>
              <w:jc w:val="both"/>
              <w:rPr>
                <w:rFonts w:ascii="Arial" w:hAnsi="Arial" w:cs="Arial"/>
                <w:sz w:val="20"/>
                <w:szCs w:val="20"/>
                <w:lang w:val="nl-BE"/>
              </w:rPr>
            </w:pPr>
          </w:p>
        </w:tc>
        <w:tc>
          <w:tcPr>
            <w:tcW w:w="2374" w:type="dxa"/>
            <w:shd w:val="clear" w:color="auto" w:fill="C6D9F1" w:themeFill="text2" w:themeFillTint="33"/>
            <w:vAlign w:val="center"/>
          </w:tcPr>
          <w:p w14:paraId="5F098807" w14:textId="1948567D" w:rsidR="00737D41" w:rsidRPr="00F346CB" w:rsidRDefault="008553DE" w:rsidP="00C51C62">
            <w:pPr>
              <w:spacing w:before="60"/>
              <w:jc w:val="both"/>
              <w:rPr>
                <w:rFonts w:ascii="Arial" w:hAnsi="Arial" w:cs="Arial"/>
                <w:sz w:val="16"/>
                <w:szCs w:val="20"/>
                <w:lang w:val="nl-BE"/>
              </w:rPr>
            </w:pPr>
            <w:r>
              <w:rPr>
                <w:rFonts w:ascii="Arial" w:hAnsi="Arial" w:cs="Arial"/>
                <w:sz w:val="16"/>
                <w:szCs w:val="20"/>
                <w:lang w:val="nl-BE"/>
              </w:rPr>
              <w:t>[Niet beschikbaar] of [Cijfer]</w:t>
            </w:r>
          </w:p>
        </w:tc>
      </w:tr>
    </w:tbl>
    <w:p w14:paraId="2D59DCFA" w14:textId="77777777" w:rsidR="000660A6" w:rsidRDefault="000660A6" w:rsidP="00C51C62">
      <w:pPr>
        <w:jc w:val="both"/>
        <w:rPr>
          <w:rFonts w:ascii="Arial" w:hAnsi="Arial" w:cs="Arial"/>
          <w:sz w:val="20"/>
          <w:szCs w:val="20"/>
          <w:lang w:val="nl-BE"/>
        </w:rPr>
      </w:pPr>
    </w:p>
    <w:tbl>
      <w:tblPr>
        <w:tblStyle w:val="TableGrid"/>
        <w:tblW w:w="14736" w:type="dxa"/>
        <w:tblInd w:w="-743" w:type="dxa"/>
        <w:tblLayout w:type="fixed"/>
        <w:tblLook w:val="04A0" w:firstRow="1" w:lastRow="0" w:firstColumn="1" w:lastColumn="0" w:noHBand="0" w:noVBand="1"/>
      </w:tblPr>
      <w:tblGrid>
        <w:gridCol w:w="11653"/>
        <w:gridCol w:w="709"/>
        <w:gridCol w:w="2374"/>
      </w:tblGrid>
      <w:tr w:rsidR="00363100" w:rsidRPr="00865250" w14:paraId="35FE0965" w14:textId="77777777" w:rsidTr="007E2CE8">
        <w:trPr>
          <w:trHeight w:val="311"/>
        </w:trPr>
        <w:tc>
          <w:tcPr>
            <w:tcW w:w="14736" w:type="dxa"/>
            <w:gridSpan w:val="3"/>
            <w:shd w:val="clear" w:color="auto" w:fill="FFFF00"/>
          </w:tcPr>
          <w:p w14:paraId="4F421A76" w14:textId="77777777" w:rsidR="00363100" w:rsidRPr="00865250" w:rsidRDefault="00363100" w:rsidP="00C51C62">
            <w:pPr>
              <w:pStyle w:val="ListParagraph"/>
              <w:numPr>
                <w:ilvl w:val="0"/>
                <w:numId w:val="8"/>
              </w:numPr>
              <w:spacing w:before="60"/>
              <w:jc w:val="both"/>
              <w:rPr>
                <w:rFonts w:ascii="Arial" w:hAnsi="Arial" w:cs="Arial"/>
                <w:b/>
                <w:sz w:val="20"/>
                <w:szCs w:val="20"/>
                <w:lang w:val="nl-BE"/>
              </w:rPr>
            </w:pPr>
            <w:r>
              <w:rPr>
                <w:rFonts w:ascii="Arial" w:hAnsi="Arial" w:cs="Arial"/>
                <w:b/>
                <w:sz w:val="20"/>
                <w:szCs w:val="20"/>
                <w:lang w:val="nl-BE"/>
              </w:rPr>
              <w:t>Transacties met o</w:t>
            </w:r>
            <w:r w:rsidRPr="00865250">
              <w:rPr>
                <w:rFonts w:ascii="Arial" w:hAnsi="Arial" w:cs="Arial"/>
                <w:b/>
                <w:sz w:val="20"/>
                <w:szCs w:val="20"/>
                <w:lang w:val="nl-BE"/>
              </w:rPr>
              <w:t>ccasionele cliënten</w:t>
            </w:r>
          </w:p>
        </w:tc>
      </w:tr>
      <w:tr w:rsidR="00363100" w:rsidRPr="00865250" w14:paraId="20D493AA" w14:textId="77777777" w:rsidTr="00FA13A9">
        <w:trPr>
          <w:trHeight w:val="311"/>
        </w:trPr>
        <w:tc>
          <w:tcPr>
            <w:tcW w:w="11653" w:type="dxa"/>
          </w:tcPr>
          <w:p w14:paraId="6DBB2A13" w14:textId="704C0E6D" w:rsidR="00363100" w:rsidRPr="00865250" w:rsidRDefault="00363100" w:rsidP="00C51C62">
            <w:pPr>
              <w:spacing w:before="60"/>
              <w:jc w:val="both"/>
              <w:rPr>
                <w:rFonts w:ascii="Arial" w:hAnsi="Arial" w:cs="Arial"/>
                <w:sz w:val="20"/>
                <w:szCs w:val="20"/>
                <w:lang w:val="nl-BE"/>
              </w:rPr>
            </w:pPr>
            <w:r w:rsidRPr="00865250">
              <w:rPr>
                <w:rFonts w:ascii="Arial" w:hAnsi="Arial" w:cs="Arial"/>
                <w:sz w:val="20"/>
                <w:szCs w:val="20"/>
                <w:lang w:val="nl-BE"/>
              </w:rPr>
              <w:lastRenderedPageBreak/>
              <w:t xml:space="preserve">Aantal verrichtingen voor een bedrag van 3.000 euro of meer dat uw instelling in </w:t>
            </w:r>
            <w:r w:rsidR="003C5918">
              <w:rPr>
                <w:rFonts w:ascii="Arial" w:hAnsi="Arial" w:cs="Arial"/>
                <w:sz w:val="20"/>
                <w:szCs w:val="20"/>
                <w:lang w:val="nl-BE"/>
              </w:rPr>
              <w:t>2021</w:t>
            </w:r>
            <w:r w:rsidRPr="00865250">
              <w:rPr>
                <w:rFonts w:ascii="Arial" w:hAnsi="Arial" w:cs="Arial"/>
                <w:sz w:val="20"/>
                <w:szCs w:val="20"/>
                <w:lang w:val="nl-BE"/>
              </w:rPr>
              <w:t xml:space="preserve"> heeft uitgevoerd voor occasionele cliënten:</w:t>
            </w:r>
          </w:p>
        </w:tc>
        <w:tc>
          <w:tcPr>
            <w:tcW w:w="709" w:type="dxa"/>
            <w:shd w:val="clear" w:color="auto" w:fill="FFFFFF" w:themeFill="background1"/>
          </w:tcPr>
          <w:p w14:paraId="404A188F" w14:textId="77777777" w:rsidR="00363100" w:rsidRPr="00865250" w:rsidRDefault="00363100" w:rsidP="00C51C62">
            <w:pPr>
              <w:pStyle w:val="ListParagraph"/>
              <w:numPr>
                <w:ilvl w:val="1"/>
                <w:numId w:val="8"/>
              </w:numPr>
              <w:spacing w:before="60"/>
              <w:jc w:val="both"/>
              <w:rPr>
                <w:rFonts w:ascii="Arial" w:hAnsi="Arial" w:cs="Arial"/>
                <w:sz w:val="20"/>
                <w:szCs w:val="20"/>
                <w:lang w:val="nl-BE"/>
              </w:rPr>
            </w:pPr>
          </w:p>
        </w:tc>
        <w:tc>
          <w:tcPr>
            <w:tcW w:w="2374" w:type="dxa"/>
            <w:shd w:val="clear" w:color="auto" w:fill="C6D9F1" w:themeFill="text2" w:themeFillTint="33"/>
            <w:vAlign w:val="center"/>
          </w:tcPr>
          <w:p w14:paraId="759CF0F3" w14:textId="0C56C535" w:rsidR="00363100" w:rsidRPr="00F346CB" w:rsidRDefault="008553DE" w:rsidP="00C51C62">
            <w:pPr>
              <w:spacing w:before="60"/>
              <w:jc w:val="both"/>
              <w:rPr>
                <w:rFonts w:ascii="Arial" w:hAnsi="Arial" w:cs="Arial"/>
                <w:sz w:val="16"/>
                <w:szCs w:val="20"/>
                <w:lang w:val="nl-BE"/>
              </w:rPr>
            </w:pPr>
            <w:r>
              <w:rPr>
                <w:rFonts w:ascii="Arial" w:hAnsi="Arial" w:cs="Arial"/>
                <w:sz w:val="16"/>
                <w:szCs w:val="20"/>
                <w:lang w:val="nl-BE"/>
              </w:rPr>
              <w:t>[Niet beschikbaar] of [Cijfer]</w:t>
            </w:r>
          </w:p>
        </w:tc>
      </w:tr>
      <w:tr w:rsidR="00363100" w:rsidRPr="00852723" w14:paraId="088C0267" w14:textId="77777777" w:rsidTr="007E2CE8">
        <w:trPr>
          <w:trHeight w:val="311"/>
        </w:trPr>
        <w:tc>
          <w:tcPr>
            <w:tcW w:w="14736" w:type="dxa"/>
            <w:gridSpan w:val="3"/>
          </w:tcPr>
          <w:p w14:paraId="16319E21" w14:textId="30D24C68" w:rsidR="00363100" w:rsidRPr="00865250" w:rsidRDefault="00363100" w:rsidP="00C51C62">
            <w:pPr>
              <w:spacing w:before="60"/>
              <w:jc w:val="both"/>
              <w:rPr>
                <w:rFonts w:ascii="Arial" w:hAnsi="Arial" w:cs="Arial"/>
                <w:sz w:val="20"/>
                <w:szCs w:val="20"/>
                <w:lang w:val="nl-BE"/>
              </w:rPr>
            </w:pPr>
            <w:r w:rsidRPr="00865250">
              <w:rPr>
                <w:rFonts w:ascii="Arial" w:hAnsi="Arial" w:cs="Arial"/>
                <w:sz w:val="20"/>
                <w:szCs w:val="20"/>
                <w:lang w:val="nl-BE"/>
              </w:rPr>
              <w:t xml:space="preserve">Geef het aantal verrichtingen en het totale overeenstemmende bedrag op die uw instelling in </w:t>
            </w:r>
            <w:r w:rsidR="003C5918">
              <w:rPr>
                <w:rFonts w:ascii="Arial" w:hAnsi="Arial" w:cs="Arial"/>
                <w:sz w:val="20"/>
                <w:szCs w:val="20"/>
                <w:lang w:val="nl-BE"/>
              </w:rPr>
              <w:t>2021</w:t>
            </w:r>
            <w:r w:rsidRPr="00865250">
              <w:rPr>
                <w:rFonts w:ascii="Arial" w:hAnsi="Arial" w:cs="Arial"/>
                <w:sz w:val="20"/>
                <w:szCs w:val="20"/>
                <w:lang w:val="nl-BE"/>
              </w:rPr>
              <w:t xml:space="preserve"> heeft uitgevoerd voor occasionele cliënten en die betrekking hadden op één van de in bijlage 1 opgenomen landen (bv. overschrijving naar een bankrekening uit een in bijlage 1 opgenomen land)</w:t>
            </w:r>
            <w:r w:rsidR="008D62B3">
              <w:rPr>
                <w:rFonts w:ascii="Arial" w:hAnsi="Arial" w:cs="Arial"/>
                <w:sz w:val="20"/>
                <w:szCs w:val="20"/>
                <w:lang w:val="nl-BE"/>
              </w:rPr>
              <w:t>:</w:t>
            </w:r>
          </w:p>
        </w:tc>
      </w:tr>
      <w:tr w:rsidR="00363100" w:rsidRPr="00865250" w14:paraId="23A0C034" w14:textId="77777777" w:rsidTr="00FA13A9">
        <w:trPr>
          <w:trHeight w:val="311"/>
        </w:trPr>
        <w:tc>
          <w:tcPr>
            <w:tcW w:w="11653" w:type="dxa"/>
          </w:tcPr>
          <w:p w14:paraId="7E44D58C" w14:textId="77777777" w:rsidR="00363100" w:rsidRPr="00865250" w:rsidRDefault="00363100" w:rsidP="00C51C62">
            <w:pPr>
              <w:pStyle w:val="ListParagraph"/>
              <w:numPr>
                <w:ilvl w:val="0"/>
                <w:numId w:val="2"/>
              </w:numPr>
              <w:spacing w:before="60"/>
              <w:jc w:val="both"/>
              <w:rPr>
                <w:rFonts w:ascii="Arial" w:hAnsi="Arial" w:cs="Arial"/>
                <w:sz w:val="20"/>
                <w:szCs w:val="20"/>
                <w:lang w:val="nl-BE"/>
              </w:rPr>
            </w:pPr>
            <w:r w:rsidRPr="00865250">
              <w:rPr>
                <w:rFonts w:ascii="Arial" w:hAnsi="Arial" w:cs="Arial"/>
                <w:sz w:val="20"/>
                <w:szCs w:val="20"/>
                <w:lang w:val="nl-BE"/>
              </w:rPr>
              <w:t xml:space="preserve">Aantal verrichtingen: </w:t>
            </w:r>
          </w:p>
        </w:tc>
        <w:tc>
          <w:tcPr>
            <w:tcW w:w="709" w:type="dxa"/>
            <w:shd w:val="clear" w:color="auto" w:fill="FFFFFF" w:themeFill="background1"/>
            <w:vAlign w:val="center"/>
          </w:tcPr>
          <w:p w14:paraId="31C15B8A" w14:textId="77777777" w:rsidR="00363100" w:rsidRPr="00865250" w:rsidRDefault="00363100" w:rsidP="00C51C62">
            <w:pPr>
              <w:pStyle w:val="ListParagraph"/>
              <w:numPr>
                <w:ilvl w:val="1"/>
                <w:numId w:val="8"/>
              </w:numPr>
              <w:spacing w:before="60"/>
              <w:jc w:val="both"/>
              <w:rPr>
                <w:rFonts w:ascii="Arial" w:hAnsi="Arial" w:cs="Arial"/>
                <w:sz w:val="20"/>
                <w:szCs w:val="20"/>
                <w:lang w:val="nl-BE"/>
              </w:rPr>
            </w:pPr>
          </w:p>
        </w:tc>
        <w:tc>
          <w:tcPr>
            <w:tcW w:w="2374" w:type="dxa"/>
            <w:shd w:val="clear" w:color="auto" w:fill="C6D9F1" w:themeFill="text2" w:themeFillTint="33"/>
            <w:vAlign w:val="center"/>
          </w:tcPr>
          <w:p w14:paraId="61E18463" w14:textId="3DFC4850" w:rsidR="00363100" w:rsidRPr="00F346CB" w:rsidRDefault="008553DE" w:rsidP="00C51C62">
            <w:pPr>
              <w:spacing w:before="60"/>
              <w:jc w:val="both"/>
              <w:rPr>
                <w:rFonts w:ascii="Arial" w:hAnsi="Arial" w:cs="Arial"/>
                <w:sz w:val="16"/>
                <w:szCs w:val="20"/>
                <w:lang w:val="nl-BE"/>
              </w:rPr>
            </w:pPr>
            <w:r>
              <w:rPr>
                <w:rFonts w:ascii="Arial" w:hAnsi="Arial" w:cs="Arial"/>
                <w:sz w:val="16"/>
                <w:szCs w:val="20"/>
              </w:rPr>
              <w:t>[</w:t>
            </w:r>
            <w:proofErr w:type="spellStart"/>
            <w:r>
              <w:rPr>
                <w:rFonts w:ascii="Arial" w:hAnsi="Arial" w:cs="Arial"/>
                <w:sz w:val="16"/>
                <w:szCs w:val="20"/>
              </w:rPr>
              <w:t>Niet</w:t>
            </w:r>
            <w:proofErr w:type="spellEnd"/>
            <w:r>
              <w:rPr>
                <w:rFonts w:ascii="Arial" w:hAnsi="Arial" w:cs="Arial"/>
                <w:sz w:val="16"/>
                <w:szCs w:val="20"/>
              </w:rPr>
              <w:t xml:space="preserve"> </w:t>
            </w:r>
            <w:proofErr w:type="spellStart"/>
            <w:r>
              <w:rPr>
                <w:rFonts w:ascii="Arial" w:hAnsi="Arial" w:cs="Arial"/>
                <w:sz w:val="16"/>
                <w:szCs w:val="20"/>
              </w:rPr>
              <w:t>beschikbaar</w:t>
            </w:r>
            <w:proofErr w:type="spellEnd"/>
            <w:r>
              <w:rPr>
                <w:rFonts w:ascii="Arial" w:hAnsi="Arial" w:cs="Arial"/>
                <w:sz w:val="16"/>
                <w:szCs w:val="20"/>
              </w:rPr>
              <w:t>] of [</w:t>
            </w:r>
            <w:proofErr w:type="spellStart"/>
            <w:r>
              <w:rPr>
                <w:rFonts w:ascii="Arial" w:hAnsi="Arial" w:cs="Arial"/>
                <w:sz w:val="16"/>
                <w:szCs w:val="20"/>
              </w:rPr>
              <w:t>Cijfer</w:t>
            </w:r>
            <w:proofErr w:type="spellEnd"/>
            <w:r>
              <w:rPr>
                <w:rFonts w:ascii="Arial" w:hAnsi="Arial" w:cs="Arial"/>
                <w:sz w:val="16"/>
                <w:szCs w:val="20"/>
              </w:rPr>
              <w:t>]</w:t>
            </w:r>
          </w:p>
        </w:tc>
      </w:tr>
      <w:tr w:rsidR="00363100" w:rsidRPr="00865250" w14:paraId="5940C4BA" w14:textId="77777777" w:rsidTr="00FA13A9">
        <w:trPr>
          <w:trHeight w:val="311"/>
        </w:trPr>
        <w:tc>
          <w:tcPr>
            <w:tcW w:w="11653" w:type="dxa"/>
          </w:tcPr>
          <w:p w14:paraId="68FA567E" w14:textId="626A5B9B" w:rsidR="00363100" w:rsidRPr="00865250" w:rsidRDefault="00363100" w:rsidP="00C51C62">
            <w:pPr>
              <w:pStyle w:val="ListParagraph"/>
              <w:numPr>
                <w:ilvl w:val="0"/>
                <w:numId w:val="2"/>
              </w:numPr>
              <w:spacing w:before="60"/>
              <w:jc w:val="both"/>
              <w:rPr>
                <w:rFonts w:ascii="Arial" w:hAnsi="Arial" w:cs="Arial"/>
                <w:sz w:val="20"/>
                <w:szCs w:val="20"/>
                <w:lang w:val="nl-BE"/>
              </w:rPr>
            </w:pPr>
            <w:r w:rsidRPr="00865250">
              <w:rPr>
                <w:rFonts w:ascii="Arial" w:hAnsi="Arial" w:cs="Arial"/>
                <w:sz w:val="20"/>
                <w:szCs w:val="20"/>
                <w:lang w:val="nl-BE"/>
              </w:rPr>
              <w:t xml:space="preserve">Overeenstemmend bedrag </w:t>
            </w:r>
            <w:r w:rsidR="007C2B1B" w:rsidRPr="00630162">
              <w:rPr>
                <w:rFonts w:ascii="Arial" w:hAnsi="Arial" w:cs="Arial"/>
                <w:sz w:val="20"/>
                <w:szCs w:val="20"/>
                <w:lang w:val="nl-BE"/>
              </w:rPr>
              <w:t>(</w:t>
            </w:r>
            <w:r w:rsidR="007C2B1B">
              <w:rPr>
                <w:rFonts w:ascii="Arial" w:hAnsi="Arial" w:cs="Arial"/>
                <w:sz w:val="20"/>
                <w:szCs w:val="20"/>
                <w:lang w:val="nl-BE"/>
              </w:rPr>
              <w:t xml:space="preserve">uitgedrukt </w:t>
            </w:r>
            <w:r w:rsidR="007C2B1B" w:rsidRPr="00630162">
              <w:rPr>
                <w:rFonts w:ascii="Arial" w:hAnsi="Arial" w:cs="Arial"/>
                <w:sz w:val="20"/>
                <w:szCs w:val="20"/>
                <w:lang w:val="nl-BE"/>
              </w:rPr>
              <w:t>in euro)</w:t>
            </w:r>
            <w:r w:rsidRPr="00865250">
              <w:rPr>
                <w:rFonts w:ascii="Arial" w:hAnsi="Arial" w:cs="Arial"/>
                <w:sz w:val="20"/>
                <w:szCs w:val="20"/>
                <w:lang w:val="nl-BE"/>
              </w:rPr>
              <w:t>:</w:t>
            </w:r>
          </w:p>
        </w:tc>
        <w:tc>
          <w:tcPr>
            <w:tcW w:w="709" w:type="dxa"/>
            <w:shd w:val="clear" w:color="auto" w:fill="FFFFFF" w:themeFill="background1"/>
            <w:vAlign w:val="center"/>
          </w:tcPr>
          <w:p w14:paraId="66D5042D" w14:textId="77777777" w:rsidR="00363100" w:rsidRPr="00865250" w:rsidRDefault="00363100" w:rsidP="00C51C62">
            <w:pPr>
              <w:pStyle w:val="ListParagraph"/>
              <w:numPr>
                <w:ilvl w:val="1"/>
                <w:numId w:val="8"/>
              </w:numPr>
              <w:spacing w:before="60"/>
              <w:jc w:val="both"/>
              <w:rPr>
                <w:rFonts w:ascii="Arial" w:hAnsi="Arial" w:cs="Arial"/>
                <w:sz w:val="20"/>
                <w:szCs w:val="20"/>
                <w:lang w:val="nl-BE"/>
              </w:rPr>
            </w:pPr>
          </w:p>
        </w:tc>
        <w:tc>
          <w:tcPr>
            <w:tcW w:w="2374" w:type="dxa"/>
            <w:shd w:val="clear" w:color="auto" w:fill="C6D9F1" w:themeFill="text2" w:themeFillTint="33"/>
            <w:vAlign w:val="center"/>
          </w:tcPr>
          <w:p w14:paraId="150E1B7A" w14:textId="4410D9CD" w:rsidR="00363100" w:rsidRPr="00F346CB" w:rsidRDefault="008553DE" w:rsidP="00C51C62">
            <w:pPr>
              <w:spacing w:before="60"/>
              <w:jc w:val="both"/>
              <w:rPr>
                <w:rFonts w:ascii="Arial" w:hAnsi="Arial" w:cs="Arial"/>
                <w:sz w:val="16"/>
                <w:szCs w:val="20"/>
                <w:lang w:val="nl-BE"/>
              </w:rPr>
            </w:pPr>
            <w:r>
              <w:rPr>
                <w:rFonts w:ascii="Arial" w:hAnsi="Arial" w:cs="Arial"/>
                <w:sz w:val="16"/>
                <w:szCs w:val="20"/>
              </w:rPr>
              <w:t>[</w:t>
            </w:r>
            <w:proofErr w:type="spellStart"/>
            <w:r>
              <w:rPr>
                <w:rFonts w:ascii="Arial" w:hAnsi="Arial" w:cs="Arial"/>
                <w:sz w:val="16"/>
                <w:szCs w:val="20"/>
              </w:rPr>
              <w:t>Niet</w:t>
            </w:r>
            <w:proofErr w:type="spellEnd"/>
            <w:r>
              <w:rPr>
                <w:rFonts w:ascii="Arial" w:hAnsi="Arial" w:cs="Arial"/>
                <w:sz w:val="16"/>
                <w:szCs w:val="20"/>
              </w:rPr>
              <w:t xml:space="preserve"> </w:t>
            </w:r>
            <w:proofErr w:type="spellStart"/>
            <w:r>
              <w:rPr>
                <w:rFonts w:ascii="Arial" w:hAnsi="Arial" w:cs="Arial"/>
                <w:sz w:val="16"/>
                <w:szCs w:val="20"/>
              </w:rPr>
              <w:t>beschikbaar</w:t>
            </w:r>
            <w:proofErr w:type="spellEnd"/>
            <w:r>
              <w:rPr>
                <w:rFonts w:ascii="Arial" w:hAnsi="Arial" w:cs="Arial"/>
                <w:sz w:val="16"/>
                <w:szCs w:val="20"/>
              </w:rPr>
              <w:t>] of [</w:t>
            </w:r>
            <w:proofErr w:type="spellStart"/>
            <w:r>
              <w:rPr>
                <w:rFonts w:ascii="Arial" w:hAnsi="Arial" w:cs="Arial"/>
                <w:sz w:val="16"/>
                <w:szCs w:val="20"/>
              </w:rPr>
              <w:t>Cijfer</w:t>
            </w:r>
            <w:proofErr w:type="spellEnd"/>
            <w:r>
              <w:rPr>
                <w:rFonts w:ascii="Arial" w:hAnsi="Arial" w:cs="Arial"/>
                <w:sz w:val="16"/>
                <w:szCs w:val="20"/>
              </w:rPr>
              <w:t>]</w:t>
            </w:r>
          </w:p>
        </w:tc>
      </w:tr>
    </w:tbl>
    <w:p w14:paraId="2D7727E4" w14:textId="77777777" w:rsidR="00363100" w:rsidRPr="00865250" w:rsidRDefault="00363100" w:rsidP="00C51C62">
      <w:pPr>
        <w:jc w:val="both"/>
        <w:rPr>
          <w:rFonts w:ascii="Arial" w:hAnsi="Arial" w:cs="Arial"/>
          <w:sz w:val="20"/>
          <w:szCs w:val="20"/>
          <w:lang w:val="nl-BE"/>
        </w:rPr>
      </w:pPr>
    </w:p>
    <w:tbl>
      <w:tblPr>
        <w:tblStyle w:val="TableGrid"/>
        <w:tblW w:w="14743" w:type="dxa"/>
        <w:tblInd w:w="-743" w:type="dxa"/>
        <w:tblLayout w:type="fixed"/>
        <w:tblLook w:val="04A0" w:firstRow="1" w:lastRow="0" w:firstColumn="1" w:lastColumn="0" w:noHBand="0" w:noVBand="1"/>
      </w:tblPr>
      <w:tblGrid>
        <w:gridCol w:w="11653"/>
        <w:gridCol w:w="709"/>
        <w:gridCol w:w="2381"/>
      </w:tblGrid>
      <w:tr w:rsidR="00C3724E" w:rsidRPr="00852723" w14:paraId="0E8A468F" w14:textId="77777777" w:rsidTr="0094277F">
        <w:trPr>
          <w:trHeight w:val="311"/>
        </w:trPr>
        <w:tc>
          <w:tcPr>
            <w:tcW w:w="14743" w:type="dxa"/>
            <w:gridSpan w:val="3"/>
            <w:shd w:val="clear" w:color="auto" w:fill="FFFF00"/>
          </w:tcPr>
          <w:p w14:paraId="0E8A468E" w14:textId="7707F82A" w:rsidR="00C3724E" w:rsidRPr="00865250" w:rsidRDefault="00C3724E" w:rsidP="00C51C62">
            <w:pPr>
              <w:pStyle w:val="ListParagraph"/>
              <w:numPr>
                <w:ilvl w:val="0"/>
                <w:numId w:val="8"/>
              </w:numPr>
              <w:spacing w:before="60"/>
              <w:jc w:val="both"/>
              <w:rPr>
                <w:rFonts w:ascii="Arial" w:hAnsi="Arial" w:cs="Arial"/>
                <w:b/>
                <w:sz w:val="20"/>
                <w:szCs w:val="20"/>
                <w:lang w:val="nl-BE"/>
              </w:rPr>
            </w:pPr>
            <w:r w:rsidRPr="00865250">
              <w:rPr>
                <w:rFonts w:ascii="Arial" w:hAnsi="Arial" w:cs="Arial"/>
                <w:b/>
                <w:sz w:val="20"/>
                <w:szCs w:val="20"/>
                <w:lang w:val="nl-BE"/>
              </w:rPr>
              <w:t>Betalingen door en</w:t>
            </w:r>
            <w:r w:rsidR="007B01B1">
              <w:rPr>
                <w:rFonts w:ascii="Arial" w:hAnsi="Arial" w:cs="Arial"/>
                <w:b/>
                <w:sz w:val="20"/>
                <w:szCs w:val="20"/>
                <w:lang w:val="nl-BE"/>
              </w:rPr>
              <w:t>/of</w:t>
            </w:r>
            <w:r w:rsidRPr="00865250">
              <w:rPr>
                <w:rFonts w:ascii="Arial" w:hAnsi="Arial" w:cs="Arial"/>
                <w:b/>
                <w:sz w:val="20"/>
                <w:szCs w:val="20"/>
                <w:lang w:val="nl-BE"/>
              </w:rPr>
              <w:t xml:space="preserve"> aan derden</w:t>
            </w:r>
          </w:p>
        </w:tc>
      </w:tr>
      <w:tr w:rsidR="00C3724E" w:rsidRPr="00865250" w14:paraId="0E8A4697" w14:textId="77777777" w:rsidTr="00FA13A9">
        <w:trPr>
          <w:trHeight w:val="1629"/>
        </w:trPr>
        <w:tc>
          <w:tcPr>
            <w:tcW w:w="11653" w:type="dxa"/>
          </w:tcPr>
          <w:p w14:paraId="748E5FDF" w14:textId="1500EE4B" w:rsidR="00C3724E" w:rsidRDefault="007B01B1" w:rsidP="00C51C62">
            <w:pPr>
              <w:spacing w:before="60"/>
              <w:jc w:val="both"/>
              <w:rPr>
                <w:rFonts w:ascii="Arial" w:hAnsi="Arial" w:cs="Arial"/>
                <w:sz w:val="20"/>
                <w:szCs w:val="20"/>
                <w:lang w:val="nl-BE"/>
              </w:rPr>
            </w:pPr>
            <w:r>
              <w:rPr>
                <w:rFonts w:ascii="Arial" w:hAnsi="Arial" w:cs="Arial"/>
                <w:sz w:val="20"/>
                <w:szCs w:val="20"/>
                <w:lang w:val="nl-BE"/>
              </w:rPr>
              <w:t>Voorzien de procedures van uw instelling in beperkingen of voorwaarden voor betalingen door en/of aan derden?</w:t>
            </w:r>
          </w:p>
          <w:p w14:paraId="2AD23163" w14:textId="77777777" w:rsidR="007B01B1" w:rsidRDefault="007B01B1" w:rsidP="00C51C62">
            <w:pPr>
              <w:pStyle w:val="ListParagraph"/>
              <w:numPr>
                <w:ilvl w:val="0"/>
                <w:numId w:val="12"/>
              </w:numPr>
              <w:spacing w:before="60"/>
              <w:jc w:val="both"/>
              <w:rPr>
                <w:rFonts w:ascii="Arial" w:hAnsi="Arial" w:cs="Arial"/>
                <w:sz w:val="20"/>
                <w:szCs w:val="20"/>
                <w:lang w:val="nl-BE"/>
              </w:rPr>
            </w:pPr>
            <w:r>
              <w:rPr>
                <w:rFonts w:ascii="Arial" w:hAnsi="Arial" w:cs="Arial"/>
                <w:sz w:val="20"/>
                <w:szCs w:val="20"/>
                <w:lang w:val="nl-BE"/>
              </w:rPr>
              <w:t>Voorbeeld:</w:t>
            </w:r>
            <w:r w:rsidRPr="007B01B1">
              <w:rPr>
                <w:rFonts w:ascii="Arial" w:hAnsi="Arial" w:cs="Arial"/>
                <w:sz w:val="20"/>
                <w:szCs w:val="20"/>
                <w:lang w:val="nl-BE"/>
              </w:rPr>
              <w:t xml:space="preserve"> betalingen door derden worden uitgesloten en cliënten kunnen enkel betalingen doen aan uw instelling (bv. voor de aankoop van financiële instrumenten) vanop een rekening bij een andere instelling die eveneens op hun naam staat.</w:t>
            </w:r>
          </w:p>
          <w:p w14:paraId="0E8A4693" w14:textId="7E6BDFCB" w:rsidR="007B01B1" w:rsidRPr="007B01B1" w:rsidRDefault="007B01B1" w:rsidP="00C51C62">
            <w:pPr>
              <w:pStyle w:val="ListParagraph"/>
              <w:numPr>
                <w:ilvl w:val="0"/>
                <w:numId w:val="12"/>
              </w:numPr>
              <w:spacing w:before="60"/>
              <w:jc w:val="both"/>
              <w:rPr>
                <w:rFonts w:ascii="Arial" w:hAnsi="Arial" w:cs="Arial"/>
                <w:sz w:val="20"/>
                <w:szCs w:val="20"/>
                <w:lang w:val="nl-BE"/>
              </w:rPr>
            </w:pPr>
            <w:r>
              <w:rPr>
                <w:rFonts w:ascii="Arial" w:hAnsi="Arial" w:cs="Arial"/>
                <w:sz w:val="20"/>
                <w:szCs w:val="20"/>
                <w:lang w:val="nl-BE"/>
              </w:rPr>
              <w:t>Voorbeeld: cliënten kunnen de opbrengsten van de verkoop van hun financiële instrumenten enkel laten storten op een rekening bij een andere instelling die op hun naam staat. Overmakingen naar rekeningen van derden zijn verboden of zijn enkel mogelijk in uitzonderlijke gevallen (bv. aan notarissen,</w:t>
            </w:r>
            <w:r w:rsidR="00E20FAA">
              <w:rPr>
                <w:rFonts w:ascii="Arial" w:hAnsi="Arial" w:cs="Arial"/>
                <w:sz w:val="20"/>
                <w:szCs w:val="20"/>
                <w:lang w:val="nl-BE"/>
              </w:rPr>
              <w:t xml:space="preserve"> aan</w:t>
            </w:r>
            <w:r>
              <w:rPr>
                <w:rFonts w:ascii="Arial" w:hAnsi="Arial" w:cs="Arial"/>
                <w:sz w:val="20"/>
                <w:szCs w:val="20"/>
                <w:lang w:val="nl-BE"/>
              </w:rPr>
              <w:t xml:space="preserve"> de kinderen van de cliënten </w:t>
            </w:r>
            <w:r w:rsidR="00E20FAA">
              <w:rPr>
                <w:rFonts w:ascii="Arial" w:hAnsi="Arial" w:cs="Arial"/>
                <w:sz w:val="20"/>
                <w:szCs w:val="20"/>
                <w:lang w:val="nl-BE"/>
              </w:rPr>
              <w:t>en/</w:t>
            </w:r>
            <w:r>
              <w:rPr>
                <w:rFonts w:ascii="Arial" w:hAnsi="Arial" w:cs="Arial"/>
                <w:sz w:val="20"/>
                <w:szCs w:val="20"/>
                <w:lang w:val="nl-BE"/>
              </w:rPr>
              <w:t xml:space="preserve">of </w:t>
            </w:r>
            <w:r w:rsidR="00E20FAA">
              <w:rPr>
                <w:rFonts w:ascii="Arial" w:hAnsi="Arial" w:cs="Arial"/>
                <w:sz w:val="20"/>
                <w:szCs w:val="20"/>
                <w:lang w:val="nl-BE"/>
              </w:rPr>
              <w:t xml:space="preserve">aan </w:t>
            </w:r>
            <w:r>
              <w:rPr>
                <w:rFonts w:ascii="Arial" w:hAnsi="Arial" w:cs="Arial"/>
                <w:sz w:val="20"/>
                <w:szCs w:val="20"/>
                <w:lang w:val="nl-BE"/>
              </w:rPr>
              <w:t xml:space="preserve">andere gekende of reeds door uw instelling geïdentificeerde derden). </w:t>
            </w:r>
          </w:p>
        </w:tc>
        <w:tc>
          <w:tcPr>
            <w:tcW w:w="709" w:type="dxa"/>
            <w:vAlign w:val="center"/>
          </w:tcPr>
          <w:p w14:paraId="0E8A4694" w14:textId="6B677166" w:rsidR="00C3724E" w:rsidRPr="00865250" w:rsidRDefault="00C3724E"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0E8A4696" w14:textId="5C903780" w:rsidR="00C3724E" w:rsidRPr="005D289C" w:rsidRDefault="008553DE" w:rsidP="00C51C62">
            <w:pPr>
              <w:spacing w:before="60"/>
              <w:jc w:val="both"/>
              <w:rPr>
                <w:rFonts w:ascii="Arial" w:hAnsi="Arial" w:cs="Arial"/>
                <w:sz w:val="20"/>
                <w:szCs w:val="20"/>
                <w:lang w:val="nl-BE"/>
              </w:rPr>
            </w:pPr>
            <w:r>
              <w:rPr>
                <w:rFonts w:ascii="Arial" w:hAnsi="Arial" w:cs="Arial"/>
                <w:sz w:val="16"/>
                <w:szCs w:val="20"/>
                <w:lang w:val="nl-BE"/>
              </w:rPr>
              <w:t>[Ja] / [Nee]</w:t>
            </w:r>
          </w:p>
        </w:tc>
      </w:tr>
      <w:tr w:rsidR="00C3724E" w:rsidRPr="00852723" w14:paraId="0E8A46C0" w14:textId="77777777" w:rsidTr="00FA13A9">
        <w:trPr>
          <w:trHeight w:val="888"/>
        </w:trPr>
        <w:tc>
          <w:tcPr>
            <w:tcW w:w="11653" w:type="dxa"/>
          </w:tcPr>
          <w:p w14:paraId="2140D057" w14:textId="52DDE1D3" w:rsidR="00C3724E" w:rsidRPr="00865250" w:rsidRDefault="00071B75" w:rsidP="00C51C62">
            <w:pPr>
              <w:spacing w:before="60"/>
              <w:jc w:val="both"/>
              <w:rPr>
                <w:rFonts w:ascii="Arial" w:hAnsi="Arial" w:cs="Arial"/>
                <w:sz w:val="20"/>
                <w:szCs w:val="20"/>
                <w:lang w:val="nl-BE"/>
              </w:rPr>
            </w:pPr>
            <w:r>
              <w:rPr>
                <w:rFonts w:ascii="Arial" w:hAnsi="Arial" w:cs="Arial"/>
                <w:sz w:val="20"/>
                <w:szCs w:val="20"/>
                <w:lang w:val="nl-BE"/>
              </w:rPr>
              <w:t>Indien u op de</w:t>
            </w:r>
            <w:r w:rsidR="008D62B3">
              <w:rPr>
                <w:rFonts w:ascii="Arial" w:hAnsi="Arial" w:cs="Arial"/>
                <w:sz w:val="20"/>
                <w:szCs w:val="20"/>
                <w:lang w:val="nl-BE"/>
              </w:rPr>
              <w:t xml:space="preserve"> vorige</w:t>
            </w:r>
            <w:r>
              <w:rPr>
                <w:rFonts w:ascii="Arial" w:hAnsi="Arial" w:cs="Arial"/>
                <w:sz w:val="20"/>
                <w:szCs w:val="20"/>
                <w:lang w:val="nl-BE"/>
              </w:rPr>
              <w:t xml:space="preserve"> vraag ‘ja’ heeft geantwoord, n</w:t>
            </w:r>
            <w:r w:rsidR="00C3724E" w:rsidRPr="00865250">
              <w:rPr>
                <w:rFonts w:ascii="Arial" w:hAnsi="Arial" w:cs="Arial"/>
                <w:sz w:val="20"/>
                <w:szCs w:val="20"/>
                <w:lang w:val="nl-BE"/>
              </w:rPr>
              <w:t xml:space="preserve">eemt uw instelling </w:t>
            </w:r>
            <w:r>
              <w:rPr>
                <w:rFonts w:ascii="Arial" w:hAnsi="Arial" w:cs="Arial"/>
                <w:sz w:val="20"/>
                <w:szCs w:val="20"/>
                <w:lang w:val="nl-BE"/>
              </w:rPr>
              <w:t xml:space="preserve">dan </w:t>
            </w:r>
            <w:r w:rsidR="00C3724E" w:rsidRPr="00865250">
              <w:rPr>
                <w:rFonts w:ascii="Arial" w:hAnsi="Arial" w:cs="Arial"/>
                <w:sz w:val="20"/>
                <w:szCs w:val="20"/>
                <w:lang w:val="nl-BE"/>
              </w:rPr>
              <w:t>concrete controlemaatregelen om te verzekeren dat inkomende- of uitgaande betalingen enkel worden ontvangen of uitgevoerd van of naar rekeningen op naam van uw cliënten? (bv. door de te controleren of de rekeningnummers van waarop of naar dewelke de betalingen worden gedaan overeenkomen met de door uw cliënten opgegeven rekeningen, al dan niet op steekproefbasis?)</w:t>
            </w:r>
          </w:p>
        </w:tc>
        <w:tc>
          <w:tcPr>
            <w:tcW w:w="709" w:type="dxa"/>
            <w:vAlign w:val="center"/>
          </w:tcPr>
          <w:p w14:paraId="4E8558D8" w14:textId="77777777" w:rsidR="00C3724E" w:rsidRPr="00865250" w:rsidRDefault="00C3724E"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0E8A46BF" w14:textId="187328C3" w:rsidR="00C3724E" w:rsidRPr="005D289C" w:rsidRDefault="008553DE" w:rsidP="00C51C62">
            <w:pPr>
              <w:spacing w:before="60"/>
              <w:jc w:val="both"/>
              <w:rPr>
                <w:rFonts w:ascii="Arial" w:hAnsi="Arial" w:cs="Arial"/>
                <w:sz w:val="16"/>
                <w:szCs w:val="20"/>
                <w:lang w:val="nl-BE"/>
              </w:rPr>
            </w:pPr>
            <w:r>
              <w:rPr>
                <w:rFonts w:ascii="Arial" w:hAnsi="Arial" w:cs="Arial"/>
                <w:sz w:val="16"/>
                <w:szCs w:val="20"/>
                <w:lang w:val="nl-BE"/>
              </w:rPr>
              <w:t>[Ja] / [Nee] / [Niet van toepassing]</w:t>
            </w:r>
          </w:p>
        </w:tc>
      </w:tr>
    </w:tbl>
    <w:p w14:paraId="0E8A46CB" w14:textId="4EEEADF0" w:rsidR="001645ED" w:rsidRPr="00865250" w:rsidRDefault="001645ED" w:rsidP="00C51C62">
      <w:pPr>
        <w:jc w:val="both"/>
        <w:rPr>
          <w:rFonts w:ascii="Arial" w:hAnsi="Arial" w:cs="Arial"/>
          <w:sz w:val="20"/>
          <w:szCs w:val="20"/>
          <w:lang w:val="nl-BE"/>
        </w:rPr>
      </w:pPr>
    </w:p>
    <w:tbl>
      <w:tblPr>
        <w:tblStyle w:val="TableGrid"/>
        <w:tblW w:w="14743" w:type="dxa"/>
        <w:tblInd w:w="-743" w:type="dxa"/>
        <w:tblLayout w:type="fixed"/>
        <w:tblLook w:val="04A0" w:firstRow="1" w:lastRow="0" w:firstColumn="1" w:lastColumn="0" w:noHBand="0" w:noVBand="1"/>
      </w:tblPr>
      <w:tblGrid>
        <w:gridCol w:w="11653"/>
        <w:gridCol w:w="709"/>
        <w:gridCol w:w="2381"/>
      </w:tblGrid>
      <w:tr w:rsidR="00865250" w:rsidRPr="00865250" w14:paraId="0E8A46CE" w14:textId="77777777" w:rsidTr="0094277F">
        <w:trPr>
          <w:trHeight w:val="311"/>
        </w:trPr>
        <w:tc>
          <w:tcPr>
            <w:tcW w:w="14743" w:type="dxa"/>
            <w:gridSpan w:val="3"/>
            <w:shd w:val="clear" w:color="auto" w:fill="FFFF00"/>
          </w:tcPr>
          <w:p w14:paraId="0E8A46CD" w14:textId="343E38E8" w:rsidR="00865250" w:rsidRPr="00865250" w:rsidRDefault="00865250" w:rsidP="00C51C62">
            <w:pPr>
              <w:pStyle w:val="ListParagraph"/>
              <w:numPr>
                <w:ilvl w:val="0"/>
                <w:numId w:val="8"/>
              </w:numPr>
              <w:spacing w:before="60"/>
              <w:jc w:val="both"/>
              <w:rPr>
                <w:rFonts w:ascii="Arial" w:hAnsi="Arial" w:cs="Arial"/>
                <w:b/>
                <w:sz w:val="20"/>
                <w:szCs w:val="20"/>
                <w:lang w:val="nl-BE"/>
              </w:rPr>
            </w:pPr>
            <w:r w:rsidRPr="00865250">
              <w:rPr>
                <w:rFonts w:ascii="Arial" w:hAnsi="Arial" w:cs="Arial"/>
                <w:b/>
                <w:sz w:val="20"/>
                <w:szCs w:val="20"/>
                <w:lang w:val="nl-BE"/>
              </w:rPr>
              <w:t>Contant geld (cash)</w:t>
            </w:r>
          </w:p>
        </w:tc>
      </w:tr>
      <w:tr w:rsidR="00865250" w:rsidRPr="00865250" w14:paraId="0E8A46D4" w14:textId="77777777" w:rsidTr="00FA13A9">
        <w:trPr>
          <w:trHeight w:val="517"/>
        </w:trPr>
        <w:tc>
          <w:tcPr>
            <w:tcW w:w="11653" w:type="dxa"/>
          </w:tcPr>
          <w:p w14:paraId="0E8A46D0" w14:textId="75A48DA3" w:rsidR="007864CF" w:rsidRPr="007864CF" w:rsidRDefault="00865250" w:rsidP="00C51C62">
            <w:pPr>
              <w:spacing w:before="60"/>
              <w:jc w:val="both"/>
              <w:rPr>
                <w:rFonts w:ascii="Arial" w:hAnsi="Arial" w:cs="Arial"/>
                <w:sz w:val="20"/>
                <w:szCs w:val="20"/>
                <w:lang w:val="nl-BE"/>
              </w:rPr>
            </w:pPr>
            <w:r w:rsidRPr="00865250">
              <w:rPr>
                <w:rFonts w:ascii="Arial" w:hAnsi="Arial" w:cs="Arial"/>
                <w:sz w:val="20"/>
                <w:szCs w:val="20"/>
                <w:lang w:val="nl-BE"/>
              </w:rPr>
              <w:t>Laten de interne procedures van uw instelling toe dat cliënten met contant geld (</w:t>
            </w:r>
            <w:r w:rsidR="00333A15">
              <w:rPr>
                <w:rFonts w:ascii="Arial" w:hAnsi="Arial" w:cs="Arial"/>
                <w:sz w:val="20"/>
                <w:szCs w:val="20"/>
                <w:lang w:val="nl-BE"/>
              </w:rPr>
              <w:t>muntstukken en biljetten</w:t>
            </w:r>
            <w:r w:rsidRPr="00865250">
              <w:rPr>
                <w:rFonts w:ascii="Arial" w:hAnsi="Arial" w:cs="Arial"/>
                <w:sz w:val="20"/>
                <w:szCs w:val="20"/>
                <w:lang w:val="nl-BE"/>
              </w:rPr>
              <w:t xml:space="preserve">) kunnen betalen voor de aankoop van financiële instrumenten, voor de betaling van commissies, </w:t>
            </w:r>
            <w:proofErr w:type="spellStart"/>
            <w:r w:rsidRPr="00865250">
              <w:rPr>
                <w:rFonts w:ascii="Arial" w:hAnsi="Arial" w:cs="Arial"/>
                <w:sz w:val="20"/>
                <w:szCs w:val="20"/>
                <w:lang w:val="nl-BE"/>
              </w:rPr>
              <w:t>e.d.m</w:t>
            </w:r>
            <w:proofErr w:type="spellEnd"/>
            <w:r w:rsidRPr="00865250">
              <w:rPr>
                <w:rFonts w:ascii="Arial" w:hAnsi="Arial" w:cs="Arial"/>
                <w:sz w:val="20"/>
                <w:szCs w:val="20"/>
                <w:lang w:val="nl-BE"/>
              </w:rPr>
              <w:t>.?</w:t>
            </w:r>
            <w:r w:rsidR="007864CF">
              <w:rPr>
                <w:rFonts w:ascii="Arial" w:hAnsi="Arial" w:cs="Arial"/>
                <w:sz w:val="20"/>
                <w:szCs w:val="20"/>
                <w:lang w:val="nl-BE"/>
              </w:rPr>
              <w:t xml:space="preserve"> Het gebruik van contant geld in het kader van de in hoofdstuk 20 bedo</w:t>
            </w:r>
            <w:r w:rsidR="00953497">
              <w:rPr>
                <w:rFonts w:ascii="Arial" w:hAnsi="Arial" w:cs="Arial"/>
                <w:sz w:val="20"/>
                <w:szCs w:val="20"/>
                <w:lang w:val="nl-BE"/>
              </w:rPr>
              <w:t>elde valutawisseldiensten wordt</w:t>
            </w:r>
            <w:r w:rsidR="007864CF">
              <w:rPr>
                <w:rFonts w:ascii="Arial" w:hAnsi="Arial" w:cs="Arial"/>
                <w:sz w:val="20"/>
                <w:szCs w:val="20"/>
                <w:lang w:val="nl-BE"/>
              </w:rPr>
              <w:t xml:space="preserve"> hier niet geviseerd.</w:t>
            </w:r>
          </w:p>
        </w:tc>
        <w:tc>
          <w:tcPr>
            <w:tcW w:w="709" w:type="dxa"/>
            <w:shd w:val="clear" w:color="auto" w:fill="FFFFFF" w:themeFill="background1"/>
            <w:vAlign w:val="center"/>
          </w:tcPr>
          <w:p w14:paraId="54CC8D88" w14:textId="465E6CC1" w:rsidR="00C211CB" w:rsidRPr="008553DE" w:rsidRDefault="00C211CB" w:rsidP="00C51C62">
            <w:pPr>
              <w:pStyle w:val="ListParagraph"/>
              <w:numPr>
                <w:ilvl w:val="1"/>
                <w:numId w:val="8"/>
              </w:numPr>
              <w:spacing w:before="60"/>
              <w:jc w:val="both"/>
              <w:rPr>
                <w:rFonts w:ascii="Arial" w:hAnsi="Arial" w:cs="Arial"/>
                <w:sz w:val="20"/>
                <w:szCs w:val="20"/>
                <w:lang w:val="nl-BE"/>
              </w:rPr>
            </w:pPr>
          </w:p>
          <w:p w14:paraId="2F7EF37E" w14:textId="77777777" w:rsidR="00865250" w:rsidRPr="00C211CB" w:rsidRDefault="00865250" w:rsidP="00C51C62">
            <w:pPr>
              <w:jc w:val="both"/>
              <w:rPr>
                <w:lang w:val="nl-BE"/>
              </w:rPr>
            </w:pPr>
          </w:p>
        </w:tc>
        <w:tc>
          <w:tcPr>
            <w:tcW w:w="2381" w:type="dxa"/>
            <w:shd w:val="clear" w:color="auto" w:fill="C6D9F1" w:themeFill="text2" w:themeFillTint="33"/>
            <w:vAlign w:val="center"/>
          </w:tcPr>
          <w:p w14:paraId="0E8A46D3" w14:textId="1AF6D228" w:rsidR="00615987" w:rsidRPr="005D289C" w:rsidRDefault="008553DE" w:rsidP="00C51C62">
            <w:pPr>
              <w:spacing w:before="60"/>
              <w:jc w:val="both"/>
              <w:rPr>
                <w:rFonts w:ascii="Arial" w:hAnsi="Arial" w:cs="Arial"/>
                <w:sz w:val="20"/>
                <w:szCs w:val="20"/>
                <w:lang w:val="nl-BE"/>
              </w:rPr>
            </w:pPr>
            <w:r>
              <w:rPr>
                <w:rFonts w:ascii="Arial" w:hAnsi="Arial" w:cs="Arial"/>
                <w:sz w:val="16"/>
                <w:szCs w:val="20"/>
                <w:lang w:val="nl-BE"/>
              </w:rPr>
              <w:t>[Ja] / [Nee]</w:t>
            </w:r>
          </w:p>
        </w:tc>
      </w:tr>
      <w:tr w:rsidR="00865250" w:rsidRPr="00865250" w14:paraId="0E8A46E5" w14:textId="77777777" w:rsidTr="00FA13A9">
        <w:trPr>
          <w:trHeight w:val="386"/>
        </w:trPr>
        <w:tc>
          <w:tcPr>
            <w:tcW w:w="11653" w:type="dxa"/>
          </w:tcPr>
          <w:p w14:paraId="0E8A46E2" w14:textId="0EC9FF56" w:rsidR="00865250" w:rsidRPr="00865250" w:rsidRDefault="00511050" w:rsidP="00C51C62">
            <w:pPr>
              <w:spacing w:before="60"/>
              <w:jc w:val="both"/>
              <w:rPr>
                <w:rFonts w:ascii="Arial" w:hAnsi="Arial" w:cs="Arial"/>
                <w:sz w:val="20"/>
                <w:szCs w:val="20"/>
                <w:lang w:val="nl-BE"/>
              </w:rPr>
            </w:pPr>
            <w:r>
              <w:rPr>
                <w:rFonts w:ascii="Arial" w:hAnsi="Arial" w:cs="Arial"/>
                <w:sz w:val="20"/>
                <w:szCs w:val="20"/>
                <w:lang w:val="nl-BE"/>
              </w:rPr>
              <w:t xml:space="preserve">Geef </w:t>
            </w:r>
            <w:r w:rsidR="00865250" w:rsidRPr="00865250">
              <w:rPr>
                <w:rFonts w:ascii="Arial" w:hAnsi="Arial" w:cs="Arial"/>
                <w:sz w:val="20"/>
                <w:szCs w:val="20"/>
                <w:lang w:val="nl-BE"/>
              </w:rPr>
              <w:t xml:space="preserve">het totale bedrag op van de in </w:t>
            </w:r>
            <w:r w:rsidR="003C5918">
              <w:rPr>
                <w:rFonts w:ascii="Arial" w:hAnsi="Arial" w:cs="Arial"/>
                <w:sz w:val="20"/>
                <w:szCs w:val="20"/>
                <w:lang w:val="nl-BE"/>
              </w:rPr>
              <w:t>2021</w:t>
            </w:r>
            <w:r w:rsidR="00865250" w:rsidRPr="00865250">
              <w:rPr>
                <w:rFonts w:ascii="Arial" w:hAnsi="Arial" w:cs="Arial"/>
                <w:sz w:val="20"/>
                <w:szCs w:val="20"/>
                <w:lang w:val="nl-BE"/>
              </w:rPr>
              <w:t xml:space="preserve"> door uw instelling van cliënten ontvangen contante gelden (</w:t>
            </w:r>
            <w:r w:rsidR="00333A15">
              <w:rPr>
                <w:rFonts w:ascii="Arial" w:hAnsi="Arial" w:cs="Arial"/>
                <w:sz w:val="20"/>
                <w:szCs w:val="20"/>
                <w:lang w:val="nl-BE"/>
              </w:rPr>
              <w:t>muntstukken en biljetten</w:t>
            </w:r>
            <w:r w:rsidR="00865250" w:rsidRPr="00865250">
              <w:rPr>
                <w:rFonts w:ascii="Arial" w:hAnsi="Arial" w:cs="Arial"/>
                <w:sz w:val="20"/>
                <w:szCs w:val="20"/>
                <w:lang w:val="nl-BE"/>
              </w:rPr>
              <w:t>)</w:t>
            </w:r>
            <w:r w:rsidR="008D62B3">
              <w:rPr>
                <w:rFonts w:ascii="Arial" w:hAnsi="Arial" w:cs="Arial"/>
                <w:sz w:val="20"/>
                <w:szCs w:val="20"/>
                <w:lang w:val="nl-BE"/>
              </w:rPr>
              <w:t xml:space="preserve"> als bedoeld in vorige vraag.</w:t>
            </w:r>
            <w:r w:rsidR="00953497">
              <w:rPr>
                <w:rFonts w:ascii="Arial" w:hAnsi="Arial" w:cs="Arial"/>
                <w:sz w:val="20"/>
                <w:szCs w:val="20"/>
                <w:lang w:val="nl-BE"/>
              </w:rPr>
              <w:t xml:space="preserve"> </w:t>
            </w:r>
            <w:r>
              <w:rPr>
                <w:rFonts w:ascii="Arial" w:hAnsi="Arial" w:cs="Arial"/>
                <w:sz w:val="20"/>
                <w:szCs w:val="20"/>
                <w:lang w:val="nl-BE"/>
              </w:rPr>
              <w:t>Indien uw instelling het gebruik van contant geld uitsluit, gelieve dan nihil (cijfer 0) op te geven.</w:t>
            </w:r>
          </w:p>
        </w:tc>
        <w:tc>
          <w:tcPr>
            <w:tcW w:w="709" w:type="dxa"/>
            <w:shd w:val="clear" w:color="auto" w:fill="FFFFFF" w:themeFill="background1"/>
            <w:vAlign w:val="center"/>
          </w:tcPr>
          <w:p w14:paraId="0E8A46E3" w14:textId="77777777" w:rsidR="00865250" w:rsidRPr="00865250" w:rsidRDefault="00865250"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0E8A46E4" w14:textId="59921909" w:rsidR="00865250" w:rsidRPr="00F346CB" w:rsidRDefault="008553DE" w:rsidP="00C51C62">
            <w:pPr>
              <w:spacing w:before="60"/>
              <w:jc w:val="both"/>
              <w:rPr>
                <w:rFonts w:ascii="Arial" w:hAnsi="Arial" w:cs="Arial"/>
                <w:sz w:val="16"/>
                <w:szCs w:val="20"/>
                <w:lang w:val="nl-BE"/>
              </w:rPr>
            </w:pPr>
            <w:r>
              <w:rPr>
                <w:rFonts w:ascii="Arial" w:hAnsi="Arial" w:cs="Arial"/>
                <w:sz w:val="16"/>
                <w:szCs w:val="20"/>
              </w:rPr>
              <w:t>[</w:t>
            </w:r>
            <w:r w:rsidRPr="008553DE">
              <w:rPr>
                <w:rFonts w:ascii="Arial" w:hAnsi="Arial" w:cs="Arial"/>
                <w:sz w:val="16"/>
                <w:szCs w:val="20"/>
                <w:lang w:val="nl-BE"/>
              </w:rPr>
              <w:t>Niet beschikbaar] of [Cijfer</w:t>
            </w:r>
            <w:r>
              <w:rPr>
                <w:rFonts w:ascii="Arial" w:hAnsi="Arial" w:cs="Arial"/>
                <w:sz w:val="16"/>
                <w:szCs w:val="20"/>
              </w:rPr>
              <w:t>]</w:t>
            </w:r>
          </w:p>
        </w:tc>
      </w:tr>
    </w:tbl>
    <w:p w14:paraId="22F838AE" w14:textId="77777777" w:rsidR="00B828B3" w:rsidRPr="00852723" w:rsidRDefault="00B828B3" w:rsidP="00C51C62">
      <w:pPr>
        <w:jc w:val="both"/>
        <w:rPr>
          <w:rFonts w:ascii="Arial" w:hAnsi="Arial" w:cs="Arial"/>
          <w:sz w:val="20"/>
          <w:szCs w:val="20"/>
          <w:lang w:val="nl-BE"/>
        </w:rPr>
      </w:pPr>
    </w:p>
    <w:tbl>
      <w:tblPr>
        <w:tblStyle w:val="TableGrid"/>
        <w:tblW w:w="14743" w:type="dxa"/>
        <w:tblInd w:w="-743" w:type="dxa"/>
        <w:tblLayout w:type="fixed"/>
        <w:tblLook w:val="04A0" w:firstRow="1" w:lastRow="0" w:firstColumn="1" w:lastColumn="0" w:noHBand="0" w:noVBand="1"/>
      </w:tblPr>
      <w:tblGrid>
        <w:gridCol w:w="11653"/>
        <w:gridCol w:w="709"/>
        <w:gridCol w:w="2381"/>
      </w:tblGrid>
      <w:tr w:rsidR="00865250" w:rsidRPr="00865250" w14:paraId="0E8A46EB" w14:textId="77777777" w:rsidTr="0094277F">
        <w:trPr>
          <w:trHeight w:val="311"/>
        </w:trPr>
        <w:tc>
          <w:tcPr>
            <w:tcW w:w="14743" w:type="dxa"/>
            <w:gridSpan w:val="3"/>
            <w:shd w:val="clear" w:color="auto" w:fill="FFFF00"/>
          </w:tcPr>
          <w:p w14:paraId="0E8A46EA" w14:textId="755D9A60" w:rsidR="00865250" w:rsidRPr="00865250" w:rsidRDefault="00092C95" w:rsidP="00C51C62">
            <w:pPr>
              <w:pStyle w:val="ListParagraph"/>
              <w:numPr>
                <w:ilvl w:val="0"/>
                <w:numId w:val="8"/>
              </w:numPr>
              <w:spacing w:before="60"/>
              <w:jc w:val="both"/>
              <w:rPr>
                <w:rFonts w:ascii="Arial" w:hAnsi="Arial" w:cs="Arial"/>
                <w:b/>
                <w:sz w:val="20"/>
                <w:szCs w:val="20"/>
                <w:lang w:val="nl-BE"/>
              </w:rPr>
            </w:pPr>
            <w:r w:rsidRPr="00865250">
              <w:rPr>
                <w:rFonts w:ascii="Arial" w:hAnsi="Arial" w:cs="Arial"/>
                <w:sz w:val="20"/>
                <w:szCs w:val="20"/>
                <w:lang w:val="nl-BE"/>
              </w:rPr>
              <w:br w:type="page"/>
            </w:r>
            <w:r w:rsidR="00865250" w:rsidRPr="00865250">
              <w:rPr>
                <w:rFonts w:ascii="Arial" w:hAnsi="Arial" w:cs="Arial"/>
                <w:b/>
                <w:sz w:val="20"/>
                <w:szCs w:val="20"/>
                <w:lang w:val="nl-BE"/>
              </w:rPr>
              <w:t>Significante stortingen</w:t>
            </w:r>
          </w:p>
        </w:tc>
      </w:tr>
      <w:tr w:rsidR="00865250" w:rsidRPr="00852723" w14:paraId="0E8A46EE" w14:textId="77777777" w:rsidTr="00865250">
        <w:trPr>
          <w:trHeight w:val="311"/>
        </w:trPr>
        <w:tc>
          <w:tcPr>
            <w:tcW w:w="14743" w:type="dxa"/>
            <w:gridSpan w:val="3"/>
          </w:tcPr>
          <w:p w14:paraId="0E8A46ED" w14:textId="765539A4" w:rsidR="00865250" w:rsidRPr="00865250" w:rsidRDefault="006D1704" w:rsidP="00C51C62">
            <w:pPr>
              <w:spacing w:before="60"/>
              <w:jc w:val="both"/>
              <w:rPr>
                <w:rFonts w:ascii="Arial" w:hAnsi="Arial" w:cs="Arial"/>
                <w:sz w:val="20"/>
                <w:szCs w:val="20"/>
                <w:lang w:val="nl-BE"/>
              </w:rPr>
            </w:pPr>
            <w:r>
              <w:rPr>
                <w:rFonts w:ascii="Arial" w:hAnsi="Arial" w:cs="Arial"/>
                <w:sz w:val="20"/>
                <w:szCs w:val="20"/>
                <w:lang w:val="nl-BE"/>
              </w:rPr>
              <w:t>Geef het aantal inkomende be</w:t>
            </w:r>
            <w:r w:rsidR="00333A15">
              <w:rPr>
                <w:rFonts w:ascii="Arial" w:hAnsi="Arial" w:cs="Arial"/>
                <w:sz w:val="20"/>
                <w:szCs w:val="20"/>
                <w:lang w:val="nl-BE"/>
              </w:rPr>
              <w:t>talingen (overschrijving en/of contanten</w:t>
            </w:r>
            <w:r>
              <w:rPr>
                <w:rFonts w:ascii="Arial" w:hAnsi="Arial" w:cs="Arial"/>
                <w:sz w:val="20"/>
                <w:szCs w:val="20"/>
                <w:lang w:val="nl-BE"/>
              </w:rPr>
              <w:t xml:space="preserve">) van 200.000 euro of meer op die in </w:t>
            </w:r>
            <w:r w:rsidR="003C5918">
              <w:rPr>
                <w:rFonts w:ascii="Arial" w:hAnsi="Arial" w:cs="Arial"/>
                <w:sz w:val="20"/>
                <w:szCs w:val="20"/>
                <w:lang w:val="nl-BE"/>
              </w:rPr>
              <w:t>2021</w:t>
            </w:r>
            <w:r>
              <w:rPr>
                <w:rFonts w:ascii="Arial" w:hAnsi="Arial" w:cs="Arial"/>
                <w:sz w:val="20"/>
                <w:szCs w:val="20"/>
                <w:lang w:val="nl-BE"/>
              </w:rPr>
              <w:t xml:space="preserve"> door uw cliënten (of voor hun rekening) aan uw instelling werden gedaan, evenals het totale bedrag van deze betalingen. </w:t>
            </w:r>
          </w:p>
        </w:tc>
      </w:tr>
      <w:tr w:rsidR="00865250" w:rsidRPr="00865250" w14:paraId="0E8A46F3" w14:textId="77777777" w:rsidTr="00FA13A9">
        <w:trPr>
          <w:trHeight w:val="311"/>
        </w:trPr>
        <w:tc>
          <w:tcPr>
            <w:tcW w:w="11653" w:type="dxa"/>
          </w:tcPr>
          <w:p w14:paraId="0E8A46F0" w14:textId="77777777" w:rsidR="00865250" w:rsidRPr="00865250" w:rsidRDefault="00865250" w:rsidP="00C51C62">
            <w:pPr>
              <w:pStyle w:val="ListParagraph"/>
              <w:numPr>
                <w:ilvl w:val="0"/>
                <w:numId w:val="7"/>
              </w:numPr>
              <w:spacing w:before="60"/>
              <w:jc w:val="both"/>
              <w:rPr>
                <w:rFonts w:ascii="Arial" w:hAnsi="Arial" w:cs="Arial"/>
                <w:sz w:val="20"/>
                <w:szCs w:val="20"/>
                <w:lang w:val="nl-BE"/>
              </w:rPr>
            </w:pPr>
            <w:r w:rsidRPr="00865250">
              <w:rPr>
                <w:rFonts w:ascii="Arial" w:hAnsi="Arial" w:cs="Arial"/>
                <w:sz w:val="20"/>
                <w:szCs w:val="20"/>
                <w:lang w:val="nl-BE"/>
              </w:rPr>
              <w:t>Aantal:</w:t>
            </w:r>
          </w:p>
        </w:tc>
        <w:tc>
          <w:tcPr>
            <w:tcW w:w="709" w:type="dxa"/>
            <w:shd w:val="clear" w:color="auto" w:fill="FFFFFF" w:themeFill="background1"/>
            <w:vAlign w:val="center"/>
          </w:tcPr>
          <w:p w14:paraId="0E8A46F1" w14:textId="77777777" w:rsidR="00865250" w:rsidRPr="00865250" w:rsidRDefault="00865250"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0E8A46F2" w14:textId="64744F22" w:rsidR="00865250" w:rsidRPr="00F346CB" w:rsidRDefault="008553DE" w:rsidP="00C51C62">
            <w:pPr>
              <w:spacing w:before="60"/>
              <w:jc w:val="both"/>
              <w:rPr>
                <w:rFonts w:ascii="Arial" w:hAnsi="Arial" w:cs="Arial"/>
                <w:sz w:val="16"/>
                <w:szCs w:val="20"/>
                <w:lang w:val="nl-BE"/>
              </w:rPr>
            </w:pPr>
            <w:r>
              <w:rPr>
                <w:rFonts w:ascii="Arial" w:hAnsi="Arial" w:cs="Arial"/>
                <w:sz w:val="16"/>
                <w:szCs w:val="20"/>
              </w:rPr>
              <w:t>[</w:t>
            </w:r>
            <w:r w:rsidRPr="008553DE">
              <w:rPr>
                <w:rFonts w:ascii="Arial" w:hAnsi="Arial" w:cs="Arial"/>
                <w:sz w:val="16"/>
                <w:szCs w:val="20"/>
                <w:lang w:val="nl-BE"/>
              </w:rPr>
              <w:t>Niet beschikbaar] of [Cijfer</w:t>
            </w:r>
            <w:r>
              <w:rPr>
                <w:rFonts w:ascii="Arial" w:hAnsi="Arial" w:cs="Arial"/>
                <w:sz w:val="16"/>
                <w:szCs w:val="20"/>
              </w:rPr>
              <w:t>]</w:t>
            </w:r>
          </w:p>
        </w:tc>
      </w:tr>
      <w:tr w:rsidR="00865250" w:rsidRPr="00865250" w14:paraId="0E8A46F8" w14:textId="77777777" w:rsidTr="00FA13A9">
        <w:trPr>
          <w:trHeight w:val="311"/>
        </w:trPr>
        <w:tc>
          <w:tcPr>
            <w:tcW w:w="11653" w:type="dxa"/>
          </w:tcPr>
          <w:p w14:paraId="0E8A46F5" w14:textId="525290F0" w:rsidR="00865250" w:rsidRPr="00865250" w:rsidRDefault="00865250" w:rsidP="00C51C62">
            <w:pPr>
              <w:pStyle w:val="ListParagraph"/>
              <w:numPr>
                <w:ilvl w:val="0"/>
                <w:numId w:val="7"/>
              </w:numPr>
              <w:spacing w:before="60"/>
              <w:jc w:val="both"/>
              <w:rPr>
                <w:rFonts w:ascii="Arial" w:hAnsi="Arial" w:cs="Arial"/>
                <w:sz w:val="20"/>
                <w:szCs w:val="20"/>
                <w:lang w:val="nl-BE"/>
              </w:rPr>
            </w:pPr>
            <w:r w:rsidRPr="00865250">
              <w:rPr>
                <w:rFonts w:ascii="Arial" w:hAnsi="Arial" w:cs="Arial"/>
                <w:sz w:val="20"/>
                <w:szCs w:val="20"/>
                <w:lang w:val="nl-BE"/>
              </w:rPr>
              <w:t xml:space="preserve">Totaal bedrag </w:t>
            </w:r>
            <w:r w:rsidR="007C2B1B" w:rsidRPr="00630162">
              <w:rPr>
                <w:rFonts w:ascii="Arial" w:hAnsi="Arial" w:cs="Arial"/>
                <w:sz w:val="20"/>
                <w:szCs w:val="20"/>
                <w:lang w:val="nl-BE"/>
              </w:rPr>
              <w:t>(</w:t>
            </w:r>
            <w:r w:rsidR="007C2B1B">
              <w:rPr>
                <w:rFonts w:ascii="Arial" w:hAnsi="Arial" w:cs="Arial"/>
                <w:sz w:val="20"/>
                <w:szCs w:val="20"/>
                <w:lang w:val="nl-BE"/>
              </w:rPr>
              <w:t xml:space="preserve">uitgedrukt </w:t>
            </w:r>
            <w:r w:rsidR="007C2B1B" w:rsidRPr="00630162">
              <w:rPr>
                <w:rFonts w:ascii="Arial" w:hAnsi="Arial" w:cs="Arial"/>
                <w:sz w:val="20"/>
                <w:szCs w:val="20"/>
                <w:lang w:val="nl-BE"/>
              </w:rPr>
              <w:t>in euro)</w:t>
            </w:r>
            <w:r w:rsidR="007C2B1B">
              <w:rPr>
                <w:rFonts w:ascii="Arial" w:hAnsi="Arial" w:cs="Arial"/>
                <w:sz w:val="20"/>
                <w:szCs w:val="20"/>
                <w:lang w:val="nl-BE"/>
              </w:rPr>
              <w:t>:</w:t>
            </w:r>
          </w:p>
        </w:tc>
        <w:tc>
          <w:tcPr>
            <w:tcW w:w="709" w:type="dxa"/>
            <w:shd w:val="clear" w:color="auto" w:fill="FFFFFF" w:themeFill="background1"/>
            <w:vAlign w:val="center"/>
          </w:tcPr>
          <w:p w14:paraId="0E8A46F6" w14:textId="77777777" w:rsidR="00865250" w:rsidRPr="00865250" w:rsidRDefault="00865250"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0E8A46F7" w14:textId="49F91129" w:rsidR="00865250" w:rsidRPr="00F346CB" w:rsidRDefault="008553DE" w:rsidP="00C51C62">
            <w:pPr>
              <w:spacing w:before="60"/>
              <w:jc w:val="both"/>
              <w:rPr>
                <w:rFonts w:ascii="Arial" w:hAnsi="Arial" w:cs="Arial"/>
                <w:sz w:val="16"/>
                <w:szCs w:val="20"/>
                <w:lang w:val="nl-BE"/>
              </w:rPr>
            </w:pPr>
            <w:r>
              <w:rPr>
                <w:rFonts w:ascii="Arial" w:hAnsi="Arial" w:cs="Arial"/>
                <w:sz w:val="16"/>
                <w:szCs w:val="20"/>
              </w:rPr>
              <w:t>[</w:t>
            </w:r>
            <w:r w:rsidRPr="008553DE">
              <w:rPr>
                <w:rFonts w:ascii="Arial" w:hAnsi="Arial" w:cs="Arial"/>
                <w:sz w:val="16"/>
                <w:szCs w:val="20"/>
                <w:lang w:val="nl-BE"/>
              </w:rPr>
              <w:t>Niet beschikbaar] of [Cijfer</w:t>
            </w:r>
            <w:r>
              <w:rPr>
                <w:rFonts w:ascii="Arial" w:hAnsi="Arial" w:cs="Arial"/>
                <w:sz w:val="16"/>
                <w:szCs w:val="20"/>
              </w:rPr>
              <w:t>]</w:t>
            </w:r>
          </w:p>
        </w:tc>
      </w:tr>
    </w:tbl>
    <w:p w14:paraId="0E8A46F9" w14:textId="77777777" w:rsidR="00173DAB" w:rsidRPr="00865250" w:rsidRDefault="00173DAB" w:rsidP="00C51C62">
      <w:pPr>
        <w:jc w:val="both"/>
        <w:rPr>
          <w:rFonts w:ascii="Arial" w:hAnsi="Arial" w:cs="Arial"/>
          <w:sz w:val="20"/>
          <w:szCs w:val="20"/>
          <w:lang w:val="nl-BE"/>
        </w:rPr>
      </w:pPr>
    </w:p>
    <w:tbl>
      <w:tblPr>
        <w:tblStyle w:val="TableGrid"/>
        <w:tblW w:w="14743" w:type="dxa"/>
        <w:tblInd w:w="-743" w:type="dxa"/>
        <w:tblLayout w:type="fixed"/>
        <w:tblLook w:val="04A0" w:firstRow="1" w:lastRow="0" w:firstColumn="1" w:lastColumn="0" w:noHBand="0" w:noVBand="1"/>
      </w:tblPr>
      <w:tblGrid>
        <w:gridCol w:w="11653"/>
        <w:gridCol w:w="709"/>
        <w:gridCol w:w="2381"/>
      </w:tblGrid>
      <w:tr w:rsidR="00865250" w:rsidRPr="00865250" w14:paraId="0E8A46FC" w14:textId="77777777" w:rsidTr="0094277F">
        <w:trPr>
          <w:trHeight w:val="311"/>
        </w:trPr>
        <w:tc>
          <w:tcPr>
            <w:tcW w:w="14743" w:type="dxa"/>
            <w:gridSpan w:val="3"/>
            <w:shd w:val="clear" w:color="auto" w:fill="FFFF00"/>
          </w:tcPr>
          <w:p w14:paraId="0E8A46FB" w14:textId="5B5B8F7B" w:rsidR="00865250" w:rsidRPr="00865250" w:rsidRDefault="00865250" w:rsidP="00C51C62">
            <w:pPr>
              <w:pStyle w:val="ListParagraph"/>
              <w:numPr>
                <w:ilvl w:val="0"/>
                <w:numId w:val="8"/>
              </w:numPr>
              <w:spacing w:before="60"/>
              <w:jc w:val="both"/>
              <w:rPr>
                <w:rFonts w:ascii="Arial" w:hAnsi="Arial" w:cs="Arial"/>
                <w:b/>
                <w:sz w:val="20"/>
                <w:szCs w:val="20"/>
                <w:lang w:val="nl-BE"/>
              </w:rPr>
            </w:pPr>
            <w:r w:rsidRPr="00865250">
              <w:rPr>
                <w:rFonts w:ascii="Arial" w:hAnsi="Arial" w:cs="Arial"/>
                <w:sz w:val="20"/>
                <w:szCs w:val="20"/>
                <w:lang w:val="nl-BE"/>
              </w:rPr>
              <w:lastRenderedPageBreak/>
              <w:br w:type="page"/>
            </w:r>
            <w:r w:rsidRPr="00865250">
              <w:rPr>
                <w:rFonts w:ascii="Arial" w:hAnsi="Arial" w:cs="Arial"/>
                <w:b/>
                <w:sz w:val="20"/>
                <w:szCs w:val="20"/>
                <w:lang w:val="nl-BE"/>
              </w:rPr>
              <w:t>Significante uitbetalingen</w:t>
            </w:r>
          </w:p>
        </w:tc>
      </w:tr>
      <w:tr w:rsidR="00865250" w:rsidRPr="00852723" w14:paraId="0E8A46FF" w14:textId="77777777" w:rsidTr="00865250">
        <w:trPr>
          <w:trHeight w:val="311"/>
        </w:trPr>
        <w:tc>
          <w:tcPr>
            <w:tcW w:w="14743" w:type="dxa"/>
            <w:gridSpan w:val="3"/>
          </w:tcPr>
          <w:p w14:paraId="0E8A46FE" w14:textId="3E9139A5" w:rsidR="00865250" w:rsidRPr="00865250" w:rsidRDefault="006D1704" w:rsidP="00C51C62">
            <w:pPr>
              <w:spacing w:before="60"/>
              <w:jc w:val="both"/>
              <w:rPr>
                <w:rFonts w:ascii="Arial" w:hAnsi="Arial" w:cs="Arial"/>
                <w:sz w:val="20"/>
                <w:szCs w:val="20"/>
                <w:lang w:val="nl-BE"/>
              </w:rPr>
            </w:pPr>
            <w:r>
              <w:rPr>
                <w:rFonts w:ascii="Arial" w:hAnsi="Arial" w:cs="Arial"/>
                <w:sz w:val="20"/>
                <w:szCs w:val="20"/>
                <w:lang w:val="nl-BE"/>
              </w:rPr>
              <w:t>Geef het aantal uitgaande be</w:t>
            </w:r>
            <w:r w:rsidR="00333A15">
              <w:rPr>
                <w:rFonts w:ascii="Arial" w:hAnsi="Arial" w:cs="Arial"/>
                <w:sz w:val="20"/>
                <w:szCs w:val="20"/>
                <w:lang w:val="nl-BE"/>
              </w:rPr>
              <w:t>talingen (overschrijving en/of contanten</w:t>
            </w:r>
            <w:r>
              <w:rPr>
                <w:rFonts w:ascii="Arial" w:hAnsi="Arial" w:cs="Arial"/>
                <w:sz w:val="20"/>
                <w:szCs w:val="20"/>
                <w:lang w:val="nl-BE"/>
              </w:rPr>
              <w:t xml:space="preserve">) van 200.000 euro of meer op die in </w:t>
            </w:r>
            <w:r w:rsidR="003C5918">
              <w:rPr>
                <w:rFonts w:ascii="Arial" w:hAnsi="Arial" w:cs="Arial"/>
                <w:sz w:val="20"/>
                <w:szCs w:val="20"/>
                <w:lang w:val="nl-BE"/>
              </w:rPr>
              <w:t>2021</w:t>
            </w:r>
            <w:r>
              <w:rPr>
                <w:rFonts w:ascii="Arial" w:hAnsi="Arial" w:cs="Arial"/>
                <w:sz w:val="20"/>
                <w:szCs w:val="20"/>
                <w:lang w:val="nl-BE"/>
              </w:rPr>
              <w:t xml:space="preserve"> door uw instelling werden gedaan aan cliënten (of voor hun rekening), evenals het totale bedrag van deze betalingen.</w:t>
            </w:r>
          </w:p>
        </w:tc>
      </w:tr>
      <w:tr w:rsidR="00865250" w:rsidRPr="00865250" w14:paraId="0E8A4704" w14:textId="77777777" w:rsidTr="00FA13A9">
        <w:trPr>
          <w:trHeight w:val="311"/>
        </w:trPr>
        <w:tc>
          <w:tcPr>
            <w:tcW w:w="11653" w:type="dxa"/>
          </w:tcPr>
          <w:p w14:paraId="0E8A4701" w14:textId="77777777" w:rsidR="00865250" w:rsidRPr="00865250" w:rsidRDefault="00865250" w:rsidP="00C51C62">
            <w:pPr>
              <w:pStyle w:val="ListParagraph"/>
              <w:numPr>
                <w:ilvl w:val="0"/>
                <w:numId w:val="7"/>
              </w:numPr>
              <w:spacing w:before="60"/>
              <w:jc w:val="both"/>
              <w:rPr>
                <w:rFonts w:ascii="Arial" w:hAnsi="Arial" w:cs="Arial"/>
                <w:sz w:val="20"/>
                <w:szCs w:val="20"/>
                <w:lang w:val="nl-BE"/>
              </w:rPr>
            </w:pPr>
            <w:r w:rsidRPr="00865250">
              <w:rPr>
                <w:rFonts w:ascii="Arial" w:hAnsi="Arial" w:cs="Arial"/>
                <w:sz w:val="20"/>
                <w:szCs w:val="20"/>
                <w:lang w:val="nl-BE"/>
              </w:rPr>
              <w:t>Aantal betalingen:</w:t>
            </w:r>
          </w:p>
        </w:tc>
        <w:tc>
          <w:tcPr>
            <w:tcW w:w="709" w:type="dxa"/>
            <w:shd w:val="clear" w:color="auto" w:fill="FFFFFF" w:themeFill="background1"/>
            <w:vAlign w:val="center"/>
          </w:tcPr>
          <w:p w14:paraId="0E8A4702" w14:textId="77777777" w:rsidR="00865250" w:rsidRPr="00865250" w:rsidRDefault="00865250"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0E8A4703" w14:textId="69544C27" w:rsidR="00865250" w:rsidRPr="00F346CB" w:rsidRDefault="008553DE" w:rsidP="00C51C62">
            <w:pPr>
              <w:spacing w:before="60"/>
              <w:jc w:val="both"/>
              <w:rPr>
                <w:rFonts w:ascii="Arial" w:hAnsi="Arial" w:cs="Arial"/>
                <w:sz w:val="16"/>
                <w:szCs w:val="20"/>
                <w:lang w:val="nl-BE"/>
              </w:rPr>
            </w:pPr>
            <w:r>
              <w:rPr>
                <w:rFonts w:ascii="Arial" w:hAnsi="Arial" w:cs="Arial"/>
                <w:sz w:val="16"/>
                <w:szCs w:val="20"/>
              </w:rPr>
              <w:t>[</w:t>
            </w:r>
            <w:r w:rsidRPr="008553DE">
              <w:rPr>
                <w:rFonts w:ascii="Arial" w:hAnsi="Arial" w:cs="Arial"/>
                <w:sz w:val="16"/>
                <w:szCs w:val="20"/>
                <w:lang w:val="nl-BE"/>
              </w:rPr>
              <w:t>Niet beschikbaar] of [Cijfer]</w:t>
            </w:r>
          </w:p>
        </w:tc>
      </w:tr>
      <w:tr w:rsidR="00865250" w:rsidRPr="00865250" w14:paraId="0E8A4709" w14:textId="77777777" w:rsidTr="00FA13A9">
        <w:trPr>
          <w:trHeight w:val="311"/>
        </w:trPr>
        <w:tc>
          <w:tcPr>
            <w:tcW w:w="11653" w:type="dxa"/>
          </w:tcPr>
          <w:p w14:paraId="0E8A4706" w14:textId="33E1915A" w:rsidR="00865250" w:rsidRPr="00865250" w:rsidRDefault="00865250" w:rsidP="00C51C62">
            <w:pPr>
              <w:pStyle w:val="ListParagraph"/>
              <w:numPr>
                <w:ilvl w:val="0"/>
                <w:numId w:val="7"/>
              </w:numPr>
              <w:spacing w:before="60"/>
              <w:jc w:val="both"/>
              <w:rPr>
                <w:rFonts w:ascii="Arial" w:hAnsi="Arial" w:cs="Arial"/>
                <w:sz w:val="20"/>
                <w:szCs w:val="20"/>
                <w:lang w:val="nl-BE"/>
              </w:rPr>
            </w:pPr>
            <w:r w:rsidRPr="00865250">
              <w:rPr>
                <w:rFonts w:ascii="Arial" w:hAnsi="Arial" w:cs="Arial"/>
                <w:sz w:val="20"/>
                <w:szCs w:val="20"/>
                <w:lang w:val="nl-BE"/>
              </w:rPr>
              <w:t xml:space="preserve">Totaal bedrag </w:t>
            </w:r>
            <w:r w:rsidR="007C2B1B" w:rsidRPr="00630162">
              <w:rPr>
                <w:rFonts w:ascii="Arial" w:hAnsi="Arial" w:cs="Arial"/>
                <w:sz w:val="20"/>
                <w:szCs w:val="20"/>
                <w:lang w:val="nl-BE"/>
              </w:rPr>
              <w:t>(</w:t>
            </w:r>
            <w:r w:rsidR="007C2B1B">
              <w:rPr>
                <w:rFonts w:ascii="Arial" w:hAnsi="Arial" w:cs="Arial"/>
                <w:sz w:val="20"/>
                <w:szCs w:val="20"/>
                <w:lang w:val="nl-BE"/>
              </w:rPr>
              <w:t xml:space="preserve">uitgedrukt </w:t>
            </w:r>
            <w:r w:rsidR="007C2B1B" w:rsidRPr="00630162">
              <w:rPr>
                <w:rFonts w:ascii="Arial" w:hAnsi="Arial" w:cs="Arial"/>
                <w:sz w:val="20"/>
                <w:szCs w:val="20"/>
                <w:lang w:val="nl-BE"/>
              </w:rPr>
              <w:t>in euro)</w:t>
            </w:r>
            <w:r w:rsidR="007C2B1B">
              <w:rPr>
                <w:rFonts w:ascii="Arial" w:hAnsi="Arial" w:cs="Arial"/>
                <w:sz w:val="20"/>
                <w:szCs w:val="20"/>
                <w:lang w:val="nl-BE"/>
              </w:rPr>
              <w:t>:</w:t>
            </w:r>
          </w:p>
        </w:tc>
        <w:tc>
          <w:tcPr>
            <w:tcW w:w="709" w:type="dxa"/>
            <w:shd w:val="clear" w:color="auto" w:fill="FFFFFF" w:themeFill="background1"/>
            <w:vAlign w:val="center"/>
          </w:tcPr>
          <w:p w14:paraId="0E8A4707" w14:textId="77777777" w:rsidR="00865250" w:rsidRPr="00865250" w:rsidRDefault="00865250"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0E8A4708" w14:textId="6071B0A1" w:rsidR="00865250" w:rsidRPr="00F346CB" w:rsidRDefault="008553DE" w:rsidP="00C51C62">
            <w:pPr>
              <w:spacing w:before="60"/>
              <w:jc w:val="both"/>
              <w:rPr>
                <w:rFonts w:ascii="Arial" w:hAnsi="Arial" w:cs="Arial"/>
                <w:sz w:val="16"/>
                <w:szCs w:val="20"/>
                <w:lang w:val="nl-BE"/>
              </w:rPr>
            </w:pPr>
            <w:r>
              <w:rPr>
                <w:rFonts w:ascii="Arial" w:hAnsi="Arial" w:cs="Arial"/>
                <w:sz w:val="16"/>
                <w:szCs w:val="20"/>
              </w:rPr>
              <w:t>[</w:t>
            </w:r>
            <w:r w:rsidRPr="008553DE">
              <w:rPr>
                <w:rFonts w:ascii="Arial" w:hAnsi="Arial" w:cs="Arial"/>
                <w:sz w:val="16"/>
                <w:szCs w:val="20"/>
                <w:lang w:val="nl-BE"/>
              </w:rPr>
              <w:t>Niet beschikbaar] of [Cijfer]</w:t>
            </w:r>
          </w:p>
        </w:tc>
      </w:tr>
      <w:tr w:rsidR="00861FCA" w:rsidRPr="00630162" w14:paraId="46B2971D" w14:textId="77777777" w:rsidTr="00465D04">
        <w:trPr>
          <w:trHeight w:val="311"/>
        </w:trPr>
        <w:tc>
          <w:tcPr>
            <w:tcW w:w="14743" w:type="dxa"/>
            <w:gridSpan w:val="3"/>
            <w:shd w:val="clear" w:color="auto" w:fill="FFFF00"/>
          </w:tcPr>
          <w:p w14:paraId="5CAF2886" w14:textId="28E2B46A" w:rsidR="00861FCA" w:rsidRPr="005C3D35" w:rsidRDefault="00861FCA" w:rsidP="00C51C62">
            <w:pPr>
              <w:pStyle w:val="ListParagraph"/>
              <w:numPr>
                <w:ilvl w:val="0"/>
                <w:numId w:val="8"/>
              </w:numPr>
              <w:spacing w:before="60"/>
              <w:jc w:val="both"/>
              <w:rPr>
                <w:rFonts w:ascii="Arial" w:hAnsi="Arial" w:cs="Arial"/>
                <w:b/>
                <w:sz w:val="20"/>
                <w:szCs w:val="20"/>
                <w:lang w:val="nl-BE"/>
              </w:rPr>
            </w:pPr>
            <w:r w:rsidRPr="00630162">
              <w:rPr>
                <w:rFonts w:ascii="Arial" w:hAnsi="Arial" w:cs="Arial"/>
                <w:b/>
                <w:sz w:val="20"/>
                <w:szCs w:val="20"/>
                <w:lang w:val="nl-BE"/>
              </w:rPr>
              <w:t>Analyse van atypische verrichtingen</w:t>
            </w:r>
          </w:p>
        </w:tc>
      </w:tr>
      <w:tr w:rsidR="00861FCA" w:rsidRPr="00630162" w14:paraId="742489CB" w14:textId="77777777" w:rsidTr="00FA13A9">
        <w:trPr>
          <w:trHeight w:val="311"/>
        </w:trPr>
        <w:tc>
          <w:tcPr>
            <w:tcW w:w="11653" w:type="dxa"/>
          </w:tcPr>
          <w:p w14:paraId="4C5C05BB" w14:textId="645D4C86" w:rsidR="00861FCA" w:rsidRPr="00630162" w:rsidRDefault="00861FCA" w:rsidP="00C51C62">
            <w:pPr>
              <w:spacing w:before="60"/>
              <w:jc w:val="both"/>
              <w:rPr>
                <w:rFonts w:ascii="Arial" w:hAnsi="Arial" w:cs="Arial"/>
                <w:sz w:val="20"/>
                <w:szCs w:val="20"/>
                <w:lang w:val="nl-BE"/>
              </w:rPr>
            </w:pPr>
            <w:r w:rsidRPr="00630162">
              <w:rPr>
                <w:rFonts w:ascii="Arial" w:hAnsi="Arial" w:cs="Arial"/>
                <w:sz w:val="20"/>
                <w:szCs w:val="20"/>
                <w:lang w:val="nl-BE"/>
              </w:rPr>
              <w:t xml:space="preserve">Hoeveel atypische verrichtingen, waarvoor een intern rapport werd doorgegeven aan de AML/CFT-verantwoordelijke, werden er door uw </w:t>
            </w:r>
            <w:r>
              <w:rPr>
                <w:rFonts w:ascii="Arial" w:hAnsi="Arial" w:cs="Arial"/>
                <w:sz w:val="20"/>
                <w:szCs w:val="20"/>
                <w:lang w:val="nl-BE"/>
              </w:rPr>
              <w:t>instelling</w:t>
            </w:r>
            <w:r w:rsidRPr="00630162">
              <w:rPr>
                <w:rFonts w:ascii="Arial" w:hAnsi="Arial" w:cs="Arial"/>
                <w:sz w:val="20"/>
                <w:szCs w:val="20"/>
                <w:lang w:val="nl-BE"/>
              </w:rPr>
              <w:t xml:space="preserve"> opgespoord in </w:t>
            </w:r>
            <w:r w:rsidR="003C5918">
              <w:rPr>
                <w:rFonts w:ascii="Arial" w:hAnsi="Arial" w:cs="Arial"/>
                <w:sz w:val="20"/>
                <w:szCs w:val="20"/>
                <w:lang w:val="nl-BE"/>
              </w:rPr>
              <w:t>2021</w:t>
            </w:r>
            <w:r w:rsidRPr="00630162">
              <w:rPr>
                <w:rFonts w:ascii="Arial" w:hAnsi="Arial" w:cs="Arial"/>
                <w:sz w:val="20"/>
                <w:szCs w:val="20"/>
                <w:lang w:val="nl-BE"/>
              </w:rPr>
              <w:t>?</w:t>
            </w:r>
          </w:p>
        </w:tc>
        <w:tc>
          <w:tcPr>
            <w:tcW w:w="709" w:type="dxa"/>
            <w:shd w:val="clear" w:color="auto" w:fill="FFFFFF" w:themeFill="background1"/>
            <w:vAlign w:val="center"/>
          </w:tcPr>
          <w:p w14:paraId="0154BABE" w14:textId="77777777" w:rsidR="00861FCA" w:rsidRPr="00630162" w:rsidRDefault="00861FCA"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2A8CBC67" w14:textId="70DC7BE3" w:rsidR="00861FCA" w:rsidRPr="00F346CB" w:rsidRDefault="008553DE" w:rsidP="00C51C62">
            <w:pPr>
              <w:spacing w:before="60"/>
              <w:jc w:val="both"/>
              <w:rPr>
                <w:rFonts w:ascii="Arial" w:hAnsi="Arial" w:cs="Arial"/>
                <w:sz w:val="16"/>
                <w:szCs w:val="20"/>
                <w:lang w:val="nl-BE"/>
              </w:rPr>
            </w:pPr>
            <w:r>
              <w:rPr>
                <w:rFonts w:ascii="Arial" w:hAnsi="Arial" w:cs="Arial"/>
                <w:sz w:val="16"/>
                <w:szCs w:val="20"/>
                <w:lang w:val="nl-BE"/>
              </w:rPr>
              <w:t>[Niet beschikbaar] of [Cijfer]</w:t>
            </w:r>
          </w:p>
        </w:tc>
      </w:tr>
      <w:tr w:rsidR="00861FCA" w:rsidRPr="00852723" w14:paraId="48A16A89" w14:textId="77777777" w:rsidTr="00465D04">
        <w:trPr>
          <w:trHeight w:val="311"/>
        </w:trPr>
        <w:tc>
          <w:tcPr>
            <w:tcW w:w="14743" w:type="dxa"/>
            <w:gridSpan w:val="3"/>
          </w:tcPr>
          <w:p w14:paraId="38C715F0" w14:textId="22E73BC7" w:rsidR="00861FCA" w:rsidRPr="00630162" w:rsidRDefault="00861FCA" w:rsidP="00C51C62">
            <w:pPr>
              <w:spacing w:before="60"/>
              <w:jc w:val="both"/>
              <w:rPr>
                <w:rFonts w:ascii="Arial" w:hAnsi="Arial" w:cs="Arial"/>
                <w:sz w:val="20"/>
                <w:szCs w:val="20"/>
                <w:lang w:val="nl-BE"/>
              </w:rPr>
            </w:pPr>
            <w:r w:rsidRPr="00630162">
              <w:rPr>
                <w:rFonts w:ascii="Arial" w:hAnsi="Arial" w:cs="Arial"/>
                <w:sz w:val="20"/>
                <w:szCs w:val="20"/>
                <w:lang w:val="nl-BE"/>
              </w:rPr>
              <w:t xml:space="preserve">Hoeveel van de in </w:t>
            </w:r>
            <w:r w:rsidR="00E20FAA">
              <w:rPr>
                <w:rFonts w:ascii="Arial" w:hAnsi="Arial" w:cs="Arial"/>
                <w:sz w:val="20"/>
                <w:szCs w:val="20"/>
                <w:lang w:val="nl-BE"/>
              </w:rPr>
              <w:t>2</w:t>
            </w:r>
            <w:r w:rsidR="00AB3979">
              <w:rPr>
                <w:rFonts w:ascii="Arial" w:hAnsi="Arial" w:cs="Arial"/>
                <w:sz w:val="20"/>
                <w:szCs w:val="20"/>
                <w:lang w:val="nl-BE"/>
              </w:rPr>
              <w:t>8</w:t>
            </w:r>
            <w:r w:rsidRPr="00BA01CC">
              <w:rPr>
                <w:rFonts w:ascii="Arial" w:hAnsi="Arial" w:cs="Arial"/>
                <w:sz w:val="20"/>
                <w:szCs w:val="20"/>
                <w:lang w:val="nl-BE"/>
              </w:rPr>
              <w:t xml:space="preserve">.1 </w:t>
            </w:r>
            <w:r w:rsidRPr="00630162">
              <w:rPr>
                <w:rFonts w:ascii="Arial" w:hAnsi="Arial" w:cs="Arial"/>
                <w:sz w:val="20"/>
                <w:szCs w:val="20"/>
                <w:lang w:val="nl-BE"/>
              </w:rPr>
              <w:t xml:space="preserve">bedoelde atypische verrichtingen werden opgespoord </w:t>
            </w:r>
            <w:r>
              <w:rPr>
                <w:rFonts w:ascii="Arial" w:hAnsi="Arial" w:cs="Arial"/>
                <w:sz w:val="20"/>
                <w:szCs w:val="20"/>
                <w:lang w:val="nl-BE"/>
              </w:rPr>
              <w:t>(i) door de medewerkers die een rechtstreeks contact hebben met de cliënten</w:t>
            </w:r>
            <w:r w:rsidRPr="00630162">
              <w:rPr>
                <w:rFonts w:ascii="Arial" w:hAnsi="Arial" w:cs="Arial"/>
                <w:sz w:val="20"/>
                <w:szCs w:val="20"/>
                <w:lang w:val="nl-BE"/>
              </w:rPr>
              <w:t xml:space="preserve"> en </w:t>
            </w:r>
            <w:r>
              <w:rPr>
                <w:rFonts w:ascii="Arial" w:hAnsi="Arial" w:cs="Arial"/>
                <w:sz w:val="20"/>
                <w:szCs w:val="20"/>
                <w:lang w:val="nl-BE"/>
              </w:rPr>
              <w:t xml:space="preserve">hoeveel (ii) </w:t>
            </w:r>
            <w:r w:rsidRPr="00630162">
              <w:rPr>
                <w:rFonts w:ascii="Arial" w:hAnsi="Arial" w:cs="Arial"/>
                <w:sz w:val="20"/>
                <w:szCs w:val="20"/>
                <w:lang w:val="nl-BE"/>
              </w:rPr>
              <w:t xml:space="preserve">door </w:t>
            </w:r>
            <w:r>
              <w:rPr>
                <w:rFonts w:ascii="Arial" w:hAnsi="Arial" w:cs="Arial"/>
                <w:sz w:val="20"/>
                <w:szCs w:val="20"/>
                <w:lang w:val="nl-BE"/>
              </w:rPr>
              <w:t>de geautomatiseerde monitoringtool van uw instelling</w:t>
            </w:r>
            <w:r w:rsidRPr="00630162">
              <w:rPr>
                <w:rFonts w:ascii="Arial" w:hAnsi="Arial" w:cs="Arial"/>
                <w:sz w:val="20"/>
                <w:szCs w:val="20"/>
                <w:lang w:val="nl-BE"/>
              </w:rPr>
              <w:t xml:space="preserve">? </w:t>
            </w:r>
          </w:p>
        </w:tc>
      </w:tr>
      <w:tr w:rsidR="00861FCA" w:rsidRPr="00630162" w14:paraId="3691F662" w14:textId="77777777" w:rsidTr="00FA13A9">
        <w:trPr>
          <w:trHeight w:val="311"/>
        </w:trPr>
        <w:tc>
          <w:tcPr>
            <w:tcW w:w="11653" w:type="dxa"/>
            <w:vAlign w:val="center"/>
          </w:tcPr>
          <w:p w14:paraId="7380D525" w14:textId="77777777" w:rsidR="00861FCA" w:rsidRPr="00630162" w:rsidRDefault="00861FCA" w:rsidP="00C51C62">
            <w:pPr>
              <w:pStyle w:val="ListParagraph"/>
              <w:numPr>
                <w:ilvl w:val="0"/>
                <w:numId w:val="3"/>
              </w:numPr>
              <w:spacing w:before="60"/>
              <w:jc w:val="both"/>
              <w:rPr>
                <w:rFonts w:ascii="Arial" w:hAnsi="Arial" w:cs="Arial"/>
                <w:sz w:val="20"/>
                <w:szCs w:val="20"/>
                <w:lang w:val="nl-BE"/>
              </w:rPr>
            </w:pPr>
            <w:r w:rsidRPr="00630162">
              <w:rPr>
                <w:rFonts w:ascii="Arial" w:hAnsi="Arial" w:cs="Arial"/>
                <w:sz w:val="20"/>
                <w:szCs w:val="20"/>
                <w:lang w:val="nl-BE"/>
              </w:rPr>
              <w:t xml:space="preserve">Aantal door </w:t>
            </w:r>
            <w:r>
              <w:rPr>
                <w:rFonts w:ascii="Arial" w:hAnsi="Arial" w:cs="Arial"/>
                <w:sz w:val="20"/>
                <w:szCs w:val="20"/>
                <w:lang w:val="nl-BE"/>
              </w:rPr>
              <w:t>de medewerkers die een rechtstreeks contact hebben met de cliënten</w:t>
            </w:r>
            <w:r w:rsidRPr="00630162">
              <w:rPr>
                <w:rFonts w:ascii="Arial" w:hAnsi="Arial" w:cs="Arial"/>
                <w:sz w:val="20"/>
                <w:szCs w:val="20"/>
                <w:lang w:val="nl-BE"/>
              </w:rPr>
              <w:t>:</w:t>
            </w:r>
          </w:p>
        </w:tc>
        <w:tc>
          <w:tcPr>
            <w:tcW w:w="709" w:type="dxa"/>
            <w:shd w:val="clear" w:color="auto" w:fill="FFFFFF" w:themeFill="background1"/>
            <w:vAlign w:val="center"/>
          </w:tcPr>
          <w:p w14:paraId="307DE24E" w14:textId="77777777" w:rsidR="00861FCA" w:rsidRPr="00630162" w:rsidRDefault="00861FCA"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685F9988" w14:textId="1C0C97E9" w:rsidR="00861FCA" w:rsidRPr="00F346CB" w:rsidRDefault="008553DE" w:rsidP="00C51C62">
            <w:pPr>
              <w:spacing w:before="60"/>
              <w:jc w:val="both"/>
              <w:rPr>
                <w:rFonts w:ascii="Arial" w:hAnsi="Arial" w:cs="Arial"/>
                <w:sz w:val="16"/>
                <w:szCs w:val="20"/>
                <w:shd w:val="clear" w:color="auto" w:fill="C6D9F1" w:themeFill="text2" w:themeFillTint="33"/>
                <w:lang w:val="nl-BE"/>
              </w:rPr>
            </w:pPr>
            <w:r>
              <w:rPr>
                <w:rFonts w:ascii="Arial" w:hAnsi="Arial" w:cs="Arial"/>
                <w:sz w:val="16"/>
                <w:szCs w:val="20"/>
                <w:shd w:val="clear" w:color="auto" w:fill="C6D9F1" w:themeFill="text2" w:themeFillTint="33"/>
                <w:lang w:val="nl-BE"/>
              </w:rPr>
              <w:t>[Niet beschikbaar] of [Cijfer]</w:t>
            </w:r>
          </w:p>
        </w:tc>
      </w:tr>
      <w:tr w:rsidR="00861FCA" w:rsidRPr="00630162" w14:paraId="1554E1F4" w14:textId="77777777" w:rsidTr="00FA13A9">
        <w:trPr>
          <w:trHeight w:val="311"/>
        </w:trPr>
        <w:tc>
          <w:tcPr>
            <w:tcW w:w="11653" w:type="dxa"/>
            <w:vAlign w:val="center"/>
          </w:tcPr>
          <w:p w14:paraId="18A5F0BC" w14:textId="77777777" w:rsidR="00861FCA" w:rsidRPr="00630162" w:rsidRDefault="00861FCA" w:rsidP="00C51C62">
            <w:pPr>
              <w:pStyle w:val="ListParagraph"/>
              <w:numPr>
                <w:ilvl w:val="0"/>
                <w:numId w:val="3"/>
              </w:numPr>
              <w:spacing w:before="60"/>
              <w:jc w:val="both"/>
              <w:rPr>
                <w:rFonts w:ascii="Arial" w:hAnsi="Arial" w:cs="Arial"/>
                <w:sz w:val="20"/>
                <w:szCs w:val="20"/>
                <w:lang w:val="nl-BE"/>
              </w:rPr>
            </w:pPr>
            <w:r w:rsidRPr="00630162">
              <w:rPr>
                <w:rFonts w:ascii="Arial" w:hAnsi="Arial" w:cs="Arial"/>
                <w:sz w:val="20"/>
                <w:szCs w:val="20"/>
                <w:lang w:val="nl-BE"/>
              </w:rPr>
              <w:t xml:space="preserve">Aantal </w:t>
            </w:r>
            <w:r>
              <w:rPr>
                <w:rFonts w:ascii="Arial" w:hAnsi="Arial" w:cs="Arial"/>
                <w:sz w:val="20"/>
                <w:szCs w:val="20"/>
                <w:lang w:val="nl-BE"/>
              </w:rPr>
              <w:t>door de geautomatiseerde monitoringtool</w:t>
            </w:r>
            <w:r w:rsidRPr="00630162">
              <w:rPr>
                <w:rFonts w:ascii="Arial" w:hAnsi="Arial" w:cs="Arial"/>
                <w:sz w:val="20"/>
                <w:szCs w:val="20"/>
                <w:lang w:val="nl-BE"/>
              </w:rPr>
              <w:t>:</w:t>
            </w:r>
          </w:p>
        </w:tc>
        <w:tc>
          <w:tcPr>
            <w:tcW w:w="709" w:type="dxa"/>
            <w:shd w:val="clear" w:color="auto" w:fill="FFFFFF" w:themeFill="background1"/>
            <w:vAlign w:val="center"/>
          </w:tcPr>
          <w:p w14:paraId="31111BB0" w14:textId="77777777" w:rsidR="00861FCA" w:rsidRPr="00630162" w:rsidRDefault="00861FCA"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785FFC09" w14:textId="06E78F2C" w:rsidR="00861FCA" w:rsidRPr="00F346CB" w:rsidRDefault="008553DE" w:rsidP="00C51C62">
            <w:pPr>
              <w:spacing w:before="60"/>
              <w:jc w:val="both"/>
              <w:rPr>
                <w:rFonts w:ascii="Arial" w:hAnsi="Arial" w:cs="Arial"/>
                <w:sz w:val="16"/>
                <w:szCs w:val="20"/>
                <w:shd w:val="clear" w:color="auto" w:fill="C6D9F1" w:themeFill="text2" w:themeFillTint="33"/>
                <w:lang w:val="nl-BE"/>
              </w:rPr>
            </w:pPr>
            <w:r>
              <w:rPr>
                <w:rFonts w:ascii="Arial" w:hAnsi="Arial" w:cs="Arial"/>
                <w:sz w:val="16"/>
                <w:szCs w:val="20"/>
                <w:shd w:val="clear" w:color="auto" w:fill="C6D9F1" w:themeFill="text2" w:themeFillTint="33"/>
                <w:lang w:val="nl-BE"/>
              </w:rPr>
              <w:t>[Niet beschikbaar] of [Cijfer]</w:t>
            </w:r>
          </w:p>
        </w:tc>
      </w:tr>
      <w:tr w:rsidR="00861FCA" w:rsidRPr="00630162" w14:paraId="3F0FCB24" w14:textId="77777777" w:rsidTr="00FA13A9">
        <w:trPr>
          <w:trHeight w:val="311"/>
        </w:trPr>
        <w:tc>
          <w:tcPr>
            <w:tcW w:w="11653" w:type="dxa"/>
          </w:tcPr>
          <w:p w14:paraId="746D0AB4" w14:textId="444AC161" w:rsidR="00861FCA" w:rsidRPr="00630162" w:rsidRDefault="00861FCA" w:rsidP="00C51C62">
            <w:pPr>
              <w:spacing w:before="60"/>
              <w:jc w:val="both"/>
              <w:rPr>
                <w:rFonts w:ascii="Arial" w:hAnsi="Arial" w:cs="Arial"/>
                <w:sz w:val="20"/>
                <w:szCs w:val="20"/>
                <w:lang w:val="nl-BE"/>
              </w:rPr>
            </w:pPr>
            <w:r w:rsidRPr="00630162">
              <w:rPr>
                <w:rFonts w:ascii="Arial" w:hAnsi="Arial" w:cs="Arial"/>
                <w:sz w:val="20"/>
                <w:szCs w:val="20"/>
                <w:lang w:val="nl-BE"/>
              </w:rPr>
              <w:t xml:space="preserve">Hoeveel van de </w:t>
            </w:r>
            <w:r w:rsidR="00AB3979">
              <w:rPr>
                <w:rFonts w:ascii="Arial" w:hAnsi="Arial" w:cs="Arial"/>
                <w:sz w:val="20"/>
                <w:szCs w:val="20"/>
                <w:lang w:val="nl-BE"/>
              </w:rPr>
              <w:t>in 28</w:t>
            </w:r>
            <w:r w:rsidRPr="00BA01CC">
              <w:rPr>
                <w:rFonts w:ascii="Arial" w:hAnsi="Arial" w:cs="Arial"/>
                <w:sz w:val="20"/>
                <w:szCs w:val="20"/>
                <w:lang w:val="nl-BE"/>
              </w:rPr>
              <w:t xml:space="preserve">.1 bedoelde </w:t>
            </w:r>
            <w:r w:rsidRPr="00630162">
              <w:rPr>
                <w:rFonts w:ascii="Arial" w:hAnsi="Arial" w:cs="Arial"/>
                <w:sz w:val="20"/>
                <w:szCs w:val="20"/>
                <w:lang w:val="nl-BE"/>
              </w:rPr>
              <w:t xml:space="preserve">verslagen hadden betrekking op </w:t>
            </w:r>
            <w:r>
              <w:rPr>
                <w:rFonts w:ascii="Arial" w:hAnsi="Arial" w:cs="Arial"/>
                <w:sz w:val="20"/>
                <w:szCs w:val="20"/>
                <w:lang w:val="nl-BE"/>
              </w:rPr>
              <w:t>verrichtingen</w:t>
            </w:r>
            <w:r w:rsidR="00333A15">
              <w:rPr>
                <w:rFonts w:ascii="Arial" w:hAnsi="Arial" w:cs="Arial"/>
                <w:sz w:val="20"/>
                <w:szCs w:val="20"/>
                <w:lang w:val="nl-BE"/>
              </w:rPr>
              <w:t xml:space="preserve"> in contanten (muntstukken en biljetten)</w:t>
            </w:r>
            <w:r w:rsidRPr="00630162">
              <w:rPr>
                <w:rFonts w:ascii="Arial" w:hAnsi="Arial" w:cs="Arial"/>
                <w:sz w:val="20"/>
                <w:szCs w:val="20"/>
                <w:lang w:val="nl-BE"/>
              </w:rPr>
              <w:t>?</w:t>
            </w:r>
          </w:p>
        </w:tc>
        <w:tc>
          <w:tcPr>
            <w:tcW w:w="709" w:type="dxa"/>
            <w:shd w:val="clear" w:color="auto" w:fill="FFFFFF" w:themeFill="background1"/>
            <w:vAlign w:val="center"/>
          </w:tcPr>
          <w:p w14:paraId="16409D05" w14:textId="77777777" w:rsidR="00861FCA" w:rsidRPr="00630162" w:rsidRDefault="00861FCA"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47D4856F" w14:textId="5DC4FC23" w:rsidR="00861FCA" w:rsidRPr="00F346CB" w:rsidRDefault="008553DE" w:rsidP="00C51C62">
            <w:pPr>
              <w:spacing w:before="60"/>
              <w:jc w:val="both"/>
              <w:rPr>
                <w:rFonts w:ascii="Arial" w:hAnsi="Arial" w:cs="Arial"/>
                <w:sz w:val="16"/>
                <w:szCs w:val="20"/>
                <w:shd w:val="clear" w:color="auto" w:fill="C6D9F1" w:themeFill="text2" w:themeFillTint="33"/>
                <w:lang w:val="nl-BE"/>
              </w:rPr>
            </w:pPr>
            <w:r>
              <w:rPr>
                <w:rFonts w:ascii="Arial" w:hAnsi="Arial" w:cs="Arial"/>
                <w:sz w:val="16"/>
                <w:szCs w:val="20"/>
                <w:shd w:val="clear" w:color="auto" w:fill="C6D9F1" w:themeFill="text2" w:themeFillTint="33"/>
                <w:lang w:val="nl-BE"/>
              </w:rPr>
              <w:t>[Niet beschikbaar] of [Cijfer]</w:t>
            </w:r>
          </w:p>
        </w:tc>
      </w:tr>
    </w:tbl>
    <w:p w14:paraId="2B6CBCF8" w14:textId="77777777" w:rsidR="00865250" w:rsidRDefault="00865250" w:rsidP="00C51C62">
      <w:pPr>
        <w:jc w:val="both"/>
        <w:rPr>
          <w:rFonts w:ascii="Arial" w:hAnsi="Arial" w:cs="Arial"/>
          <w:sz w:val="20"/>
          <w:szCs w:val="20"/>
          <w:lang w:val="nl-BE"/>
        </w:rPr>
      </w:pPr>
    </w:p>
    <w:tbl>
      <w:tblPr>
        <w:tblStyle w:val="TableGrid"/>
        <w:tblW w:w="14743" w:type="dxa"/>
        <w:tblInd w:w="-743" w:type="dxa"/>
        <w:tblLayout w:type="fixed"/>
        <w:tblLook w:val="04A0" w:firstRow="1" w:lastRow="0" w:firstColumn="1" w:lastColumn="0" w:noHBand="0" w:noVBand="1"/>
      </w:tblPr>
      <w:tblGrid>
        <w:gridCol w:w="11653"/>
        <w:gridCol w:w="709"/>
        <w:gridCol w:w="2381"/>
      </w:tblGrid>
      <w:tr w:rsidR="00861FCA" w:rsidRPr="00852723" w14:paraId="12B85635" w14:textId="77777777" w:rsidTr="00465D04">
        <w:trPr>
          <w:trHeight w:val="311"/>
        </w:trPr>
        <w:tc>
          <w:tcPr>
            <w:tcW w:w="14743" w:type="dxa"/>
            <w:gridSpan w:val="3"/>
            <w:shd w:val="clear" w:color="auto" w:fill="FFFF00"/>
          </w:tcPr>
          <w:p w14:paraId="4B979EEA" w14:textId="0AB9912E" w:rsidR="00861FCA" w:rsidRPr="00862578" w:rsidRDefault="00861FCA" w:rsidP="00C51C62">
            <w:pPr>
              <w:pStyle w:val="ListParagraph"/>
              <w:numPr>
                <w:ilvl w:val="0"/>
                <w:numId w:val="8"/>
              </w:numPr>
              <w:spacing w:before="60"/>
              <w:jc w:val="both"/>
              <w:rPr>
                <w:rFonts w:ascii="Arial" w:hAnsi="Arial" w:cs="Arial"/>
                <w:b/>
                <w:sz w:val="20"/>
                <w:szCs w:val="20"/>
                <w:lang w:val="nl-BE"/>
              </w:rPr>
            </w:pPr>
            <w:r>
              <w:rPr>
                <w:rFonts w:ascii="Arial" w:hAnsi="Arial" w:cs="Arial"/>
                <w:b/>
                <w:sz w:val="20"/>
                <w:szCs w:val="20"/>
                <w:lang w:val="nl-BE"/>
              </w:rPr>
              <w:t>M</w:t>
            </w:r>
            <w:r w:rsidRPr="00630162">
              <w:rPr>
                <w:rFonts w:ascii="Arial" w:hAnsi="Arial" w:cs="Arial"/>
                <w:b/>
                <w:sz w:val="20"/>
                <w:szCs w:val="20"/>
                <w:lang w:val="nl-BE"/>
              </w:rPr>
              <w:t xml:space="preserve">elding van verdachte verrichtingen aan de </w:t>
            </w:r>
            <w:r w:rsidR="008F001C" w:rsidRPr="008F001C">
              <w:rPr>
                <w:rFonts w:ascii="Arial" w:hAnsi="Arial" w:cs="Arial"/>
                <w:b/>
                <w:sz w:val="20"/>
                <w:szCs w:val="20"/>
                <w:lang w:val="nl-BE"/>
              </w:rPr>
              <w:t>Cel voor Financiële Informatieverwerking</w:t>
            </w:r>
            <w:r w:rsidR="008F001C">
              <w:rPr>
                <w:rFonts w:ascii="Arial" w:hAnsi="Arial" w:cs="Arial"/>
                <w:sz w:val="20"/>
                <w:szCs w:val="20"/>
                <w:lang w:val="nl-BE"/>
              </w:rPr>
              <w:t xml:space="preserve"> </w:t>
            </w:r>
            <w:r w:rsidR="008F001C">
              <w:rPr>
                <w:rFonts w:ascii="Arial" w:hAnsi="Arial" w:cs="Arial"/>
                <w:b/>
                <w:sz w:val="20"/>
                <w:szCs w:val="20"/>
                <w:lang w:val="nl-BE"/>
              </w:rPr>
              <w:t>(</w:t>
            </w:r>
            <w:r w:rsidRPr="00630162">
              <w:rPr>
                <w:rFonts w:ascii="Arial" w:hAnsi="Arial" w:cs="Arial"/>
                <w:b/>
                <w:sz w:val="20"/>
                <w:szCs w:val="20"/>
                <w:lang w:val="nl-BE"/>
              </w:rPr>
              <w:t>CFI</w:t>
            </w:r>
            <w:r w:rsidR="008F001C">
              <w:rPr>
                <w:rFonts w:ascii="Arial" w:hAnsi="Arial" w:cs="Arial"/>
                <w:b/>
                <w:sz w:val="20"/>
                <w:szCs w:val="20"/>
                <w:lang w:val="nl-BE"/>
              </w:rPr>
              <w:t>)</w:t>
            </w:r>
          </w:p>
        </w:tc>
      </w:tr>
      <w:tr w:rsidR="00861FCA" w:rsidRPr="00852723" w14:paraId="77CF3F5E" w14:textId="77777777" w:rsidTr="00465D04">
        <w:trPr>
          <w:trHeight w:val="311"/>
        </w:trPr>
        <w:tc>
          <w:tcPr>
            <w:tcW w:w="14743" w:type="dxa"/>
            <w:gridSpan w:val="3"/>
          </w:tcPr>
          <w:p w14:paraId="44CFED4B" w14:textId="6A4DABDC" w:rsidR="00861FCA" w:rsidRPr="00630162" w:rsidRDefault="00861FCA" w:rsidP="00C51C62">
            <w:pPr>
              <w:spacing w:before="60"/>
              <w:jc w:val="both"/>
              <w:rPr>
                <w:rFonts w:ascii="Arial" w:hAnsi="Arial" w:cs="Arial"/>
                <w:sz w:val="20"/>
                <w:szCs w:val="20"/>
                <w:lang w:val="nl-BE"/>
              </w:rPr>
            </w:pPr>
            <w:r w:rsidRPr="00630162">
              <w:rPr>
                <w:rFonts w:ascii="Arial" w:hAnsi="Arial" w:cs="Arial"/>
                <w:sz w:val="20"/>
                <w:szCs w:val="20"/>
                <w:lang w:val="nl-BE"/>
              </w:rPr>
              <w:t xml:space="preserve">In de loop van </w:t>
            </w:r>
            <w:r w:rsidR="003C5918">
              <w:rPr>
                <w:rFonts w:ascii="Arial" w:hAnsi="Arial" w:cs="Arial"/>
                <w:sz w:val="20"/>
                <w:szCs w:val="20"/>
                <w:lang w:val="nl-BE"/>
              </w:rPr>
              <w:t>2021</w:t>
            </w:r>
            <w:r w:rsidRPr="00630162">
              <w:rPr>
                <w:rFonts w:ascii="Arial" w:hAnsi="Arial" w:cs="Arial"/>
                <w:sz w:val="20"/>
                <w:szCs w:val="20"/>
                <w:lang w:val="nl-BE"/>
              </w:rPr>
              <w:t xml:space="preserve">, hoeveel meldingen van verdachte verrichtingen heeft </w:t>
            </w:r>
            <w:r>
              <w:rPr>
                <w:rFonts w:ascii="Arial" w:hAnsi="Arial" w:cs="Arial"/>
                <w:sz w:val="20"/>
                <w:szCs w:val="20"/>
                <w:lang w:val="nl-BE"/>
              </w:rPr>
              <w:t>uw instelling</w:t>
            </w:r>
            <w:r w:rsidRPr="00630162">
              <w:rPr>
                <w:rFonts w:ascii="Arial" w:hAnsi="Arial" w:cs="Arial"/>
                <w:sz w:val="20"/>
                <w:szCs w:val="20"/>
                <w:lang w:val="nl-BE"/>
              </w:rPr>
              <w:t xml:space="preserve"> overgemaakt a</w:t>
            </w:r>
            <w:r>
              <w:rPr>
                <w:rFonts w:ascii="Arial" w:hAnsi="Arial" w:cs="Arial"/>
                <w:sz w:val="20"/>
                <w:szCs w:val="20"/>
                <w:lang w:val="nl-BE"/>
              </w:rPr>
              <w:t xml:space="preserve">an de </w:t>
            </w:r>
            <w:r w:rsidR="008F001C">
              <w:rPr>
                <w:rFonts w:ascii="Arial" w:hAnsi="Arial" w:cs="Arial"/>
                <w:sz w:val="20"/>
                <w:szCs w:val="20"/>
                <w:lang w:val="nl-BE"/>
              </w:rPr>
              <w:t>Cel voor Financiële Informatieverwerking (</w:t>
            </w:r>
            <w:r>
              <w:rPr>
                <w:rFonts w:ascii="Arial" w:hAnsi="Arial" w:cs="Arial"/>
                <w:sz w:val="20"/>
                <w:szCs w:val="20"/>
                <w:lang w:val="nl-BE"/>
              </w:rPr>
              <w:t>CFI</w:t>
            </w:r>
            <w:r w:rsidR="008F001C">
              <w:rPr>
                <w:rFonts w:ascii="Arial" w:hAnsi="Arial" w:cs="Arial"/>
                <w:sz w:val="20"/>
                <w:szCs w:val="20"/>
                <w:lang w:val="nl-BE"/>
              </w:rPr>
              <w:t>)</w:t>
            </w:r>
            <w:r w:rsidR="00826649">
              <w:rPr>
                <w:rFonts w:ascii="Arial" w:hAnsi="Arial" w:cs="Arial"/>
                <w:sz w:val="20"/>
                <w:szCs w:val="20"/>
                <w:lang w:val="nl-BE"/>
              </w:rPr>
              <w:t>,</w:t>
            </w:r>
            <w:r>
              <w:rPr>
                <w:rFonts w:ascii="Arial" w:hAnsi="Arial" w:cs="Arial"/>
                <w:sz w:val="20"/>
                <w:szCs w:val="20"/>
                <w:lang w:val="nl-BE"/>
              </w:rPr>
              <w:t xml:space="preserve"> en wat was het totale</w:t>
            </w:r>
            <w:r w:rsidRPr="00630162">
              <w:rPr>
                <w:rFonts w:ascii="Arial" w:hAnsi="Arial" w:cs="Arial"/>
                <w:sz w:val="20"/>
                <w:szCs w:val="20"/>
                <w:lang w:val="nl-BE"/>
              </w:rPr>
              <w:t xml:space="preserve"> bedrag van de in deze meldingen opgenomen verrichtingen?</w:t>
            </w:r>
          </w:p>
        </w:tc>
      </w:tr>
      <w:tr w:rsidR="00861FCA" w:rsidRPr="00630162" w14:paraId="32BF09EF" w14:textId="77777777" w:rsidTr="00FA13A9">
        <w:trPr>
          <w:trHeight w:val="311"/>
        </w:trPr>
        <w:tc>
          <w:tcPr>
            <w:tcW w:w="11653" w:type="dxa"/>
            <w:vAlign w:val="center"/>
          </w:tcPr>
          <w:p w14:paraId="64BEF348" w14:textId="77777777" w:rsidR="00861FCA" w:rsidRPr="00630162" w:rsidRDefault="00861FCA" w:rsidP="00C51C62">
            <w:pPr>
              <w:pStyle w:val="ListParagraph"/>
              <w:numPr>
                <w:ilvl w:val="0"/>
                <w:numId w:val="4"/>
              </w:numPr>
              <w:spacing w:before="60"/>
              <w:jc w:val="both"/>
              <w:rPr>
                <w:rFonts w:ascii="Arial" w:hAnsi="Arial" w:cs="Arial"/>
                <w:sz w:val="20"/>
                <w:szCs w:val="20"/>
                <w:lang w:val="nl-BE"/>
              </w:rPr>
            </w:pPr>
            <w:r w:rsidRPr="00630162">
              <w:rPr>
                <w:rFonts w:ascii="Arial" w:hAnsi="Arial" w:cs="Arial"/>
                <w:sz w:val="20"/>
                <w:szCs w:val="20"/>
                <w:lang w:val="nl-BE"/>
              </w:rPr>
              <w:t>Aantal:</w:t>
            </w:r>
          </w:p>
        </w:tc>
        <w:tc>
          <w:tcPr>
            <w:tcW w:w="709" w:type="dxa"/>
            <w:shd w:val="clear" w:color="auto" w:fill="FFFFFF" w:themeFill="background1"/>
            <w:vAlign w:val="center"/>
          </w:tcPr>
          <w:p w14:paraId="0C87EDD9" w14:textId="77777777" w:rsidR="00861FCA" w:rsidRPr="00630162" w:rsidRDefault="00861FCA"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55BC4565" w14:textId="319331EA" w:rsidR="00861FCA" w:rsidRPr="00F346CB" w:rsidRDefault="008553DE" w:rsidP="00C51C62">
            <w:pPr>
              <w:spacing w:before="60"/>
              <w:jc w:val="both"/>
              <w:rPr>
                <w:rFonts w:ascii="Arial" w:hAnsi="Arial" w:cs="Arial"/>
                <w:sz w:val="16"/>
                <w:szCs w:val="20"/>
                <w:lang w:val="nl-BE"/>
              </w:rPr>
            </w:pPr>
            <w:r>
              <w:rPr>
                <w:rFonts w:ascii="Arial" w:hAnsi="Arial" w:cs="Arial"/>
                <w:sz w:val="16"/>
                <w:szCs w:val="20"/>
                <w:shd w:val="clear" w:color="auto" w:fill="C6D9F1" w:themeFill="text2" w:themeFillTint="33"/>
                <w:lang w:val="nl-BE"/>
              </w:rPr>
              <w:t>[Niet beschikbaar] of [Cijfer]</w:t>
            </w:r>
          </w:p>
        </w:tc>
      </w:tr>
      <w:tr w:rsidR="00861FCA" w:rsidRPr="00630162" w14:paraId="6397B104" w14:textId="77777777" w:rsidTr="00FA13A9">
        <w:trPr>
          <w:trHeight w:val="311"/>
        </w:trPr>
        <w:tc>
          <w:tcPr>
            <w:tcW w:w="11653" w:type="dxa"/>
            <w:vAlign w:val="center"/>
          </w:tcPr>
          <w:p w14:paraId="65ECF249" w14:textId="77777777" w:rsidR="00861FCA" w:rsidRPr="00630162" w:rsidRDefault="00861FCA" w:rsidP="00C51C62">
            <w:pPr>
              <w:pStyle w:val="ListParagraph"/>
              <w:numPr>
                <w:ilvl w:val="0"/>
                <w:numId w:val="4"/>
              </w:numPr>
              <w:spacing w:before="60"/>
              <w:jc w:val="both"/>
              <w:rPr>
                <w:rFonts w:ascii="Arial" w:hAnsi="Arial" w:cs="Arial"/>
                <w:sz w:val="20"/>
                <w:szCs w:val="20"/>
                <w:lang w:val="nl-BE"/>
              </w:rPr>
            </w:pPr>
            <w:r>
              <w:rPr>
                <w:rFonts w:ascii="Arial" w:hAnsi="Arial" w:cs="Arial"/>
                <w:sz w:val="20"/>
                <w:szCs w:val="20"/>
                <w:lang w:val="nl-BE"/>
              </w:rPr>
              <w:t>Overeenstemmend b</w:t>
            </w:r>
            <w:r w:rsidRPr="00630162">
              <w:rPr>
                <w:rFonts w:ascii="Arial" w:hAnsi="Arial" w:cs="Arial"/>
                <w:sz w:val="20"/>
                <w:szCs w:val="20"/>
                <w:lang w:val="nl-BE"/>
              </w:rPr>
              <w:t>edrag</w:t>
            </w:r>
            <w:r>
              <w:rPr>
                <w:rFonts w:ascii="Arial" w:hAnsi="Arial" w:cs="Arial"/>
                <w:sz w:val="20"/>
                <w:szCs w:val="20"/>
                <w:lang w:val="nl-BE"/>
              </w:rPr>
              <w:t xml:space="preserve"> </w:t>
            </w:r>
            <w:r w:rsidRPr="00630162">
              <w:rPr>
                <w:rFonts w:ascii="Arial" w:hAnsi="Arial" w:cs="Arial"/>
                <w:sz w:val="20"/>
                <w:szCs w:val="20"/>
                <w:lang w:val="nl-BE"/>
              </w:rPr>
              <w:t>(</w:t>
            </w:r>
            <w:r>
              <w:rPr>
                <w:rFonts w:ascii="Arial" w:hAnsi="Arial" w:cs="Arial"/>
                <w:sz w:val="20"/>
                <w:szCs w:val="20"/>
                <w:lang w:val="nl-BE"/>
              </w:rPr>
              <w:t xml:space="preserve">uitgedrukt </w:t>
            </w:r>
            <w:r w:rsidRPr="00630162">
              <w:rPr>
                <w:rFonts w:ascii="Arial" w:hAnsi="Arial" w:cs="Arial"/>
                <w:sz w:val="20"/>
                <w:szCs w:val="20"/>
                <w:lang w:val="nl-BE"/>
              </w:rPr>
              <w:t>in euro):</w:t>
            </w:r>
          </w:p>
        </w:tc>
        <w:tc>
          <w:tcPr>
            <w:tcW w:w="709" w:type="dxa"/>
            <w:shd w:val="clear" w:color="auto" w:fill="FFFFFF" w:themeFill="background1"/>
            <w:vAlign w:val="center"/>
          </w:tcPr>
          <w:p w14:paraId="4E17B9E7" w14:textId="77777777" w:rsidR="00861FCA" w:rsidRPr="00630162" w:rsidRDefault="00861FCA"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7F43B585" w14:textId="3E3B1B13" w:rsidR="00861FCA" w:rsidRPr="00F346CB" w:rsidRDefault="008553DE" w:rsidP="00C51C62">
            <w:pPr>
              <w:spacing w:before="60"/>
              <w:jc w:val="both"/>
              <w:rPr>
                <w:rFonts w:ascii="Arial" w:hAnsi="Arial" w:cs="Arial"/>
                <w:sz w:val="16"/>
                <w:szCs w:val="20"/>
                <w:lang w:val="nl-BE"/>
              </w:rPr>
            </w:pPr>
            <w:r>
              <w:rPr>
                <w:rFonts w:ascii="Arial" w:hAnsi="Arial" w:cs="Arial"/>
                <w:sz w:val="16"/>
                <w:szCs w:val="20"/>
                <w:shd w:val="clear" w:color="auto" w:fill="C6D9F1" w:themeFill="text2" w:themeFillTint="33"/>
                <w:lang w:val="nl-BE"/>
              </w:rPr>
              <w:t>[Niet beschikbaar] of [Cijfer]</w:t>
            </w:r>
          </w:p>
        </w:tc>
      </w:tr>
      <w:tr w:rsidR="00865250" w:rsidRPr="00852723" w14:paraId="090277A4" w14:textId="77777777" w:rsidTr="0094277F">
        <w:trPr>
          <w:trHeight w:val="311"/>
        </w:trPr>
        <w:tc>
          <w:tcPr>
            <w:tcW w:w="14743" w:type="dxa"/>
            <w:gridSpan w:val="3"/>
            <w:shd w:val="clear" w:color="auto" w:fill="FFFF00"/>
          </w:tcPr>
          <w:p w14:paraId="059A3C28" w14:textId="77777777" w:rsidR="00865250" w:rsidRPr="00630162" w:rsidRDefault="00865250" w:rsidP="00C51C62">
            <w:pPr>
              <w:pStyle w:val="ListParagraph"/>
              <w:numPr>
                <w:ilvl w:val="0"/>
                <w:numId w:val="8"/>
              </w:numPr>
              <w:spacing w:before="60"/>
              <w:jc w:val="both"/>
              <w:rPr>
                <w:rFonts w:ascii="Arial" w:hAnsi="Arial" w:cs="Arial"/>
                <w:b/>
                <w:sz w:val="20"/>
                <w:szCs w:val="20"/>
                <w:lang w:val="nl-BE"/>
              </w:rPr>
            </w:pPr>
            <w:r w:rsidRPr="00630162">
              <w:rPr>
                <w:rFonts w:ascii="Arial" w:hAnsi="Arial" w:cs="Arial"/>
                <w:b/>
                <w:sz w:val="20"/>
                <w:szCs w:val="20"/>
                <w:lang w:val="nl-BE"/>
              </w:rPr>
              <w:t>Bevriezing van gelden en tegoeden</w:t>
            </w:r>
          </w:p>
        </w:tc>
      </w:tr>
      <w:tr w:rsidR="00865250" w:rsidRPr="00630162" w14:paraId="269BDDD0" w14:textId="77777777" w:rsidTr="00FA13A9">
        <w:trPr>
          <w:trHeight w:val="311"/>
        </w:trPr>
        <w:tc>
          <w:tcPr>
            <w:tcW w:w="11653" w:type="dxa"/>
          </w:tcPr>
          <w:p w14:paraId="3EB48F64" w14:textId="40C70870" w:rsidR="00865250" w:rsidRDefault="00865250" w:rsidP="00C51C62">
            <w:pPr>
              <w:spacing w:before="60"/>
              <w:jc w:val="both"/>
              <w:rPr>
                <w:rFonts w:ascii="Arial" w:hAnsi="Arial" w:cs="Arial"/>
                <w:sz w:val="20"/>
                <w:szCs w:val="20"/>
                <w:lang w:val="nl-BE"/>
              </w:rPr>
            </w:pPr>
            <w:r w:rsidRPr="00630162">
              <w:rPr>
                <w:rFonts w:ascii="Arial" w:hAnsi="Arial" w:cs="Arial"/>
                <w:sz w:val="20"/>
                <w:szCs w:val="20"/>
                <w:lang w:val="nl-BE"/>
              </w:rPr>
              <w:t xml:space="preserve">In de loop van het jaar </w:t>
            </w:r>
            <w:r w:rsidR="003C5918">
              <w:rPr>
                <w:rFonts w:ascii="Arial" w:hAnsi="Arial" w:cs="Arial"/>
                <w:sz w:val="20"/>
                <w:szCs w:val="20"/>
                <w:lang w:val="nl-BE"/>
              </w:rPr>
              <w:t>2021</w:t>
            </w:r>
            <w:r w:rsidRPr="00630162">
              <w:rPr>
                <w:rFonts w:ascii="Arial" w:hAnsi="Arial" w:cs="Arial"/>
                <w:sz w:val="20"/>
                <w:szCs w:val="20"/>
                <w:lang w:val="nl-BE"/>
              </w:rPr>
              <w:t xml:space="preserve">, hoeveel waarschuwingen werden er door uw </w:t>
            </w:r>
            <w:r w:rsidR="00A77589">
              <w:rPr>
                <w:rFonts w:ascii="Arial" w:hAnsi="Arial" w:cs="Arial"/>
                <w:sz w:val="20"/>
                <w:szCs w:val="20"/>
                <w:lang w:val="nl-BE"/>
              </w:rPr>
              <w:t>instelling</w:t>
            </w:r>
            <w:r w:rsidRPr="00630162">
              <w:rPr>
                <w:rFonts w:ascii="Arial" w:hAnsi="Arial" w:cs="Arial"/>
                <w:sz w:val="20"/>
                <w:szCs w:val="20"/>
                <w:lang w:val="nl-BE"/>
              </w:rPr>
              <w:t xml:space="preserve"> behandeld met betrekking tot de toepassing van de financiële embargo’s en de verplichting tot de bevriezing van tegoeden?</w:t>
            </w:r>
          </w:p>
          <w:p w14:paraId="2FEDCDBD" w14:textId="127F1A3F" w:rsidR="00865250" w:rsidRPr="00630162" w:rsidRDefault="00865250" w:rsidP="00C51C62">
            <w:pPr>
              <w:spacing w:before="60"/>
              <w:jc w:val="both"/>
              <w:rPr>
                <w:rFonts w:ascii="Arial" w:hAnsi="Arial" w:cs="Arial"/>
                <w:sz w:val="20"/>
                <w:szCs w:val="20"/>
                <w:lang w:val="nl-BE"/>
              </w:rPr>
            </w:pPr>
            <w:r>
              <w:rPr>
                <w:rFonts w:ascii="Arial" w:hAnsi="Arial" w:cs="Arial"/>
                <w:i/>
                <w:sz w:val="20"/>
                <w:szCs w:val="20"/>
                <w:lang w:val="nl-BE"/>
              </w:rPr>
              <w:t xml:space="preserve">Toelichting: onder ‘waarschuwingen’ moeten alle mogelijke overeenkomsten met de sanctielijsten of embargo’s worden begrepen: zowel de waarschuwingen die worden gegenereerd door de automatische screeningtools van uw </w:t>
            </w:r>
            <w:r w:rsidR="00A77589">
              <w:rPr>
                <w:rFonts w:ascii="Arial" w:hAnsi="Arial" w:cs="Arial"/>
                <w:i/>
                <w:sz w:val="20"/>
                <w:szCs w:val="20"/>
                <w:lang w:val="nl-BE"/>
              </w:rPr>
              <w:t>instelling</w:t>
            </w:r>
            <w:r>
              <w:rPr>
                <w:rFonts w:ascii="Arial" w:hAnsi="Arial" w:cs="Arial"/>
                <w:i/>
                <w:sz w:val="20"/>
                <w:szCs w:val="20"/>
                <w:lang w:val="nl-BE"/>
              </w:rPr>
              <w:t xml:space="preserve"> als de waarschuwingen die door de eerste lijn worden opgemerkt (in geval van manuele screening tegen de lijsten)</w:t>
            </w:r>
            <w:r>
              <w:rPr>
                <w:rFonts w:ascii="Arial" w:hAnsi="Arial" w:cs="Arial"/>
                <w:sz w:val="20"/>
                <w:szCs w:val="20"/>
                <w:lang w:val="nl-BE"/>
              </w:rPr>
              <w:t>.</w:t>
            </w:r>
          </w:p>
        </w:tc>
        <w:tc>
          <w:tcPr>
            <w:tcW w:w="709" w:type="dxa"/>
            <w:shd w:val="clear" w:color="auto" w:fill="FFFFFF" w:themeFill="background1"/>
            <w:vAlign w:val="center"/>
          </w:tcPr>
          <w:p w14:paraId="50FAA067" w14:textId="77777777" w:rsidR="00865250" w:rsidRPr="00630162" w:rsidRDefault="00865250"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39E879F7" w14:textId="68442BD5" w:rsidR="00865250" w:rsidRPr="00F346CB" w:rsidRDefault="008553DE" w:rsidP="00C51C62">
            <w:pPr>
              <w:spacing w:before="60"/>
              <w:jc w:val="both"/>
              <w:rPr>
                <w:rFonts w:ascii="Arial" w:hAnsi="Arial" w:cs="Arial"/>
                <w:sz w:val="16"/>
                <w:szCs w:val="20"/>
                <w:lang w:val="nl-BE"/>
              </w:rPr>
            </w:pPr>
            <w:r>
              <w:rPr>
                <w:rFonts w:ascii="Arial" w:hAnsi="Arial" w:cs="Arial"/>
                <w:sz w:val="16"/>
                <w:szCs w:val="20"/>
                <w:shd w:val="clear" w:color="auto" w:fill="C6D9F1" w:themeFill="text2" w:themeFillTint="33"/>
                <w:lang w:val="nl-BE"/>
              </w:rPr>
              <w:t>[Niet beschikbaar] of [Cijfer]</w:t>
            </w:r>
          </w:p>
        </w:tc>
      </w:tr>
      <w:tr w:rsidR="00865250" w:rsidRPr="00852723" w14:paraId="42D2B71B" w14:textId="77777777" w:rsidTr="004073A0">
        <w:trPr>
          <w:trHeight w:val="974"/>
        </w:trPr>
        <w:tc>
          <w:tcPr>
            <w:tcW w:w="14743" w:type="dxa"/>
            <w:gridSpan w:val="3"/>
          </w:tcPr>
          <w:p w14:paraId="3D938CF4" w14:textId="2E9B91A5" w:rsidR="00865250" w:rsidRDefault="00865250" w:rsidP="00C51C62">
            <w:pPr>
              <w:spacing w:before="60"/>
              <w:jc w:val="both"/>
              <w:rPr>
                <w:rFonts w:ascii="Arial" w:hAnsi="Arial" w:cs="Arial"/>
                <w:sz w:val="20"/>
                <w:szCs w:val="20"/>
                <w:lang w:val="nl-BE"/>
              </w:rPr>
            </w:pPr>
            <w:r w:rsidRPr="00630162">
              <w:rPr>
                <w:rFonts w:ascii="Arial" w:hAnsi="Arial" w:cs="Arial"/>
                <w:sz w:val="20"/>
                <w:szCs w:val="20"/>
                <w:lang w:val="nl-BE"/>
              </w:rPr>
              <w:t xml:space="preserve">In de loop van het jaar </w:t>
            </w:r>
            <w:r w:rsidR="003C5918">
              <w:rPr>
                <w:rFonts w:ascii="Arial" w:hAnsi="Arial" w:cs="Arial"/>
                <w:sz w:val="20"/>
                <w:szCs w:val="20"/>
                <w:lang w:val="nl-BE"/>
              </w:rPr>
              <w:t>2021</w:t>
            </w:r>
            <w:r w:rsidRPr="00630162">
              <w:rPr>
                <w:rFonts w:ascii="Arial" w:hAnsi="Arial" w:cs="Arial"/>
                <w:sz w:val="20"/>
                <w:szCs w:val="20"/>
                <w:lang w:val="nl-BE"/>
              </w:rPr>
              <w:t>, hoeveel kennisgevingen</w:t>
            </w:r>
            <w:r w:rsidR="009968E3">
              <w:rPr>
                <w:rFonts w:ascii="Arial" w:hAnsi="Arial" w:cs="Arial"/>
                <w:sz w:val="20"/>
                <w:szCs w:val="20"/>
                <w:lang w:val="nl-BE"/>
              </w:rPr>
              <w:t xml:space="preserve"> </w:t>
            </w:r>
            <w:r w:rsidRPr="00630162">
              <w:rPr>
                <w:rFonts w:ascii="Arial" w:hAnsi="Arial" w:cs="Arial"/>
                <w:sz w:val="20"/>
                <w:szCs w:val="20"/>
                <w:lang w:val="nl-BE"/>
              </w:rPr>
              <w:t xml:space="preserve">voor de bevriezing van tegoeden werden door uw </w:t>
            </w:r>
            <w:r w:rsidR="00A77589">
              <w:rPr>
                <w:rFonts w:ascii="Arial" w:hAnsi="Arial" w:cs="Arial"/>
                <w:sz w:val="20"/>
                <w:szCs w:val="20"/>
                <w:lang w:val="nl-BE"/>
              </w:rPr>
              <w:t>instelling</w:t>
            </w:r>
            <w:r w:rsidRPr="00630162">
              <w:rPr>
                <w:rFonts w:ascii="Arial" w:hAnsi="Arial" w:cs="Arial"/>
                <w:sz w:val="20"/>
                <w:szCs w:val="20"/>
                <w:lang w:val="nl-BE"/>
              </w:rPr>
              <w:t xml:space="preserve"> naar de FOD Financiën – Thesaurie gestuurd</w:t>
            </w:r>
            <w:r w:rsidR="00826649">
              <w:rPr>
                <w:rFonts w:ascii="Arial" w:hAnsi="Arial" w:cs="Arial"/>
                <w:sz w:val="20"/>
                <w:szCs w:val="20"/>
                <w:lang w:val="nl-BE"/>
              </w:rPr>
              <w:t>,</w:t>
            </w:r>
            <w:r w:rsidRPr="00630162">
              <w:rPr>
                <w:rFonts w:ascii="Arial" w:hAnsi="Arial" w:cs="Arial"/>
                <w:sz w:val="20"/>
                <w:szCs w:val="20"/>
                <w:lang w:val="nl-BE"/>
              </w:rPr>
              <w:t xml:space="preserve"> en voor welk tota</w:t>
            </w:r>
            <w:r>
              <w:rPr>
                <w:rFonts w:ascii="Arial" w:hAnsi="Arial" w:cs="Arial"/>
                <w:sz w:val="20"/>
                <w:szCs w:val="20"/>
                <w:lang w:val="nl-BE"/>
              </w:rPr>
              <w:t>al</w:t>
            </w:r>
            <w:r w:rsidRPr="00630162">
              <w:rPr>
                <w:rFonts w:ascii="Arial" w:hAnsi="Arial" w:cs="Arial"/>
                <w:sz w:val="20"/>
                <w:szCs w:val="20"/>
                <w:lang w:val="nl-BE"/>
              </w:rPr>
              <w:t xml:space="preserve"> bedrag? </w:t>
            </w:r>
          </w:p>
          <w:p w14:paraId="44992950" w14:textId="63E0C593" w:rsidR="00E03A32" w:rsidRPr="004073A0" w:rsidRDefault="009402C4" w:rsidP="00C51C62">
            <w:pPr>
              <w:spacing w:before="60"/>
              <w:jc w:val="both"/>
              <w:rPr>
                <w:rFonts w:ascii="Arial" w:hAnsi="Arial" w:cs="Arial"/>
                <w:i/>
                <w:sz w:val="20"/>
                <w:szCs w:val="20"/>
                <w:lang w:val="nl-BE"/>
              </w:rPr>
            </w:pPr>
            <w:r>
              <w:rPr>
                <w:rFonts w:ascii="Arial" w:hAnsi="Arial" w:cs="Arial"/>
                <w:i/>
                <w:sz w:val="20"/>
                <w:szCs w:val="20"/>
                <w:lang w:val="nl-BE"/>
              </w:rPr>
              <w:t>Toelichting: onder</w:t>
            </w:r>
            <w:r w:rsidR="00B417C5">
              <w:rPr>
                <w:rFonts w:ascii="Arial" w:hAnsi="Arial" w:cs="Arial"/>
                <w:i/>
                <w:sz w:val="20"/>
                <w:szCs w:val="20"/>
                <w:lang w:val="nl-BE"/>
              </w:rPr>
              <w:t xml:space="preserve"> </w:t>
            </w:r>
            <w:r w:rsidR="00893578">
              <w:rPr>
                <w:rFonts w:ascii="Arial" w:hAnsi="Arial" w:cs="Arial"/>
                <w:i/>
                <w:sz w:val="20"/>
                <w:szCs w:val="20"/>
                <w:lang w:val="nl-BE"/>
              </w:rPr>
              <w:t>‘</w:t>
            </w:r>
            <w:r w:rsidR="00B417C5">
              <w:rPr>
                <w:rFonts w:ascii="Arial" w:hAnsi="Arial" w:cs="Arial"/>
                <w:i/>
                <w:sz w:val="20"/>
                <w:szCs w:val="20"/>
                <w:lang w:val="nl-BE"/>
              </w:rPr>
              <w:t>aantal</w:t>
            </w:r>
            <w:r>
              <w:rPr>
                <w:rFonts w:ascii="Arial" w:hAnsi="Arial" w:cs="Arial"/>
                <w:i/>
                <w:sz w:val="20"/>
                <w:szCs w:val="20"/>
                <w:lang w:val="nl-BE"/>
              </w:rPr>
              <w:t xml:space="preserve"> kennisgevingen’ wordt elk </w:t>
            </w:r>
            <w:r>
              <w:rPr>
                <w:i/>
                <w:lang w:val="nl-NL"/>
              </w:rPr>
              <w:t xml:space="preserve">natuurlijk persoon of rechtspersoon bedoeld </w:t>
            </w:r>
            <w:r>
              <w:rPr>
                <w:rFonts w:ascii="Arial" w:hAnsi="Arial" w:cs="Arial"/>
                <w:i/>
                <w:sz w:val="20"/>
                <w:szCs w:val="20"/>
                <w:lang w:val="nl-BE"/>
              </w:rPr>
              <w:t>waarop de kennisgeving aan de Thesaurie betrekking heeft, en ook elke afzonderlijke kennisgeving omtrent eenzelfde natuurlijk persoon of rechtspersoon.</w:t>
            </w:r>
          </w:p>
        </w:tc>
      </w:tr>
      <w:tr w:rsidR="00865250" w:rsidRPr="00630162" w14:paraId="6823CFAB" w14:textId="77777777" w:rsidTr="00FA13A9">
        <w:trPr>
          <w:trHeight w:val="311"/>
        </w:trPr>
        <w:tc>
          <w:tcPr>
            <w:tcW w:w="11653" w:type="dxa"/>
          </w:tcPr>
          <w:p w14:paraId="28C766DE" w14:textId="77777777" w:rsidR="00865250" w:rsidRPr="00630162" w:rsidRDefault="00865250" w:rsidP="00C51C62">
            <w:pPr>
              <w:pStyle w:val="ListParagraph"/>
              <w:numPr>
                <w:ilvl w:val="0"/>
                <w:numId w:val="4"/>
              </w:numPr>
              <w:spacing w:before="60"/>
              <w:jc w:val="both"/>
              <w:rPr>
                <w:rFonts w:ascii="Arial" w:hAnsi="Arial" w:cs="Arial"/>
                <w:sz w:val="20"/>
                <w:szCs w:val="20"/>
                <w:lang w:val="nl-BE"/>
              </w:rPr>
            </w:pPr>
            <w:r w:rsidRPr="00630162">
              <w:rPr>
                <w:rFonts w:ascii="Arial" w:hAnsi="Arial" w:cs="Arial"/>
                <w:sz w:val="20"/>
                <w:szCs w:val="20"/>
                <w:lang w:val="nl-BE"/>
              </w:rPr>
              <w:t>Aantal:</w:t>
            </w:r>
          </w:p>
        </w:tc>
        <w:tc>
          <w:tcPr>
            <w:tcW w:w="709" w:type="dxa"/>
            <w:shd w:val="clear" w:color="auto" w:fill="FFFFFF" w:themeFill="background1"/>
            <w:vAlign w:val="center"/>
          </w:tcPr>
          <w:p w14:paraId="04C2273F" w14:textId="77777777" w:rsidR="00865250" w:rsidRPr="00630162" w:rsidRDefault="00865250"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27685223" w14:textId="684E2DD2" w:rsidR="00865250" w:rsidRPr="00F346CB" w:rsidRDefault="008553DE" w:rsidP="00C51C62">
            <w:pPr>
              <w:spacing w:before="60"/>
              <w:jc w:val="both"/>
              <w:rPr>
                <w:rFonts w:ascii="Arial" w:hAnsi="Arial" w:cs="Arial"/>
                <w:sz w:val="16"/>
                <w:szCs w:val="20"/>
                <w:lang w:val="nl-BE"/>
              </w:rPr>
            </w:pPr>
            <w:r>
              <w:rPr>
                <w:rFonts w:ascii="Arial" w:hAnsi="Arial" w:cs="Arial"/>
                <w:sz w:val="16"/>
                <w:szCs w:val="20"/>
                <w:shd w:val="clear" w:color="auto" w:fill="C6D9F1" w:themeFill="text2" w:themeFillTint="33"/>
                <w:lang w:val="nl-BE"/>
              </w:rPr>
              <w:t>[Niet beschikbaar] of [Cijfer]</w:t>
            </w:r>
          </w:p>
        </w:tc>
      </w:tr>
      <w:tr w:rsidR="00865250" w:rsidRPr="00630162" w14:paraId="783365A3" w14:textId="77777777" w:rsidTr="00FA13A9">
        <w:trPr>
          <w:trHeight w:val="311"/>
        </w:trPr>
        <w:tc>
          <w:tcPr>
            <w:tcW w:w="11653" w:type="dxa"/>
          </w:tcPr>
          <w:p w14:paraId="40E2D3D9" w14:textId="1937B0EF" w:rsidR="00865250" w:rsidRPr="00630162" w:rsidRDefault="00865250" w:rsidP="00C51C62">
            <w:pPr>
              <w:pStyle w:val="ListParagraph"/>
              <w:numPr>
                <w:ilvl w:val="0"/>
                <w:numId w:val="4"/>
              </w:numPr>
              <w:spacing w:before="60"/>
              <w:jc w:val="both"/>
              <w:rPr>
                <w:rFonts w:ascii="Arial" w:hAnsi="Arial" w:cs="Arial"/>
                <w:sz w:val="20"/>
                <w:szCs w:val="20"/>
                <w:lang w:val="nl-BE"/>
              </w:rPr>
            </w:pPr>
            <w:r>
              <w:rPr>
                <w:rFonts w:ascii="Arial" w:hAnsi="Arial" w:cs="Arial"/>
                <w:sz w:val="20"/>
                <w:szCs w:val="20"/>
                <w:lang w:val="nl-BE"/>
              </w:rPr>
              <w:t>Overeenstemmend be</w:t>
            </w:r>
            <w:r w:rsidRPr="00630162">
              <w:rPr>
                <w:rFonts w:ascii="Arial" w:hAnsi="Arial" w:cs="Arial"/>
                <w:sz w:val="20"/>
                <w:szCs w:val="20"/>
                <w:lang w:val="nl-BE"/>
              </w:rPr>
              <w:t>drag</w:t>
            </w:r>
            <w:r w:rsidR="007C2B1B">
              <w:rPr>
                <w:rFonts w:ascii="Arial" w:hAnsi="Arial" w:cs="Arial"/>
                <w:sz w:val="20"/>
                <w:szCs w:val="20"/>
                <w:lang w:val="nl-BE"/>
              </w:rPr>
              <w:t xml:space="preserve"> </w:t>
            </w:r>
            <w:r w:rsidR="007C2B1B" w:rsidRPr="00630162">
              <w:rPr>
                <w:rFonts w:ascii="Arial" w:hAnsi="Arial" w:cs="Arial"/>
                <w:sz w:val="20"/>
                <w:szCs w:val="20"/>
                <w:lang w:val="nl-BE"/>
              </w:rPr>
              <w:t>(</w:t>
            </w:r>
            <w:r w:rsidR="007C2B1B">
              <w:rPr>
                <w:rFonts w:ascii="Arial" w:hAnsi="Arial" w:cs="Arial"/>
                <w:sz w:val="20"/>
                <w:szCs w:val="20"/>
                <w:lang w:val="nl-BE"/>
              </w:rPr>
              <w:t xml:space="preserve">uitgedrukt </w:t>
            </w:r>
            <w:r w:rsidR="007C2B1B" w:rsidRPr="00630162">
              <w:rPr>
                <w:rFonts w:ascii="Arial" w:hAnsi="Arial" w:cs="Arial"/>
                <w:sz w:val="20"/>
                <w:szCs w:val="20"/>
                <w:lang w:val="nl-BE"/>
              </w:rPr>
              <w:t>in euro)</w:t>
            </w:r>
            <w:r w:rsidRPr="00630162">
              <w:rPr>
                <w:rFonts w:ascii="Arial" w:hAnsi="Arial" w:cs="Arial"/>
                <w:sz w:val="20"/>
                <w:szCs w:val="20"/>
                <w:lang w:val="nl-BE"/>
              </w:rPr>
              <w:t>:</w:t>
            </w:r>
          </w:p>
        </w:tc>
        <w:tc>
          <w:tcPr>
            <w:tcW w:w="709" w:type="dxa"/>
            <w:shd w:val="clear" w:color="auto" w:fill="FFFFFF" w:themeFill="background1"/>
            <w:vAlign w:val="center"/>
          </w:tcPr>
          <w:p w14:paraId="58E607EB" w14:textId="77777777" w:rsidR="00865250" w:rsidRPr="00630162" w:rsidRDefault="00865250"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0BCAA548" w14:textId="41393CE6" w:rsidR="00865250" w:rsidRPr="00F346CB" w:rsidRDefault="008553DE" w:rsidP="00C51C62">
            <w:pPr>
              <w:spacing w:before="60"/>
              <w:jc w:val="both"/>
              <w:rPr>
                <w:rFonts w:ascii="Arial" w:hAnsi="Arial" w:cs="Arial"/>
                <w:sz w:val="16"/>
                <w:szCs w:val="20"/>
                <w:lang w:val="nl-BE"/>
              </w:rPr>
            </w:pPr>
            <w:r>
              <w:rPr>
                <w:rFonts w:ascii="Arial" w:hAnsi="Arial" w:cs="Arial"/>
                <w:sz w:val="16"/>
                <w:szCs w:val="20"/>
                <w:shd w:val="clear" w:color="auto" w:fill="C6D9F1" w:themeFill="text2" w:themeFillTint="33"/>
                <w:lang w:val="nl-BE"/>
              </w:rPr>
              <w:t>[Niet beschikbaar] of [Cijfer]</w:t>
            </w:r>
          </w:p>
        </w:tc>
      </w:tr>
    </w:tbl>
    <w:p w14:paraId="3564978F" w14:textId="77777777" w:rsidR="00342C7B" w:rsidRPr="00630162" w:rsidRDefault="00342C7B" w:rsidP="00C51C62">
      <w:pPr>
        <w:jc w:val="both"/>
        <w:rPr>
          <w:rFonts w:ascii="Arial" w:hAnsi="Arial" w:cs="Arial"/>
          <w:sz w:val="20"/>
          <w:szCs w:val="20"/>
          <w:lang w:val="nl-BE"/>
        </w:rPr>
      </w:pPr>
    </w:p>
    <w:tbl>
      <w:tblPr>
        <w:tblStyle w:val="TableGrid"/>
        <w:tblW w:w="14743" w:type="dxa"/>
        <w:tblInd w:w="-743" w:type="dxa"/>
        <w:tblLayout w:type="fixed"/>
        <w:tblLook w:val="04A0" w:firstRow="1" w:lastRow="0" w:firstColumn="1" w:lastColumn="0" w:noHBand="0" w:noVBand="1"/>
      </w:tblPr>
      <w:tblGrid>
        <w:gridCol w:w="11653"/>
        <w:gridCol w:w="709"/>
        <w:gridCol w:w="2381"/>
      </w:tblGrid>
      <w:tr w:rsidR="00865250" w:rsidRPr="00852723" w14:paraId="1A0A82B4" w14:textId="77777777" w:rsidTr="004C7AC7">
        <w:trPr>
          <w:trHeight w:val="311"/>
        </w:trPr>
        <w:tc>
          <w:tcPr>
            <w:tcW w:w="14743" w:type="dxa"/>
            <w:gridSpan w:val="3"/>
            <w:shd w:val="clear" w:color="auto" w:fill="FFFF00"/>
          </w:tcPr>
          <w:p w14:paraId="0709B251" w14:textId="5290DA76" w:rsidR="00865250" w:rsidRPr="00862578" w:rsidRDefault="00865250" w:rsidP="00C51C62">
            <w:pPr>
              <w:pStyle w:val="ListParagraph"/>
              <w:numPr>
                <w:ilvl w:val="0"/>
                <w:numId w:val="8"/>
              </w:numPr>
              <w:spacing w:before="60"/>
              <w:jc w:val="both"/>
              <w:rPr>
                <w:rFonts w:ascii="Arial" w:hAnsi="Arial" w:cs="Arial"/>
                <w:b/>
                <w:sz w:val="20"/>
                <w:szCs w:val="20"/>
                <w:lang w:val="nl-BE"/>
              </w:rPr>
            </w:pPr>
            <w:r>
              <w:rPr>
                <w:rFonts w:ascii="Arial" w:hAnsi="Arial" w:cs="Arial"/>
                <w:sz w:val="20"/>
                <w:szCs w:val="20"/>
                <w:lang w:val="nl-BE"/>
              </w:rPr>
              <w:br w:type="page"/>
            </w:r>
            <w:r>
              <w:rPr>
                <w:rFonts w:ascii="Arial" w:hAnsi="Arial" w:cs="Arial"/>
                <w:b/>
                <w:sz w:val="20"/>
                <w:szCs w:val="20"/>
                <w:lang w:val="nl-BE"/>
              </w:rPr>
              <w:t xml:space="preserve">Beëindiging van de zakelijke relatie </w:t>
            </w:r>
            <w:r w:rsidR="000F7BFE">
              <w:rPr>
                <w:rFonts w:ascii="Arial" w:hAnsi="Arial" w:cs="Arial"/>
                <w:b/>
                <w:sz w:val="20"/>
                <w:szCs w:val="20"/>
                <w:lang w:val="nl-BE"/>
              </w:rPr>
              <w:t xml:space="preserve">of het nemen van andere beperkende maatregelen </w:t>
            </w:r>
            <w:r>
              <w:rPr>
                <w:rFonts w:ascii="Arial" w:hAnsi="Arial" w:cs="Arial"/>
                <w:b/>
                <w:sz w:val="20"/>
                <w:szCs w:val="20"/>
                <w:lang w:val="nl-BE"/>
              </w:rPr>
              <w:t>omwille van redenen gelieerd aan AML/CFT</w:t>
            </w:r>
          </w:p>
        </w:tc>
      </w:tr>
      <w:tr w:rsidR="00865250" w14:paraId="7438AD24" w14:textId="77777777" w:rsidTr="00FA13A9">
        <w:trPr>
          <w:trHeight w:val="311"/>
        </w:trPr>
        <w:tc>
          <w:tcPr>
            <w:tcW w:w="11653" w:type="dxa"/>
          </w:tcPr>
          <w:p w14:paraId="2044EC7D" w14:textId="212F426E" w:rsidR="00865250" w:rsidRDefault="00865250" w:rsidP="00C51C62">
            <w:pPr>
              <w:spacing w:before="60"/>
              <w:jc w:val="both"/>
              <w:rPr>
                <w:rFonts w:ascii="Arial" w:hAnsi="Arial" w:cs="Arial"/>
                <w:sz w:val="20"/>
                <w:szCs w:val="20"/>
                <w:lang w:val="nl-BE"/>
              </w:rPr>
            </w:pPr>
            <w:r>
              <w:rPr>
                <w:rFonts w:ascii="Arial" w:hAnsi="Arial" w:cs="Arial"/>
                <w:sz w:val="20"/>
                <w:szCs w:val="20"/>
                <w:lang w:val="nl-BE"/>
              </w:rPr>
              <w:t xml:space="preserve">In de loop van het jaar </w:t>
            </w:r>
            <w:r w:rsidR="003C5918">
              <w:rPr>
                <w:rFonts w:ascii="Arial" w:hAnsi="Arial" w:cs="Arial"/>
                <w:sz w:val="20"/>
                <w:szCs w:val="20"/>
                <w:lang w:val="nl-BE"/>
              </w:rPr>
              <w:t>2021</w:t>
            </w:r>
            <w:r>
              <w:rPr>
                <w:rFonts w:ascii="Arial" w:hAnsi="Arial" w:cs="Arial"/>
                <w:sz w:val="20"/>
                <w:szCs w:val="20"/>
                <w:lang w:val="nl-BE"/>
              </w:rPr>
              <w:t xml:space="preserve">, hoeveel zakelijke relaties met cliënten werden door uw </w:t>
            </w:r>
            <w:r w:rsidR="00A77589">
              <w:rPr>
                <w:rFonts w:ascii="Arial" w:hAnsi="Arial" w:cs="Arial"/>
                <w:sz w:val="20"/>
                <w:szCs w:val="20"/>
                <w:lang w:val="nl-BE"/>
              </w:rPr>
              <w:t>instelling</w:t>
            </w:r>
            <w:r>
              <w:rPr>
                <w:rFonts w:ascii="Arial" w:hAnsi="Arial" w:cs="Arial"/>
                <w:sz w:val="20"/>
                <w:szCs w:val="20"/>
                <w:lang w:val="nl-BE"/>
              </w:rPr>
              <w:t xml:space="preserve"> beëindigd omwille van redenen gelieerd aan AML/CFT?</w:t>
            </w:r>
          </w:p>
        </w:tc>
        <w:tc>
          <w:tcPr>
            <w:tcW w:w="709" w:type="dxa"/>
            <w:shd w:val="clear" w:color="auto" w:fill="FFFFFF" w:themeFill="background1"/>
            <w:vAlign w:val="center"/>
          </w:tcPr>
          <w:p w14:paraId="0F313AA0" w14:textId="77777777" w:rsidR="00865250" w:rsidRDefault="00865250"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6EA2BCFA" w14:textId="3A60D674" w:rsidR="00865250" w:rsidRPr="00F346CB" w:rsidRDefault="008553DE" w:rsidP="00C51C62">
            <w:pPr>
              <w:spacing w:before="60"/>
              <w:jc w:val="both"/>
              <w:rPr>
                <w:rFonts w:ascii="Arial" w:hAnsi="Arial" w:cs="Arial"/>
                <w:sz w:val="16"/>
                <w:szCs w:val="20"/>
                <w:lang w:val="nl-BE"/>
              </w:rPr>
            </w:pPr>
            <w:r>
              <w:rPr>
                <w:rFonts w:ascii="Arial" w:hAnsi="Arial" w:cs="Arial"/>
                <w:sz w:val="16"/>
                <w:szCs w:val="20"/>
                <w:shd w:val="clear" w:color="auto" w:fill="C6D9F1" w:themeFill="text2" w:themeFillTint="33"/>
                <w:lang w:val="nl-BE"/>
              </w:rPr>
              <w:t>[Niet beschikbaar] of [Cijfer]</w:t>
            </w:r>
          </w:p>
        </w:tc>
      </w:tr>
      <w:tr w:rsidR="00865250" w14:paraId="2F0002F2" w14:textId="77777777" w:rsidTr="00FA13A9">
        <w:trPr>
          <w:trHeight w:val="311"/>
        </w:trPr>
        <w:tc>
          <w:tcPr>
            <w:tcW w:w="11653" w:type="dxa"/>
          </w:tcPr>
          <w:p w14:paraId="3D5734B1" w14:textId="2D14477C" w:rsidR="00865250" w:rsidRDefault="00865250" w:rsidP="00C51C62">
            <w:pPr>
              <w:spacing w:before="60"/>
              <w:jc w:val="both"/>
              <w:rPr>
                <w:rFonts w:ascii="Arial" w:hAnsi="Arial" w:cs="Arial"/>
                <w:sz w:val="20"/>
                <w:szCs w:val="20"/>
                <w:lang w:val="nl-BE"/>
              </w:rPr>
            </w:pPr>
            <w:r>
              <w:rPr>
                <w:rFonts w:ascii="Arial" w:hAnsi="Arial" w:cs="Arial"/>
                <w:sz w:val="20"/>
                <w:szCs w:val="20"/>
                <w:lang w:val="nl-BE"/>
              </w:rPr>
              <w:t xml:space="preserve">Indien uw </w:t>
            </w:r>
            <w:r w:rsidR="00A77589">
              <w:rPr>
                <w:rFonts w:ascii="Arial" w:hAnsi="Arial" w:cs="Arial"/>
                <w:sz w:val="20"/>
                <w:szCs w:val="20"/>
                <w:lang w:val="nl-BE"/>
              </w:rPr>
              <w:t>instelling</w:t>
            </w:r>
            <w:r>
              <w:rPr>
                <w:rFonts w:ascii="Arial" w:hAnsi="Arial" w:cs="Arial"/>
                <w:sz w:val="20"/>
                <w:szCs w:val="20"/>
                <w:lang w:val="nl-BE"/>
              </w:rPr>
              <w:t xml:space="preserve"> omwille van wettelijke bepalingen van openbare orde of dwingend recht niet kon overgaan tot het beëindigen van de zakelijke relatie, of indien de beëindiging van de zakelijke relatie ten aanzien van uw cliënt een ernstig en onevenredig nadeel zou toebrengen, ten aanzien van hoeveel van uw zakelijke relaties werd in </w:t>
            </w:r>
            <w:r w:rsidR="003C5918">
              <w:rPr>
                <w:rFonts w:ascii="Arial" w:hAnsi="Arial" w:cs="Arial"/>
                <w:sz w:val="20"/>
                <w:szCs w:val="20"/>
                <w:lang w:val="nl-BE"/>
              </w:rPr>
              <w:t>2021</w:t>
            </w:r>
            <w:r>
              <w:rPr>
                <w:rFonts w:ascii="Arial" w:hAnsi="Arial" w:cs="Arial"/>
                <w:sz w:val="20"/>
                <w:szCs w:val="20"/>
                <w:lang w:val="nl-BE"/>
              </w:rPr>
              <w:t xml:space="preserve"> door uw </w:t>
            </w:r>
            <w:r w:rsidR="00A77589">
              <w:rPr>
                <w:rFonts w:ascii="Arial" w:hAnsi="Arial" w:cs="Arial"/>
                <w:sz w:val="20"/>
                <w:szCs w:val="20"/>
                <w:lang w:val="nl-BE"/>
              </w:rPr>
              <w:t>instelling</w:t>
            </w:r>
            <w:r>
              <w:rPr>
                <w:rFonts w:ascii="Arial" w:hAnsi="Arial" w:cs="Arial"/>
                <w:sz w:val="20"/>
                <w:szCs w:val="20"/>
                <w:lang w:val="nl-BE"/>
              </w:rPr>
              <w:t xml:space="preserve"> dan overgegaan tot het nemen van andere beperkende maatregelen?</w:t>
            </w:r>
          </w:p>
        </w:tc>
        <w:tc>
          <w:tcPr>
            <w:tcW w:w="709" w:type="dxa"/>
            <w:shd w:val="clear" w:color="auto" w:fill="FFFFFF" w:themeFill="background1"/>
            <w:vAlign w:val="center"/>
          </w:tcPr>
          <w:p w14:paraId="558D3275" w14:textId="77777777" w:rsidR="00865250" w:rsidRDefault="00865250"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24D58946" w14:textId="6EF8EF3C" w:rsidR="00865250" w:rsidRPr="00F346CB" w:rsidRDefault="008553DE" w:rsidP="00C51C62">
            <w:pPr>
              <w:spacing w:before="60"/>
              <w:jc w:val="both"/>
              <w:rPr>
                <w:rFonts w:ascii="Arial" w:hAnsi="Arial" w:cs="Arial"/>
                <w:sz w:val="16"/>
                <w:szCs w:val="20"/>
                <w:lang w:val="nl-BE"/>
              </w:rPr>
            </w:pPr>
            <w:r>
              <w:rPr>
                <w:rFonts w:ascii="Arial" w:hAnsi="Arial" w:cs="Arial"/>
                <w:sz w:val="16"/>
                <w:szCs w:val="20"/>
                <w:shd w:val="clear" w:color="auto" w:fill="C6D9F1" w:themeFill="text2" w:themeFillTint="33"/>
                <w:lang w:val="nl-BE"/>
              </w:rPr>
              <w:t>[Niet beschikbaar] of [Cijfer]</w:t>
            </w:r>
          </w:p>
        </w:tc>
      </w:tr>
      <w:tr w:rsidR="00865250" w14:paraId="6D8ECB4F" w14:textId="77777777" w:rsidTr="00FA13A9">
        <w:trPr>
          <w:trHeight w:val="311"/>
        </w:trPr>
        <w:tc>
          <w:tcPr>
            <w:tcW w:w="11653" w:type="dxa"/>
          </w:tcPr>
          <w:p w14:paraId="2E7DC074" w14:textId="65032EEE" w:rsidR="00865250" w:rsidRPr="00741026" w:rsidRDefault="00865250" w:rsidP="00C51C62">
            <w:pPr>
              <w:spacing w:before="60"/>
              <w:jc w:val="both"/>
              <w:rPr>
                <w:rFonts w:ascii="Arial" w:hAnsi="Arial" w:cs="Arial"/>
                <w:sz w:val="20"/>
                <w:szCs w:val="20"/>
                <w:lang w:val="nl-BE"/>
              </w:rPr>
            </w:pPr>
            <w:r>
              <w:rPr>
                <w:rFonts w:ascii="Arial" w:hAnsi="Arial" w:cs="Arial"/>
                <w:sz w:val="20"/>
                <w:szCs w:val="20"/>
                <w:lang w:val="nl-BE"/>
              </w:rPr>
              <w:t xml:space="preserve">Hoeveel van de </w:t>
            </w:r>
            <w:r w:rsidRPr="00BA01CC">
              <w:rPr>
                <w:rFonts w:ascii="Arial" w:hAnsi="Arial" w:cs="Arial"/>
                <w:sz w:val="20"/>
                <w:szCs w:val="20"/>
                <w:lang w:val="nl-BE"/>
              </w:rPr>
              <w:t xml:space="preserve">in </w:t>
            </w:r>
            <w:r w:rsidR="00E20FAA">
              <w:rPr>
                <w:rFonts w:ascii="Arial" w:hAnsi="Arial" w:cs="Arial"/>
                <w:sz w:val="20"/>
                <w:szCs w:val="20"/>
                <w:lang w:val="nl-BE"/>
              </w:rPr>
              <w:t>3</w:t>
            </w:r>
            <w:r w:rsidR="00AB3979">
              <w:rPr>
                <w:rFonts w:ascii="Arial" w:hAnsi="Arial" w:cs="Arial"/>
                <w:sz w:val="20"/>
                <w:szCs w:val="20"/>
                <w:lang w:val="nl-BE"/>
              </w:rPr>
              <w:t>1</w:t>
            </w:r>
            <w:r w:rsidRPr="00BA01CC">
              <w:rPr>
                <w:rFonts w:ascii="Arial" w:hAnsi="Arial" w:cs="Arial"/>
                <w:sz w:val="20"/>
                <w:szCs w:val="20"/>
                <w:lang w:val="nl-BE"/>
              </w:rPr>
              <w:t>.1 bedoelde beëindigingen</w:t>
            </w:r>
            <w:r>
              <w:rPr>
                <w:rFonts w:ascii="Arial" w:hAnsi="Arial" w:cs="Arial"/>
                <w:sz w:val="20"/>
                <w:szCs w:val="20"/>
                <w:lang w:val="nl-BE"/>
              </w:rPr>
              <w:t xml:space="preserve"> en de in </w:t>
            </w:r>
            <w:r w:rsidR="00E20FAA">
              <w:rPr>
                <w:rFonts w:ascii="Arial" w:hAnsi="Arial" w:cs="Arial"/>
                <w:sz w:val="20"/>
                <w:szCs w:val="20"/>
                <w:lang w:val="nl-BE"/>
              </w:rPr>
              <w:t>3</w:t>
            </w:r>
            <w:r w:rsidR="00AB3979">
              <w:rPr>
                <w:rFonts w:ascii="Arial" w:hAnsi="Arial" w:cs="Arial"/>
                <w:sz w:val="20"/>
                <w:szCs w:val="20"/>
                <w:lang w:val="nl-BE"/>
              </w:rPr>
              <w:t>1</w:t>
            </w:r>
            <w:r w:rsidRPr="00BA01CC">
              <w:rPr>
                <w:rFonts w:ascii="Arial" w:hAnsi="Arial" w:cs="Arial"/>
                <w:sz w:val="20"/>
                <w:szCs w:val="20"/>
                <w:lang w:val="nl-BE"/>
              </w:rPr>
              <w:t xml:space="preserve">.2 bedoelde </w:t>
            </w:r>
            <w:r>
              <w:rPr>
                <w:rFonts w:ascii="Arial" w:hAnsi="Arial" w:cs="Arial"/>
                <w:sz w:val="20"/>
                <w:szCs w:val="20"/>
                <w:lang w:val="nl-BE"/>
              </w:rPr>
              <w:t xml:space="preserve">zakelijke relaties </w:t>
            </w:r>
            <w:r w:rsidR="00DF2CE8">
              <w:rPr>
                <w:rFonts w:ascii="Arial" w:hAnsi="Arial" w:cs="Arial"/>
                <w:sz w:val="20"/>
                <w:szCs w:val="20"/>
                <w:lang w:val="nl-BE"/>
              </w:rPr>
              <w:t xml:space="preserve">waarbij werd overgegaan tot het nemen van andere beperkende maatregelen </w:t>
            </w:r>
            <w:r>
              <w:rPr>
                <w:rFonts w:ascii="Arial" w:hAnsi="Arial" w:cs="Arial"/>
                <w:sz w:val="20"/>
                <w:szCs w:val="20"/>
                <w:lang w:val="nl-BE"/>
              </w:rPr>
              <w:t xml:space="preserve">gingen gepaard met een melding aan de </w:t>
            </w:r>
            <w:r w:rsidR="008F001C">
              <w:rPr>
                <w:rFonts w:ascii="Arial" w:hAnsi="Arial" w:cs="Arial"/>
                <w:sz w:val="20"/>
                <w:szCs w:val="20"/>
                <w:lang w:val="nl-BE"/>
              </w:rPr>
              <w:t>Cel voor Financiële Informatieverwerking (</w:t>
            </w:r>
            <w:r>
              <w:rPr>
                <w:rFonts w:ascii="Arial" w:hAnsi="Arial" w:cs="Arial"/>
                <w:sz w:val="20"/>
                <w:szCs w:val="20"/>
                <w:lang w:val="nl-BE"/>
              </w:rPr>
              <w:t>CFI</w:t>
            </w:r>
            <w:r w:rsidR="008F001C">
              <w:rPr>
                <w:rFonts w:ascii="Arial" w:hAnsi="Arial" w:cs="Arial"/>
                <w:sz w:val="20"/>
                <w:szCs w:val="20"/>
                <w:lang w:val="nl-BE"/>
              </w:rPr>
              <w:t>)</w:t>
            </w:r>
            <w:r>
              <w:rPr>
                <w:rFonts w:ascii="Arial" w:hAnsi="Arial" w:cs="Arial"/>
                <w:sz w:val="20"/>
                <w:szCs w:val="20"/>
                <w:lang w:val="nl-BE"/>
              </w:rPr>
              <w:t xml:space="preserve"> (zowel de meldingen vóór als na de beëindiging</w:t>
            </w:r>
            <w:r w:rsidR="000F7BFE">
              <w:rPr>
                <w:rFonts w:ascii="Arial" w:hAnsi="Arial" w:cs="Arial"/>
                <w:sz w:val="20"/>
                <w:szCs w:val="20"/>
                <w:lang w:val="nl-BE"/>
              </w:rPr>
              <w:t xml:space="preserve"> </w:t>
            </w:r>
            <w:r w:rsidR="00DF2CE8">
              <w:rPr>
                <w:rFonts w:ascii="Arial" w:hAnsi="Arial" w:cs="Arial"/>
                <w:sz w:val="20"/>
                <w:szCs w:val="20"/>
                <w:lang w:val="nl-BE"/>
              </w:rPr>
              <w:t>en</w:t>
            </w:r>
            <w:r w:rsidR="000F7BFE">
              <w:rPr>
                <w:rFonts w:ascii="Arial" w:hAnsi="Arial" w:cs="Arial"/>
                <w:sz w:val="20"/>
                <w:szCs w:val="20"/>
                <w:lang w:val="nl-BE"/>
              </w:rPr>
              <w:t xml:space="preserve"> het nemen van beperkende maatregelen</w:t>
            </w:r>
            <w:r>
              <w:rPr>
                <w:rFonts w:ascii="Arial" w:hAnsi="Arial" w:cs="Arial"/>
                <w:sz w:val="20"/>
                <w:szCs w:val="20"/>
                <w:lang w:val="nl-BE"/>
              </w:rPr>
              <w:t>):</w:t>
            </w:r>
          </w:p>
        </w:tc>
        <w:tc>
          <w:tcPr>
            <w:tcW w:w="709" w:type="dxa"/>
            <w:shd w:val="clear" w:color="auto" w:fill="FFFFFF" w:themeFill="background1"/>
            <w:vAlign w:val="center"/>
          </w:tcPr>
          <w:p w14:paraId="294CE102" w14:textId="77777777" w:rsidR="00865250" w:rsidRDefault="00865250"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0560CC6B" w14:textId="6D6EA3BB" w:rsidR="00865250" w:rsidRPr="00F346CB" w:rsidRDefault="008553DE" w:rsidP="00C51C62">
            <w:pPr>
              <w:spacing w:before="60"/>
              <w:jc w:val="both"/>
              <w:rPr>
                <w:rFonts w:ascii="Arial" w:hAnsi="Arial" w:cs="Arial"/>
                <w:sz w:val="16"/>
                <w:szCs w:val="20"/>
                <w:lang w:val="nl-BE"/>
              </w:rPr>
            </w:pPr>
            <w:r>
              <w:rPr>
                <w:rFonts w:ascii="Arial" w:hAnsi="Arial" w:cs="Arial"/>
                <w:sz w:val="16"/>
                <w:szCs w:val="20"/>
                <w:shd w:val="clear" w:color="auto" w:fill="C6D9F1" w:themeFill="text2" w:themeFillTint="33"/>
                <w:lang w:val="nl-BE"/>
              </w:rPr>
              <w:t>[Niet beschikbaar] of [Cijfer]</w:t>
            </w:r>
          </w:p>
        </w:tc>
      </w:tr>
    </w:tbl>
    <w:p w14:paraId="4206C205" w14:textId="77777777" w:rsidR="00865250" w:rsidRDefault="00865250" w:rsidP="00C51C62">
      <w:pPr>
        <w:jc w:val="both"/>
        <w:rPr>
          <w:rFonts w:ascii="Arial" w:hAnsi="Arial" w:cs="Arial"/>
          <w:sz w:val="20"/>
          <w:szCs w:val="20"/>
          <w:lang w:val="nl-BE"/>
        </w:rPr>
      </w:pPr>
    </w:p>
    <w:tbl>
      <w:tblPr>
        <w:tblStyle w:val="TableGrid"/>
        <w:tblW w:w="14743" w:type="dxa"/>
        <w:tblInd w:w="-743" w:type="dxa"/>
        <w:tblLayout w:type="fixed"/>
        <w:tblLook w:val="04A0" w:firstRow="1" w:lastRow="0" w:firstColumn="1" w:lastColumn="0" w:noHBand="0" w:noVBand="1"/>
      </w:tblPr>
      <w:tblGrid>
        <w:gridCol w:w="11653"/>
        <w:gridCol w:w="709"/>
        <w:gridCol w:w="2381"/>
      </w:tblGrid>
      <w:tr w:rsidR="00970B4F" w:rsidRPr="00712F94" w14:paraId="6667D3E9" w14:textId="77777777" w:rsidTr="00970B4F">
        <w:trPr>
          <w:trHeight w:val="311"/>
        </w:trPr>
        <w:tc>
          <w:tcPr>
            <w:tcW w:w="14743" w:type="dxa"/>
            <w:gridSpan w:val="3"/>
            <w:shd w:val="clear" w:color="auto" w:fill="FFFF00"/>
            <w:vAlign w:val="center"/>
          </w:tcPr>
          <w:p w14:paraId="490881C9" w14:textId="77777777" w:rsidR="00970B4F" w:rsidRPr="00D1469B" w:rsidRDefault="00970B4F" w:rsidP="00C51C62">
            <w:pPr>
              <w:pStyle w:val="ListParagraph"/>
              <w:numPr>
                <w:ilvl w:val="0"/>
                <w:numId w:val="8"/>
              </w:numPr>
              <w:spacing w:before="60"/>
              <w:jc w:val="both"/>
              <w:rPr>
                <w:rFonts w:ascii="Arial" w:hAnsi="Arial" w:cs="Arial"/>
                <w:b/>
                <w:sz w:val="20"/>
                <w:szCs w:val="20"/>
                <w:lang w:val="nl-BE"/>
              </w:rPr>
            </w:pPr>
            <w:r w:rsidRPr="00D1469B">
              <w:rPr>
                <w:rFonts w:ascii="Arial" w:hAnsi="Arial" w:cs="Arial"/>
                <w:b/>
                <w:sz w:val="20"/>
                <w:szCs w:val="20"/>
                <w:lang w:val="nl-BE"/>
              </w:rPr>
              <w:t>Algemene risicobeoordeling</w:t>
            </w:r>
          </w:p>
        </w:tc>
      </w:tr>
      <w:tr w:rsidR="00970B4F" w:rsidRPr="00852723" w14:paraId="1F4F8BB7" w14:textId="77777777" w:rsidTr="00FA13A9">
        <w:trPr>
          <w:trHeight w:val="311"/>
        </w:trPr>
        <w:tc>
          <w:tcPr>
            <w:tcW w:w="11653" w:type="dxa"/>
          </w:tcPr>
          <w:p w14:paraId="38396DF5" w14:textId="252D41EE" w:rsidR="00970B4F" w:rsidRPr="00712F94" w:rsidRDefault="00970B4F" w:rsidP="00C51C62">
            <w:pPr>
              <w:spacing w:before="60"/>
              <w:jc w:val="both"/>
              <w:rPr>
                <w:rFonts w:ascii="Arial" w:hAnsi="Arial" w:cs="Arial"/>
                <w:sz w:val="20"/>
                <w:szCs w:val="20"/>
                <w:lang w:val="nl-BE"/>
              </w:rPr>
            </w:pPr>
            <w:r>
              <w:rPr>
                <w:rFonts w:ascii="Arial" w:hAnsi="Arial" w:cs="Arial"/>
                <w:sz w:val="20"/>
                <w:szCs w:val="20"/>
                <w:lang w:val="nl-BE"/>
              </w:rPr>
              <w:t>Heeft uw instelling een</w:t>
            </w:r>
            <w:r w:rsidRPr="00712F94">
              <w:rPr>
                <w:rFonts w:ascii="Arial" w:hAnsi="Arial" w:cs="Arial"/>
                <w:sz w:val="20"/>
                <w:szCs w:val="20"/>
                <w:lang w:val="nl-BE"/>
              </w:rPr>
              <w:t xml:space="preserve"> algemene</w:t>
            </w:r>
            <w:r>
              <w:rPr>
                <w:rFonts w:ascii="Arial" w:hAnsi="Arial" w:cs="Arial"/>
                <w:sz w:val="20"/>
                <w:szCs w:val="20"/>
                <w:lang w:val="nl-BE"/>
              </w:rPr>
              <w:t xml:space="preserve"> </w:t>
            </w:r>
            <w:r w:rsidRPr="00712F94">
              <w:rPr>
                <w:rFonts w:ascii="Arial" w:hAnsi="Arial" w:cs="Arial"/>
                <w:sz w:val="20"/>
                <w:szCs w:val="20"/>
                <w:lang w:val="nl-BE"/>
              </w:rPr>
              <w:t>risico</w:t>
            </w:r>
            <w:r>
              <w:rPr>
                <w:rFonts w:ascii="Arial" w:hAnsi="Arial" w:cs="Arial"/>
                <w:sz w:val="20"/>
                <w:szCs w:val="20"/>
                <w:lang w:val="nl-BE"/>
              </w:rPr>
              <w:t>beoordeling uitgevoerd</w:t>
            </w:r>
            <w:r w:rsidR="00826649">
              <w:rPr>
                <w:rFonts w:ascii="Arial" w:hAnsi="Arial" w:cs="Arial"/>
                <w:sz w:val="20"/>
                <w:szCs w:val="20"/>
                <w:lang w:val="nl-BE"/>
              </w:rPr>
              <w:t>,</w:t>
            </w:r>
            <w:r>
              <w:rPr>
                <w:rFonts w:ascii="Arial" w:hAnsi="Arial" w:cs="Arial"/>
                <w:sz w:val="20"/>
                <w:szCs w:val="20"/>
                <w:lang w:val="nl-BE"/>
              </w:rPr>
              <w:t xml:space="preserve"> tijdens dewelke zij de risico’s waaraan zij is blootgesteld in het domein van AML/CFT heeft geïdentificeerd en beoordeeld</w:t>
            </w:r>
            <w:r w:rsidRPr="00712F94">
              <w:rPr>
                <w:rFonts w:ascii="Arial" w:hAnsi="Arial" w:cs="Arial"/>
                <w:sz w:val="20"/>
                <w:szCs w:val="20"/>
                <w:lang w:val="nl-BE"/>
              </w:rPr>
              <w:t xml:space="preserve">? </w:t>
            </w:r>
          </w:p>
        </w:tc>
        <w:tc>
          <w:tcPr>
            <w:tcW w:w="709" w:type="dxa"/>
            <w:vAlign w:val="center"/>
          </w:tcPr>
          <w:p w14:paraId="0E3C2174" w14:textId="77777777" w:rsidR="00970B4F" w:rsidRPr="00970B4F" w:rsidRDefault="00970B4F"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33DC23A0" w14:textId="44D4B07D" w:rsidR="00970B4F" w:rsidRPr="00D1469B" w:rsidRDefault="008553DE" w:rsidP="00C51C62">
            <w:pPr>
              <w:spacing w:before="60"/>
              <w:jc w:val="both"/>
              <w:rPr>
                <w:rFonts w:ascii="Arial" w:hAnsi="Arial" w:cs="Arial"/>
                <w:sz w:val="16"/>
                <w:szCs w:val="16"/>
                <w:lang w:val="nl-BE"/>
              </w:rPr>
            </w:pPr>
            <w:r>
              <w:rPr>
                <w:rFonts w:ascii="Arial" w:hAnsi="Arial" w:cs="Arial"/>
                <w:sz w:val="16"/>
                <w:szCs w:val="16"/>
                <w:lang w:val="nl-BE"/>
              </w:rPr>
              <w:t>[Ja] / [Nee] / [Niet van toepassing]</w:t>
            </w:r>
          </w:p>
        </w:tc>
      </w:tr>
      <w:tr w:rsidR="00970B4F" w:rsidRPr="00852723" w14:paraId="75D68D0A" w14:textId="77777777" w:rsidTr="00FA13A9">
        <w:trPr>
          <w:trHeight w:val="311"/>
        </w:trPr>
        <w:tc>
          <w:tcPr>
            <w:tcW w:w="11653" w:type="dxa"/>
          </w:tcPr>
          <w:p w14:paraId="49AFB61C" w14:textId="77777777" w:rsidR="00970B4F" w:rsidRPr="00712F94" w:rsidRDefault="00970B4F" w:rsidP="00C51C62">
            <w:pPr>
              <w:spacing w:before="60"/>
              <w:jc w:val="both"/>
              <w:rPr>
                <w:rFonts w:ascii="Arial" w:hAnsi="Arial" w:cs="Arial"/>
                <w:sz w:val="20"/>
                <w:szCs w:val="20"/>
                <w:lang w:val="nl-BE"/>
              </w:rPr>
            </w:pPr>
            <w:r>
              <w:rPr>
                <w:rFonts w:ascii="Arial" w:hAnsi="Arial" w:cs="Arial"/>
                <w:sz w:val="20"/>
                <w:szCs w:val="20"/>
                <w:lang w:val="nl-BE"/>
              </w:rPr>
              <w:t>Is deze algemene risicobeoordeling schriftelijk (op papier of elektronisch) neergelegd en gedocumenteerd</w:t>
            </w:r>
            <w:r w:rsidRPr="00712F94">
              <w:rPr>
                <w:rFonts w:ascii="Arial" w:hAnsi="Arial" w:cs="Arial"/>
                <w:sz w:val="20"/>
                <w:szCs w:val="20"/>
                <w:lang w:val="nl-BE"/>
              </w:rPr>
              <w:t xml:space="preserve">? </w:t>
            </w:r>
          </w:p>
        </w:tc>
        <w:tc>
          <w:tcPr>
            <w:tcW w:w="709" w:type="dxa"/>
            <w:vAlign w:val="center"/>
          </w:tcPr>
          <w:p w14:paraId="74EA26B6" w14:textId="77777777" w:rsidR="00970B4F" w:rsidRPr="00970B4F" w:rsidRDefault="00970B4F"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55DC0C73" w14:textId="081728DB" w:rsidR="00970B4F" w:rsidRPr="00D1469B" w:rsidRDefault="008553DE" w:rsidP="00C51C62">
            <w:pPr>
              <w:spacing w:before="60"/>
              <w:jc w:val="both"/>
              <w:rPr>
                <w:rFonts w:ascii="Arial" w:hAnsi="Arial" w:cs="Arial"/>
                <w:sz w:val="16"/>
                <w:szCs w:val="16"/>
                <w:lang w:val="nl-BE"/>
              </w:rPr>
            </w:pPr>
            <w:r>
              <w:rPr>
                <w:rFonts w:ascii="Arial" w:hAnsi="Arial" w:cs="Arial"/>
                <w:sz w:val="16"/>
                <w:szCs w:val="16"/>
                <w:lang w:val="nl-BE"/>
              </w:rPr>
              <w:t>[Ja] / [Nee] / [Niet van toepassing]</w:t>
            </w:r>
          </w:p>
        </w:tc>
      </w:tr>
      <w:tr w:rsidR="00970B4F" w:rsidRPr="00852723" w14:paraId="30A2CBEA" w14:textId="77777777" w:rsidTr="00970B4F">
        <w:trPr>
          <w:trHeight w:val="311"/>
        </w:trPr>
        <w:tc>
          <w:tcPr>
            <w:tcW w:w="14743" w:type="dxa"/>
            <w:gridSpan w:val="3"/>
          </w:tcPr>
          <w:p w14:paraId="42ED9CBD" w14:textId="77777777" w:rsidR="00970B4F" w:rsidRPr="00D1469B" w:rsidRDefault="00970B4F" w:rsidP="00C51C62">
            <w:pPr>
              <w:spacing w:before="60"/>
              <w:jc w:val="both"/>
              <w:rPr>
                <w:rFonts w:ascii="Arial" w:hAnsi="Arial" w:cs="Arial"/>
                <w:sz w:val="16"/>
                <w:szCs w:val="16"/>
                <w:lang w:val="nl-BE"/>
              </w:rPr>
            </w:pPr>
            <w:r>
              <w:rPr>
                <w:rFonts w:ascii="Arial" w:hAnsi="Arial" w:cs="Arial"/>
                <w:sz w:val="20"/>
                <w:szCs w:val="20"/>
                <w:lang w:val="nl-BE"/>
              </w:rPr>
              <w:t>Bevat de algemene risicobeoordeling van uw instelling een identificatie en beoordeling van:</w:t>
            </w:r>
          </w:p>
        </w:tc>
      </w:tr>
      <w:tr w:rsidR="00970B4F" w:rsidRPr="00852723" w14:paraId="50D81914" w14:textId="77777777" w:rsidTr="00FA13A9">
        <w:trPr>
          <w:trHeight w:val="301"/>
        </w:trPr>
        <w:tc>
          <w:tcPr>
            <w:tcW w:w="11653" w:type="dxa"/>
          </w:tcPr>
          <w:p w14:paraId="70758DE5" w14:textId="77777777" w:rsidR="00970B4F" w:rsidRDefault="00970B4F" w:rsidP="00C51C62">
            <w:pPr>
              <w:pStyle w:val="ListParagraph"/>
              <w:numPr>
                <w:ilvl w:val="0"/>
                <w:numId w:val="24"/>
              </w:numPr>
              <w:spacing w:before="60"/>
              <w:jc w:val="both"/>
              <w:rPr>
                <w:rFonts w:ascii="Arial" w:hAnsi="Arial" w:cs="Arial"/>
                <w:sz w:val="20"/>
                <w:szCs w:val="20"/>
                <w:lang w:val="nl-BE"/>
              </w:rPr>
            </w:pPr>
            <w:r>
              <w:rPr>
                <w:rFonts w:ascii="Arial" w:hAnsi="Arial" w:cs="Arial"/>
                <w:sz w:val="20"/>
                <w:szCs w:val="20"/>
                <w:lang w:val="nl-BE"/>
              </w:rPr>
              <w:t>de risico’s gelieerd aan het witwassen van geld?</w:t>
            </w:r>
          </w:p>
        </w:tc>
        <w:tc>
          <w:tcPr>
            <w:tcW w:w="709" w:type="dxa"/>
            <w:vAlign w:val="center"/>
          </w:tcPr>
          <w:p w14:paraId="68D18BBE" w14:textId="77777777" w:rsidR="00970B4F" w:rsidRPr="00970B4F" w:rsidRDefault="00970B4F"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49EAD41C" w14:textId="05F2309F" w:rsidR="00970B4F" w:rsidRPr="00530A22" w:rsidRDefault="008553DE" w:rsidP="00C51C62">
            <w:pPr>
              <w:spacing w:before="60"/>
              <w:jc w:val="both"/>
              <w:rPr>
                <w:rFonts w:ascii="Arial" w:hAnsi="Arial" w:cs="Arial"/>
                <w:sz w:val="16"/>
                <w:szCs w:val="16"/>
                <w:lang w:val="nl-BE"/>
              </w:rPr>
            </w:pPr>
            <w:r>
              <w:rPr>
                <w:rFonts w:ascii="Arial" w:hAnsi="Arial" w:cs="Arial"/>
                <w:sz w:val="16"/>
                <w:szCs w:val="16"/>
                <w:lang w:val="nl-BE"/>
              </w:rPr>
              <w:t>[Ja] / [Nee] / [Niet van toepassing]</w:t>
            </w:r>
          </w:p>
        </w:tc>
      </w:tr>
      <w:tr w:rsidR="00970B4F" w:rsidRPr="00852723" w14:paraId="7B1061DE" w14:textId="77777777" w:rsidTr="00FA13A9">
        <w:trPr>
          <w:trHeight w:val="301"/>
        </w:trPr>
        <w:tc>
          <w:tcPr>
            <w:tcW w:w="11653" w:type="dxa"/>
          </w:tcPr>
          <w:p w14:paraId="0D46E51E" w14:textId="77777777" w:rsidR="00970B4F" w:rsidRDefault="00970B4F" w:rsidP="00C51C62">
            <w:pPr>
              <w:pStyle w:val="ListParagraph"/>
              <w:numPr>
                <w:ilvl w:val="0"/>
                <w:numId w:val="24"/>
              </w:numPr>
              <w:spacing w:before="60"/>
              <w:jc w:val="both"/>
              <w:rPr>
                <w:rFonts w:ascii="Arial" w:hAnsi="Arial" w:cs="Arial"/>
                <w:sz w:val="20"/>
                <w:szCs w:val="20"/>
                <w:lang w:val="nl-BE"/>
              </w:rPr>
            </w:pPr>
            <w:r>
              <w:rPr>
                <w:rFonts w:ascii="Arial" w:hAnsi="Arial" w:cs="Arial"/>
                <w:sz w:val="20"/>
                <w:szCs w:val="20"/>
                <w:lang w:val="nl-BE"/>
              </w:rPr>
              <w:t>de risico’s gelieerd aan de financiering van terrorisme?</w:t>
            </w:r>
          </w:p>
        </w:tc>
        <w:tc>
          <w:tcPr>
            <w:tcW w:w="709" w:type="dxa"/>
            <w:vAlign w:val="center"/>
          </w:tcPr>
          <w:p w14:paraId="73D062FF" w14:textId="77777777" w:rsidR="00970B4F" w:rsidRPr="00970B4F" w:rsidRDefault="00970B4F"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1C72CC32" w14:textId="2933D0E8" w:rsidR="00970B4F" w:rsidRPr="00530A22" w:rsidRDefault="008553DE" w:rsidP="00C51C62">
            <w:pPr>
              <w:spacing w:before="60"/>
              <w:jc w:val="both"/>
              <w:rPr>
                <w:rFonts w:ascii="Arial" w:hAnsi="Arial" w:cs="Arial"/>
                <w:sz w:val="16"/>
                <w:szCs w:val="16"/>
                <w:lang w:val="nl-BE"/>
              </w:rPr>
            </w:pPr>
            <w:r>
              <w:rPr>
                <w:rFonts w:ascii="Arial" w:hAnsi="Arial" w:cs="Arial"/>
                <w:sz w:val="16"/>
                <w:szCs w:val="16"/>
                <w:lang w:val="nl-BE"/>
              </w:rPr>
              <w:t>[Ja] / [Nee] / [Niet van toepassing]</w:t>
            </w:r>
          </w:p>
        </w:tc>
      </w:tr>
      <w:tr w:rsidR="00970B4F" w:rsidRPr="00852723" w14:paraId="0C03D339" w14:textId="77777777" w:rsidTr="00FA13A9">
        <w:trPr>
          <w:trHeight w:val="301"/>
        </w:trPr>
        <w:tc>
          <w:tcPr>
            <w:tcW w:w="11653" w:type="dxa"/>
          </w:tcPr>
          <w:p w14:paraId="3E877B55" w14:textId="77777777" w:rsidR="00970B4F" w:rsidRDefault="00970B4F" w:rsidP="00C51C62">
            <w:pPr>
              <w:pStyle w:val="ListParagraph"/>
              <w:numPr>
                <w:ilvl w:val="0"/>
                <w:numId w:val="24"/>
              </w:numPr>
              <w:spacing w:before="60"/>
              <w:jc w:val="both"/>
              <w:rPr>
                <w:rFonts w:ascii="Arial" w:hAnsi="Arial" w:cs="Arial"/>
                <w:sz w:val="20"/>
                <w:szCs w:val="20"/>
                <w:lang w:val="nl-BE"/>
              </w:rPr>
            </w:pPr>
            <w:r>
              <w:rPr>
                <w:rFonts w:ascii="Arial" w:hAnsi="Arial" w:cs="Arial"/>
                <w:sz w:val="20"/>
                <w:szCs w:val="20"/>
                <w:lang w:val="nl-BE"/>
              </w:rPr>
              <w:t>de risico’s gelieerd aan de levering van diensten en/of de uitvoering van verrichtingen die geviseerd worden door financiële sancties, embargo’s en/of andere beperkende maatregelen?</w:t>
            </w:r>
          </w:p>
        </w:tc>
        <w:tc>
          <w:tcPr>
            <w:tcW w:w="709" w:type="dxa"/>
            <w:vAlign w:val="center"/>
          </w:tcPr>
          <w:p w14:paraId="6E93451E" w14:textId="77777777" w:rsidR="00970B4F" w:rsidRPr="00970B4F" w:rsidRDefault="00970B4F"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22CF768D" w14:textId="54EE0581" w:rsidR="00970B4F" w:rsidRPr="00530A22" w:rsidRDefault="008553DE" w:rsidP="00C51C62">
            <w:pPr>
              <w:spacing w:before="60"/>
              <w:jc w:val="both"/>
              <w:rPr>
                <w:rFonts w:ascii="Arial" w:hAnsi="Arial" w:cs="Arial"/>
                <w:sz w:val="16"/>
                <w:szCs w:val="16"/>
                <w:lang w:val="nl-BE"/>
              </w:rPr>
            </w:pPr>
            <w:r>
              <w:rPr>
                <w:rFonts w:ascii="Arial" w:hAnsi="Arial" w:cs="Arial"/>
                <w:sz w:val="16"/>
                <w:szCs w:val="16"/>
                <w:lang w:val="nl-BE"/>
              </w:rPr>
              <w:t>[Ja] / [Nee] / [Niet van toepassing]</w:t>
            </w:r>
          </w:p>
        </w:tc>
      </w:tr>
      <w:tr w:rsidR="00970B4F" w:rsidRPr="00852723" w14:paraId="459686F7" w14:textId="77777777" w:rsidTr="00970B4F">
        <w:trPr>
          <w:trHeight w:val="301"/>
        </w:trPr>
        <w:tc>
          <w:tcPr>
            <w:tcW w:w="14743" w:type="dxa"/>
            <w:gridSpan w:val="3"/>
          </w:tcPr>
          <w:p w14:paraId="09CAD693" w14:textId="77777777" w:rsidR="00970B4F" w:rsidRPr="004F63FD" w:rsidRDefault="00970B4F" w:rsidP="00C51C62">
            <w:pPr>
              <w:spacing w:before="60"/>
              <w:jc w:val="both"/>
              <w:rPr>
                <w:rFonts w:ascii="Arial" w:hAnsi="Arial" w:cs="Arial"/>
                <w:sz w:val="20"/>
                <w:szCs w:val="16"/>
                <w:lang w:val="nl-BE"/>
              </w:rPr>
            </w:pPr>
            <w:r>
              <w:rPr>
                <w:rFonts w:ascii="Arial" w:hAnsi="Arial" w:cs="Arial"/>
                <w:sz w:val="20"/>
                <w:szCs w:val="16"/>
                <w:lang w:val="nl-BE"/>
              </w:rPr>
              <w:t xml:space="preserve">Werd bij het uitvoeren van de algemene risicobeoordeling rekening gehouden met: </w:t>
            </w:r>
          </w:p>
        </w:tc>
      </w:tr>
      <w:tr w:rsidR="00970B4F" w:rsidRPr="00852723" w14:paraId="7D8DAEC2" w14:textId="77777777" w:rsidTr="00FA13A9">
        <w:trPr>
          <w:trHeight w:val="301"/>
        </w:trPr>
        <w:tc>
          <w:tcPr>
            <w:tcW w:w="11653" w:type="dxa"/>
          </w:tcPr>
          <w:p w14:paraId="3AC48919" w14:textId="77777777" w:rsidR="00970B4F" w:rsidRDefault="00970B4F" w:rsidP="00C51C62">
            <w:pPr>
              <w:pStyle w:val="ListParagraph"/>
              <w:numPr>
                <w:ilvl w:val="0"/>
                <w:numId w:val="24"/>
              </w:numPr>
              <w:spacing w:before="60"/>
              <w:jc w:val="both"/>
              <w:rPr>
                <w:rFonts w:ascii="Arial" w:hAnsi="Arial" w:cs="Arial"/>
                <w:sz w:val="20"/>
                <w:szCs w:val="20"/>
                <w:lang w:val="nl-BE"/>
              </w:rPr>
            </w:pPr>
            <w:r>
              <w:rPr>
                <w:rFonts w:ascii="Arial" w:hAnsi="Arial" w:cs="Arial"/>
                <w:sz w:val="20"/>
                <w:szCs w:val="20"/>
                <w:lang w:val="nl-BE"/>
              </w:rPr>
              <w:t>de risico’s gelieerd aan het cliënteel van uw instelling?</w:t>
            </w:r>
          </w:p>
        </w:tc>
        <w:tc>
          <w:tcPr>
            <w:tcW w:w="709" w:type="dxa"/>
            <w:vAlign w:val="center"/>
          </w:tcPr>
          <w:p w14:paraId="20CC55FB" w14:textId="77777777" w:rsidR="00970B4F" w:rsidRPr="00970B4F" w:rsidRDefault="00970B4F"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5A0B461D" w14:textId="6289D3AE" w:rsidR="00970B4F" w:rsidRPr="00530A22" w:rsidRDefault="008553DE" w:rsidP="00C51C62">
            <w:pPr>
              <w:spacing w:before="60"/>
              <w:jc w:val="both"/>
              <w:rPr>
                <w:rFonts w:ascii="Arial" w:hAnsi="Arial" w:cs="Arial"/>
                <w:sz w:val="16"/>
                <w:szCs w:val="16"/>
                <w:lang w:val="nl-BE"/>
              </w:rPr>
            </w:pPr>
            <w:r>
              <w:rPr>
                <w:rFonts w:ascii="Arial" w:hAnsi="Arial" w:cs="Arial"/>
                <w:sz w:val="16"/>
                <w:szCs w:val="16"/>
                <w:lang w:val="nl-BE"/>
              </w:rPr>
              <w:t>[Ja] / [Nee] / [Niet van toepassing]</w:t>
            </w:r>
          </w:p>
        </w:tc>
      </w:tr>
      <w:tr w:rsidR="00970B4F" w:rsidRPr="00852723" w14:paraId="511C63EB" w14:textId="77777777" w:rsidTr="00FA13A9">
        <w:trPr>
          <w:trHeight w:val="301"/>
        </w:trPr>
        <w:tc>
          <w:tcPr>
            <w:tcW w:w="11653" w:type="dxa"/>
          </w:tcPr>
          <w:p w14:paraId="3F763BB7" w14:textId="77777777" w:rsidR="00970B4F" w:rsidRDefault="00970B4F" w:rsidP="00C51C62">
            <w:pPr>
              <w:pStyle w:val="ListParagraph"/>
              <w:numPr>
                <w:ilvl w:val="0"/>
                <w:numId w:val="24"/>
              </w:numPr>
              <w:spacing w:before="60"/>
              <w:jc w:val="both"/>
              <w:rPr>
                <w:rFonts w:ascii="Arial" w:hAnsi="Arial" w:cs="Arial"/>
                <w:sz w:val="20"/>
                <w:szCs w:val="20"/>
                <w:lang w:val="nl-BE"/>
              </w:rPr>
            </w:pPr>
            <w:r>
              <w:rPr>
                <w:rFonts w:ascii="Arial" w:hAnsi="Arial" w:cs="Arial"/>
                <w:sz w:val="20"/>
                <w:szCs w:val="20"/>
                <w:lang w:val="nl-BE"/>
              </w:rPr>
              <w:t>de risico’s gelieerd aan de door uw instelling aangeboden producten en diensten?</w:t>
            </w:r>
          </w:p>
        </w:tc>
        <w:tc>
          <w:tcPr>
            <w:tcW w:w="709" w:type="dxa"/>
            <w:vAlign w:val="center"/>
          </w:tcPr>
          <w:p w14:paraId="35DDC342" w14:textId="77777777" w:rsidR="00970B4F" w:rsidRPr="00970B4F" w:rsidRDefault="00970B4F"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17988469" w14:textId="4BCBC37B" w:rsidR="00970B4F" w:rsidRPr="00530A22" w:rsidRDefault="008553DE" w:rsidP="00C51C62">
            <w:pPr>
              <w:spacing w:before="60"/>
              <w:jc w:val="both"/>
              <w:rPr>
                <w:rFonts w:ascii="Arial" w:hAnsi="Arial" w:cs="Arial"/>
                <w:sz w:val="16"/>
                <w:szCs w:val="16"/>
                <w:lang w:val="nl-BE"/>
              </w:rPr>
            </w:pPr>
            <w:r>
              <w:rPr>
                <w:rFonts w:ascii="Arial" w:hAnsi="Arial" w:cs="Arial"/>
                <w:sz w:val="16"/>
                <w:szCs w:val="16"/>
                <w:lang w:val="nl-BE"/>
              </w:rPr>
              <w:t>[Ja] / [Nee] / [Niet van toepassing]</w:t>
            </w:r>
          </w:p>
        </w:tc>
      </w:tr>
      <w:tr w:rsidR="00970B4F" w:rsidRPr="00852723" w14:paraId="0A79F9FC" w14:textId="77777777" w:rsidTr="00FA13A9">
        <w:trPr>
          <w:trHeight w:val="301"/>
        </w:trPr>
        <w:tc>
          <w:tcPr>
            <w:tcW w:w="11653" w:type="dxa"/>
          </w:tcPr>
          <w:p w14:paraId="49321BEB" w14:textId="77777777" w:rsidR="00970B4F" w:rsidRDefault="00970B4F" w:rsidP="00C51C62">
            <w:pPr>
              <w:pStyle w:val="ListParagraph"/>
              <w:numPr>
                <w:ilvl w:val="0"/>
                <w:numId w:val="24"/>
              </w:numPr>
              <w:spacing w:before="60"/>
              <w:jc w:val="both"/>
              <w:rPr>
                <w:rFonts w:ascii="Arial" w:hAnsi="Arial" w:cs="Arial"/>
                <w:sz w:val="20"/>
                <w:szCs w:val="20"/>
                <w:lang w:val="nl-BE"/>
              </w:rPr>
            </w:pPr>
            <w:r>
              <w:rPr>
                <w:rFonts w:ascii="Arial" w:hAnsi="Arial" w:cs="Arial"/>
                <w:sz w:val="20"/>
                <w:szCs w:val="20"/>
                <w:lang w:val="nl-BE"/>
              </w:rPr>
              <w:t>de risico’s gelieerd aan specifieke landen of geografische zones?</w:t>
            </w:r>
          </w:p>
        </w:tc>
        <w:tc>
          <w:tcPr>
            <w:tcW w:w="709" w:type="dxa"/>
            <w:vAlign w:val="center"/>
          </w:tcPr>
          <w:p w14:paraId="2265CF47" w14:textId="77777777" w:rsidR="00970B4F" w:rsidRPr="00970B4F" w:rsidRDefault="00970B4F"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36CDA684" w14:textId="08972F90" w:rsidR="00970B4F" w:rsidRPr="00530A22" w:rsidRDefault="008553DE" w:rsidP="00C51C62">
            <w:pPr>
              <w:spacing w:before="60"/>
              <w:jc w:val="both"/>
              <w:rPr>
                <w:rFonts w:ascii="Arial" w:hAnsi="Arial" w:cs="Arial"/>
                <w:sz w:val="16"/>
                <w:szCs w:val="16"/>
                <w:lang w:val="nl-BE"/>
              </w:rPr>
            </w:pPr>
            <w:r>
              <w:rPr>
                <w:rFonts w:ascii="Arial" w:hAnsi="Arial" w:cs="Arial"/>
                <w:sz w:val="16"/>
                <w:szCs w:val="16"/>
                <w:lang w:val="nl-BE"/>
              </w:rPr>
              <w:t>[Ja] / [Nee] / [Niet van toepassing]</w:t>
            </w:r>
          </w:p>
        </w:tc>
      </w:tr>
      <w:tr w:rsidR="00970B4F" w:rsidRPr="00852723" w14:paraId="29AE2A9D" w14:textId="77777777" w:rsidTr="00FA13A9">
        <w:trPr>
          <w:trHeight w:val="301"/>
        </w:trPr>
        <w:tc>
          <w:tcPr>
            <w:tcW w:w="11653" w:type="dxa"/>
          </w:tcPr>
          <w:p w14:paraId="0477FED5" w14:textId="77777777" w:rsidR="00970B4F" w:rsidRDefault="00970B4F" w:rsidP="00C51C62">
            <w:pPr>
              <w:pStyle w:val="ListParagraph"/>
              <w:numPr>
                <w:ilvl w:val="0"/>
                <w:numId w:val="24"/>
              </w:numPr>
              <w:spacing w:before="60"/>
              <w:jc w:val="both"/>
              <w:rPr>
                <w:rFonts w:ascii="Arial" w:hAnsi="Arial" w:cs="Arial"/>
                <w:sz w:val="20"/>
                <w:szCs w:val="20"/>
                <w:lang w:val="nl-BE"/>
              </w:rPr>
            </w:pPr>
            <w:r>
              <w:rPr>
                <w:rFonts w:ascii="Arial" w:hAnsi="Arial" w:cs="Arial"/>
                <w:sz w:val="20"/>
                <w:szCs w:val="20"/>
                <w:lang w:val="nl-BE"/>
              </w:rPr>
              <w:t>de risico’s gelieerd aan de door uw instelling gebruikte distributiekanalen?</w:t>
            </w:r>
          </w:p>
        </w:tc>
        <w:tc>
          <w:tcPr>
            <w:tcW w:w="709" w:type="dxa"/>
            <w:vAlign w:val="center"/>
          </w:tcPr>
          <w:p w14:paraId="0A77F365" w14:textId="77777777" w:rsidR="00970B4F" w:rsidRPr="00970B4F" w:rsidRDefault="00970B4F"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36C11E24" w14:textId="7B647F7B" w:rsidR="00970B4F" w:rsidRPr="00530A22" w:rsidRDefault="008553DE" w:rsidP="00C51C62">
            <w:pPr>
              <w:spacing w:before="60"/>
              <w:jc w:val="both"/>
              <w:rPr>
                <w:rFonts w:ascii="Arial" w:hAnsi="Arial" w:cs="Arial"/>
                <w:sz w:val="16"/>
                <w:szCs w:val="16"/>
                <w:lang w:val="nl-BE"/>
              </w:rPr>
            </w:pPr>
            <w:r>
              <w:rPr>
                <w:rFonts w:ascii="Arial" w:hAnsi="Arial" w:cs="Arial"/>
                <w:sz w:val="16"/>
                <w:szCs w:val="16"/>
                <w:lang w:val="nl-BE"/>
              </w:rPr>
              <w:t>[Ja] / [Nee] / [Niet van toepassing]</w:t>
            </w:r>
          </w:p>
        </w:tc>
      </w:tr>
      <w:tr w:rsidR="00970B4F" w:rsidRPr="00852723" w14:paraId="4AFAEF99" w14:textId="77777777" w:rsidTr="00FA13A9">
        <w:trPr>
          <w:trHeight w:val="311"/>
        </w:trPr>
        <w:tc>
          <w:tcPr>
            <w:tcW w:w="11653" w:type="dxa"/>
          </w:tcPr>
          <w:p w14:paraId="19A59338" w14:textId="77777777" w:rsidR="00970B4F" w:rsidRDefault="00970B4F" w:rsidP="00C51C62">
            <w:pPr>
              <w:spacing w:before="60"/>
              <w:jc w:val="both"/>
              <w:rPr>
                <w:rFonts w:ascii="Arial" w:hAnsi="Arial" w:cs="Arial"/>
                <w:sz w:val="20"/>
                <w:szCs w:val="20"/>
                <w:lang w:val="nl-BE"/>
              </w:rPr>
            </w:pPr>
            <w:r>
              <w:rPr>
                <w:rFonts w:ascii="Arial" w:hAnsi="Arial" w:cs="Arial"/>
                <w:sz w:val="20"/>
                <w:szCs w:val="20"/>
                <w:lang w:val="nl-BE"/>
              </w:rPr>
              <w:t>Werd deze algemene risicobeoordeling opgesteld onder de verantwoordelijkheid van de AML/CFT-verantwoordelijke van uw instelling?</w:t>
            </w:r>
          </w:p>
        </w:tc>
        <w:tc>
          <w:tcPr>
            <w:tcW w:w="709" w:type="dxa"/>
            <w:vAlign w:val="center"/>
          </w:tcPr>
          <w:p w14:paraId="000D7815" w14:textId="77777777" w:rsidR="00970B4F" w:rsidRPr="00970B4F" w:rsidRDefault="00970B4F"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1FC45B9A" w14:textId="74D2009F" w:rsidR="00970B4F" w:rsidRPr="00D1469B" w:rsidRDefault="008553DE" w:rsidP="00C51C62">
            <w:pPr>
              <w:spacing w:before="60"/>
              <w:jc w:val="both"/>
              <w:rPr>
                <w:rFonts w:ascii="Arial" w:hAnsi="Arial" w:cs="Arial"/>
                <w:sz w:val="16"/>
                <w:szCs w:val="16"/>
                <w:lang w:val="nl-BE"/>
              </w:rPr>
            </w:pPr>
            <w:r>
              <w:rPr>
                <w:rFonts w:ascii="Arial" w:hAnsi="Arial" w:cs="Arial"/>
                <w:sz w:val="16"/>
                <w:szCs w:val="16"/>
                <w:lang w:val="nl-BE"/>
              </w:rPr>
              <w:t>[Ja] / [Nee] / [Niet van toepassing]</w:t>
            </w:r>
          </w:p>
        </w:tc>
      </w:tr>
      <w:tr w:rsidR="00970B4F" w:rsidRPr="00852723" w14:paraId="723E81C1" w14:textId="77777777" w:rsidTr="00FA13A9">
        <w:trPr>
          <w:trHeight w:val="311"/>
        </w:trPr>
        <w:tc>
          <w:tcPr>
            <w:tcW w:w="11653" w:type="dxa"/>
          </w:tcPr>
          <w:p w14:paraId="17C6A118" w14:textId="77777777" w:rsidR="00970B4F" w:rsidRDefault="00970B4F" w:rsidP="00C51C62">
            <w:pPr>
              <w:spacing w:before="60"/>
              <w:jc w:val="both"/>
              <w:rPr>
                <w:rFonts w:ascii="Arial" w:hAnsi="Arial" w:cs="Arial"/>
                <w:sz w:val="20"/>
                <w:szCs w:val="20"/>
                <w:lang w:val="nl-BE"/>
              </w:rPr>
            </w:pPr>
            <w:r>
              <w:rPr>
                <w:rFonts w:ascii="Arial" w:hAnsi="Arial" w:cs="Arial"/>
                <w:sz w:val="20"/>
                <w:szCs w:val="20"/>
                <w:lang w:val="nl-BE"/>
              </w:rPr>
              <w:lastRenderedPageBreak/>
              <w:t xml:space="preserve">Werd deze algemene risicobeoordeling goedgekeurd door de effectieve leiding van uw instelling? </w:t>
            </w:r>
          </w:p>
        </w:tc>
        <w:tc>
          <w:tcPr>
            <w:tcW w:w="709" w:type="dxa"/>
            <w:vAlign w:val="center"/>
          </w:tcPr>
          <w:p w14:paraId="3A1EC766" w14:textId="77777777" w:rsidR="00970B4F" w:rsidRPr="00970B4F" w:rsidRDefault="00970B4F"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49D457F0" w14:textId="31E61AFB" w:rsidR="00970B4F" w:rsidRPr="00D1469B" w:rsidRDefault="008553DE" w:rsidP="00C51C62">
            <w:pPr>
              <w:spacing w:before="60"/>
              <w:jc w:val="both"/>
              <w:rPr>
                <w:rFonts w:ascii="Arial" w:hAnsi="Arial" w:cs="Arial"/>
                <w:sz w:val="16"/>
                <w:szCs w:val="16"/>
                <w:lang w:val="nl-BE"/>
              </w:rPr>
            </w:pPr>
            <w:r>
              <w:rPr>
                <w:rFonts w:ascii="Arial" w:hAnsi="Arial" w:cs="Arial"/>
                <w:sz w:val="16"/>
                <w:szCs w:val="16"/>
                <w:lang w:val="nl-BE"/>
              </w:rPr>
              <w:t>[Ja] / [Nee] / [Niet van toepassing]</w:t>
            </w:r>
          </w:p>
        </w:tc>
      </w:tr>
      <w:tr w:rsidR="00970B4F" w:rsidRPr="00712F94" w14:paraId="766A3E66" w14:textId="77777777" w:rsidTr="00FA13A9">
        <w:trPr>
          <w:trHeight w:val="1223"/>
        </w:trPr>
        <w:tc>
          <w:tcPr>
            <w:tcW w:w="11653" w:type="dxa"/>
          </w:tcPr>
          <w:p w14:paraId="6304B4B5" w14:textId="77777777" w:rsidR="00970B4F" w:rsidRPr="00712F94" w:rsidRDefault="00970B4F" w:rsidP="00C51C62">
            <w:pPr>
              <w:spacing w:before="60"/>
              <w:jc w:val="both"/>
              <w:rPr>
                <w:rFonts w:ascii="Arial" w:hAnsi="Arial" w:cs="Arial"/>
                <w:sz w:val="20"/>
                <w:szCs w:val="20"/>
                <w:lang w:val="nl-BE"/>
              </w:rPr>
            </w:pPr>
            <w:r w:rsidRPr="00712F94">
              <w:rPr>
                <w:rFonts w:ascii="Arial" w:hAnsi="Arial" w:cs="Arial"/>
                <w:sz w:val="20"/>
                <w:szCs w:val="20"/>
                <w:lang w:val="nl-BE"/>
              </w:rPr>
              <w:t xml:space="preserve">Wanneer werd de </w:t>
            </w:r>
            <w:r>
              <w:rPr>
                <w:rFonts w:ascii="Arial" w:hAnsi="Arial" w:cs="Arial"/>
                <w:sz w:val="20"/>
                <w:szCs w:val="20"/>
                <w:lang w:val="nl-BE"/>
              </w:rPr>
              <w:t>algemene</w:t>
            </w:r>
            <w:r w:rsidRPr="00712F94">
              <w:rPr>
                <w:rFonts w:ascii="Arial" w:hAnsi="Arial" w:cs="Arial"/>
                <w:sz w:val="20"/>
                <w:szCs w:val="20"/>
                <w:lang w:val="nl-BE"/>
              </w:rPr>
              <w:t xml:space="preserve"> risicobeoordeling van uw instell</w:t>
            </w:r>
            <w:r>
              <w:rPr>
                <w:rFonts w:ascii="Arial" w:hAnsi="Arial" w:cs="Arial"/>
                <w:sz w:val="20"/>
                <w:szCs w:val="20"/>
                <w:lang w:val="nl-BE"/>
              </w:rPr>
              <w:t>ing voor het laatst uitgevoerd of</w:t>
            </w:r>
            <w:r w:rsidRPr="00712F94">
              <w:rPr>
                <w:rFonts w:ascii="Arial" w:hAnsi="Arial" w:cs="Arial"/>
                <w:sz w:val="20"/>
                <w:szCs w:val="20"/>
                <w:lang w:val="nl-BE"/>
              </w:rPr>
              <w:t xml:space="preserve"> bijgewerkt? </w:t>
            </w:r>
          </w:p>
        </w:tc>
        <w:tc>
          <w:tcPr>
            <w:tcW w:w="709" w:type="dxa"/>
            <w:vAlign w:val="center"/>
          </w:tcPr>
          <w:p w14:paraId="46957DAA" w14:textId="77777777" w:rsidR="00970B4F" w:rsidRPr="00970B4F" w:rsidRDefault="00970B4F"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7002AA89" w14:textId="77777777" w:rsidR="00970B4F" w:rsidRPr="00F52D0F" w:rsidRDefault="00970B4F" w:rsidP="00C51C62">
            <w:pPr>
              <w:pStyle w:val="ListParagraph"/>
              <w:numPr>
                <w:ilvl w:val="0"/>
                <w:numId w:val="25"/>
              </w:numPr>
              <w:spacing w:before="60"/>
              <w:ind w:left="175" w:hanging="141"/>
              <w:jc w:val="both"/>
              <w:rPr>
                <w:rFonts w:ascii="Arial" w:hAnsi="Arial" w:cs="Arial"/>
                <w:sz w:val="16"/>
                <w:szCs w:val="16"/>
                <w:lang w:val="nl-BE"/>
              </w:rPr>
            </w:pPr>
            <w:r w:rsidRPr="00F52D0F">
              <w:rPr>
                <w:rFonts w:ascii="Arial" w:hAnsi="Arial" w:cs="Arial"/>
                <w:sz w:val="16"/>
                <w:szCs w:val="16"/>
                <w:lang w:val="nl-BE"/>
              </w:rPr>
              <w:t>Minder dan 1 jaar geleden</w:t>
            </w:r>
          </w:p>
          <w:p w14:paraId="31554A6C" w14:textId="77777777" w:rsidR="00970B4F" w:rsidRDefault="00970B4F" w:rsidP="00C51C62">
            <w:pPr>
              <w:pStyle w:val="ListParagraph"/>
              <w:numPr>
                <w:ilvl w:val="0"/>
                <w:numId w:val="25"/>
              </w:numPr>
              <w:spacing w:before="60"/>
              <w:ind w:left="175" w:hanging="141"/>
              <w:jc w:val="both"/>
              <w:rPr>
                <w:rFonts w:ascii="Arial" w:hAnsi="Arial" w:cs="Arial"/>
                <w:sz w:val="16"/>
                <w:szCs w:val="16"/>
                <w:lang w:val="nl-BE"/>
              </w:rPr>
            </w:pPr>
            <w:r>
              <w:rPr>
                <w:rFonts w:ascii="Arial" w:hAnsi="Arial" w:cs="Arial"/>
                <w:sz w:val="16"/>
                <w:szCs w:val="16"/>
                <w:lang w:val="nl-BE"/>
              </w:rPr>
              <w:t>Tussen 1 en 2 jaar geleden</w:t>
            </w:r>
          </w:p>
          <w:p w14:paraId="3014E66E" w14:textId="77777777" w:rsidR="00970B4F" w:rsidRDefault="00970B4F" w:rsidP="00C51C62">
            <w:pPr>
              <w:pStyle w:val="ListParagraph"/>
              <w:numPr>
                <w:ilvl w:val="0"/>
                <w:numId w:val="25"/>
              </w:numPr>
              <w:spacing w:before="60"/>
              <w:ind w:left="175" w:hanging="141"/>
              <w:jc w:val="both"/>
              <w:rPr>
                <w:rFonts w:ascii="Arial" w:hAnsi="Arial" w:cs="Arial"/>
                <w:sz w:val="16"/>
                <w:szCs w:val="16"/>
                <w:lang w:val="nl-BE"/>
              </w:rPr>
            </w:pPr>
            <w:r>
              <w:rPr>
                <w:rFonts w:ascii="Arial" w:hAnsi="Arial" w:cs="Arial"/>
                <w:sz w:val="16"/>
                <w:szCs w:val="16"/>
                <w:lang w:val="nl-BE"/>
              </w:rPr>
              <w:t>Meer dan 2 jaar geleden</w:t>
            </w:r>
          </w:p>
          <w:p w14:paraId="2CD8D198" w14:textId="77777777" w:rsidR="00970B4F" w:rsidRDefault="00970B4F" w:rsidP="00C51C62">
            <w:pPr>
              <w:pStyle w:val="ListParagraph"/>
              <w:numPr>
                <w:ilvl w:val="0"/>
                <w:numId w:val="25"/>
              </w:numPr>
              <w:spacing w:before="60"/>
              <w:ind w:left="175" w:hanging="141"/>
              <w:jc w:val="both"/>
              <w:rPr>
                <w:rFonts w:ascii="Arial" w:hAnsi="Arial" w:cs="Arial"/>
                <w:sz w:val="16"/>
                <w:szCs w:val="16"/>
                <w:lang w:val="nl-BE"/>
              </w:rPr>
            </w:pPr>
            <w:r>
              <w:rPr>
                <w:rFonts w:ascii="Arial" w:hAnsi="Arial" w:cs="Arial"/>
                <w:sz w:val="16"/>
                <w:szCs w:val="16"/>
                <w:lang w:val="nl-BE"/>
              </w:rPr>
              <w:t>Nooit eerder</w:t>
            </w:r>
          </w:p>
          <w:p w14:paraId="14ED8093" w14:textId="1A2F391A" w:rsidR="00970B4F" w:rsidRPr="00F52D0F" w:rsidRDefault="008553DE" w:rsidP="00C51C62">
            <w:pPr>
              <w:pStyle w:val="ListParagraph"/>
              <w:numPr>
                <w:ilvl w:val="0"/>
                <w:numId w:val="25"/>
              </w:numPr>
              <w:spacing w:before="60"/>
              <w:ind w:left="175" w:hanging="141"/>
              <w:jc w:val="both"/>
              <w:rPr>
                <w:rFonts w:ascii="Arial" w:hAnsi="Arial" w:cs="Arial"/>
                <w:sz w:val="16"/>
                <w:szCs w:val="16"/>
                <w:lang w:val="nl-BE"/>
              </w:rPr>
            </w:pPr>
            <w:r>
              <w:rPr>
                <w:rFonts w:ascii="Arial" w:hAnsi="Arial" w:cs="Arial"/>
                <w:sz w:val="16"/>
                <w:szCs w:val="16"/>
                <w:lang w:val="nl-BE"/>
              </w:rPr>
              <w:t>Niet van toepassing</w:t>
            </w:r>
          </w:p>
        </w:tc>
      </w:tr>
      <w:tr w:rsidR="00970B4F" w:rsidRPr="00852723" w14:paraId="152CDBA0" w14:textId="77777777" w:rsidTr="00FA13A9">
        <w:trPr>
          <w:trHeight w:val="311"/>
        </w:trPr>
        <w:tc>
          <w:tcPr>
            <w:tcW w:w="11653" w:type="dxa"/>
          </w:tcPr>
          <w:p w14:paraId="64E8B554" w14:textId="4979DFEF" w:rsidR="00970B4F" w:rsidRPr="00712F94" w:rsidRDefault="00970B4F" w:rsidP="00C51C62">
            <w:pPr>
              <w:spacing w:before="60"/>
              <w:jc w:val="both"/>
              <w:rPr>
                <w:rFonts w:ascii="Arial" w:hAnsi="Arial" w:cs="Arial"/>
                <w:sz w:val="20"/>
                <w:szCs w:val="20"/>
                <w:lang w:val="nl-BE"/>
              </w:rPr>
            </w:pPr>
            <w:r w:rsidRPr="00712F94">
              <w:rPr>
                <w:rFonts w:ascii="Arial" w:hAnsi="Arial" w:cs="Arial"/>
                <w:sz w:val="20"/>
                <w:szCs w:val="20"/>
                <w:lang w:val="nl-BE"/>
              </w:rPr>
              <w:t>Voorzien de interne procedures van uw instelling in een regelmatige actualisatie van de algemene risicobeoordeling</w:t>
            </w:r>
            <w:r w:rsidR="00826649">
              <w:rPr>
                <w:rFonts w:ascii="Arial" w:hAnsi="Arial" w:cs="Arial"/>
                <w:sz w:val="20"/>
                <w:szCs w:val="20"/>
                <w:lang w:val="nl-BE"/>
              </w:rPr>
              <w:t>,</w:t>
            </w:r>
            <w:r>
              <w:rPr>
                <w:rFonts w:ascii="Arial" w:hAnsi="Arial" w:cs="Arial"/>
                <w:sz w:val="20"/>
                <w:szCs w:val="20"/>
                <w:lang w:val="nl-BE"/>
              </w:rPr>
              <w:t xml:space="preserve"> of minstens in een periodieke beoordeling van het feit dat deze algemene risicobeoordeling nog steeds volledig en up-to-date is</w:t>
            </w:r>
            <w:r w:rsidRPr="00712F94">
              <w:rPr>
                <w:rFonts w:ascii="Arial" w:hAnsi="Arial" w:cs="Arial"/>
                <w:sz w:val="20"/>
                <w:szCs w:val="20"/>
                <w:lang w:val="nl-BE"/>
              </w:rPr>
              <w:t xml:space="preserve">? </w:t>
            </w:r>
          </w:p>
        </w:tc>
        <w:tc>
          <w:tcPr>
            <w:tcW w:w="709" w:type="dxa"/>
            <w:vAlign w:val="center"/>
          </w:tcPr>
          <w:p w14:paraId="4E815578" w14:textId="77777777" w:rsidR="00970B4F" w:rsidRPr="00970B4F" w:rsidRDefault="00970B4F"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52B8C365" w14:textId="6DCCC9A7" w:rsidR="00970B4F" w:rsidRPr="00D1469B" w:rsidRDefault="008553DE" w:rsidP="00C51C62">
            <w:pPr>
              <w:spacing w:before="60"/>
              <w:jc w:val="both"/>
              <w:rPr>
                <w:rFonts w:ascii="Arial" w:hAnsi="Arial" w:cs="Arial"/>
                <w:sz w:val="16"/>
                <w:szCs w:val="16"/>
                <w:lang w:val="nl-BE"/>
              </w:rPr>
            </w:pPr>
            <w:r>
              <w:rPr>
                <w:rFonts w:ascii="Arial" w:hAnsi="Arial" w:cs="Arial"/>
                <w:sz w:val="16"/>
                <w:szCs w:val="16"/>
                <w:lang w:val="nl-BE"/>
              </w:rPr>
              <w:t>[Ja] / [Nee] / [Niet van toepassing]</w:t>
            </w:r>
          </w:p>
        </w:tc>
      </w:tr>
      <w:tr w:rsidR="00970B4F" w:rsidRPr="00712F94" w14:paraId="29224AA1" w14:textId="77777777" w:rsidTr="00FA13A9">
        <w:trPr>
          <w:trHeight w:val="864"/>
        </w:trPr>
        <w:tc>
          <w:tcPr>
            <w:tcW w:w="11653" w:type="dxa"/>
          </w:tcPr>
          <w:p w14:paraId="74F24C1C" w14:textId="77777777" w:rsidR="00970B4F" w:rsidRPr="00F52D0F" w:rsidRDefault="00970B4F" w:rsidP="00C51C62">
            <w:pPr>
              <w:spacing w:before="60"/>
              <w:jc w:val="both"/>
              <w:rPr>
                <w:rFonts w:ascii="Arial" w:hAnsi="Arial" w:cs="Arial"/>
                <w:sz w:val="20"/>
                <w:szCs w:val="20"/>
                <w:lang w:val="nl-BE"/>
              </w:rPr>
            </w:pPr>
            <w:r>
              <w:rPr>
                <w:rFonts w:ascii="Arial" w:hAnsi="Arial" w:cs="Arial"/>
                <w:sz w:val="20"/>
                <w:szCs w:val="20"/>
                <w:lang w:val="nl-BE"/>
              </w:rPr>
              <w:t>Volgens welke periodiciteit dient de algemene risicobeoordeling van uw instelling opnieuw te worden uitgevoerd, geactualiseerd of op haar volledigheid te worden beoordeeld?</w:t>
            </w:r>
          </w:p>
        </w:tc>
        <w:tc>
          <w:tcPr>
            <w:tcW w:w="709" w:type="dxa"/>
            <w:vAlign w:val="center"/>
          </w:tcPr>
          <w:p w14:paraId="0E5EB6DA" w14:textId="77777777" w:rsidR="00970B4F" w:rsidRPr="00970B4F" w:rsidRDefault="00970B4F"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6299733A" w14:textId="77777777" w:rsidR="00970B4F" w:rsidRPr="00D1469B" w:rsidRDefault="00970B4F" w:rsidP="00C51C62">
            <w:pPr>
              <w:pStyle w:val="ListParagraph"/>
              <w:numPr>
                <w:ilvl w:val="0"/>
                <w:numId w:val="23"/>
              </w:numPr>
              <w:spacing w:before="60"/>
              <w:ind w:left="175" w:hanging="175"/>
              <w:jc w:val="both"/>
              <w:rPr>
                <w:rFonts w:ascii="Arial" w:hAnsi="Arial" w:cs="Arial"/>
                <w:sz w:val="16"/>
                <w:szCs w:val="16"/>
                <w:lang w:val="nl-BE"/>
              </w:rPr>
            </w:pPr>
            <w:r w:rsidRPr="00D1469B">
              <w:rPr>
                <w:rFonts w:ascii="Arial" w:hAnsi="Arial" w:cs="Arial"/>
                <w:sz w:val="16"/>
                <w:szCs w:val="16"/>
                <w:lang w:val="nl-BE"/>
              </w:rPr>
              <w:t>Halfjaarlijks</w:t>
            </w:r>
          </w:p>
          <w:p w14:paraId="33E67474" w14:textId="77777777" w:rsidR="00970B4F" w:rsidRPr="00D1469B" w:rsidRDefault="00970B4F" w:rsidP="00C51C62">
            <w:pPr>
              <w:pStyle w:val="ListParagraph"/>
              <w:numPr>
                <w:ilvl w:val="0"/>
                <w:numId w:val="23"/>
              </w:numPr>
              <w:spacing w:before="60"/>
              <w:ind w:left="175" w:hanging="175"/>
              <w:jc w:val="both"/>
              <w:rPr>
                <w:rFonts w:ascii="Arial" w:hAnsi="Arial" w:cs="Arial"/>
                <w:sz w:val="16"/>
                <w:szCs w:val="16"/>
                <w:lang w:val="nl-BE"/>
              </w:rPr>
            </w:pPr>
            <w:r w:rsidRPr="00D1469B">
              <w:rPr>
                <w:rFonts w:ascii="Arial" w:hAnsi="Arial" w:cs="Arial"/>
                <w:sz w:val="16"/>
                <w:szCs w:val="16"/>
                <w:lang w:val="nl-BE"/>
              </w:rPr>
              <w:t>Jaarlijks</w:t>
            </w:r>
          </w:p>
          <w:p w14:paraId="2B0E4DB3" w14:textId="77777777" w:rsidR="00970B4F" w:rsidRDefault="00970B4F" w:rsidP="00C51C62">
            <w:pPr>
              <w:pStyle w:val="ListParagraph"/>
              <w:numPr>
                <w:ilvl w:val="0"/>
                <w:numId w:val="23"/>
              </w:numPr>
              <w:spacing w:before="60"/>
              <w:ind w:left="175" w:hanging="175"/>
              <w:jc w:val="both"/>
              <w:rPr>
                <w:rFonts w:ascii="Arial" w:hAnsi="Arial" w:cs="Arial"/>
                <w:sz w:val="16"/>
                <w:szCs w:val="16"/>
                <w:lang w:val="nl-BE"/>
              </w:rPr>
            </w:pPr>
            <w:r w:rsidRPr="00D1469B">
              <w:rPr>
                <w:rFonts w:ascii="Arial" w:hAnsi="Arial" w:cs="Arial"/>
                <w:sz w:val="16"/>
                <w:szCs w:val="16"/>
                <w:lang w:val="nl-BE"/>
              </w:rPr>
              <w:t>Minder dan 1 keer per jaar</w:t>
            </w:r>
          </w:p>
          <w:p w14:paraId="5EC79169" w14:textId="77777777" w:rsidR="00970B4F" w:rsidRPr="00D1469B" w:rsidRDefault="00970B4F" w:rsidP="00C51C62">
            <w:pPr>
              <w:pStyle w:val="ListParagraph"/>
              <w:numPr>
                <w:ilvl w:val="0"/>
                <w:numId w:val="23"/>
              </w:numPr>
              <w:spacing w:before="60"/>
              <w:ind w:left="175" w:hanging="175"/>
              <w:jc w:val="both"/>
              <w:rPr>
                <w:rFonts w:ascii="Arial" w:hAnsi="Arial" w:cs="Arial"/>
                <w:sz w:val="16"/>
                <w:szCs w:val="16"/>
                <w:lang w:val="nl-BE"/>
              </w:rPr>
            </w:pPr>
            <w:r w:rsidRPr="00D1469B">
              <w:rPr>
                <w:rFonts w:ascii="Arial" w:hAnsi="Arial" w:cs="Arial"/>
                <w:sz w:val="16"/>
                <w:szCs w:val="16"/>
                <w:lang w:val="nl-BE"/>
              </w:rPr>
              <w:t>Niet van toepassing</w:t>
            </w:r>
          </w:p>
        </w:tc>
      </w:tr>
      <w:tr w:rsidR="00970B4F" w:rsidRPr="00852723" w14:paraId="43416195" w14:textId="77777777" w:rsidTr="00970B4F">
        <w:trPr>
          <w:trHeight w:val="219"/>
        </w:trPr>
        <w:tc>
          <w:tcPr>
            <w:tcW w:w="14743" w:type="dxa"/>
            <w:gridSpan w:val="3"/>
          </w:tcPr>
          <w:p w14:paraId="2395C208" w14:textId="77777777" w:rsidR="00970B4F" w:rsidRPr="00530A22" w:rsidRDefault="00970B4F" w:rsidP="00C51C62">
            <w:pPr>
              <w:spacing w:before="60"/>
              <w:jc w:val="both"/>
              <w:rPr>
                <w:rFonts w:ascii="Arial" w:hAnsi="Arial" w:cs="Arial"/>
                <w:sz w:val="20"/>
                <w:szCs w:val="20"/>
                <w:lang w:val="nl-BE"/>
              </w:rPr>
            </w:pPr>
            <w:r>
              <w:rPr>
                <w:rFonts w:ascii="Arial" w:hAnsi="Arial" w:cs="Arial"/>
                <w:sz w:val="20"/>
                <w:szCs w:val="20"/>
                <w:lang w:val="nl-BE"/>
              </w:rPr>
              <w:t>Geef aan of de algemene risicobeoordeling van uw instelling ook de volgende elementen bevat:</w:t>
            </w:r>
          </w:p>
        </w:tc>
      </w:tr>
      <w:tr w:rsidR="00970B4F" w:rsidRPr="00852723" w14:paraId="2DC8E29C" w14:textId="77777777" w:rsidTr="00FA13A9">
        <w:trPr>
          <w:trHeight w:val="301"/>
        </w:trPr>
        <w:tc>
          <w:tcPr>
            <w:tcW w:w="11653" w:type="dxa"/>
          </w:tcPr>
          <w:p w14:paraId="3E495F34" w14:textId="77777777" w:rsidR="00970B4F" w:rsidRPr="00712F94" w:rsidRDefault="00970B4F" w:rsidP="00C51C62">
            <w:pPr>
              <w:pStyle w:val="ListParagraph"/>
              <w:numPr>
                <w:ilvl w:val="0"/>
                <w:numId w:val="24"/>
              </w:numPr>
              <w:spacing w:before="60"/>
              <w:jc w:val="both"/>
              <w:rPr>
                <w:rFonts w:ascii="Arial" w:hAnsi="Arial" w:cs="Arial"/>
                <w:sz w:val="20"/>
                <w:szCs w:val="20"/>
                <w:lang w:val="nl-BE"/>
              </w:rPr>
            </w:pPr>
            <w:r w:rsidRPr="00712F94">
              <w:rPr>
                <w:rFonts w:ascii="Arial" w:hAnsi="Arial" w:cs="Arial"/>
                <w:sz w:val="20"/>
                <w:szCs w:val="20"/>
                <w:lang w:val="nl-BE"/>
              </w:rPr>
              <w:t xml:space="preserve">een beschrijving van de risicobeheersende maatregelen die uw instelling heeft getroffen </w:t>
            </w:r>
            <w:r>
              <w:rPr>
                <w:rFonts w:ascii="Arial" w:hAnsi="Arial" w:cs="Arial"/>
                <w:sz w:val="20"/>
                <w:szCs w:val="20"/>
                <w:lang w:val="nl-BE"/>
              </w:rPr>
              <w:t>om de geïdentificeerde</w:t>
            </w:r>
            <w:r w:rsidRPr="00712F94">
              <w:rPr>
                <w:rFonts w:ascii="Arial" w:hAnsi="Arial" w:cs="Arial"/>
                <w:sz w:val="20"/>
                <w:szCs w:val="20"/>
                <w:lang w:val="nl-BE"/>
              </w:rPr>
              <w:t xml:space="preserve"> risico’s te beheersen</w:t>
            </w:r>
            <w:r>
              <w:rPr>
                <w:rFonts w:ascii="Arial" w:hAnsi="Arial" w:cs="Arial"/>
                <w:sz w:val="20"/>
                <w:szCs w:val="20"/>
                <w:lang w:val="nl-BE"/>
              </w:rPr>
              <w:t>?</w:t>
            </w:r>
          </w:p>
        </w:tc>
        <w:tc>
          <w:tcPr>
            <w:tcW w:w="709" w:type="dxa"/>
            <w:vAlign w:val="center"/>
          </w:tcPr>
          <w:p w14:paraId="1FD63212" w14:textId="77777777" w:rsidR="00970B4F" w:rsidRPr="00970B4F" w:rsidRDefault="00970B4F"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774BB0C1" w14:textId="77E674A4" w:rsidR="00970B4F" w:rsidRPr="00530A22" w:rsidRDefault="008553DE" w:rsidP="00C51C62">
            <w:pPr>
              <w:spacing w:before="60"/>
              <w:jc w:val="both"/>
              <w:rPr>
                <w:rFonts w:ascii="Arial" w:hAnsi="Arial" w:cs="Arial"/>
                <w:sz w:val="20"/>
                <w:szCs w:val="20"/>
                <w:lang w:val="nl-BE"/>
              </w:rPr>
            </w:pPr>
            <w:r>
              <w:rPr>
                <w:rFonts w:ascii="Arial" w:hAnsi="Arial" w:cs="Arial"/>
                <w:sz w:val="16"/>
                <w:szCs w:val="16"/>
                <w:lang w:val="nl-BE"/>
              </w:rPr>
              <w:t>[Ja] / [Nee] / [Niet van toepassing]</w:t>
            </w:r>
          </w:p>
        </w:tc>
      </w:tr>
      <w:tr w:rsidR="00970B4F" w:rsidRPr="00852723" w14:paraId="4CA7BF06" w14:textId="77777777" w:rsidTr="00FA13A9">
        <w:trPr>
          <w:trHeight w:val="301"/>
        </w:trPr>
        <w:tc>
          <w:tcPr>
            <w:tcW w:w="11653" w:type="dxa"/>
          </w:tcPr>
          <w:p w14:paraId="0EAA5650" w14:textId="77777777" w:rsidR="00970B4F" w:rsidRPr="00712F94" w:rsidRDefault="00970B4F" w:rsidP="00C51C62">
            <w:pPr>
              <w:pStyle w:val="ListParagraph"/>
              <w:numPr>
                <w:ilvl w:val="0"/>
                <w:numId w:val="24"/>
              </w:numPr>
              <w:spacing w:before="60"/>
              <w:jc w:val="both"/>
              <w:rPr>
                <w:rFonts w:ascii="Arial" w:hAnsi="Arial" w:cs="Arial"/>
                <w:sz w:val="20"/>
                <w:szCs w:val="20"/>
                <w:lang w:val="nl-BE"/>
              </w:rPr>
            </w:pPr>
            <w:r>
              <w:rPr>
                <w:rFonts w:ascii="Arial" w:hAnsi="Arial" w:cs="Arial"/>
                <w:sz w:val="20"/>
                <w:szCs w:val="20"/>
                <w:lang w:val="nl-BE"/>
              </w:rPr>
              <w:t>een beschrijving en beoordeling van het residueel of restrisico dat uw instelling bereid is te aanvaarden?</w:t>
            </w:r>
          </w:p>
        </w:tc>
        <w:tc>
          <w:tcPr>
            <w:tcW w:w="709" w:type="dxa"/>
            <w:vAlign w:val="center"/>
          </w:tcPr>
          <w:p w14:paraId="37BDF429" w14:textId="77777777" w:rsidR="00970B4F" w:rsidRPr="00970B4F" w:rsidRDefault="00970B4F"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0D4C8C1C" w14:textId="5D9D37D2" w:rsidR="00970B4F" w:rsidRPr="00530A22" w:rsidRDefault="008553DE" w:rsidP="00C51C62">
            <w:pPr>
              <w:spacing w:before="60"/>
              <w:jc w:val="both"/>
              <w:rPr>
                <w:rFonts w:ascii="Arial" w:hAnsi="Arial" w:cs="Arial"/>
                <w:sz w:val="20"/>
                <w:szCs w:val="20"/>
                <w:lang w:val="nl-BE"/>
              </w:rPr>
            </w:pPr>
            <w:r>
              <w:rPr>
                <w:rFonts w:ascii="Arial" w:hAnsi="Arial" w:cs="Arial"/>
                <w:sz w:val="16"/>
                <w:szCs w:val="16"/>
                <w:lang w:val="nl-BE"/>
              </w:rPr>
              <w:t>[Ja] / [Nee] / [Niet van toepassing]</w:t>
            </w:r>
          </w:p>
        </w:tc>
      </w:tr>
      <w:tr w:rsidR="00970B4F" w:rsidRPr="00852723" w14:paraId="63F5BF4E" w14:textId="77777777" w:rsidTr="00FA13A9">
        <w:trPr>
          <w:trHeight w:val="311"/>
        </w:trPr>
        <w:tc>
          <w:tcPr>
            <w:tcW w:w="11653" w:type="dxa"/>
          </w:tcPr>
          <w:p w14:paraId="5A583380" w14:textId="77777777" w:rsidR="00970B4F" w:rsidRDefault="00970B4F" w:rsidP="00C51C62">
            <w:pPr>
              <w:spacing w:before="60"/>
              <w:jc w:val="both"/>
              <w:rPr>
                <w:rFonts w:ascii="Arial" w:hAnsi="Arial" w:cs="Arial"/>
                <w:sz w:val="20"/>
                <w:szCs w:val="20"/>
                <w:lang w:val="nl-BE"/>
              </w:rPr>
            </w:pPr>
            <w:r>
              <w:rPr>
                <w:rFonts w:ascii="Arial" w:hAnsi="Arial" w:cs="Arial"/>
                <w:sz w:val="20"/>
                <w:szCs w:val="20"/>
                <w:lang w:val="nl-BE"/>
              </w:rPr>
              <w:t xml:space="preserve">Beschikt uw instelling over een </w:t>
            </w:r>
            <w:r w:rsidRPr="0020637E">
              <w:rPr>
                <w:rFonts w:ascii="Arial" w:hAnsi="Arial" w:cs="Arial"/>
                <w:b/>
                <w:sz w:val="20"/>
                <w:szCs w:val="20"/>
                <w:lang w:val="nl-BE"/>
              </w:rPr>
              <w:t>geschreven document</w:t>
            </w:r>
            <w:r>
              <w:rPr>
                <w:rFonts w:ascii="Arial" w:hAnsi="Arial" w:cs="Arial"/>
                <w:sz w:val="20"/>
                <w:szCs w:val="20"/>
                <w:lang w:val="nl-BE"/>
              </w:rPr>
              <w:t xml:space="preserve"> (op papier of in elektronische vorm) waarin concreet wordt uiteengezet op welke wijze de algemene risicobeoordeling in aanmerking werd genomen voor het uitwerken van de concrete interne controlemaatregelen en/of procedures van uw instelling? </w:t>
            </w:r>
          </w:p>
        </w:tc>
        <w:tc>
          <w:tcPr>
            <w:tcW w:w="709" w:type="dxa"/>
            <w:vAlign w:val="center"/>
          </w:tcPr>
          <w:p w14:paraId="04BCAC0A" w14:textId="77777777" w:rsidR="00970B4F" w:rsidRPr="00970B4F" w:rsidRDefault="00970B4F"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5520BCBF" w14:textId="2B654583" w:rsidR="00970B4F" w:rsidRPr="00D1469B" w:rsidRDefault="008553DE" w:rsidP="00C51C62">
            <w:pPr>
              <w:spacing w:before="60"/>
              <w:jc w:val="both"/>
              <w:rPr>
                <w:rFonts w:ascii="Arial" w:hAnsi="Arial" w:cs="Arial"/>
                <w:sz w:val="16"/>
                <w:szCs w:val="16"/>
                <w:lang w:val="nl-BE"/>
              </w:rPr>
            </w:pPr>
            <w:r>
              <w:rPr>
                <w:rFonts w:ascii="Arial" w:hAnsi="Arial" w:cs="Arial"/>
                <w:sz w:val="16"/>
                <w:szCs w:val="16"/>
                <w:lang w:val="nl-BE"/>
              </w:rPr>
              <w:t>[Ja] / [Nee] / [Niet van toepassing]</w:t>
            </w:r>
          </w:p>
        </w:tc>
      </w:tr>
      <w:tr w:rsidR="00970B4F" w:rsidRPr="00852723" w14:paraId="0E50A5B8" w14:textId="77777777" w:rsidTr="00970B4F">
        <w:trPr>
          <w:trHeight w:val="263"/>
        </w:trPr>
        <w:tc>
          <w:tcPr>
            <w:tcW w:w="14743" w:type="dxa"/>
            <w:gridSpan w:val="3"/>
          </w:tcPr>
          <w:p w14:paraId="65B8FDF5" w14:textId="54471EFA" w:rsidR="00970B4F" w:rsidRDefault="00970B4F" w:rsidP="00C51C62">
            <w:pPr>
              <w:spacing w:before="60"/>
              <w:jc w:val="both"/>
              <w:rPr>
                <w:rFonts w:ascii="Arial" w:hAnsi="Arial" w:cs="Arial"/>
                <w:sz w:val="20"/>
                <w:szCs w:val="20"/>
                <w:lang w:val="nl-BE"/>
              </w:rPr>
            </w:pPr>
            <w:r>
              <w:rPr>
                <w:rFonts w:ascii="Arial" w:hAnsi="Arial" w:cs="Arial"/>
                <w:sz w:val="20"/>
                <w:szCs w:val="20"/>
                <w:lang w:val="nl-BE"/>
              </w:rPr>
              <w:t>Indien uw instelling een moedervennootschap is van een groep</w:t>
            </w:r>
            <w:r w:rsidR="00826649">
              <w:rPr>
                <w:rFonts w:ascii="Arial" w:hAnsi="Arial" w:cs="Arial"/>
                <w:sz w:val="20"/>
                <w:szCs w:val="20"/>
                <w:lang w:val="nl-BE"/>
              </w:rPr>
              <w:t>,</w:t>
            </w:r>
            <w:r>
              <w:rPr>
                <w:rFonts w:ascii="Arial" w:hAnsi="Arial" w:cs="Arial"/>
                <w:sz w:val="20"/>
                <w:szCs w:val="20"/>
                <w:lang w:val="nl-BE"/>
              </w:rPr>
              <w:t xml:space="preserve"> of wanneer zij één of meerdere fysieke vestigingen (dochte</w:t>
            </w:r>
            <w:r w:rsidR="00BC46D4">
              <w:rPr>
                <w:rFonts w:ascii="Arial" w:hAnsi="Arial" w:cs="Arial"/>
                <w:sz w:val="20"/>
                <w:szCs w:val="20"/>
                <w:lang w:val="nl-BE"/>
              </w:rPr>
              <w:t>r</w:t>
            </w:r>
            <w:r>
              <w:rPr>
                <w:rFonts w:ascii="Arial" w:hAnsi="Arial" w:cs="Arial"/>
                <w:sz w:val="20"/>
                <w:szCs w:val="20"/>
                <w:lang w:val="nl-BE"/>
              </w:rPr>
              <w:t>ondernemingen, bijkantoren of gevestigde agenten) heeft in het buitenland, heeft de algemene risicobeoordeling van uw instelling dan betrekking op:</w:t>
            </w:r>
          </w:p>
          <w:p w14:paraId="04F38C0E" w14:textId="77777777" w:rsidR="00970B4F" w:rsidRPr="00C52EC3" w:rsidRDefault="00970B4F" w:rsidP="00C51C62">
            <w:pPr>
              <w:spacing w:before="60"/>
              <w:jc w:val="both"/>
              <w:rPr>
                <w:rFonts w:ascii="Arial" w:hAnsi="Arial" w:cs="Arial"/>
                <w:sz w:val="16"/>
                <w:szCs w:val="16"/>
                <w:lang w:val="nl-BE"/>
              </w:rPr>
            </w:pPr>
            <w:r>
              <w:rPr>
                <w:rFonts w:ascii="Arial" w:hAnsi="Arial" w:cs="Arial"/>
                <w:i/>
                <w:sz w:val="20"/>
                <w:szCs w:val="20"/>
                <w:lang w:val="nl-BE"/>
              </w:rPr>
              <w:t>Toelichting: indien uw instelling geen moedervennootschap is en/of geen fysieke vestigingen heeft in het buitenland, dan dient u deze vragen met ‘niet van toepassing’ te beantwoorden.</w:t>
            </w:r>
          </w:p>
        </w:tc>
      </w:tr>
      <w:tr w:rsidR="00970B4F" w:rsidRPr="00852723" w14:paraId="221FE43E" w14:textId="77777777" w:rsidTr="00FA13A9">
        <w:trPr>
          <w:trHeight w:val="263"/>
        </w:trPr>
        <w:tc>
          <w:tcPr>
            <w:tcW w:w="11653" w:type="dxa"/>
          </w:tcPr>
          <w:p w14:paraId="46F232E6" w14:textId="77777777" w:rsidR="00970B4F" w:rsidRPr="00530A22" w:rsidRDefault="00970B4F" w:rsidP="00C51C62">
            <w:pPr>
              <w:pStyle w:val="ListParagraph"/>
              <w:numPr>
                <w:ilvl w:val="0"/>
                <w:numId w:val="24"/>
              </w:numPr>
              <w:spacing w:before="60"/>
              <w:jc w:val="both"/>
              <w:rPr>
                <w:rFonts w:ascii="Arial" w:hAnsi="Arial" w:cs="Arial"/>
                <w:sz w:val="20"/>
                <w:szCs w:val="20"/>
                <w:lang w:val="nl-BE"/>
              </w:rPr>
            </w:pPr>
            <w:r>
              <w:rPr>
                <w:rFonts w:ascii="Arial" w:hAnsi="Arial" w:cs="Arial"/>
                <w:sz w:val="20"/>
                <w:szCs w:val="20"/>
                <w:lang w:val="nl-BE"/>
              </w:rPr>
              <w:t>de risico’s gelieerd aan de activiteiten van de Belgische moedervennootschap?</w:t>
            </w:r>
          </w:p>
        </w:tc>
        <w:tc>
          <w:tcPr>
            <w:tcW w:w="709" w:type="dxa"/>
            <w:vAlign w:val="center"/>
          </w:tcPr>
          <w:p w14:paraId="54977E17" w14:textId="77777777" w:rsidR="00970B4F" w:rsidRPr="00970B4F" w:rsidRDefault="00970B4F"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52CD1EB5" w14:textId="1841796A" w:rsidR="00970B4F" w:rsidRPr="00530A22" w:rsidRDefault="008553DE" w:rsidP="00C51C62">
            <w:pPr>
              <w:spacing w:before="60"/>
              <w:jc w:val="both"/>
              <w:rPr>
                <w:rFonts w:ascii="Arial" w:hAnsi="Arial" w:cs="Arial"/>
                <w:color w:val="FF0000"/>
                <w:sz w:val="20"/>
                <w:szCs w:val="20"/>
                <w:lang w:val="nl-BE"/>
              </w:rPr>
            </w:pPr>
            <w:r>
              <w:rPr>
                <w:rFonts w:ascii="Arial" w:hAnsi="Arial" w:cs="Arial"/>
                <w:sz w:val="16"/>
                <w:szCs w:val="16"/>
                <w:lang w:val="nl-BE"/>
              </w:rPr>
              <w:t>[Ja] / [Nee] / [Niet van toepassing]</w:t>
            </w:r>
          </w:p>
        </w:tc>
      </w:tr>
      <w:tr w:rsidR="00970B4F" w:rsidRPr="00852723" w14:paraId="69442AAB" w14:textId="77777777" w:rsidTr="00FA13A9">
        <w:trPr>
          <w:trHeight w:val="87"/>
        </w:trPr>
        <w:tc>
          <w:tcPr>
            <w:tcW w:w="11653" w:type="dxa"/>
          </w:tcPr>
          <w:p w14:paraId="3C83D3DF" w14:textId="77777777" w:rsidR="00970B4F" w:rsidRPr="00712F94" w:rsidRDefault="00970B4F" w:rsidP="00C51C62">
            <w:pPr>
              <w:pStyle w:val="ListParagraph"/>
              <w:numPr>
                <w:ilvl w:val="0"/>
                <w:numId w:val="24"/>
              </w:numPr>
              <w:spacing w:before="60"/>
              <w:jc w:val="both"/>
              <w:rPr>
                <w:rFonts w:ascii="Arial" w:hAnsi="Arial" w:cs="Arial"/>
                <w:sz w:val="20"/>
                <w:szCs w:val="20"/>
                <w:lang w:val="nl-BE"/>
              </w:rPr>
            </w:pPr>
            <w:r>
              <w:rPr>
                <w:rFonts w:ascii="Arial" w:hAnsi="Arial" w:cs="Arial"/>
                <w:sz w:val="20"/>
                <w:szCs w:val="20"/>
                <w:lang w:val="nl-BE"/>
              </w:rPr>
              <w:t>de risico’s gelieerd aan de activiteiten van de groep in zijn geheel en deze van de fysieke vestigingen in het buitenland?</w:t>
            </w:r>
          </w:p>
        </w:tc>
        <w:tc>
          <w:tcPr>
            <w:tcW w:w="709" w:type="dxa"/>
            <w:vAlign w:val="center"/>
          </w:tcPr>
          <w:p w14:paraId="2863F871" w14:textId="77777777" w:rsidR="00970B4F" w:rsidRPr="00970B4F" w:rsidRDefault="00970B4F"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1E3EC625" w14:textId="5BF9B102" w:rsidR="00970B4F" w:rsidRPr="00530A22" w:rsidRDefault="008553DE" w:rsidP="00C51C62">
            <w:pPr>
              <w:spacing w:before="60"/>
              <w:jc w:val="both"/>
              <w:rPr>
                <w:rFonts w:ascii="Arial" w:hAnsi="Arial" w:cs="Arial"/>
                <w:sz w:val="16"/>
                <w:szCs w:val="16"/>
                <w:lang w:val="nl-BE"/>
              </w:rPr>
            </w:pPr>
            <w:r>
              <w:rPr>
                <w:rFonts w:ascii="Arial" w:hAnsi="Arial" w:cs="Arial"/>
                <w:sz w:val="16"/>
                <w:szCs w:val="16"/>
                <w:lang w:val="nl-BE"/>
              </w:rPr>
              <w:t>[Ja] / [Nee] / [Niet van toepassing]</w:t>
            </w:r>
          </w:p>
        </w:tc>
      </w:tr>
    </w:tbl>
    <w:p w14:paraId="7725C8EB" w14:textId="77777777" w:rsidR="00970B4F" w:rsidRDefault="00970B4F" w:rsidP="00C51C62">
      <w:pPr>
        <w:jc w:val="both"/>
        <w:rPr>
          <w:rFonts w:ascii="Arial" w:hAnsi="Arial" w:cs="Arial"/>
          <w:sz w:val="20"/>
          <w:szCs w:val="20"/>
          <w:lang w:val="nl-BE"/>
        </w:rPr>
      </w:pPr>
    </w:p>
    <w:tbl>
      <w:tblPr>
        <w:tblStyle w:val="TableGrid"/>
        <w:tblW w:w="14731" w:type="dxa"/>
        <w:tblInd w:w="-743" w:type="dxa"/>
        <w:tblLayout w:type="fixed"/>
        <w:tblLook w:val="04A0" w:firstRow="1" w:lastRow="0" w:firstColumn="1" w:lastColumn="0" w:noHBand="0" w:noVBand="1"/>
      </w:tblPr>
      <w:tblGrid>
        <w:gridCol w:w="11653"/>
        <w:gridCol w:w="709"/>
        <w:gridCol w:w="2369"/>
      </w:tblGrid>
      <w:tr w:rsidR="00970B4F" w:rsidRPr="00852723" w14:paraId="4E594E2E" w14:textId="77777777" w:rsidTr="00970B4F">
        <w:trPr>
          <w:trHeight w:val="311"/>
        </w:trPr>
        <w:tc>
          <w:tcPr>
            <w:tcW w:w="14731" w:type="dxa"/>
            <w:gridSpan w:val="3"/>
            <w:shd w:val="clear" w:color="auto" w:fill="FFFF00"/>
            <w:vAlign w:val="center"/>
          </w:tcPr>
          <w:p w14:paraId="7F99E7A9" w14:textId="77777777" w:rsidR="00970B4F" w:rsidRPr="00712F94" w:rsidRDefault="00970B4F" w:rsidP="00C51C62">
            <w:pPr>
              <w:pStyle w:val="ListParagraph"/>
              <w:numPr>
                <w:ilvl w:val="0"/>
                <w:numId w:val="8"/>
              </w:numPr>
              <w:spacing w:before="60"/>
              <w:jc w:val="both"/>
              <w:rPr>
                <w:rFonts w:ascii="Arial" w:hAnsi="Arial" w:cs="Arial"/>
                <w:sz w:val="20"/>
                <w:szCs w:val="20"/>
                <w:lang w:val="nl-BE"/>
              </w:rPr>
            </w:pPr>
            <w:r w:rsidRPr="00712F94">
              <w:rPr>
                <w:rFonts w:ascii="Arial" w:hAnsi="Arial" w:cs="Arial"/>
                <w:b/>
                <w:sz w:val="20"/>
                <w:szCs w:val="20"/>
                <w:lang w:val="nl-BE"/>
              </w:rPr>
              <w:t>Gedragslijnen, interne controlemaatregelen en interne procedures</w:t>
            </w:r>
          </w:p>
        </w:tc>
      </w:tr>
      <w:tr w:rsidR="00970B4F" w:rsidRPr="00852723" w14:paraId="077D9123" w14:textId="77777777" w:rsidTr="00970B4F">
        <w:trPr>
          <w:trHeight w:val="311"/>
        </w:trPr>
        <w:tc>
          <w:tcPr>
            <w:tcW w:w="14731" w:type="dxa"/>
            <w:gridSpan w:val="3"/>
          </w:tcPr>
          <w:p w14:paraId="53192A6E" w14:textId="77777777" w:rsidR="00970B4F" w:rsidRPr="003C4469" w:rsidRDefault="00970B4F" w:rsidP="00C51C62">
            <w:pPr>
              <w:spacing w:before="60"/>
              <w:jc w:val="both"/>
              <w:rPr>
                <w:rFonts w:ascii="Arial" w:hAnsi="Arial" w:cs="Arial"/>
                <w:sz w:val="20"/>
                <w:szCs w:val="20"/>
                <w:lang w:val="nl-BE"/>
              </w:rPr>
            </w:pPr>
            <w:r w:rsidRPr="00712F94">
              <w:rPr>
                <w:rFonts w:ascii="Arial" w:hAnsi="Arial" w:cs="Arial"/>
                <w:sz w:val="20"/>
                <w:szCs w:val="20"/>
                <w:lang w:val="nl-BE"/>
              </w:rPr>
              <w:t>Geef voor elk van de hiernavolgende onderwerpen aan of uw instelling beschikt over gepaste</w:t>
            </w:r>
            <w:r>
              <w:rPr>
                <w:rFonts w:ascii="Arial" w:hAnsi="Arial" w:cs="Arial"/>
                <w:sz w:val="20"/>
                <w:szCs w:val="20"/>
                <w:lang w:val="nl-BE"/>
              </w:rPr>
              <w:t xml:space="preserve"> en geschreven</w:t>
            </w:r>
            <w:r w:rsidRPr="00712F94">
              <w:rPr>
                <w:rFonts w:ascii="Arial" w:hAnsi="Arial" w:cs="Arial"/>
                <w:sz w:val="20"/>
                <w:szCs w:val="20"/>
                <w:lang w:val="nl-BE"/>
              </w:rPr>
              <w:t xml:space="preserve"> gedragslijnen, interne controlemaatregelen en</w:t>
            </w:r>
            <w:r>
              <w:rPr>
                <w:rFonts w:ascii="Arial" w:hAnsi="Arial" w:cs="Arial"/>
                <w:sz w:val="20"/>
                <w:szCs w:val="20"/>
                <w:lang w:val="nl-BE"/>
              </w:rPr>
              <w:t>/of</w:t>
            </w:r>
            <w:r w:rsidRPr="00712F94">
              <w:rPr>
                <w:rFonts w:ascii="Arial" w:hAnsi="Arial" w:cs="Arial"/>
                <w:sz w:val="20"/>
                <w:szCs w:val="20"/>
                <w:lang w:val="nl-BE"/>
              </w:rPr>
              <w:t xml:space="preserve"> interne procedures:</w:t>
            </w:r>
          </w:p>
        </w:tc>
      </w:tr>
      <w:tr w:rsidR="00970B4F" w:rsidRPr="00852723" w14:paraId="1025D839" w14:textId="77777777" w:rsidTr="00FA13A9">
        <w:trPr>
          <w:trHeight w:val="311"/>
        </w:trPr>
        <w:tc>
          <w:tcPr>
            <w:tcW w:w="11653" w:type="dxa"/>
          </w:tcPr>
          <w:p w14:paraId="773590A7" w14:textId="1E2DA0B1" w:rsidR="00970B4F" w:rsidRPr="00712F94" w:rsidRDefault="00970B4F" w:rsidP="00C51C62">
            <w:pPr>
              <w:pStyle w:val="ListParagraph"/>
              <w:numPr>
                <w:ilvl w:val="0"/>
                <w:numId w:val="17"/>
              </w:numPr>
              <w:spacing w:before="60"/>
              <w:jc w:val="both"/>
              <w:rPr>
                <w:rFonts w:ascii="Arial" w:hAnsi="Arial" w:cs="Arial"/>
                <w:sz w:val="20"/>
                <w:szCs w:val="20"/>
                <w:lang w:val="nl-BE"/>
              </w:rPr>
            </w:pPr>
            <w:r w:rsidRPr="00712F94">
              <w:rPr>
                <w:rFonts w:ascii="Arial" w:hAnsi="Arial" w:cs="Arial"/>
                <w:sz w:val="20"/>
                <w:szCs w:val="20"/>
                <w:lang w:val="nl-BE"/>
              </w:rPr>
              <w:t>de identificatie en verificatie van cliënten, hun lasthebbers, hu</w:t>
            </w:r>
            <w:r w:rsidR="00D71812">
              <w:rPr>
                <w:rFonts w:ascii="Arial" w:hAnsi="Arial" w:cs="Arial"/>
                <w:sz w:val="20"/>
                <w:szCs w:val="20"/>
                <w:lang w:val="nl-BE"/>
              </w:rPr>
              <w:t>n uiteindelijke begunstigden:</w:t>
            </w:r>
          </w:p>
        </w:tc>
        <w:tc>
          <w:tcPr>
            <w:tcW w:w="709" w:type="dxa"/>
            <w:shd w:val="clear" w:color="auto" w:fill="FFFFFF" w:themeFill="background1"/>
            <w:vAlign w:val="center"/>
          </w:tcPr>
          <w:p w14:paraId="5CFB458F" w14:textId="77777777" w:rsidR="00970B4F" w:rsidRPr="00970B4F" w:rsidRDefault="00970B4F" w:rsidP="00C51C62">
            <w:pPr>
              <w:pStyle w:val="ListParagraph"/>
              <w:numPr>
                <w:ilvl w:val="1"/>
                <w:numId w:val="8"/>
              </w:numPr>
              <w:spacing w:before="60"/>
              <w:jc w:val="both"/>
              <w:rPr>
                <w:rFonts w:ascii="Arial" w:hAnsi="Arial" w:cs="Arial"/>
                <w:sz w:val="20"/>
                <w:szCs w:val="20"/>
                <w:lang w:val="nl-BE"/>
              </w:rPr>
            </w:pPr>
          </w:p>
        </w:tc>
        <w:tc>
          <w:tcPr>
            <w:tcW w:w="2369" w:type="dxa"/>
            <w:shd w:val="clear" w:color="auto" w:fill="C6D9F1" w:themeFill="text2" w:themeFillTint="33"/>
            <w:vAlign w:val="center"/>
          </w:tcPr>
          <w:p w14:paraId="2EA8788F" w14:textId="050EDC42" w:rsidR="00970B4F" w:rsidRPr="00D1469B" w:rsidRDefault="008553DE" w:rsidP="00C51C62">
            <w:pPr>
              <w:spacing w:before="60"/>
              <w:jc w:val="both"/>
              <w:rPr>
                <w:rFonts w:ascii="Arial" w:hAnsi="Arial" w:cs="Arial"/>
                <w:sz w:val="16"/>
                <w:szCs w:val="20"/>
                <w:lang w:val="nl-BE"/>
              </w:rPr>
            </w:pPr>
            <w:r>
              <w:rPr>
                <w:rFonts w:ascii="Arial" w:hAnsi="Arial" w:cs="Arial"/>
                <w:sz w:val="16"/>
                <w:szCs w:val="20"/>
                <w:lang w:val="nl-BE"/>
              </w:rPr>
              <w:t>[Ja] / [Nee] / [Niet van toepassing]</w:t>
            </w:r>
          </w:p>
        </w:tc>
      </w:tr>
      <w:tr w:rsidR="00970B4F" w:rsidRPr="00852723" w14:paraId="3D155058" w14:textId="77777777" w:rsidTr="00FA13A9">
        <w:trPr>
          <w:trHeight w:val="311"/>
        </w:trPr>
        <w:tc>
          <w:tcPr>
            <w:tcW w:w="11653" w:type="dxa"/>
          </w:tcPr>
          <w:p w14:paraId="16E4C71F" w14:textId="77777777" w:rsidR="00970B4F" w:rsidRPr="00712F94" w:rsidRDefault="00970B4F" w:rsidP="00C51C62">
            <w:pPr>
              <w:pStyle w:val="ListParagraph"/>
              <w:numPr>
                <w:ilvl w:val="0"/>
                <w:numId w:val="17"/>
              </w:numPr>
              <w:spacing w:before="60"/>
              <w:jc w:val="both"/>
              <w:rPr>
                <w:rFonts w:ascii="Arial" w:hAnsi="Arial" w:cs="Arial"/>
                <w:sz w:val="20"/>
                <w:szCs w:val="20"/>
                <w:lang w:val="nl-BE"/>
              </w:rPr>
            </w:pPr>
            <w:r>
              <w:rPr>
                <w:rFonts w:ascii="Arial" w:hAnsi="Arial" w:cs="Arial"/>
                <w:sz w:val="20"/>
                <w:szCs w:val="20"/>
                <w:lang w:val="nl-BE"/>
              </w:rPr>
              <w:t xml:space="preserve">identificatie van de kenmerken van de </w:t>
            </w:r>
            <w:r w:rsidRPr="00D71812">
              <w:rPr>
                <w:rFonts w:ascii="Arial" w:hAnsi="Arial" w:cs="Arial"/>
                <w:sz w:val="20"/>
                <w:szCs w:val="20"/>
                <w:lang w:val="nl-BE"/>
              </w:rPr>
              <w:t>cliënt, het doel en de aard van de zakelijke relatie of de voorgenomen occasionele verrichting:</w:t>
            </w:r>
          </w:p>
        </w:tc>
        <w:tc>
          <w:tcPr>
            <w:tcW w:w="709" w:type="dxa"/>
            <w:shd w:val="clear" w:color="auto" w:fill="FFFFFF" w:themeFill="background1"/>
            <w:vAlign w:val="center"/>
          </w:tcPr>
          <w:p w14:paraId="61B79D84" w14:textId="77777777" w:rsidR="00970B4F" w:rsidRPr="00970B4F" w:rsidRDefault="00970B4F" w:rsidP="00C51C62">
            <w:pPr>
              <w:pStyle w:val="ListParagraph"/>
              <w:numPr>
                <w:ilvl w:val="1"/>
                <w:numId w:val="8"/>
              </w:numPr>
              <w:spacing w:before="60"/>
              <w:jc w:val="both"/>
              <w:rPr>
                <w:rFonts w:ascii="Arial" w:hAnsi="Arial" w:cs="Arial"/>
                <w:sz w:val="20"/>
                <w:szCs w:val="20"/>
                <w:lang w:val="nl-BE"/>
              </w:rPr>
            </w:pPr>
          </w:p>
        </w:tc>
        <w:tc>
          <w:tcPr>
            <w:tcW w:w="2369" w:type="dxa"/>
            <w:shd w:val="clear" w:color="auto" w:fill="C6D9F1" w:themeFill="text2" w:themeFillTint="33"/>
            <w:vAlign w:val="center"/>
          </w:tcPr>
          <w:p w14:paraId="5C22C611" w14:textId="63213BCF" w:rsidR="00970B4F" w:rsidRPr="00D1469B" w:rsidRDefault="008553DE" w:rsidP="00C51C62">
            <w:pPr>
              <w:spacing w:before="60"/>
              <w:jc w:val="both"/>
              <w:rPr>
                <w:rFonts w:ascii="Arial" w:hAnsi="Arial" w:cs="Arial"/>
                <w:sz w:val="16"/>
                <w:szCs w:val="20"/>
                <w:lang w:val="nl-BE"/>
              </w:rPr>
            </w:pPr>
            <w:r>
              <w:rPr>
                <w:rFonts w:ascii="Arial" w:hAnsi="Arial" w:cs="Arial"/>
                <w:sz w:val="16"/>
                <w:szCs w:val="20"/>
                <w:lang w:val="nl-BE"/>
              </w:rPr>
              <w:t>[Ja] / [Nee] / [Niet van toepassing]</w:t>
            </w:r>
          </w:p>
        </w:tc>
      </w:tr>
      <w:tr w:rsidR="00970B4F" w:rsidRPr="00852723" w14:paraId="314248E2" w14:textId="77777777" w:rsidTr="00FA13A9">
        <w:trPr>
          <w:trHeight w:val="311"/>
        </w:trPr>
        <w:tc>
          <w:tcPr>
            <w:tcW w:w="11653" w:type="dxa"/>
          </w:tcPr>
          <w:p w14:paraId="75B81575" w14:textId="77777777" w:rsidR="00970B4F" w:rsidRDefault="00970B4F" w:rsidP="00C51C62">
            <w:pPr>
              <w:pStyle w:val="ListParagraph"/>
              <w:numPr>
                <w:ilvl w:val="0"/>
                <w:numId w:val="17"/>
              </w:numPr>
              <w:spacing w:before="60"/>
              <w:jc w:val="both"/>
              <w:rPr>
                <w:rFonts w:ascii="Arial" w:hAnsi="Arial" w:cs="Arial"/>
                <w:sz w:val="20"/>
                <w:szCs w:val="20"/>
                <w:lang w:val="nl-BE"/>
              </w:rPr>
            </w:pPr>
            <w:proofErr w:type="spellStart"/>
            <w:r>
              <w:rPr>
                <w:rFonts w:ascii="Arial" w:hAnsi="Arial" w:cs="Arial"/>
                <w:sz w:val="20"/>
                <w:szCs w:val="20"/>
                <w:lang w:val="nl-BE"/>
              </w:rPr>
              <w:lastRenderedPageBreak/>
              <w:t>cliëntaccepatiebeleid</w:t>
            </w:r>
            <w:proofErr w:type="spellEnd"/>
            <w:r w:rsidRPr="00712F94">
              <w:rPr>
                <w:rFonts w:ascii="Arial" w:hAnsi="Arial" w:cs="Arial"/>
                <w:sz w:val="20"/>
                <w:szCs w:val="20"/>
                <w:lang w:val="nl-BE"/>
              </w:rPr>
              <w:t>:</w:t>
            </w:r>
          </w:p>
        </w:tc>
        <w:tc>
          <w:tcPr>
            <w:tcW w:w="709" w:type="dxa"/>
            <w:shd w:val="clear" w:color="auto" w:fill="FFFFFF" w:themeFill="background1"/>
            <w:vAlign w:val="center"/>
          </w:tcPr>
          <w:p w14:paraId="321C3360" w14:textId="77777777" w:rsidR="00970B4F" w:rsidRPr="00970B4F" w:rsidRDefault="00970B4F" w:rsidP="00C51C62">
            <w:pPr>
              <w:pStyle w:val="ListParagraph"/>
              <w:numPr>
                <w:ilvl w:val="1"/>
                <w:numId w:val="8"/>
              </w:numPr>
              <w:spacing w:before="60"/>
              <w:jc w:val="both"/>
              <w:rPr>
                <w:rFonts w:ascii="Arial" w:hAnsi="Arial" w:cs="Arial"/>
                <w:sz w:val="20"/>
                <w:szCs w:val="20"/>
                <w:lang w:val="nl-BE"/>
              </w:rPr>
            </w:pPr>
          </w:p>
        </w:tc>
        <w:tc>
          <w:tcPr>
            <w:tcW w:w="2369" w:type="dxa"/>
            <w:shd w:val="clear" w:color="auto" w:fill="C6D9F1" w:themeFill="text2" w:themeFillTint="33"/>
            <w:vAlign w:val="center"/>
          </w:tcPr>
          <w:p w14:paraId="7EEBA5BD" w14:textId="62C6C463" w:rsidR="00970B4F" w:rsidRPr="00D1469B" w:rsidRDefault="008553DE" w:rsidP="00C51C62">
            <w:pPr>
              <w:spacing w:before="60"/>
              <w:jc w:val="both"/>
              <w:rPr>
                <w:rFonts w:ascii="Arial" w:hAnsi="Arial" w:cs="Arial"/>
                <w:sz w:val="16"/>
                <w:szCs w:val="20"/>
                <w:lang w:val="nl-BE"/>
              </w:rPr>
            </w:pPr>
            <w:r>
              <w:rPr>
                <w:rFonts w:ascii="Arial" w:hAnsi="Arial" w:cs="Arial"/>
                <w:sz w:val="16"/>
                <w:szCs w:val="20"/>
                <w:lang w:val="nl-BE"/>
              </w:rPr>
              <w:t>[Ja] / [Nee] / [Niet van toepassing]</w:t>
            </w:r>
          </w:p>
        </w:tc>
      </w:tr>
      <w:tr w:rsidR="00970B4F" w:rsidRPr="00852723" w14:paraId="5EF3FED8" w14:textId="77777777" w:rsidTr="00FA13A9">
        <w:trPr>
          <w:trHeight w:val="311"/>
        </w:trPr>
        <w:tc>
          <w:tcPr>
            <w:tcW w:w="11653" w:type="dxa"/>
          </w:tcPr>
          <w:p w14:paraId="56F2DE4B" w14:textId="77777777" w:rsidR="00970B4F" w:rsidRPr="00712F94" w:rsidRDefault="00970B4F" w:rsidP="00C51C62">
            <w:pPr>
              <w:pStyle w:val="ListParagraph"/>
              <w:numPr>
                <w:ilvl w:val="0"/>
                <w:numId w:val="17"/>
              </w:numPr>
              <w:spacing w:before="60"/>
              <w:jc w:val="both"/>
              <w:rPr>
                <w:rFonts w:ascii="Arial" w:hAnsi="Arial" w:cs="Arial"/>
                <w:sz w:val="20"/>
                <w:szCs w:val="20"/>
                <w:lang w:val="nl-BE"/>
              </w:rPr>
            </w:pPr>
            <w:r w:rsidRPr="00712F94">
              <w:rPr>
                <w:rFonts w:ascii="Arial" w:hAnsi="Arial" w:cs="Arial"/>
                <w:sz w:val="20"/>
                <w:szCs w:val="20"/>
                <w:lang w:val="nl-BE"/>
              </w:rPr>
              <w:t xml:space="preserve">het periodiek cliëntenonderzoek (verificatie en actualisering beschikbare informatie) / </w:t>
            </w:r>
            <w:proofErr w:type="spellStart"/>
            <w:r w:rsidRPr="00712F94">
              <w:rPr>
                <w:rFonts w:ascii="Arial" w:hAnsi="Arial" w:cs="Arial"/>
                <w:sz w:val="20"/>
                <w:szCs w:val="20"/>
                <w:lang w:val="nl-BE"/>
              </w:rPr>
              <w:t>clientreview</w:t>
            </w:r>
            <w:proofErr w:type="spellEnd"/>
            <w:r w:rsidRPr="00712F94">
              <w:rPr>
                <w:rFonts w:ascii="Arial" w:hAnsi="Arial" w:cs="Arial"/>
                <w:sz w:val="20"/>
                <w:szCs w:val="20"/>
                <w:lang w:val="nl-BE"/>
              </w:rPr>
              <w:t>:</w:t>
            </w:r>
          </w:p>
        </w:tc>
        <w:tc>
          <w:tcPr>
            <w:tcW w:w="709" w:type="dxa"/>
            <w:shd w:val="clear" w:color="auto" w:fill="FFFFFF" w:themeFill="background1"/>
            <w:vAlign w:val="center"/>
          </w:tcPr>
          <w:p w14:paraId="3E46B511" w14:textId="77777777" w:rsidR="00970B4F" w:rsidRPr="00970B4F" w:rsidRDefault="00970B4F" w:rsidP="00C51C62">
            <w:pPr>
              <w:pStyle w:val="ListParagraph"/>
              <w:numPr>
                <w:ilvl w:val="1"/>
                <w:numId w:val="8"/>
              </w:numPr>
              <w:spacing w:before="60"/>
              <w:jc w:val="both"/>
              <w:rPr>
                <w:rFonts w:ascii="Arial" w:hAnsi="Arial" w:cs="Arial"/>
                <w:sz w:val="20"/>
                <w:szCs w:val="20"/>
                <w:lang w:val="nl-BE"/>
              </w:rPr>
            </w:pPr>
          </w:p>
        </w:tc>
        <w:tc>
          <w:tcPr>
            <w:tcW w:w="2369" w:type="dxa"/>
            <w:shd w:val="clear" w:color="auto" w:fill="C6D9F1" w:themeFill="text2" w:themeFillTint="33"/>
            <w:vAlign w:val="center"/>
          </w:tcPr>
          <w:p w14:paraId="399D3481" w14:textId="18E1288C" w:rsidR="00970B4F" w:rsidRPr="00D1469B" w:rsidRDefault="008553DE" w:rsidP="00C51C62">
            <w:pPr>
              <w:spacing w:before="60"/>
              <w:jc w:val="both"/>
              <w:rPr>
                <w:rFonts w:ascii="Arial" w:hAnsi="Arial" w:cs="Arial"/>
                <w:sz w:val="16"/>
                <w:szCs w:val="20"/>
                <w:lang w:val="nl-BE"/>
              </w:rPr>
            </w:pPr>
            <w:r>
              <w:rPr>
                <w:rFonts w:ascii="Arial" w:hAnsi="Arial" w:cs="Arial"/>
                <w:sz w:val="16"/>
                <w:szCs w:val="20"/>
                <w:lang w:val="nl-BE"/>
              </w:rPr>
              <w:t>[Ja] / [Nee] / [Niet van toepassing]</w:t>
            </w:r>
          </w:p>
        </w:tc>
      </w:tr>
      <w:tr w:rsidR="00970B4F" w:rsidRPr="00852723" w14:paraId="0D1F0EDF" w14:textId="77777777" w:rsidTr="00FA13A9">
        <w:trPr>
          <w:trHeight w:val="311"/>
        </w:trPr>
        <w:tc>
          <w:tcPr>
            <w:tcW w:w="11653" w:type="dxa"/>
          </w:tcPr>
          <w:p w14:paraId="51849755" w14:textId="77777777" w:rsidR="00970B4F" w:rsidRPr="00712F94" w:rsidRDefault="00970B4F" w:rsidP="00C51C62">
            <w:pPr>
              <w:pStyle w:val="ListParagraph"/>
              <w:numPr>
                <w:ilvl w:val="0"/>
                <w:numId w:val="17"/>
              </w:numPr>
              <w:spacing w:before="60"/>
              <w:jc w:val="both"/>
              <w:rPr>
                <w:rFonts w:ascii="Arial" w:hAnsi="Arial" w:cs="Arial"/>
                <w:sz w:val="20"/>
                <w:szCs w:val="20"/>
                <w:lang w:val="nl-BE"/>
              </w:rPr>
            </w:pPr>
            <w:r>
              <w:rPr>
                <w:rFonts w:ascii="Arial" w:hAnsi="Arial" w:cs="Arial"/>
                <w:sz w:val="20"/>
                <w:szCs w:val="20"/>
                <w:lang w:val="nl-BE"/>
              </w:rPr>
              <w:t>waakzaamheid ten aanzien van de cliënten en de verrichtingen</w:t>
            </w:r>
            <w:r w:rsidRPr="00712F94">
              <w:rPr>
                <w:rFonts w:ascii="Arial" w:hAnsi="Arial" w:cs="Arial"/>
                <w:sz w:val="20"/>
                <w:szCs w:val="20"/>
                <w:lang w:val="nl-BE"/>
              </w:rPr>
              <w:t>:</w:t>
            </w:r>
          </w:p>
        </w:tc>
        <w:tc>
          <w:tcPr>
            <w:tcW w:w="709" w:type="dxa"/>
            <w:shd w:val="clear" w:color="auto" w:fill="FFFFFF" w:themeFill="background1"/>
            <w:vAlign w:val="center"/>
          </w:tcPr>
          <w:p w14:paraId="66AE832D" w14:textId="77777777" w:rsidR="00970B4F" w:rsidRPr="00970B4F" w:rsidRDefault="00970B4F" w:rsidP="00C51C62">
            <w:pPr>
              <w:pStyle w:val="ListParagraph"/>
              <w:numPr>
                <w:ilvl w:val="1"/>
                <w:numId w:val="8"/>
              </w:numPr>
              <w:spacing w:before="60"/>
              <w:jc w:val="both"/>
              <w:rPr>
                <w:rFonts w:ascii="Arial" w:hAnsi="Arial" w:cs="Arial"/>
                <w:sz w:val="20"/>
                <w:szCs w:val="20"/>
                <w:lang w:val="nl-BE"/>
              </w:rPr>
            </w:pPr>
          </w:p>
        </w:tc>
        <w:tc>
          <w:tcPr>
            <w:tcW w:w="2369" w:type="dxa"/>
            <w:shd w:val="clear" w:color="auto" w:fill="C6D9F1" w:themeFill="text2" w:themeFillTint="33"/>
            <w:vAlign w:val="center"/>
          </w:tcPr>
          <w:p w14:paraId="4FEB3362" w14:textId="109A1D01" w:rsidR="00970B4F" w:rsidRPr="00D1469B" w:rsidRDefault="008553DE" w:rsidP="00C51C62">
            <w:pPr>
              <w:spacing w:before="60"/>
              <w:jc w:val="both"/>
              <w:rPr>
                <w:rFonts w:ascii="Arial" w:hAnsi="Arial" w:cs="Arial"/>
                <w:sz w:val="16"/>
                <w:szCs w:val="20"/>
                <w:lang w:val="nl-BE"/>
              </w:rPr>
            </w:pPr>
            <w:r>
              <w:rPr>
                <w:rFonts w:ascii="Arial" w:hAnsi="Arial" w:cs="Arial"/>
                <w:sz w:val="16"/>
                <w:szCs w:val="20"/>
                <w:lang w:val="nl-BE"/>
              </w:rPr>
              <w:t>[Ja] / [Nee] / [Niet van toepassing]</w:t>
            </w:r>
          </w:p>
        </w:tc>
      </w:tr>
      <w:tr w:rsidR="00970B4F" w:rsidRPr="00852723" w14:paraId="29BC8748" w14:textId="77777777" w:rsidTr="00FA13A9">
        <w:trPr>
          <w:trHeight w:val="311"/>
        </w:trPr>
        <w:tc>
          <w:tcPr>
            <w:tcW w:w="11653" w:type="dxa"/>
          </w:tcPr>
          <w:p w14:paraId="7B8A336F" w14:textId="77777777" w:rsidR="00970B4F" w:rsidRPr="00712F94" w:rsidRDefault="00970B4F" w:rsidP="00C51C62">
            <w:pPr>
              <w:pStyle w:val="ListParagraph"/>
              <w:numPr>
                <w:ilvl w:val="0"/>
                <w:numId w:val="17"/>
              </w:numPr>
              <w:spacing w:before="60"/>
              <w:jc w:val="both"/>
              <w:rPr>
                <w:rFonts w:ascii="Arial" w:hAnsi="Arial" w:cs="Arial"/>
                <w:sz w:val="20"/>
                <w:szCs w:val="20"/>
                <w:lang w:val="nl-BE"/>
              </w:rPr>
            </w:pPr>
            <w:r w:rsidRPr="00712F94">
              <w:rPr>
                <w:rFonts w:ascii="Arial" w:hAnsi="Arial" w:cs="Arial"/>
                <w:sz w:val="20"/>
                <w:szCs w:val="20"/>
                <w:lang w:val="nl-BE"/>
              </w:rPr>
              <w:t xml:space="preserve">het </w:t>
            </w:r>
            <w:r>
              <w:rPr>
                <w:rFonts w:ascii="Arial" w:hAnsi="Arial" w:cs="Arial"/>
                <w:sz w:val="20"/>
                <w:szCs w:val="20"/>
                <w:lang w:val="nl-BE"/>
              </w:rPr>
              <w:t xml:space="preserve">intern </w:t>
            </w:r>
            <w:r w:rsidRPr="00712F94">
              <w:rPr>
                <w:rFonts w:ascii="Arial" w:hAnsi="Arial" w:cs="Arial"/>
                <w:sz w:val="20"/>
                <w:szCs w:val="20"/>
                <w:lang w:val="nl-BE"/>
              </w:rPr>
              <w:t xml:space="preserve">melden van atypische verrichtingen aan de </w:t>
            </w:r>
            <w:r>
              <w:rPr>
                <w:rFonts w:ascii="Arial" w:hAnsi="Arial" w:cs="Arial"/>
                <w:sz w:val="20"/>
                <w:szCs w:val="20"/>
                <w:lang w:val="nl-BE"/>
              </w:rPr>
              <w:t>AML/CFT</w:t>
            </w:r>
            <w:r w:rsidRPr="00712F94">
              <w:rPr>
                <w:rFonts w:ascii="Arial" w:hAnsi="Arial" w:cs="Arial"/>
                <w:sz w:val="20"/>
                <w:szCs w:val="20"/>
                <w:lang w:val="nl-BE"/>
              </w:rPr>
              <w:t>-verantwoordelijke:</w:t>
            </w:r>
          </w:p>
        </w:tc>
        <w:tc>
          <w:tcPr>
            <w:tcW w:w="709" w:type="dxa"/>
            <w:shd w:val="clear" w:color="auto" w:fill="FFFFFF" w:themeFill="background1"/>
            <w:vAlign w:val="center"/>
          </w:tcPr>
          <w:p w14:paraId="7FE432E4" w14:textId="77777777" w:rsidR="00970B4F" w:rsidRPr="00970B4F" w:rsidRDefault="00970B4F" w:rsidP="00C51C62">
            <w:pPr>
              <w:pStyle w:val="ListParagraph"/>
              <w:numPr>
                <w:ilvl w:val="1"/>
                <w:numId w:val="8"/>
              </w:numPr>
              <w:spacing w:before="60"/>
              <w:jc w:val="both"/>
              <w:rPr>
                <w:rFonts w:ascii="Arial" w:hAnsi="Arial" w:cs="Arial"/>
                <w:sz w:val="20"/>
                <w:szCs w:val="20"/>
                <w:lang w:val="nl-BE"/>
              </w:rPr>
            </w:pPr>
          </w:p>
        </w:tc>
        <w:tc>
          <w:tcPr>
            <w:tcW w:w="2369" w:type="dxa"/>
            <w:shd w:val="clear" w:color="auto" w:fill="C6D9F1" w:themeFill="text2" w:themeFillTint="33"/>
            <w:vAlign w:val="center"/>
          </w:tcPr>
          <w:p w14:paraId="7081418C" w14:textId="4C940B77" w:rsidR="00970B4F" w:rsidRPr="00D1469B" w:rsidRDefault="008553DE" w:rsidP="00C51C62">
            <w:pPr>
              <w:spacing w:before="60"/>
              <w:jc w:val="both"/>
              <w:rPr>
                <w:rFonts w:ascii="Arial" w:hAnsi="Arial" w:cs="Arial"/>
                <w:sz w:val="16"/>
                <w:szCs w:val="20"/>
                <w:lang w:val="nl-BE"/>
              </w:rPr>
            </w:pPr>
            <w:r>
              <w:rPr>
                <w:rFonts w:ascii="Arial" w:hAnsi="Arial" w:cs="Arial"/>
                <w:sz w:val="16"/>
                <w:szCs w:val="20"/>
                <w:lang w:val="nl-BE"/>
              </w:rPr>
              <w:t>[Ja] / [Nee] / [Niet van toepassing]</w:t>
            </w:r>
          </w:p>
        </w:tc>
      </w:tr>
      <w:tr w:rsidR="00970B4F" w:rsidRPr="00852723" w14:paraId="550AC14F" w14:textId="77777777" w:rsidTr="00FA13A9">
        <w:trPr>
          <w:trHeight w:val="311"/>
        </w:trPr>
        <w:tc>
          <w:tcPr>
            <w:tcW w:w="11653" w:type="dxa"/>
          </w:tcPr>
          <w:p w14:paraId="409E8C87" w14:textId="71024038" w:rsidR="00970B4F" w:rsidRPr="00712F94" w:rsidRDefault="00970B4F" w:rsidP="00C51C62">
            <w:pPr>
              <w:pStyle w:val="ListParagraph"/>
              <w:numPr>
                <w:ilvl w:val="0"/>
                <w:numId w:val="17"/>
              </w:numPr>
              <w:spacing w:before="60"/>
              <w:jc w:val="both"/>
              <w:rPr>
                <w:rFonts w:ascii="Arial" w:hAnsi="Arial" w:cs="Arial"/>
                <w:sz w:val="20"/>
                <w:szCs w:val="20"/>
                <w:lang w:val="nl-BE"/>
              </w:rPr>
            </w:pPr>
            <w:r>
              <w:rPr>
                <w:rFonts w:ascii="Arial" w:hAnsi="Arial" w:cs="Arial"/>
                <w:sz w:val="20"/>
                <w:szCs w:val="20"/>
                <w:lang w:val="nl-BE"/>
              </w:rPr>
              <w:t xml:space="preserve">het melden aan de Cel voor Financiële Informatieverwerking (CFI) van verrichtingen waarvan men weet of vermoedt </w:t>
            </w:r>
            <w:r w:rsidR="00BE1CDD">
              <w:rPr>
                <w:rFonts w:ascii="Arial" w:hAnsi="Arial" w:cs="Arial"/>
                <w:sz w:val="20"/>
                <w:szCs w:val="20"/>
                <w:lang w:val="nl-BE"/>
              </w:rPr>
              <w:t>dat deze verband houden met ML/</w:t>
            </w:r>
            <w:r>
              <w:rPr>
                <w:rFonts w:ascii="Arial" w:hAnsi="Arial" w:cs="Arial"/>
                <w:sz w:val="20"/>
                <w:szCs w:val="20"/>
                <w:lang w:val="nl-BE"/>
              </w:rPr>
              <w:t>FT:</w:t>
            </w:r>
          </w:p>
        </w:tc>
        <w:tc>
          <w:tcPr>
            <w:tcW w:w="709" w:type="dxa"/>
            <w:shd w:val="clear" w:color="auto" w:fill="FFFFFF" w:themeFill="background1"/>
            <w:vAlign w:val="center"/>
          </w:tcPr>
          <w:p w14:paraId="1D81F9CD" w14:textId="77777777" w:rsidR="00970B4F" w:rsidRPr="00970B4F" w:rsidRDefault="00970B4F" w:rsidP="00C51C62">
            <w:pPr>
              <w:pStyle w:val="ListParagraph"/>
              <w:numPr>
                <w:ilvl w:val="1"/>
                <w:numId w:val="8"/>
              </w:numPr>
              <w:spacing w:before="60"/>
              <w:jc w:val="both"/>
              <w:rPr>
                <w:rFonts w:ascii="Arial" w:hAnsi="Arial" w:cs="Arial"/>
                <w:sz w:val="20"/>
                <w:szCs w:val="20"/>
                <w:lang w:val="nl-BE"/>
              </w:rPr>
            </w:pPr>
          </w:p>
        </w:tc>
        <w:tc>
          <w:tcPr>
            <w:tcW w:w="2369" w:type="dxa"/>
            <w:shd w:val="clear" w:color="auto" w:fill="C6D9F1" w:themeFill="text2" w:themeFillTint="33"/>
            <w:vAlign w:val="center"/>
          </w:tcPr>
          <w:p w14:paraId="1E58F063" w14:textId="235A07EC" w:rsidR="00970B4F" w:rsidRPr="00D1469B" w:rsidRDefault="008553DE" w:rsidP="00C51C62">
            <w:pPr>
              <w:spacing w:before="60"/>
              <w:jc w:val="both"/>
              <w:rPr>
                <w:rFonts w:ascii="Arial" w:hAnsi="Arial" w:cs="Arial"/>
                <w:sz w:val="16"/>
                <w:szCs w:val="20"/>
                <w:lang w:val="nl-BE"/>
              </w:rPr>
            </w:pPr>
            <w:r>
              <w:rPr>
                <w:rFonts w:ascii="Arial" w:hAnsi="Arial" w:cs="Arial"/>
                <w:sz w:val="16"/>
                <w:szCs w:val="20"/>
                <w:lang w:val="nl-BE"/>
              </w:rPr>
              <w:t>[Ja] / [Nee] / [Niet van toepassing]</w:t>
            </w:r>
          </w:p>
        </w:tc>
      </w:tr>
      <w:tr w:rsidR="00970B4F" w:rsidRPr="00852723" w14:paraId="154A80B3" w14:textId="77777777" w:rsidTr="00FA13A9">
        <w:trPr>
          <w:trHeight w:val="311"/>
        </w:trPr>
        <w:tc>
          <w:tcPr>
            <w:tcW w:w="11653" w:type="dxa"/>
          </w:tcPr>
          <w:p w14:paraId="18A6C825" w14:textId="538EA00A" w:rsidR="00970B4F" w:rsidRPr="00712F94" w:rsidRDefault="00970B4F" w:rsidP="00C51C62">
            <w:pPr>
              <w:pStyle w:val="ListParagraph"/>
              <w:numPr>
                <w:ilvl w:val="0"/>
                <w:numId w:val="17"/>
              </w:numPr>
              <w:spacing w:before="60"/>
              <w:jc w:val="both"/>
              <w:rPr>
                <w:rFonts w:ascii="Arial" w:hAnsi="Arial" w:cs="Arial"/>
                <w:sz w:val="20"/>
                <w:szCs w:val="20"/>
                <w:lang w:val="nl-BE"/>
              </w:rPr>
            </w:pPr>
            <w:r w:rsidRPr="00712F94">
              <w:rPr>
                <w:rFonts w:ascii="Arial" w:hAnsi="Arial" w:cs="Arial"/>
                <w:sz w:val="20"/>
                <w:szCs w:val="20"/>
                <w:lang w:val="nl-BE"/>
              </w:rPr>
              <w:t xml:space="preserve">de naleving van </w:t>
            </w:r>
            <w:r>
              <w:rPr>
                <w:rFonts w:ascii="Arial" w:hAnsi="Arial" w:cs="Arial"/>
                <w:sz w:val="20"/>
                <w:szCs w:val="20"/>
                <w:lang w:val="nl-BE"/>
              </w:rPr>
              <w:t>de bindende bepalingen betreffende financiële sancties en embargo’s en andere beperkende maatregelen</w:t>
            </w:r>
            <w:r w:rsidRPr="00712F94">
              <w:rPr>
                <w:rFonts w:ascii="Arial" w:hAnsi="Arial" w:cs="Arial"/>
                <w:sz w:val="20"/>
                <w:szCs w:val="20"/>
                <w:lang w:val="nl-BE"/>
              </w:rPr>
              <w:t>:</w:t>
            </w:r>
          </w:p>
        </w:tc>
        <w:tc>
          <w:tcPr>
            <w:tcW w:w="709" w:type="dxa"/>
            <w:shd w:val="clear" w:color="auto" w:fill="FFFFFF" w:themeFill="background1"/>
            <w:vAlign w:val="center"/>
          </w:tcPr>
          <w:p w14:paraId="5159021E" w14:textId="77777777" w:rsidR="00970B4F" w:rsidRPr="00970B4F" w:rsidRDefault="00970B4F" w:rsidP="00C51C62">
            <w:pPr>
              <w:pStyle w:val="ListParagraph"/>
              <w:numPr>
                <w:ilvl w:val="1"/>
                <w:numId w:val="8"/>
              </w:numPr>
              <w:spacing w:before="60"/>
              <w:jc w:val="both"/>
              <w:rPr>
                <w:rFonts w:ascii="Arial" w:hAnsi="Arial" w:cs="Arial"/>
                <w:sz w:val="20"/>
                <w:szCs w:val="20"/>
                <w:lang w:val="nl-BE"/>
              </w:rPr>
            </w:pPr>
          </w:p>
        </w:tc>
        <w:tc>
          <w:tcPr>
            <w:tcW w:w="2369" w:type="dxa"/>
            <w:shd w:val="clear" w:color="auto" w:fill="C6D9F1" w:themeFill="text2" w:themeFillTint="33"/>
            <w:vAlign w:val="center"/>
          </w:tcPr>
          <w:p w14:paraId="5EB30819" w14:textId="12137C76" w:rsidR="00970B4F" w:rsidRPr="00D1469B" w:rsidRDefault="008553DE" w:rsidP="00C51C62">
            <w:pPr>
              <w:spacing w:before="60"/>
              <w:jc w:val="both"/>
              <w:rPr>
                <w:rFonts w:ascii="Arial" w:hAnsi="Arial" w:cs="Arial"/>
                <w:sz w:val="16"/>
                <w:szCs w:val="20"/>
                <w:lang w:val="nl-BE"/>
              </w:rPr>
            </w:pPr>
            <w:r>
              <w:rPr>
                <w:rFonts w:ascii="Arial" w:hAnsi="Arial" w:cs="Arial"/>
                <w:sz w:val="16"/>
                <w:szCs w:val="20"/>
                <w:lang w:val="nl-BE"/>
              </w:rPr>
              <w:t>[Ja] / [Nee] / [Niet van toepassing]</w:t>
            </w:r>
          </w:p>
        </w:tc>
      </w:tr>
      <w:tr w:rsidR="00970B4F" w:rsidRPr="00852723" w14:paraId="4BA24774" w14:textId="77777777" w:rsidTr="00FA13A9">
        <w:trPr>
          <w:trHeight w:val="311"/>
        </w:trPr>
        <w:tc>
          <w:tcPr>
            <w:tcW w:w="11653" w:type="dxa"/>
          </w:tcPr>
          <w:p w14:paraId="7D37D6C4" w14:textId="3E14F99B" w:rsidR="00970B4F" w:rsidRPr="00712F94" w:rsidRDefault="00970B4F" w:rsidP="00C51C62">
            <w:pPr>
              <w:pStyle w:val="ListParagraph"/>
              <w:numPr>
                <w:ilvl w:val="0"/>
                <w:numId w:val="17"/>
              </w:numPr>
              <w:spacing w:before="60"/>
              <w:jc w:val="both"/>
              <w:rPr>
                <w:rFonts w:ascii="Arial" w:hAnsi="Arial" w:cs="Arial"/>
                <w:sz w:val="20"/>
                <w:szCs w:val="20"/>
                <w:lang w:val="nl-BE"/>
              </w:rPr>
            </w:pPr>
            <w:r>
              <w:rPr>
                <w:rFonts w:ascii="Arial" w:hAnsi="Arial" w:cs="Arial"/>
                <w:sz w:val="20"/>
                <w:szCs w:val="20"/>
                <w:lang w:val="nl-BE"/>
              </w:rPr>
              <w:t>de aanwerving of de aanstelling van personeelsleden of de aanwijzing van agenten of distributeurs</w:t>
            </w:r>
            <w:r w:rsidR="00826649">
              <w:rPr>
                <w:rFonts w:ascii="Arial" w:hAnsi="Arial" w:cs="Arial"/>
                <w:sz w:val="20"/>
                <w:szCs w:val="20"/>
                <w:lang w:val="nl-BE"/>
              </w:rPr>
              <w:t>,</w:t>
            </w:r>
            <w:r>
              <w:rPr>
                <w:rFonts w:ascii="Arial" w:hAnsi="Arial" w:cs="Arial"/>
                <w:sz w:val="20"/>
                <w:szCs w:val="20"/>
                <w:lang w:val="nl-BE"/>
              </w:rPr>
              <w:t xml:space="preserve"> en de controle van hun passende betrouwbaarheid:</w:t>
            </w:r>
          </w:p>
        </w:tc>
        <w:tc>
          <w:tcPr>
            <w:tcW w:w="709" w:type="dxa"/>
            <w:shd w:val="clear" w:color="auto" w:fill="FFFFFF" w:themeFill="background1"/>
            <w:vAlign w:val="center"/>
          </w:tcPr>
          <w:p w14:paraId="62371ED4" w14:textId="77777777" w:rsidR="00970B4F" w:rsidRPr="00970B4F" w:rsidRDefault="00970B4F" w:rsidP="00C51C62">
            <w:pPr>
              <w:pStyle w:val="ListParagraph"/>
              <w:numPr>
                <w:ilvl w:val="1"/>
                <w:numId w:val="8"/>
              </w:numPr>
              <w:spacing w:before="60"/>
              <w:jc w:val="both"/>
              <w:rPr>
                <w:rFonts w:ascii="Arial" w:hAnsi="Arial" w:cs="Arial"/>
                <w:sz w:val="20"/>
                <w:szCs w:val="20"/>
                <w:lang w:val="nl-BE"/>
              </w:rPr>
            </w:pPr>
          </w:p>
        </w:tc>
        <w:tc>
          <w:tcPr>
            <w:tcW w:w="2369" w:type="dxa"/>
            <w:shd w:val="clear" w:color="auto" w:fill="C6D9F1" w:themeFill="text2" w:themeFillTint="33"/>
            <w:vAlign w:val="center"/>
          </w:tcPr>
          <w:p w14:paraId="77A68DFE" w14:textId="119E9F97" w:rsidR="00970B4F" w:rsidRPr="00D1469B" w:rsidRDefault="008553DE" w:rsidP="00C51C62">
            <w:pPr>
              <w:spacing w:before="60"/>
              <w:jc w:val="both"/>
              <w:rPr>
                <w:rFonts w:ascii="Arial" w:hAnsi="Arial" w:cs="Arial"/>
                <w:sz w:val="16"/>
                <w:szCs w:val="20"/>
                <w:lang w:val="nl-BE"/>
              </w:rPr>
            </w:pPr>
            <w:r>
              <w:rPr>
                <w:rFonts w:ascii="Arial" w:hAnsi="Arial" w:cs="Arial"/>
                <w:sz w:val="16"/>
                <w:szCs w:val="20"/>
                <w:lang w:val="nl-BE"/>
              </w:rPr>
              <w:t>[Ja] / [Nee] / [Niet van toepassing]</w:t>
            </w:r>
          </w:p>
        </w:tc>
      </w:tr>
      <w:tr w:rsidR="00970B4F" w:rsidRPr="00852723" w14:paraId="54ABAA56" w14:textId="77777777" w:rsidTr="00FA13A9">
        <w:trPr>
          <w:trHeight w:val="311"/>
        </w:trPr>
        <w:tc>
          <w:tcPr>
            <w:tcW w:w="11653" w:type="dxa"/>
          </w:tcPr>
          <w:p w14:paraId="2B9C027C" w14:textId="477C3CA7" w:rsidR="00970B4F" w:rsidRPr="00712F94" w:rsidRDefault="00970B4F" w:rsidP="00C51C62">
            <w:pPr>
              <w:pStyle w:val="ListParagraph"/>
              <w:numPr>
                <w:ilvl w:val="0"/>
                <w:numId w:val="17"/>
              </w:numPr>
              <w:spacing w:before="60"/>
              <w:jc w:val="both"/>
              <w:rPr>
                <w:rFonts w:ascii="Arial" w:hAnsi="Arial" w:cs="Arial"/>
                <w:sz w:val="20"/>
                <w:szCs w:val="20"/>
                <w:lang w:val="nl-BE"/>
              </w:rPr>
            </w:pPr>
            <w:r w:rsidRPr="00712F94">
              <w:rPr>
                <w:rFonts w:ascii="Arial" w:hAnsi="Arial" w:cs="Arial"/>
                <w:sz w:val="20"/>
                <w:szCs w:val="20"/>
                <w:lang w:val="nl-BE"/>
              </w:rPr>
              <w:t xml:space="preserve">de uitbesteding van </w:t>
            </w:r>
            <w:r>
              <w:rPr>
                <w:rFonts w:ascii="Arial" w:hAnsi="Arial" w:cs="Arial"/>
                <w:sz w:val="20"/>
                <w:szCs w:val="20"/>
                <w:lang w:val="nl-BE"/>
              </w:rPr>
              <w:t>de voor de correcte naleving van de Belgische</w:t>
            </w:r>
            <w:r w:rsidR="00BE1CDD">
              <w:rPr>
                <w:rFonts w:ascii="Arial" w:hAnsi="Arial" w:cs="Arial"/>
                <w:sz w:val="20"/>
                <w:szCs w:val="20"/>
                <w:lang w:val="nl-BE"/>
              </w:rPr>
              <w:t xml:space="preserve"> AML/CFT-regelgeving relevante functies,</w:t>
            </w:r>
            <w:r w:rsidRPr="00712F94">
              <w:rPr>
                <w:rFonts w:ascii="Arial" w:hAnsi="Arial" w:cs="Arial"/>
                <w:sz w:val="20"/>
                <w:szCs w:val="20"/>
                <w:lang w:val="nl-BE"/>
              </w:rPr>
              <w:t xml:space="preserve"> controles</w:t>
            </w:r>
            <w:r w:rsidR="00BE1CDD">
              <w:rPr>
                <w:rFonts w:ascii="Arial" w:hAnsi="Arial" w:cs="Arial"/>
                <w:sz w:val="20"/>
                <w:szCs w:val="20"/>
                <w:lang w:val="nl-BE"/>
              </w:rPr>
              <w:t xml:space="preserve"> of andere taken</w:t>
            </w:r>
            <w:r w:rsidRPr="00712F94">
              <w:rPr>
                <w:rFonts w:ascii="Arial" w:hAnsi="Arial" w:cs="Arial"/>
                <w:sz w:val="20"/>
                <w:szCs w:val="20"/>
                <w:lang w:val="nl-BE"/>
              </w:rPr>
              <w:t xml:space="preserve">: </w:t>
            </w:r>
          </w:p>
        </w:tc>
        <w:tc>
          <w:tcPr>
            <w:tcW w:w="709" w:type="dxa"/>
            <w:shd w:val="clear" w:color="auto" w:fill="FFFFFF" w:themeFill="background1"/>
            <w:vAlign w:val="center"/>
          </w:tcPr>
          <w:p w14:paraId="1B18249E" w14:textId="77777777" w:rsidR="00970B4F" w:rsidRPr="00970B4F" w:rsidRDefault="00970B4F" w:rsidP="00C51C62">
            <w:pPr>
              <w:pStyle w:val="ListParagraph"/>
              <w:numPr>
                <w:ilvl w:val="1"/>
                <w:numId w:val="8"/>
              </w:numPr>
              <w:spacing w:before="60"/>
              <w:jc w:val="both"/>
              <w:rPr>
                <w:rFonts w:ascii="Arial" w:hAnsi="Arial" w:cs="Arial"/>
                <w:sz w:val="20"/>
                <w:szCs w:val="20"/>
                <w:lang w:val="nl-BE"/>
              </w:rPr>
            </w:pPr>
          </w:p>
        </w:tc>
        <w:tc>
          <w:tcPr>
            <w:tcW w:w="2369" w:type="dxa"/>
            <w:shd w:val="clear" w:color="auto" w:fill="C6D9F1" w:themeFill="text2" w:themeFillTint="33"/>
            <w:vAlign w:val="center"/>
          </w:tcPr>
          <w:p w14:paraId="08418583" w14:textId="47606909" w:rsidR="00970B4F" w:rsidRPr="00D1469B" w:rsidRDefault="008553DE" w:rsidP="00C51C62">
            <w:pPr>
              <w:spacing w:before="60"/>
              <w:jc w:val="both"/>
              <w:rPr>
                <w:rFonts w:ascii="Arial" w:hAnsi="Arial" w:cs="Arial"/>
                <w:sz w:val="16"/>
                <w:szCs w:val="20"/>
                <w:lang w:val="nl-BE"/>
              </w:rPr>
            </w:pPr>
            <w:r>
              <w:rPr>
                <w:rFonts w:ascii="Arial" w:hAnsi="Arial" w:cs="Arial"/>
                <w:sz w:val="16"/>
                <w:szCs w:val="20"/>
                <w:lang w:val="nl-BE"/>
              </w:rPr>
              <w:t>[Ja] / [Nee] / [Niet van toepassing]</w:t>
            </w:r>
          </w:p>
        </w:tc>
      </w:tr>
    </w:tbl>
    <w:p w14:paraId="7771403C" w14:textId="77777777" w:rsidR="00743898" w:rsidRPr="00712F94" w:rsidRDefault="00743898" w:rsidP="00C51C62">
      <w:pPr>
        <w:jc w:val="both"/>
        <w:rPr>
          <w:rFonts w:ascii="Arial" w:hAnsi="Arial" w:cs="Arial"/>
          <w:sz w:val="20"/>
          <w:szCs w:val="20"/>
          <w:lang w:val="nl-BE"/>
        </w:rPr>
      </w:pPr>
    </w:p>
    <w:tbl>
      <w:tblPr>
        <w:tblStyle w:val="TableGrid"/>
        <w:tblW w:w="14731" w:type="dxa"/>
        <w:tblInd w:w="-743" w:type="dxa"/>
        <w:tblLayout w:type="fixed"/>
        <w:tblLook w:val="04A0" w:firstRow="1" w:lastRow="0" w:firstColumn="1" w:lastColumn="0" w:noHBand="0" w:noVBand="1"/>
      </w:tblPr>
      <w:tblGrid>
        <w:gridCol w:w="9215"/>
        <w:gridCol w:w="567"/>
        <w:gridCol w:w="1871"/>
        <w:gridCol w:w="680"/>
        <w:gridCol w:w="29"/>
        <w:gridCol w:w="2369"/>
      </w:tblGrid>
      <w:tr w:rsidR="00970B4F" w:rsidRPr="00712F94" w14:paraId="2CB7AD9C" w14:textId="77777777" w:rsidTr="00970B4F">
        <w:trPr>
          <w:trHeight w:val="311"/>
        </w:trPr>
        <w:tc>
          <w:tcPr>
            <w:tcW w:w="14731" w:type="dxa"/>
            <w:gridSpan w:val="6"/>
            <w:shd w:val="clear" w:color="auto" w:fill="FFFF00"/>
          </w:tcPr>
          <w:p w14:paraId="7F459D7C" w14:textId="77777777" w:rsidR="00970B4F" w:rsidRPr="00D1469B" w:rsidRDefault="00970B4F" w:rsidP="00C51C62">
            <w:pPr>
              <w:pStyle w:val="ListParagraph"/>
              <w:numPr>
                <w:ilvl w:val="0"/>
                <w:numId w:val="8"/>
              </w:numPr>
              <w:spacing w:before="60"/>
              <w:jc w:val="both"/>
              <w:rPr>
                <w:rFonts w:ascii="Arial" w:hAnsi="Arial" w:cs="Arial"/>
                <w:b/>
                <w:sz w:val="20"/>
                <w:szCs w:val="20"/>
                <w:lang w:val="nl-BE"/>
              </w:rPr>
            </w:pPr>
            <w:r w:rsidRPr="00D1469B">
              <w:rPr>
                <w:rFonts w:ascii="Arial" w:hAnsi="Arial" w:cs="Arial"/>
                <w:b/>
                <w:sz w:val="20"/>
                <w:szCs w:val="20"/>
                <w:lang w:val="nl-BE"/>
              </w:rPr>
              <w:t>Zelfbeoordeling</w:t>
            </w:r>
          </w:p>
        </w:tc>
      </w:tr>
      <w:tr w:rsidR="00970B4F" w:rsidRPr="00852723" w14:paraId="39B4B798" w14:textId="77777777" w:rsidTr="00970B4F">
        <w:trPr>
          <w:trHeight w:val="311"/>
        </w:trPr>
        <w:tc>
          <w:tcPr>
            <w:tcW w:w="14731" w:type="dxa"/>
            <w:gridSpan w:val="6"/>
          </w:tcPr>
          <w:p w14:paraId="1D8C146A" w14:textId="77777777" w:rsidR="00970B4F" w:rsidRPr="002F17F2" w:rsidRDefault="00970B4F" w:rsidP="00C51C62">
            <w:pPr>
              <w:spacing w:before="60"/>
              <w:jc w:val="both"/>
              <w:rPr>
                <w:rFonts w:ascii="Arial" w:hAnsi="Arial" w:cs="Arial"/>
                <w:i/>
                <w:sz w:val="20"/>
                <w:szCs w:val="20"/>
                <w:lang w:val="nl-BE"/>
              </w:rPr>
            </w:pPr>
            <w:r w:rsidRPr="002F17F2">
              <w:rPr>
                <w:rFonts w:ascii="Arial" w:hAnsi="Arial" w:cs="Arial"/>
                <w:i/>
                <w:sz w:val="20"/>
                <w:szCs w:val="20"/>
                <w:lang w:val="nl-BE"/>
              </w:rPr>
              <w:t>Geef voor elk van de hiernavolgende onderwerpen aan:</w:t>
            </w:r>
          </w:p>
          <w:p w14:paraId="21F7D8B6" w14:textId="042FB8B9" w:rsidR="00970B4F" w:rsidRPr="002F17F2" w:rsidRDefault="00970B4F" w:rsidP="00C51C62">
            <w:pPr>
              <w:pStyle w:val="ListParagraph"/>
              <w:numPr>
                <w:ilvl w:val="0"/>
                <w:numId w:val="19"/>
              </w:numPr>
              <w:spacing w:before="60"/>
              <w:jc w:val="both"/>
              <w:rPr>
                <w:rFonts w:ascii="Arial" w:hAnsi="Arial" w:cs="Arial"/>
                <w:i/>
                <w:sz w:val="20"/>
                <w:szCs w:val="20"/>
                <w:lang w:val="nl-BE"/>
              </w:rPr>
            </w:pPr>
            <w:r w:rsidRPr="002F17F2">
              <w:rPr>
                <w:rFonts w:ascii="Arial" w:hAnsi="Arial" w:cs="Arial"/>
                <w:i/>
                <w:sz w:val="20"/>
                <w:szCs w:val="20"/>
                <w:lang w:val="nl-BE"/>
              </w:rPr>
              <w:t>of u vindt dat de interne procedures van uw instelling volledig, grotendeels, gedeeltelijk of onvoldoende in overeenstemming zijn met de wettelijke en reglementaire vereisten ter zake en</w:t>
            </w:r>
          </w:p>
          <w:p w14:paraId="3C418C6B" w14:textId="77777777" w:rsidR="00970B4F" w:rsidRPr="00712F94" w:rsidRDefault="00970B4F" w:rsidP="00C51C62">
            <w:pPr>
              <w:pStyle w:val="ListParagraph"/>
              <w:numPr>
                <w:ilvl w:val="0"/>
                <w:numId w:val="19"/>
              </w:numPr>
              <w:spacing w:before="60"/>
              <w:jc w:val="both"/>
              <w:rPr>
                <w:rFonts w:ascii="Arial" w:hAnsi="Arial" w:cs="Arial"/>
                <w:sz w:val="20"/>
                <w:szCs w:val="20"/>
                <w:lang w:val="nl-BE"/>
              </w:rPr>
            </w:pPr>
            <w:r w:rsidRPr="002F17F2">
              <w:rPr>
                <w:rFonts w:ascii="Arial" w:hAnsi="Arial" w:cs="Arial"/>
                <w:i/>
                <w:sz w:val="20"/>
                <w:szCs w:val="20"/>
                <w:lang w:val="nl-BE"/>
              </w:rPr>
              <w:t>of u vindt dat deze procedures op een volledig, grotendeels, gedeeltelijk of onvoldoende bevredigende manier daadwerkelijk ten uitvoer worden gelegd binnen uw onderneming:</w:t>
            </w:r>
          </w:p>
        </w:tc>
      </w:tr>
      <w:tr w:rsidR="00970B4F" w:rsidRPr="00712F94" w14:paraId="41AF4F3B" w14:textId="77777777" w:rsidTr="00970B4F">
        <w:trPr>
          <w:trHeight w:val="311"/>
        </w:trPr>
        <w:tc>
          <w:tcPr>
            <w:tcW w:w="9782" w:type="dxa"/>
            <w:gridSpan w:val="2"/>
            <w:shd w:val="clear" w:color="auto" w:fill="D9D9D9" w:themeFill="background1" w:themeFillShade="D9"/>
          </w:tcPr>
          <w:p w14:paraId="64F40A13" w14:textId="77777777" w:rsidR="00970B4F" w:rsidRPr="00712F94" w:rsidRDefault="00970B4F" w:rsidP="00C51C62">
            <w:pPr>
              <w:spacing w:before="60"/>
              <w:jc w:val="both"/>
              <w:rPr>
                <w:rFonts w:ascii="Arial" w:hAnsi="Arial" w:cs="Arial"/>
                <w:sz w:val="20"/>
                <w:szCs w:val="20"/>
                <w:lang w:val="nl-BE"/>
              </w:rPr>
            </w:pPr>
          </w:p>
        </w:tc>
        <w:tc>
          <w:tcPr>
            <w:tcW w:w="2551" w:type="dxa"/>
            <w:gridSpan w:val="2"/>
          </w:tcPr>
          <w:p w14:paraId="01335C2A" w14:textId="77777777" w:rsidR="00970B4F" w:rsidRPr="00712F94" w:rsidRDefault="00970B4F" w:rsidP="00C51C62">
            <w:pPr>
              <w:spacing w:before="60"/>
              <w:jc w:val="both"/>
              <w:rPr>
                <w:rFonts w:ascii="Arial" w:hAnsi="Arial" w:cs="Arial"/>
                <w:sz w:val="20"/>
                <w:szCs w:val="20"/>
                <w:lang w:val="nl-BE"/>
              </w:rPr>
            </w:pPr>
            <w:r>
              <w:rPr>
                <w:rFonts w:ascii="Arial" w:hAnsi="Arial" w:cs="Arial"/>
                <w:sz w:val="20"/>
                <w:szCs w:val="20"/>
                <w:lang w:val="nl-BE"/>
              </w:rPr>
              <w:t>i. Conformiteit procedures met de Belgische AML/CFT-regelgeving</w:t>
            </w:r>
            <w:r w:rsidRPr="00712F94" w:rsidDel="00851E47">
              <w:rPr>
                <w:rFonts w:ascii="Arial" w:hAnsi="Arial" w:cs="Arial"/>
                <w:sz w:val="20"/>
                <w:szCs w:val="20"/>
                <w:lang w:val="nl-BE"/>
              </w:rPr>
              <w:t xml:space="preserve"> </w:t>
            </w:r>
          </w:p>
        </w:tc>
        <w:tc>
          <w:tcPr>
            <w:tcW w:w="2398" w:type="dxa"/>
            <w:gridSpan w:val="2"/>
            <w:shd w:val="clear" w:color="auto" w:fill="FFFFFF" w:themeFill="background1"/>
          </w:tcPr>
          <w:p w14:paraId="2A6361E5" w14:textId="77777777" w:rsidR="00970B4F" w:rsidRPr="00712F94" w:rsidRDefault="00970B4F" w:rsidP="00C51C62">
            <w:pPr>
              <w:spacing w:before="60"/>
              <w:jc w:val="both"/>
              <w:rPr>
                <w:rFonts w:ascii="Arial" w:hAnsi="Arial" w:cs="Arial"/>
                <w:sz w:val="20"/>
                <w:szCs w:val="20"/>
                <w:lang w:val="nl-BE"/>
              </w:rPr>
            </w:pPr>
            <w:r>
              <w:rPr>
                <w:rFonts w:ascii="Arial" w:hAnsi="Arial" w:cs="Arial"/>
                <w:sz w:val="20"/>
                <w:szCs w:val="20"/>
                <w:lang w:val="nl-BE"/>
              </w:rPr>
              <w:t xml:space="preserve">ii. </w:t>
            </w:r>
            <w:r w:rsidRPr="00712F94">
              <w:rPr>
                <w:rFonts w:ascii="Arial" w:hAnsi="Arial" w:cs="Arial"/>
                <w:sz w:val="20"/>
                <w:szCs w:val="20"/>
                <w:lang w:val="nl-BE"/>
              </w:rPr>
              <w:t>Effectiviteit van tenuitvoerlegging</w:t>
            </w:r>
          </w:p>
        </w:tc>
      </w:tr>
      <w:tr w:rsidR="00970B4F" w:rsidRPr="00712F94" w14:paraId="045FCCD0" w14:textId="77777777" w:rsidTr="00970B4F">
        <w:trPr>
          <w:trHeight w:val="311"/>
        </w:trPr>
        <w:tc>
          <w:tcPr>
            <w:tcW w:w="9215" w:type="dxa"/>
            <w:shd w:val="clear" w:color="auto" w:fill="FFFFFF" w:themeFill="background1"/>
          </w:tcPr>
          <w:p w14:paraId="7D7F62E2" w14:textId="7BCB9DBE" w:rsidR="00970B4F" w:rsidRPr="00712F94" w:rsidRDefault="00970B4F" w:rsidP="00C51C62">
            <w:pPr>
              <w:pStyle w:val="ListParagraph"/>
              <w:numPr>
                <w:ilvl w:val="0"/>
                <w:numId w:val="17"/>
              </w:numPr>
              <w:spacing w:before="60"/>
              <w:jc w:val="both"/>
              <w:rPr>
                <w:rFonts w:ascii="Arial" w:hAnsi="Arial" w:cs="Arial"/>
                <w:sz w:val="20"/>
                <w:szCs w:val="20"/>
                <w:lang w:val="nl-BE"/>
              </w:rPr>
            </w:pPr>
            <w:r w:rsidRPr="00712F94">
              <w:rPr>
                <w:rFonts w:ascii="Arial" w:hAnsi="Arial" w:cs="Arial"/>
                <w:sz w:val="20"/>
                <w:szCs w:val="20"/>
                <w:lang w:val="nl-BE"/>
              </w:rPr>
              <w:t>identificatie van cliënten, lasthebb</w:t>
            </w:r>
            <w:r w:rsidR="00D71812">
              <w:rPr>
                <w:rFonts w:ascii="Arial" w:hAnsi="Arial" w:cs="Arial"/>
                <w:sz w:val="20"/>
                <w:szCs w:val="20"/>
                <w:lang w:val="nl-BE"/>
              </w:rPr>
              <w:t>ers, uiteindelijke begunstigden</w:t>
            </w:r>
          </w:p>
        </w:tc>
        <w:tc>
          <w:tcPr>
            <w:tcW w:w="567" w:type="dxa"/>
            <w:shd w:val="clear" w:color="auto" w:fill="FFFFFF" w:themeFill="background1"/>
            <w:vAlign w:val="center"/>
          </w:tcPr>
          <w:p w14:paraId="1B017589" w14:textId="77777777" w:rsidR="00970B4F" w:rsidRPr="00970B4F" w:rsidRDefault="00970B4F" w:rsidP="00C51C62">
            <w:pPr>
              <w:pStyle w:val="ListParagraph"/>
              <w:numPr>
                <w:ilvl w:val="1"/>
                <w:numId w:val="8"/>
              </w:numPr>
              <w:spacing w:before="60"/>
              <w:jc w:val="both"/>
              <w:rPr>
                <w:rFonts w:ascii="Arial" w:hAnsi="Arial" w:cs="Arial"/>
                <w:sz w:val="20"/>
                <w:szCs w:val="20"/>
                <w:lang w:val="nl-BE"/>
              </w:rPr>
            </w:pPr>
          </w:p>
        </w:tc>
        <w:tc>
          <w:tcPr>
            <w:tcW w:w="2551" w:type="dxa"/>
            <w:gridSpan w:val="2"/>
            <w:shd w:val="clear" w:color="auto" w:fill="C6D9F1" w:themeFill="text2" w:themeFillTint="33"/>
            <w:vAlign w:val="center"/>
          </w:tcPr>
          <w:p w14:paraId="2206BECC" w14:textId="77777777" w:rsidR="00970B4F" w:rsidRPr="0020637E" w:rsidRDefault="00970B4F" w:rsidP="00C51C62">
            <w:pPr>
              <w:pStyle w:val="ListParagraph"/>
              <w:numPr>
                <w:ilvl w:val="0"/>
                <w:numId w:val="23"/>
              </w:numPr>
              <w:jc w:val="both"/>
              <w:rPr>
                <w:rFonts w:ascii="Arial" w:hAnsi="Arial" w:cs="Arial"/>
                <w:sz w:val="16"/>
                <w:lang w:val="nl-BE"/>
              </w:rPr>
            </w:pPr>
            <w:r w:rsidRPr="0020637E">
              <w:rPr>
                <w:rFonts w:ascii="Arial" w:hAnsi="Arial" w:cs="Arial"/>
                <w:sz w:val="16"/>
                <w:lang w:val="nl-BE"/>
              </w:rPr>
              <w:t>Volledig</w:t>
            </w:r>
          </w:p>
          <w:p w14:paraId="77D24A29" w14:textId="77777777" w:rsidR="00970B4F" w:rsidRPr="0020637E" w:rsidRDefault="00970B4F" w:rsidP="00C51C62">
            <w:pPr>
              <w:pStyle w:val="ListParagraph"/>
              <w:numPr>
                <w:ilvl w:val="0"/>
                <w:numId w:val="23"/>
              </w:numPr>
              <w:jc w:val="both"/>
              <w:rPr>
                <w:rFonts w:ascii="Arial" w:hAnsi="Arial" w:cs="Arial"/>
                <w:sz w:val="16"/>
                <w:lang w:val="nl-BE"/>
              </w:rPr>
            </w:pPr>
            <w:r w:rsidRPr="0020637E">
              <w:rPr>
                <w:rFonts w:ascii="Arial" w:hAnsi="Arial" w:cs="Arial"/>
                <w:sz w:val="16"/>
                <w:lang w:val="nl-BE"/>
              </w:rPr>
              <w:t>Grotendeels</w:t>
            </w:r>
          </w:p>
          <w:p w14:paraId="5973ED9F" w14:textId="77777777" w:rsidR="00970B4F" w:rsidRPr="0020637E" w:rsidRDefault="00970B4F" w:rsidP="00C51C62">
            <w:pPr>
              <w:pStyle w:val="ListParagraph"/>
              <w:numPr>
                <w:ilvl w:val="0"/>
                <w:numId w:val="23"/>
              </w:numPr>
              <w:jc w:val="both"/>
              <w:rPr>
                <w:rFonts w:ascii="Arial" w:hAnsi="Arial" w:cs="Arial"/>
                <w:sz w:val="16"/>
                <w:lang w:val="nl-BE"/>
              </w:rPr>
            </w:pPr>
            <w:r w:rsidRPr="0020637E">
              <w:rPr>
                <w:rFonts w:ascii="Arial" w:hAnsi="Arial" w:cs="Arial"/>
                <w:sz w:val="16"/>
                <w:lang w:val="nl-BE"/>
              </w:rPr>
              <w:t>Gedeeltelijk</w:t>
            </w:r>
          </w:p>
          <w:p w14:paraId="0E50D18D" w14:textId="4D84B8B1" w:rsidR="00970B4F" w:rsidRPr="003422E8" w:rsidRDefault="00970B4F" w:rsidP="003422E8">
            <w:pPr>
              <w:pStyle w:val="ListParagraph"/>
              <w:numPr>
                <w:ilvl w:val="0"/>
                <w:numId w:val="23"/>
              </w:numPr>
              <w:jc w:val="both"/>
              <w:rPr>
                <w:rFonts w:ascii="Arial" w:hAnsi="Arial" w:cs="Arial"/>
                <w:sz w:val="16"/>
                <w:lang w:val="nl-BE"/>
              </w:rPr>
            </w:pPr>
            <w:r w:rsidRPr="0020637E">
              <w:rPr>
                <w:rFonts w:ascii="Arial" w:hAnsi="Arial" w:cs="Arial"/>
                <w:sz w:val="16"/>
                <w:lang w:val="nl-BE"/>
              </w:rPr>
              <w:t xml:space="preserve">Onvoldoende </w:t>
            </w:r>
          </w:p>
        </w:tc>
        <w:tc>
          <w:tcPr>
            <w:tcW w:w="2398" w:type="dxa"/>
            <w:gridSpan w:val="2"/>
            <w:shd w:val="clear" w:color="auto" w:fill="C6D9F1" w:themeFill="text2" w:themeFillTint="33"/>
            <w:vAlign w:val="center"/>
          </w:tcPr>
          <w:p w14:paraId="4D83CC0A" w14:textId="77777777" w:rsidR="00970B4F" w:rsidRPr="0020637E" w:rsidRDefault="00970B4F" w:rsidP="00C51C62">
            <w:pPr>
              <w:pStyle w:val="ListParagraph"/>
              <w:numPr>
                <w:ilvl w:val="0"/>
                <w:numId w:val="23"/>
              </w:numPr>
              <w:jc w:val="both"/>
              <w:rPr>
                <w:rFonts w:ascii="Arial" w:hAnsi="Arial" w:cs="Arial"/>
                <w:sz w:val="16"/>
                <w:lang w:val="nl-BE"/>
              </w:rPr>
            </w:pPr>
            <w:r w:rsidRPr="0020637E">
              <w:rPr>
                <w:rFonts w:ascii="Arial" w:hAnsi="Arial" w:cs="Arial"/>
                <w:sz w:val="16"/>
                <w:lang w:val="nl-BE"/>
              </w:rPr>
              <w:t>Volledig</w:t>
            </w:r>
          </w:p>
          <w:p w14:paraId="54376FDA" w14:textId="77777777" w:rsidR="00970B4F" w:rsidRPr="0020637E" w:rsidRDefault="00970B4F" w:rsidP="00C51C62">
            <w:pPr>
              <w:pStyle w:val="ListParagraph"/>
              <w:numPr>
                <w:ilvl w:val="0"/>
                <w:numId w:val="23"/>
              </w:numPr>
              <w:jc w:val="both"/>
              <w:rPr>
                <w:rFonts w:ascii="Arial" w:hAnsi="Arial" w:cs="Arial"/>
                <w:sz w:val="16"/>
                <w:lang w:val="nl-BE"/>
              </w:rPr>
            </w:pPr>
            <w:r w:rsidRPr="0020637E">
              <w:rPr>
                <w:rFonts w:ascii="Arial" w:hAnsi="Arial" w:cs="Arial"/>
                <w:sz w:val="16"/>
                <w:lang w:val="nl-BE"/>
              </w:rPr>
              <w:t>Grotendeels</w:t>
            </w:r>
          </w:p>
          <w:p w14:paraId="6DCADE53" w14:textId="77777777" w:rsidR="00970B4F" w:rsidRPr="0020637E" w:rsidRDefault="00970B4F" w:rsidP="00C51C62">
            <w:pPr>
              <w:pStyle w:val="ListParagraph"/>
              <w:numPr>
                <w:ilvl w:val="0"/>
                <w:numId w:val="23"/>
              </w:numPr>
              <w:jc w:val="both"/>
              <w:rPr>
                <w:rFonts w:ascii="Arial" w:hAnsi="Arial" w:cs="Arial"/>
                <w:sz w:val="16"/>
                <w:lang w:val="nl-BE"/>
              </w:rPr>
            </w:pPr>
            <w:r w:rsidRPr="0020637E">
              <w:rPr>
                <w:rFonts w:ascii="Arial" w:hAnsi="Arial" w:cs="Arial"/>
                <w:sz w:val="16"/>
                <w:lang w:val="nl-BE"/>
              </w:rPr>
              <w:t>Gedeeltelijk</w:t>
            </w:r>
          </w:p>
          <w:p w14:paraId="56688FC1" w14:textId="6FABD51A" w:rsidR="00970B4F" w:rsidRPr="003422E8" w:rsidRDefault="00970B4F" w:rsidP="003422E8">
            <w:pPr>
              <w:pStyle w:val="ListParagraph"/>
              <w:numPr>
                <w:ilvl w:val="0"/>
                <w:numId w:val="23"/>
              </w:numPr>
              <w:jc w:val="both"/>
              <w:rPr>
                <w:rFonts w:ascii="Arial" w:hAnsi="Arial" w:cs="Arial"/>
                <w:sz w:val="16"/>
                <w:lang w:val="nl-BE"/>
              </w:rPr>
            </w:pPr>
            <w:r w:rsidRPr="0020637E">
              <w:rPr>
                <w:rFonts w:ascii="Arial" w:hAnsi="Arial" w:cs="Arial"/>
                <w:sz w:val="16"/>
                <w:lang w:val="nl-BE"/>
              </w:rPr>
              <w:t xml:space="preserve">Onvoldoende </w:t>
            </w:r>
          </w:p>
        </w:tc>
      </w:tr>
      <w:tr w:rsidR="00970B4F" w:rsidRPr="00712F94" w14:paraId="5180A11A" w14:textId="77777777" w:rsidTr="00970B4F">
        <w:trPr>
          <w:trHeight w:val="311"/>
        </w:trPr>
        <w:tc>
          <w:tcPr>
            <w:tcW w:w="9215" w:type="dxa"/>
            <w:shd w:val="clear" w:color="auto" w:fill="FFFFFF" w:themeFill="background1"/>
          </w:tcPr>
          <w:p w14:paraId="6A40F80A" w14:textId="77777777" w:rsidR="00970B4F" w:rsidRPr="00712F94" w:rsidRDefault="00970B4F" w:rsidP="00C51C62">
            <w:pPr>
              <w:pStyle w:val="ListParagraph"/>
              <w:numPr>
                <w:ilvl w:val="0"/>
                <w:numId w:val="17"/>
              </w:numPr>
              <w:spacing w:before="60"/>
              <w:jc w:val="both"/>
              <w:rPr>
                <w:rFonts w:ascii="Arial" w:hAnsi="Arial" w:cs="Arial"/>
                <w:sz w:val="20"/>
                <w:szCs w:val="20"/>
                <w:lang w:val="nl-BE"/>
              </w:rPr>
            </w:pPr>
            <w:r>
              <w:rPr>
                <w:rFonts w:ascii="Arial" w:hAnsi="Arial" w:cs="Arial"/>
                <w:sz w:val="20"/>
                <w:szCs w:val="20"/>
                <w:lang w:val="nl-BE"/>
              </w:rPr>
              <w:t>identificatie van de kenmerken van de cliënt</w:t>
            </w:r>
            <w:r w:rsidRPr="00D71812">
              <w:rPr>
                <w:rFonts w:ascii="Arial" w:hAnsi="Arial" w:cs="Arial"/>
                <w:sz w:val="20"/>
                <w:szCs w:val="20"/>
                <w:lang w:val="nl-BE"/>
              </w:rPr>
              <w:t>, het doel en de aard van de zakelijke relatie of de voorgenomen occasionele verrichting</w:t>
            </w:r>
          </w:p>
        </w:tc>
        <w:tc>
          <w:tcPr>
            <w:tcW w:w="567" w:type="dxa"/>
            <w:shd w:val="clear" w:color="auto" w:fill="FFFFFF" w:themeFill="background1"/>
            <w:vAlign w:val="center"/>
          </w:tcPr>
          <w:p w14:paraId="5978857A" w14:textId="77777777" w:rsidR="00970B4F" w:rsidRPr="00970B4F" w:rsidRDefault="00970B4F" w:rsidP="00C51C62">
            <w:pPr>
              <w:pStyle w:val="ListParagraph"/>
              <w:numPr>
                <w:ilvl w:val="1"/>
                <w:numId w:val="8"/>
              </w:numPr>
              <w:spacing w:before="60"/>
              <w:jc w:val="both"/>
              <w:rPr>
                <w:rFonts w:ascii="Arial" w:hAnsi="Arial" w:cs="Arial"/>
                <w:sz w:val="20"/>
                <w:szCs w:val="20"/>
                <w:lang w:val="nl-BE"/>
              </w:rPr>
            </w:pPr>
          </w:p>
        </w:tc>
        <w:tc>
          <w:tcPr>
            <w:tcW w:w="2551" w:type="dxa"/>
            <w:gridSpan w:val="2"/>
            <w:shd w:val="clear" w:color="auto" w:fill="C6D9F1" w:themeFill="text2" w:themeFillTint="33"/>
            <w:vAlign w:val="center"/>
          </w:tcPr>
          <w:p w14:paraId="7FA57E18" w14:textId="77777777" w:rsidR="00970B4F" w:rsidRPr="002C56ED" w:rsidRDefault="00970B4F" w:rsidP="00B5063D">
            <w:pPr>
              <w:jc w:val="center"/>
              <w:rPr>
                <w:rFonts w:ascii="Arial" w:hAnsi="Arial" w:cs="Arial"/>
                <w:sz w:val="16"/>
              </w:rPr>
            </w:pPr>
            <w:r>
              <w:rPr>
                <w:rFonts w:ascii="Arial" w:hAnsi="Arial" w:cs="Arial"/>
                <w:sz w:val="16"/>
              </w:rPr>
              <w:t>“</w:t>
            </w:r>
          </w:p>
        </w:tc>
        <w:tc>
          <w:tcPr>
            <w:tcW w:w="2398" w:type="dxa"/>
            <w:gridSpan w:val="2"/>
            <w:shd w:val="clear" w:color="auto" w:fill="C6D9F1" w:themeFill="text2" w:themeFillTint="33"/>
            <w:vAlign w:val="center"/>
          </w:tcPr>
          <w:p w14:paraId="0AE36AB0" w14:textId="77777777" w:rsidR="00970B4F" w:rsidRPr="002C56ED" w:rsidRDefault="00970B4F" w:rsidP="00B5063D">
            <w:pPr>
              <w:spacing w:before="60"/>
              <w:jc w:val="center"/>
              <w:rPr>
                <w:rFonts w:ascii="Arial" w:hAnsi="Arial" w:cs="Arial"/>
                <w:sz w:val="16"/>
                <w:szCs w:val="20"/>
                <w:lang w:val="nl-BE"/>
              </w:rPr>
            </w:pPr>
            <w:r>
              <w:rPr>
                <w:rFonts w:ascii="Arial" w:hAnsi="Arial" w:cs="Arial"/>
                <w:sz w:val="16"/>
                <w:szCs w:val="20"/>
                <w:lang w:val="nl-BE"/>
              </w:rPr>
              <w:t>“</w:t>
            </w:r>
          </w:p>
        </w:tc>
      </w:tr>
      <w:tr w:rsidR="00970B4F" w:rsidRPr="00712F94" w14:paraId="557CF10A" w14:textId="77777777" w:rsidTr="00970B4F">
        <w:trPr>
          <w:trHeight w:val="311"/>
        </w:trPr>
        <w:tc>
          <w:tcPr>
            <w:tcW w:w="9215" w:type="dxa"/>
            <w:shd w:val="clear" w:color="auto" w:fill="FFFFFF" w:themeFill="background1"/>
          </w:tcPr>
          <w:p w14:paraId="4EB14101" w14:textId="77777777" w:rsidR="00970B4F" w:rsidRPr="00712F94" w:rsidRDefault="00970B4F" w:rsidP="00C51C62">
            <w:pPr>
              <w:pStyle w:val="ListParagraph"/>
              <w:numPr>
                <w:ilvl w:val="0"/>
                <w:numId w:val="17"/>
              </w:numPr>
              <w:spacing w:before="60"/>
              <w:jc w:val="both"/>
              <w:rPr>
                <w:rFonts w:ascii="Arial" w:hAnsi="Arial" w:cs="Arial"/>
                <w:sz w:val="20"/>
                <w:szCs w:val="20"/>
                <w:lang w:val="nl-BE"/>
              </w:rPr>
            </w:pPr>
            <w:r w:rsidRPr="00712F94">
              <w:rPr>
                <w:rFonts w:ascii="Arial" w:hAnsi="Arial" w:cs="Arial"/>
                <w:sz w:val="20"/>
                <w:szCs w:val="20"/>
                <w:lang w:val="nl-BE"/>
              </w:rPr>
              <w:t>cliëntacceptatiebeleid</w:t>
            </w:r>
          </w:p>
        </w:tc>
        <w:tc>
          <w:tcPr>
            <w:tcW w:w="567" w:type="dxa"/>
            <w:shd w:val="clear" w:color="auto" w:fill="FFFFFF" w:themeFill="background1"/>
            <w:vAlign w:val="center"/>
          </w:tcPr>
          <w:p w14:paraId="0117A60C" w14:textId="77777777" w:rsidR="00970B4F" w:rsidRPr="00970B4F" w:rsidRDefault="00970B4F" w:rsidP="00C51C62">
            <w:pPr>
              <w:pStyle w:val="ListParagraph"/>
              <w:numPr>
                <w:ilvl w:val="1"/>
                <w:numId w:val="8"/>
              </w:numPr>
              <w:spacing w:before="60"/>
              <w:jc w:val="both"/>
              <w:rPr>
                <w:rFonts w:ascii="Arial" w:hAnsi="Arial" w:cs="Arial"/>
                <w:sz w:val="20"/>
                <w:szCs w:val="20"/>
                <w:lang w:val="nl-BE"/>
              </w:rPr>
            </w:pPr>
          </w:p>
        </w:tc>
        <w:tc>
          <w:tcPr>
            <w:tcW w:w="2551" w:type="dxa"/>
            <w:gridSpan w:val="2"/>
            <w:shd w:val="clear" w:color="auto" w:fill="C6D9F1" w:themeFill="text2" w:themeFillTint="33"/>
            <w:vAlign w:val="center"/>
          </w:tcPr>
          <w:p w14:paraId="0349D64E" w14:textId="77777777" w:rsidR="00970B4F" w:rsidRPr="002C56ED" w:rsidRDefault="00970B4F" w:rsidP="00B5063D">
            <w:pPr>
              <w:jc w:val="center"/>
              <w:rPr>
                <w:rFonts w:ascii="Arial" w:hAnsi="Arial" w:cs="Arial"/>
                <w:sz w:val="16"/>
              </w:rPr>
            </w:pPr>
            <w:r>
              <w:rPr>
                <w:rFonts w:ascii="Arial" w:hAnsi="Arial" w:cs="Arial"/>
                <w:sz w:val="16"/>
              </w:rPr>
              <w:t>“</w:t>
            </w:r>
          </w:p>
        </w:tc>
        <w:tc>
          <w:tcPr>
            <w:tcW w:w="2398" w:type="dxa"/>
            <w:gridSpan w:val="2"/>
            <w:shd w:val="clear" w:color="auto" w:fill="C6D9F1" w:themeFill="text2" w:themeFillTint="33"/>
            <w:vAlign w:val="center"/>
          </w:tcPr>
          <w:p w14:paraId="42AF2DCD" w14:textId="77777777" w:rsidR="00970B4F" w:rsidRPr="002C56ED" w:rsidRDefault="00970B4F" w:rsidP="00B5063D">
            <w:pPr>
              <w:spacing w:before="60"/>
              <w:jc w:val="center"/>
              <w:rPr>
                <w:rFonts w:ascii="Arial" w:hAnsi="Arial" w:cs="Arial"/>
                <w:sz w:val="16"/>
                <w:szCs w:val="20"/>
                <w:lang w:val="nl-BE"/>
              </w:rPr>
            </w:pPr>
            <w:r>
              <w:rPr>
                <w:rFonts w:ascii="Arial" w:hAnsi="Arial" w:cs="Arial"/>
                <w:sz w:val="16"/>
                <w:szCs w:val="20"/>
                <w:lang w:val="nl-BE"/>
              </w:rPr>
              <w:t>“</w:t>
            </w:r>
          </w:p>
        </w:tc>
      </w:tr>
      <w:tr w:rsidR="00970B4F" w:rsidRPr="00712F94" w14:paraId="322DB1D1" w14:textId="77777777" w:rsidTr="00970B4F">
        <w:trPr>
          <w:trHeight w:val="311"/>
        </w:trPr>
        <w:tc>
          <w:tcPr>
            <w:tcW w:w="9215" w:type="dxa"/>
            <w:shd w:val="clear" w:color="auto" w:fill="FFFFFF" w:themeFill="background1"/>
          </w:tcPr>
          <w:p w14:paraId="3537FCE0" w14:textId="77777777" w:rsidR="00970B4F" w:rsidRPr="00712F94" w:rsidRDefault="00970B4F" w:rsidP="00C51C62">
            <w:pPr>
              <w:pStyle w:val="ListParagraph"/>
              <w:numPr>
                <w:ilvl w:val="0"/>
                <w:numId w:val="17"/>
              </w:numPr>
              <w:spacing w:before="60"/>
              <w:jc w:val="both"/>
              <w:rPr>
                <w:rFonts w:ascii="Arial" w:hAnsi="Arial" w:cs="Arial"/>
                <w:sz w:val="20"/>
                <w:szCs w:val="20"/>
                <w:lang w:val="nl-BE"/>
              </w:rPr>
            </w:pPr>
            <w:r w:rsidRPr="00712F94">
              <w:rPr>
                <w:rFonts w:ascii="Arial" w:hAnsi="Arial" w:cs="Arial"/>
                <w:sz w:val="20"/>
                <w:szCs w:val="20"/>
                <w:lang w:val="nl-BE"/>
              </w:rPr>
              <w:t xml:space="preserve">constante waakzaamheid </w:t>
            </w:r>
          </w:p>
        </w:tc>
        <w:tc>
          <w:tcPr>
            <w:tcW w:w="567" w:type="dxa"/>
            <w:shd w:val="clear" w:color="auto" w:fill="FFFFFF" w:themeFill="background1"/>
            <w:vAlign w:val="center"/>
          </w:tcPr>
          <w:p w14:paraId="3FECFAF6" w14:textId="77777777" w:rsidR="00970B4F" w:rsidRPr="00970B4F" w:rsidRDefault="00970B4F" w:rsidP="00C51C62">
            <w:pPr>
              <w:pStyle w:val="ListParagraph"/>
              <w:numPr>
                <w:ilvl w:val="1"/>
                <w:numId w:val="8"/>
              </w:numPr>
              <w:spacing w:before="60"/>
              <w:jc w:val="both"/>
              <w:rPr>
                <w:rFonts w:ascii="Arial" w:hAnsi="Arial" w:cs="Arial"/>
                <w:sz w:val="20"/>
                <w:szCs w:val="20"/>
                <w:lang w:val="nl-BE"/>
              </w:rPr>
            </w:pPr>
          </w:p>
        </w:tc>
        <w:tc>
          <w:tcPr>
            <w:tcW w:w="2551" w:type="dxa"/>
            <w:gridSpan w:val="2"/>
            <w:shd w:val="clear" w:color="auto" w:fill="C6D9F1" w:themeFill="text2" w:themeFillTint="33"/>
            <w:vAlign w:val="center"/>
          </w:tcPr>
          <w:p w14:paraId="01648431" w14:textId="77777777" w:rsidR="00970B4F" w:rsidRPr="002C56ED" w:rsidRDefault="00970B4F" w:rsidP="00B5063D">
            <w:pPr>
              <w:jc w:val="center"/>
              <w:rPr>
                <w:rFonts w:ascii="Arial" w:hAnsi="Arial" w:cs="Arial"/>
                <w:sz w:val="16"/>
              </w:rPr>
            </w:pPr>
            <w:r>
              <w:rPr>
                <w:rFonts w:ascii="Arial" w:hAnsi="Arial" w:cs="Arial"/>
                <w:sz w:val="16"/>
              </w:rPr>
              <w:t>“</w:t>
            </w:r>
          </w:p>
        </w:tc>
        <w:tc>
          <w:tcPr>
            <w:tcW w:w="2398" w:type="dxa"/>
            <w:gridSpan w:val="2"/>
            <w:shd w:val="clear" w:color="auto" w:fill="C6D9F1" w:themeFill="text2" w:themeFillTint="33"/>
            <w:vAlign w:val="center"/>
          </w:tcPr>
          <w:p w14:paraId="082FF098" w14:textId="77777777" w:rsidR="00970B4F" w:rsidRPr="002C56ED" w:rsidRDefault="00970B4F" w:rsidP="00B5063D">
            <w:pPr>
              <w:spacing w:before="60"/>
              <w:jc w:val="center"/>
              <w:rPr>
                <w:rFonts w:ascii="Arial" w:hAnsi="Arial" w:cs="Arial"/>
                <w:sz w:val="16"/>
                <w:szCs w:val="20"/>
                <w:lang w:val="nl-BE"/>
              </w:rPr>
            </w:pPr>
            <w:r>
              <w:rPr>
                <w:rFonts w:ascii="Arial" w:hAnsi="Arial" w:cs="Arial"/>
                <w:sz w:val="16"/>
                <w:szCs w:val="20"/>
                <w:lang w:val="nl-BE"/>
              </w:rPr>
              <w:t>“</w:t>
            </w:r>
          </w:p>
        </w:tc>
      </w:tr>
      <w:tr w:rsidR="00970B4F" w:rsidRPr="00712F94" w14:paraId="52A187EE" w14:textId="77777777" w:rsidTr="00970B4F">
        <w:trPr>
          <w:trHeight w:val="311"/>
        </w:trPr>
        <w:tc>
          <w:tcPr>
            <w:tcW w:w="9215" w:type="dxa"/>
            <w:shd w:val="clear" w:color="auto" w:fill="FFFFFF" w:themeFill="background1"/>
          </w:tcPr>
          <w:p w14:paraId="49793060" w14:textId="2AD689F5" w:rsidR="00970B4F" w:rsidRPr="00712F94" w:rsidRDefault="00970B4F" w:rsidP="00C51C62">
            <w:pPr>
              <w:pStyle w:val="ListParagraph"/>
              <w:numPr>
                <w:ilvl w:val="0"/>
                <w:numId w:val="17"/>
              </w:numPr>
              <w:spacing w:before="60"/>
              <w:jc w:val="both"/>
              <w:rPr>
                <w:rFonts w:ascii="Arial" w:hAnsi="Arial" w:cs="Arial"/>
                <w:sz w:val="20"/>
                <w:szCs w:val="20"/>
                <w:lang w:val="nl-BE"/>
              </w:rPr>
            </w:pPr>
            <w:r w:rsidRPr="00712F94">
              <w:rPr>
                <w:rFonts w:ascii="Arial" w:hAnsi="Arial" w:cs="Arial"/>
                <w:sz w:val="20"/>
                <w:szCs w:val="20"/>
                <w:lang w:val="nl-BE"/>
              </w:rPr>
              <w:t xml:space="preserve">de naleving van </w:t>
            </w:r>
            <w:r>
              <w:rPr>
                <w:rFonts w:ascii="Arial" w:hAnsi="Arial" w:cs="Arial"/>
                <w:sz w:val="20"/>
                <w:szCs w:val="20"/>
                <w:lang w:val="nl-BE"/>
              </w:rPr>
              <w:t>de bindende bepalingen betr</w:t>
            </w:r>
            <w:r w:rsidR="00BD5521">
              <w:rPr>
                <w:rFonts w:ascii="Arial" w:hAnsi="Arial" w:cs="Arial"/>
                <w:sz w:val="20"/>
                <w:szCs w:val="20"/>
                <w:lang w:val="nl-BE"/>
              </w:rPr>
              <w:t xml:space="preserve">effende financiële sancties en </w:t>
            </w:r>
            <w:r>
              <w:rPr>
                <w:rFonts w:ascii="Arial" w:hAnsi="Arial" w:cs="Arial"/>
                <w:sz w:val="20"/>
                <w:szCs w:val="20"/>
                <w:lang w:val="nl-BE"/>
              </w:rPr>
              <w:t>embargo’s en andere beperkende maatregelen</w:t>
            </w:r>
          </w:p>
        </w:tc>
        <w:tc>
          <w:tcPr>
            <w:tcW w:w="567" w:type="dxa"/>
            <w:shd w:val="clear" w:color="auto" w:fill="FFFFFF" w:themeFill="background1"/>
            <w:vAlign w:val="center"/>
          </w:tcPr>
          <w:p w14:paraId="4941B45B" w14:textId="77777777" w:rsidR="00970B4F" w:rsidRPr="00970B4F" w:rsidRDefault="00970B4F" w:rsidP="00C51C62">
            <w:pPr>
              <w:pStyle w:val="ListParagraph"/>
              <w:numPr>
                <w:ilvl w:val="1"/>
                <w:numId w:val="8"/>
              </w:numPr>
              <w:spacing w:before="60"/>
              <w:jc w:val="both"/>
              <w:rPr>
                <w:rFonts w:ascii="Arial" w:hAnsi="Arial" w:cs="Arial"/>
                <w:sz w:val="20"/>
                <w:szCs w:val="20"/>
                <w:lang w:val="nl-BE"/>
              </w:rPr>
            </w:pPr>
          </w:p>
        </w:tc>
        <w:tc>
          <w:tcPr>
            <w:tcW w:w="2551" w:type="dxa"/>
            <w:gridSpan w:val="2"/>
            <w:shd w:val="clear" w:color="auto" w:fill="C6D9F1" w:themeFill="text2" w:themeFillTint="33"/>
            <w:vAlign w:val="center"/>
          </w:tcPr>
          <w:p w14:paraId="78B0ECF5" w14:textId="77777777" w:rsidR="00970B4F" w:rsidRPr="002C56ED" w:rsidRDefault="00970B4F" w:rsidP="00B5063D">
            <w:pPr>
              <w:jc w:val="center"/>
              <w:rPr>
                <w:rFonts w:ascii="Arial" w:hAnsi="Arial" w:cs="Arial"/>
                <w:sz w:val="16"/>
              </w:rPr>
            </w:pPr>
            <w:r>
              <w:rPr>
                <w:rFonts w:ascii="Arial" w:hAnsi="Arial" w:cs="Arial"/>
                <w:sz w:val="16"/>
              </w:rPr>
              <w:t>“</w:t>
            </w:r>
          </w:p>
        </w:tc>
        <w:tc>
          <w:tcPr>
            <w:tcW w:w="2398" w:type="dxa"/>
            <w:gridSpan w:val="2"/>
            <w:shd w:val="clear" w:color="auto" w:fill="C6D9F1" w:themeFill="text2" w:themeFillTint="33"/>
            <w:vAlign w:val="center"/>
          </w:tcPr>
          <w:p w14:paraId="367F7468" w14:textId="77777777" w:rsidR="00970B4F" w:rsidRPr="002C56ED" w:rsidRDefault="00970B4F" w:rsidP="00B5063D">
            <w:pPr>
              <w:spacing w:before="60"/>
              <w:jc w:val="center"/>
              <w:rPr>
                <w:rFonts w:ascii="Arial" w:hAnsi="Arial" w:cs="Arial"/>
                <w:sz w:val="16"/>
                <w:szCs w:val="20"/>
                <w:lang w:val="nl-BE"/>
              </w:rPr>
            </w:pPr>
            <w:r>
              <w:rPr>
                <w:rFonts w:ascii="Arial" w:hAnsi="Arial" w:cs="Arial"/>
                <w:sz w:val="16"/>
                <w:szCs w:val="20"/>
                <w:lang w:val="nl-BE"/>
              </w:rPr>
              <w:t>“</w:t>
            </w:r>
          </w:p>
        </w:tc>
      </w:tr>
      <w:tr w:rsidR="00970B4F" w:rsidRPr="00712F94" w14:paraId="1C1B9DCD" w14:textId="77777777" w:rsidTr="00970B4F">
        <w:trPr>
          <w:trHeight w:val="311"/>
        </w:trPr>
        <w:tc>
          <w:tcPr>
            <w:tcW w:w="9215" w:type="dxa"/>
            <w:shd w:val="clear" w:color="auto" w:fill="FFFFFF" w:themeFill="background1"/>
          </w:tcPr>
          <w:p w14:paraId="19E8A09C" w14:textId="35CE53D2" w:rsidR="00970B4F" w:rsidRPr="00712F94" w:rsidRDefault="00DE55B3" w:rsidP="00C51C62">
            <w:pPr>
              <w:pStyle w:val="ListParagraph"/>
              <w:numPr>
                <w:ilvl w:val="0"/>
                <w:numId w:val="17"/>
              </w:numPr>
              <w:spacing w:before="60"/>
              <w:jc w:val="both"/>
              <w:rPr>
                <w:rFonts w:ascii="Arial" w:hAnsi="Arial" w:cs="Arial"/>
                <w:sz w:val="20"/>
                <w:szCs w:val="20"/>
                <w:lang w:val="nl-BE"/>
              </w:rPr>
            </w:pPr>
            <w:r>
              <w:rPr>
                <w:rFonts w:ascii="Arial" w:hAnsi="Arial" w:cs="Arial"/>
                <w:sz w:val="20"/>
                <w:szCs w:val="20"/>
                <w:lang w:val="nl-BE"/>
              </w:rPr>
              <w:lastRenderedPageBreak/>
              <w:t>g</w:t>
            </w:r>
            <w:r w:rsidR="00970B4F">
              <w:rPr>
                <w:rFonts w:ascii="Arial" w:hAnsi="Arial" w:cs="Arial"/>
                <w:sz w:val="20"/>
                <w:szCs w:val="20"/>
                <w:lang w:val="nl-BE"/>
              </w:rPr>
              <w:t>roepspolitiek (indien uw instelling geen moederentiteit is of geen fysieke vestigingen heeft in het buitenland dient u deze vraag met ‘niet van toepassing’ te beantwoorden)</w:t>
            </w:r>
          </w:p>
        </w:tc>
        <w:tc>
          <w:tcPr>
            <w:tcW w:w="567" w:type="dxa"/>
            <w:shd w:val="clear" w:color="auto" w:fill="FFFFFF" w:themeFill="background1"/>
            <w:vAlign w:val="center"/>
          </w:tcPr>
          <w:p w14:paraId="0C6650C6" w14:textId="77777777" w:rsidR="00970B4F" w:rsidRPr="00970B4F" w:rsidRDefault="00970B4F" w:rsidP="00C51C62">
            <w:pPr>
              <w:pStyle w:val="ListParagraph"/>
              <w:numPr>
                <w:ilvl w:val="1"/>
                <w:numId w:val="8"/>
              </w:numPr>
              <w:spacing w:before="60"/>
              <w:jc w:val="both"/>
              <w:rPr>
                <w:rFonts w:ascii="Arial" w:hAnsi="Arial" w:cs="Arial"/>
                <w:sz w:val="20"/>
                <w:szCs w:val="20"/>
                <w:lang w:val="nl-BE"/>
              </w:rPr>
            </w:pPr>
          </w:p>
        </w:tc>
        <w:tc>
          <w:tcPr>
            <w:tcW w:w="2551" w:type="dxa"/>
            <w:gridSpan w:val="2"/>
            <w:shd w:val="clear" w:color="auto" w:fill="C6D9F1" w:themeFill="text2" w:themeFillTint="33"/>
            <w:vAlign w:val="center"/>
          </w:tcPr>
          <w:p w14:paraId="380B3709" w14:textId="77777777" w:rsidR="00421541" w:rsidRPr="0020637E" w:rsidRDefault="00970B4F" w:rsidP="00421541">
            <w:pPr>
              <w:pStyle w:val="ListParagraph"/>
              <w:numPr>
                <w:ilvl w:val="0"/>
                <w:numId w:val="23"/>
              </w:numPr>
              <w:jc w:val="both"/>
              <w:rPr>
                <w:rFonts w:ascii="Arial" w:hAnsi="Arial" w:cs="Arial"/>
                <w:sz w:val="16"/>
                <w:lang w:val="nl-BE"/>
              </w:rPr>
            </w:pPr>
            <w:r>
              <w:rPr>
                <w:rFonts w:ascii="Arial" w:hAnsi="Arial" w:cs="Arial"/>
                <w:sz w:val="16"/>
                <w:szCs w:val="20"/>
                <w:lang w:val="nl-BE"/>
              </w:rPr>
              <w:t>“</w:t>
            </w:r>
            <w:r w:rsidR="00421541" w:rsidRPr="0020637E">
              <w:rPr>
                <w:rFonts w:ascii="Arial" w:hAnsi="Arial" w:cs="Arial"/>
                <w:sz w:val="16"/>
                <w:lang w:val="nl-BE"/>
              </w:rPr>
              <w:t>Volledig</w:t>
            </w:r>
          </w:p>
          <w:p w14:paraId="214B2CD6" w14:textId="77777777" w:rsidR="00421541" w:rsidRPr="0020637E" w:rsidRDefault="00421541" w:rsidP="00421541">
            <w:pPr>
              <w:pStyle w:val="ListParagraph"/>
              <w:numPr>
                <w:ilvl w:val="0"/>
                <w:numId w:val="23"/>
              </w:numPr>
              <w:jc w:val="both"/>
              <w:rPr>
                <w:rFonts w:ascii="Arial" w:hAnsi="Arial" w:cs="Arial"/>
                <w:sz w:val="16"/>
                <w:lang w:val="nl-BE"/>
              </w:rPr>
            </w:pPr>
            <w:r w:rsidRPr="0020637E">
              <w:rPr>
                <w:rFonts w:ascii="Arial" w:hAnsi="Arial" w:cs="Arial"/>
                <w:sz w:val="16"/>
                <w:lang w:val="nl-BE"/>
              </w:rPr>
              <w:t>Grotendeels</w:t>
            </w:r>
          </w:p>
          <w:p w14:paraId="5C03DC0A" w14:textId="77777777" w:rsidR="00421541" w:rsidRPr="0020637E" w:rsidRDefault="00421541" w:rsidP="00421541">
            <w:pPr>
              <w:pStyle w:val="ListParagraph"/>
              <w:numPr>
                <w:ilvl w:val="0"/>
                <w:numId w:val="23"/>
              </w:numPr>
              <w:jc w:val="both"/>
              <w:rPr>
                <w:rFonts w:ascii="Arial" w:hAnsi="Arial" w:cs="Arial"/>
                <w:sz w:val="16"/>
                <w:lang w:val="nl-BE"/>
              </w:rPr>
            </w:pPr>
            <w:r w:rsidRPr="0020637E">
              <w:rPr>
                <w:rFonts w:ascii="Arial" w:hAnsi="Arial" w:cs="Arial"/>
                <w:sz w:val="16"/>
                <w:lang w:val="nl-BE"/>
              </w:rPr>
              <w:t>Gedeeltelijk</w:t>
            </w:r>
          </w:p>
          <w:p w14:paraId="1B1D64B8" w14:textId="77777777" w:rsidR="00421541" w:rsidRPr="0020637E" w:rsidRDefault="00421541" w:rsidP="00421541">
            <w:pPr>
              <w:pStyle w:val="ListParagraph"/>
              <w:numPr>
                <w:ilvl w:val="0"/>
                <w:numId w:val="23"/>
              </w:numPr>
              <w:jc w:val="both"/>
              <w:rPr>
                <w:rFonts w:ascii="Arial" w:hAnsi="Arial" w:cs="Arial"/>
                <w:sz w:val="16"/>
                <w:lang w:val="nl-BE"/>
              </w:rPr>
            </w:pPr>
            <w:r w:rsidRPr="0020637E">
              <w:rPr>
                <w:rFonts w:ascii="Arial" w:hAnsi="Arial" w:cs="Arial"/>
                <w:sz w:val="16"/>
                <w:lang w:val="nl-BE"/>
              </w:rPr>
              <w:t xml:space="preserve">Onvoldoende </w:t>
            </w:r>
          </w:p>
          <w:p w14:paraId="4C357613" w14:textId="00CB6D73" w:rsidR="00970B4F" w:rsidRPr="003422E8" w:rsidRDefault="00421541" w:rsidP="003422E8">
            <w:pPr>
              <w:pStyle w:val="ListParagraph"/>
              <w:numPr>
                <w:ilvl w:val="0"/>
                <w:numId w:val="23"/>
              </w:numPr>
              <w:jc w:val="both"/>
              <w:rPr>
                <w:rFonts w:ascii="Arial" w:hAnsi="Arial" w:cs="Arial"/>
                <w:sz w:val="16"/>
                <w:szCs w:val="20"/>
                <w:lang w:val="nl-BE"/>
              </w:rPr>
            </w:pPr>
            <w:r w:rsidRPr="003422E8">
              <w:rPr>
                <w:rFonts w:ascii="Arial" w:hAnsi="Arial" w:cs="Arial"/>
                <w:sz w:val="16"/>
                <w:lang w:val="nl-BE"/>
              </w:rPr>
              <w:t>Niet van toepassing</w:t>
            </w:r>
          </w:p>
        </w:tc>
        <w:tc>
          <w:tcPr>
            <w:tcW w:w="2398" w:type="dxa"/>
            <w:gridSpan w:val="2"/>
            <w:shd w:val="clear" w:color="auto" w:fill="C6D9F1" w:themeFill="text2" w:themeFillTint="33"/>
            <w:vAlign w:val="center"/>
          </w:tcPr>
          <w:p w14:paraId="0A0FC385" w14:textId="77777777" w:rsidR="00421541" w:rsidRPr="0020637E" w:rsidRDefault="00421541" w:rsidP="00421541">
            <w:pPr>
              <w:pStyle w:val="ListParagraph"/>
              <w:numPr>
                <w:ilvl w:val="0"/>
                <w:numId w:val="23"/>
              </w:numPr>
              <w:jc w:val="both"/>
              <w:rPr>
                <w:rFonts w:ascii="Arial" w:hAnsi="Arial" w:cs="Arial"/>
                <w:sz w:val="16"/>
                <w:lang w:val="nl-BE"/>
              </w:rPr>
            </w:pPr>
            <w:r w:rsidRPr="0020637E">
              <w:rPr>
                <w:rFonts w:ascii="Arial" w:hAnsi="Arial" w:cs="Arial"/>
                <w:sz w:val="16"/>
                <w:lang w:val="nl-BE"/>
              </w:rPr>
              <w:t>Volledig</w:t>
            </w:r>
          </w:p>
          <w:p w14:paraId="19CC865B" w14:textId="77777777" w:rsidR="00421541" w:rsidRPr="0020637E" w:rsidRDefault="00421541" w:rsidP="00421541">
            <w:pPr>
              <w:pStyle w:val="ListParagraph"/>
              <w:numPr>
                <w:ilvl w:val="0"/>
                <w:numId w:val="23"/>
              </w:numPr>
              <w:jc w:val="both"/>
              <w:rPr>
                <w:rFonts w:ascii="Arial" w:hAnsi="Arial" w:cs="Arial"/>
                <w:sz w:val="16"/>
                <w:lang w:val="nl-BE"/>
              </w:rPr>
            </w:pPr>
            <w:r w:rsidRPr="0020637E">
              <w:rPr>
                <w:rFonts w:ascii="Arial" w:hAnsi="Arial" w:cs="Arial"/>
                <w:sz w:val="16"/>
                <w:lang w:val="nl-BE"/>
              </w:rPr>
              <w:t>Grotendeels</w:t>
            </w:r>
          </w:p>
          <w:p w14:paraId="564B1E02" w14:textId="77777777" w:rsidR="00421541" w:rsidRPr="0020637E" w:rsidRDefault="00421541" w:rsidP="00421541">
            <w:pPr>
              <w:pStyle w:val="ListParagraph"/>
              <w:numPr>
                <w:ilvl w:val="0"/>
                <w:numId w:val="23"/>
              </w:numPr>
              <w:jc w:val="both"/>
              <w:rPr>
                <w:rFonts w:ascii="Arial" w:hAnsi="Arial" w:cs="Arial"/>
                <w:sz w:val="16"/>
                <w:lang w:val="nl-BE"/>
              </w:rPr>
            </w:pPr>
            <w:r w:rsidRPr="0020637E">
              <w:rPr>
                <w:rFonts w:ascii="Arial" w:hAnsi="Arial" w:cs="Arial"/>
                <w:sz w:val="16"/>
                <w:lang w:val="nl-BE"/>
              </w:rPr>
              <w:t>Gedeeltelijk</w:t>
            </w:r>
          </w:p>
          <w:p w14:paraId="1ACB2179" w14:textId="77777777" w:rsidR="00421541" w:rsidRPr="0020637E" w:rsidRDefault="00421541" w:rsidP="00421541">
            <w:pPr>
              <w:pStyle w:val="ListParagraph"/>
              <w:numPr>
                <w:ilvl w:val="0"/>
                <w:numId w:val="23"/>
              </w:numPr>
              <w:jc w:val="both"/>
              <w:rPr>
                <w:rFonts w:ascii="Arial" w:hAnsi="Arial" w:cs="Arial"/>
                <w:sz w:val="16"/>
                <w:lang w:val="nl-BE"/>
              </w:rPr>
            </w:pPr>
            <w:r w:rsidRPr="0020637E">
              <w:rPr>
                <w:rFonts w:ascii="Arial" w:hAnsi="Arial" w:cs="Arial"/>
                <w:sz w:val="16"/>
                <w:lang w:val="nl-BE"/>
              </w:rPr>
              <w:t xml:space="preserve">Onvoldoende </w:t>
            </w:r>
          </w:p>
          <w:p w14:paraId="39FF8EF2" w14:textId="6B7DC7E5" w:rsidR="00970B4F" w:rsidRPr="003422E8" w:rsidRDefault="00421541" w:rsidP="003422E8">
            <w:pPr>
              <w:pStyle w:val="ListParagraph"/>
              <w:numPr>
                <w:ilvl w:val="0"/>
                <w:numId w:val="23"/>
              </w:numPr>
              <w:spacing w:before="60"/>
              <w:jc w:val="both"/>
              <w:rPr>
                <w:rFonts w:ascii="Arial" w:hAnsi="Arial" w:cs="Arial"/>
                <w:sz w:val="16"/>
                <w:szCs w:val="20"/>
                <w:lang w:val="nl-BE"/>
              </w:rPr>
            </w:pPr>
            <w:r w:rsidRPr="003422E8">
              <w:rPr>
                <w:rFonts w:ascii="Arial" w:hAnsi="Arial" w:cs="Arial"/>
                <w:sz w:val="16"/>
                <w:lang w:val="nl-BE"/>
              </w:rPr>
              <w:t>Niet van toepassing</w:t>
            </w:r>
            <w:r w:rsidRPr="003422E8">
              <w:rPr>
                <w:rFonts w:ascii="Arial" w:hAnsi="Arial" w:cs="Arial"/>
                <w:sz w:val="16"/>
                <w:szCs w:val="20"/>
                <w:lang w:val="nl-BE"/>
              </w:rPr>
              <w:t xml:space="preserve"> </w:t>
            </w:r>
            <w:r w:rsidR="00970B4F" w:rsidRPr="003422E8">
              <w:rPr>
                <w:rFonts w:ascii="Arial" w:hAnsi="Arial" w:cs="Arial"/>
                <w:sz w:val="16"/>
                <w:szCs w:val="20"/>
                <w:lang w:val="nl-BE"/>
              </w:rPr>
              <w:t>“</w:t>
            </w:r>
          </w:p>
        </w:tc>
      </w:tr>
      <w:tr w:rsidR="00970B4F" w:rsidRPr="00712F94" w14:paraId="74E1BAF5" w14:textId="77777777" w:rsidTr="00970B4F">
        <w:trPr>
          <w:trHeight w:val="311"/>
        </w:trPr>
        <w:tc>
          <w:tcPr>
            <w:tcW w:w="14731" w:type="dxa"/>
            <w:gridSpan w:val="6"/>
            <w:shd w:val="clear" w:color="auto" w:fill="FFFF00"/>
          </w:tcPr>
          <w:p w14:paraId="06B1FA73" w14:textId="77777777" w:rsidR="00970B4F" w:rsidRPr="00D1469B" w:rsidRDefault="00970B4F" w:rsidP="00C51C62">
            <w:pPr>
              <w:pStyle w:val="ListParagraph"/>
              <w:numPr>
                <w:ilvl w:val="0"/>
                <w:numId w:val="8"/>
              </w:numPr>
              <w:spacing w:before="60"/>
              <w:jc w:val="both"/>
              <w:rPr>
                <w:rFonts w:ascii="Arial" w:hAnsi="Arial" w:cs="Arial"/>
                <w:sz w:val="20"/>
                <w:szCs w:val="20"/>
                <w:lang w:val="nl-BE"/>
              </w:rPr>
            </w:pPr>
            <w:r>
              <w:rPr>
                <w:rFonts w:ascii="Arial" w:hAnsi="Arial" w:cs="Arial"/>
                <w:b/>
                <w:sz w:val="20"/>
                <w:szCs w:val="20"/>
                <w:lang w:val="nl-BE"/>
              </w:rPr>
              <w:t>Interne audit</w:t>
            </w:r>
          </w:p>
        </w:tc>
      </w:tr>
      <w:tr w:rsidR="00970B4F" w:rsidRPr="00852723" w14:paraId="153D90C6" w14:textId="77777777" w:rsidTr="000660A6">
        <w:trPr>
          <w:trHeight w:val="311"/>
        </w:trPr>
        <w:tc>
          <w:tcPr>
            <w:tcW w:w="11653" w:type="dxa"/>
            <w:gridSpan w:val="3"/>
          </w:tcPr>
          <w:p w14:paraId="12CE3727" w14:textId="4772651F" w:rsidR="00970B4F" w:rsidRPr="00553292" w:rsidRDefault="00970B4F" w:rsidP="00C51C62">
            <w:pPr>
              <w:spacing w:before="60"/>
              <w:jc w:val="both"/>
              <w:rPr>
                <w:rFonts w:ascii="Arial" w:hAnsi="Arial" w:cs="Arial"/>
                <w:sz w:val="20"/>
                <w:szCs w:val="20"/>
                <w:lang w:val="nl-BE"/>
              </w:rPr>
            </w:pPr>
            <w:r w:rsidRPr="00712F94">
              <w:rPr>
                <w:rFonts w:ascii="Arial" w:hAnsi="Arial" w:cs="Arial"/>
                <w:sz w:val="20"/>
                <w:szCs w:val="20"/>
                <w:lang w:val="nl-BE"/>
              </w:rPr>
              <w:t xml:space="preserve">Beschikt uw </w:t>
            </w:r>
            <w:r>
              <w:rPr>
                <w:rFonts w:ascii="Arial" w:hAnsi="Arial" w:cs="Arial"/>
                <w:sz w:val="20"/>
                <w:szCs w:val="20"/>
                <w:lang w:val="nl-BE"/>
              </w:rPr>
              <w:t>instelling</w:t>
            </w:r>
            <w:r w:rsidRPr="00712F94">
              <w:rPr>
                <w:rFonts w:ascii="Arial" w:hAnsi="Arial" w:cs="Arial"/>
                <w:sz w:val="20"/>
                <w:szCs w:val="20"/>
                <w:lang w:val="nl-BE"/>
              </w:rPr>
              <w:t xml:space="preserve"> over een onafhankelijke interne</w:t>
            </w:r>
            <w:r>
              <w:rPr>
                <w:rFonts w:ascii="Arial" w:hAnsi="Arial" w:cs="Arial"/>
                <w:sz w:val="20"/>
                <w:szCs w:val="20"/>
                <w:lang w:val="nl-BE"/>
              </w:rPr>
              <w:t xml:space="preserve"> auditfunctie </w:t>
            </w:r>
            <w:r w:rsidRPr="00712F94">
              <w:rPr>
                <w:rFonts w:ascii="Arial" w:hAnsi="Arial" w:cs="Arial"/>
                <w:sz w:val="20"/>
                <w:szCs w:val="20"/>
                <w:lang w:val="nl-BE"/>
              </w:rPr>
              <w:t xml:space="preserve">die overgaat tot het testen van de organisatie van uw instelling op het vlak van </w:t>
            </w:r>
            <w:r>
              <w:rPr>
                <w:rFonts w:ascii="Arial" w:hAnsi="Arial" w:cs="Arial"/>
                <w:sz w:val="20"/>
                <w:szCs w:val="20"/>
                <w:lang w:val="nl-BE"/>
              </w:rPr>
              <w:t xml:space="preserve">AML/CFT (ongeacht of deze </w:t>
            </w:r>
            <w:r w:rsidR="00BD5521">
              <w:rPr>
                <w:rFonts w:ascii="Arial" w:hAnsi="Arial" w:cs="Arial"/>
                <w:sz w:val="20"/>
                <w:szCs w:val="20"/>
                <w:lang w:val="nl-BE"/>
              </w:rPr>
              <w:t xml:space="preserve">werd </w:t>
            </w:r>
            <w:r>
              <w:rPr>
                <w:rFonts w:ascii="Arial" w:hAnsi="Arial" w:cs="Arial"/>
                <w:sz w:val="20"/>
                <w:szCs w:val="20"/>
                <w:lang w:val="nl-BE"/>
              </w:rPr>
              <w:t xml:space="preserve">uitbesteed en ongeacht of deze al dan niet afhangt van de moederentiteit in het buitenland indien uw instelling een bijkantoor is of actief is </w:t>
            </w:r>
            <w:r w:rsidR="00D50D39">
              <w:rPr>
                <w:rFonts w:ascii="Arial" w:hAnsi="Arial" w:cs="Arial"/>
                <w:sz w:val="20"/>
                <w:szCs w:val="20"/>
                <w:lang w:val="nl-BE"/>
              </w:rPr>
              <w:t xml:space="preserve">in </w:t>
            </w:r>
            <w:r>
              <w:rPr>
                <w:rFonts w:ascii="Arial" w:hAnsi="Arial" w:cs="Arial"/>
                <w:sz w:val="20"/>
                <w:szCs w:val="20"/>
                <w:lang w:val="nl-BE"/>
              </w:rPr>
              <w:t>België via gevestigde agenten)</w:t>
            </w:r>
            <w:r w:rsidRPr="00712F94">
              <w:rPr>
                <w:rFonts w:ascii="Arial" w:hAnsi="Arial" w:cs="Arial"/>
                <w:sz w:val="20"/>
                <w:szCs w:val="20"/>
                <w:lang w:val="nl-BE"/>
              </w:rPr>
              <w:t>?</w:t>
            </w:r>
          </w:p>
        </w:tc>
        <w:tc>
          <w:tcPr>
            <w:tcW w:w="709" w:type="dxa"/>
            <w:gridSpan w:val="2"/>
            <w:shd w:val="clear" w:color="auto" w:fill="FFFFFF" w:themeFill="background1"/>
            <w:vAlign w:val="center"/>
          </w:tcPr>
          <w:p w14:paraId="0C268719" w14:textId="77777777" w:rsidR="00970B4F" w:rsidRPr="00712F94" w:rsidRDefault="00970B4F" w:rsidP="00C51C62">
            <w:pPr>
              <w:pStyle w:val="ListParagraph"/>
              <w:numPr>
                <w:ilvl w:val="1"/>
                <w:numId w:val="8"/>
              </w:numPr>
              <w:spacing w:before="60"/>
              <w:jc w:val="both"/>
              <w:rPr>
                <w:rFonts w:ascii="Arial" w:hAnsi="Arial" w:cs="Arial"/>
                <w:sz w:val="20"/>
                <w:szCs w:val="20"/>
                <w:lang w:val="nl-BE"/>
              </w:rPr>
            </w:pPr>
          </w:p>
        </w:tc>
        <w:tc>
          <w:tcPr>
            <w:tcW w:w="2369" w:type="dxa"/>
            <w:shd w:val="clear" w:color="auto" w:fill="C6D9F1" w:themeFill="text2" w:themeFillTint="33"/>
            <w:vAlign w:val="center"/>
          </w:tcPr>
          <w:p w14:paraId="3D1978D6" w14:textId="17795913" w:rsidR="00970B4F" w:rsidRPr="00E428D9" w:rsidRDefault="008553DE" w:rsidP="00C51C62">
            <w:pPr>
              <w:spacing w:before="60"/>
              <w:jc w:val="both"/>
              <w:rPr>
                <w:rFonts w:ascii="Arial" w:hAnsi="Arial" w:cs="Arial"/>
                <w:sz w:val="16"/>
                <w:szCs w:val="16"/>
                <w:lang w:val="nl-BE"/>
              </w:rPr>
            </w:pPr>
            <w:r>
              <w:rPr>
                <w:rFonts w:ascii="Arial" w:hAnsi="Arial" w:cs="Arial"/>
                <w:sz w:val="16"/>
                <w:szCs w:val="16"/>
                <w:lang w:val="nl-BE"/>
              </w:rPr>
              <w:t>[Ja] / [Nee] / [Niet van toepassing]</w:t>
            </w:r>
          </w:p>
        </w:tc>
      </w:tr>
      <w:tr w:rsidR="00970B4F" w:rsidRPr="00DF5F51" w14:paraId="52D9AA9E" w14:textId="77777777" w:rsidTr="00970B4F">
        <w:trPr>
          <w:trHeight w:val="311"/>
        </w:trPr>
        <w:tc>
          <w:tcPr>
            <w:tcW w:w="14731" w:type="dxa"/>
            <w:gridSpan w:val="6"/>
          </w:tcPr>
          <w:p w14:paraId="75E7A609" w14:textId="77777777" w:rsidR="00970B4F" w:rsidRPr="000E2819" w:rsidRDefault="00970B4F" w:rsidP="00C51C62">
            <w:pPr>
              <w:spacing w:before="60"/>
              <w:jc w:val="both"/>
              <w:rPr>
                <w:rFonts w:ascii="Arial" w:hAnsi="Arial" w:cs="Arial"/>
                <w:sz w:val="20"/>
                <w:szCs w:val="20"/>
                <w:lang w:val="nl-BE"/>
              </w:rPr>
            </w:pPr>
            <w:r>
              <w:rPr>
                <w:rFonts w:ascii="Arial" w:hAnsi="Arial" w:cs="Arial"/>
                <w:sz w:val="20"/>
                <w:szCs w:val="20"/>
                <w:lang w:val="nl-BE"/>
              </w:rPr>
              <w:t xml:space="preserve">Gelieve volgende vragen te beantwoorden die betrekking hebben op de werkzaamheden van de interne auditfunctie van uw instelling inzake </w:t>
            </w:r>
            <w:r w:rsidRPr="00C211D1">
              <w:rPr>
                <w:rFonts w:ascii="Arial" w:hAnsi="Arial" w:cs="Arial"/>
                <w:sz w:val="20"/>
                <w:szCs w:val="20"/>
                <w:lang w:val="nl-BE"/>
              </w:rPr>
              <w:t xml:space="preserve">de naleving van </w:t>
            </w:r>
            <w:r>
              <w:rPr>
                <w:rFonts w:ascii="Arial" w:hAnsi="Arial" w:cs="Arial"/>
                <w:sz w:val="20"/>
                <w:szCs w:val="20"/>
                <w:lang w:val="nl-BE"/>
              </w:rPr>
              <w:t xml:space="preserve">de </w:t>
            </w:r>
            <w:r w:rsidRPr="0020637E">
              <w:rPr>
                <w:rFonts w:ascii="Arial" w:hAnsi="Arial" w:cs="Arial"/>
                <w:b/>
                <w:sz w:val="20"/>
                <w:szCs w:val="20"/>
                <w:lang w:val="nl-BE"/>
              </w:rPr>
              <w:t xml:space="preserve">Belgische </w:t>
            </w:r>
            <w:r w:rsidRPr="003A668E">
              <w:rPr>
                <w:rFonts w:ascii="Arial" w:hAnsi="Arial" w:cs="Arial"/>
                <w:b/>
                <w:sz w:val="20"/>
                <w:szCs w:val="20"/>
                <w:lang w:val="nl-BE"/>
              </w:rPr>
              <w:t>AML/CFT-regelgeving</w:t>
            </w:r>
            <w:r>
              <w:rPr>
                <w:rFonts w:ascii="Arial" w:hAnsi="Arial" w:cs="Arial"/>
                <w:sz w:val="20"/>
                <w:szCs w:val="20"/>
                <w:lang w:val="nl-BE"/>
              </w:rPr>
              <w:t>:</w:t>
            </w:r>
          </w:p>
        </w:tc>
      </w:tr>
      <w:tr w:rsidR="00970B4F" w:rsidRPr="00852723" w14:paraId="73B75D41" w14:textId="77777777" w:rsidTr="000660A6">
        <w:trPr>
          <w:trHeight w:val="311"/>
        </w:trPr>
        <w:tc>
          <w:tcPr>
            <w:tcW w:w="11653" w:type="dxa"/>
            <w:gridSpan w:val="3"/>
          </w:tcPr>
          <w:p w14:paraId="03735947" w14:textId="77777777" w:rsidR="00970B4F" w:rsidRPr="00712F94" w:rsidRDefault="00970B4F" w:rsidP="00C51C62">
            <w:pPr>
              <w:pStyle w:val="ListParagraph"/>
              <w:numPr>
                <w:ilvl w:val="0"/>
                <w:numId w:val="16"/>
              </w:numPr>
              <w:spacing w:before="60"/>
              <w:jc w:val="both"/>
              <w:rPr>
                <w:rFonts w:ascii="Arial" w:hAnsi="Arial" w:cs="Arial"/>
                <w:sz w:val="20"/>
                <w:szCs w:val="20"/>
                <w:lang w:val="nl-BE"/>
              </w:rPr>
            </w:pPr>
            <w:r>
              <w:rPr>
                <w:rFonts w:ascii="Arial" w:hAnsi="Arial" w:cs="Arial"/>
                <w:sz w:val="20"/>
                <w:szCs w:val="20"/>
                <w:lang w:val="nl-BE"/>
              </w:rPr>
              <w:t>Bestaat er een planning / cyclus voor de uitvoering van audits met betrekking tot de correcte naleving van de Belgische AML/CFT-regelgeving?</w:t>
            </w:r>
          </w:p>
        </w:tc>
        <w:tc>
          <w:tcPr>
            <w:tcW w:w="709" w:type="dxa"/>
            <w:gridSpan w:val="2"/>
            <w:shd w:val="clear" w:color="auto" w:fill="FFFFFF" w:themeFill="background1"/>
            <w:vAlign w:val="center"/>
          </w:tcPr>
          <w:p w14:paraId="7B349F27" w14:textId="77777777" w:rsidR="00970B4F" w:rsidRPr="00712F94" w:rsidRDefault="00970B4F" w:rsidP="00C51C62">
            <w:pPr>
              <w:pStyle w:val="ListParagraph"/>
              <w:numPr>
                <w:ilvl w:val="1"/>
                <w:numId w:val="8"/>
              </w:numPr>
              <w:spacing w:before="60"/>
              <w:jc w:val="both"/>
              <w:rPr>
                <w:rFonts w:ascii="Arial" w:hAnsi="Arial" w:cs="Arial"/>
                <w:sz w:val="20"/>
                <w:szCs w:val="20"/>
                <w:lang w:val="nl-BE"/>
              </w:rPr>
            </w:pPr>
          </w:p>
        </w:tc>
        <w:tc>
          <w:tcPr>
            <w:tcW w:w="2369" w:type="dxa"/>
            <w:shd w:val="clear" w:color="auto" w:fill="C6D9F1" w:themeFill="text2" w:themeFillTint="33"/>
            <w:vAlign w:val="center"/>
          </w:tcPr>
          <w:p w14:paraId="2CCA9B5F" w14:textId="2C0C0653" w:rsidR="00970B4F" w:rsidRPr="00E428D9" w:rsidRDefault="008553DE" w:rsidP="00C51C62">
            <w:pPr>
              <w:spacing w:before="60"/>
              <w:jc w:val="both"/>
              <w:rPr>
                <w:rFonts w:ascii="Arial" w:hAnsi="Arial" w:cs="Arial"/>
                <w:sz w:val="16"/>
                <w:szCs w:val="16"/>
                <w:lang w:val="nl-BE"/>
              </w:rPr>
            </w:pPr>
            <w:r>
              <w:rPr>
                <w:rFonts w:ascii="Arial" w:hAnsi="Arial" w:cs="Arial"/>
                <w:sz w:val="16"/>
                <w:szCs w:val="16"/>
                <w:lang w:val="nl-BE"/>
              </w:rPr>
              <w:t>[Ja] / [Nee] / [Niet van toepassing]</w:t>
            </w:r>
          </w:p>
        </w:tc>
      </w:tr>
      <w:tr w:rsidR="00970B4F" w:rsidRPr="00712F94" w14:paraId="4CFE7FDC" w14:textId="77777777" w:rsidTr="000660A6">
        <w:trPr>
          <w:trHeight w:val="311"/>
        </w:trPr>
        <w:tc>
          <w:tcPr>
            <w:tcW w:w="11653" w:type="dxa"/>
            <w:gridSpan w:val="3"/>
          </w:tcPr>
          <w:p w14:paraId="5C818D55" w14:textId="77777777" w:rsidR="00970B4F" w:rsidRPr="00712F94" w:rsidRDefault="00970B4F" w:rsidP="00C51C62">
            <w:pPr>
              <w:pStyle w:val="ListParagraph"/>
              <w:numPr>
                <w:ilvl w:val="0"/>
                <w:numId w:val="16"/>
              </w:numPr>
              <w:spacing w:before="60"/>
              <w:jc w:val="both"/>
              <w:rPr>
                <w:rFonts w:ascii="Arial" w:hAnsi="Arial" w:cs="Arial"/>
                <w:sz w:val="20"/>
                <w:szCs w:val="20"/>
                <w:lang w:val="nl-BE"/>
              </w:rPr>
            </w:pPr>
            <w:r>
              <w:rPr>
                <w:rFonts w:ascii="Arial" w:hAnsi="Arial" w:cs="Arial"/>
                <w:sz w:val="20"/>
                <w:szCs w:val="20"/>
                <w:lang w:val="nl-BE"/>
              </w:rPr>
              <w:t>W</w:t>
            </w:r>
            <w:r w:rsidRPr="00712F94">
              <w:rPr>
                <w:rFonts w:ascii="Arial" w:hAnsi="Arial" w:cs="Arial"/>
                <w:sz w:val="20"/>
                <w:szCs w:val="20"/>
                <w:lang w:val="nl-BE"/>
              </w:rPr>
              <w:t xml:space="preserve">anneer heeft uw interne auditfunctie voor het laatst werkzaamheden uitgevoerd met betrekking </w:t>
            </w:r>
            <w:r>
              <w:rPr>
                <w:rFonts w:ascii="Arial" w:hAnsi="Arial" w:cs="Arial"/>
                <w:sz w:val="20"/>
                <w:szCs w:val="20"/>
                <w:lang w:val="nl-BE"/>
              </w:rPr>
              <w:t>tot de correcte naleving van de Belgische AML/CFT-regelgeving</w:t>
            </w:r>
            <w:r w:rsidRPr="00712F94">
              <w:rPr>
                <w:rFonts w:ascii="Arial" w:hAnsi="Arial" w:cs="Arial"/>
                <w:sz w:val="20"/>
                <w:szCs w:val="20"/>
                <w:lang w:val="nl-BE"/>
              </w:rPr>
              <w:t>?</w:t>
            </w:r>
            <w:r>
              <w:rPr>
                <w:rFonts w:ascii="Arial" w:hAnsi="Arial" w:cs="Arial"/>
                <w:sz w:val="20"/>
                <w:szCs w:val="20"/>
                <w:lang w:val="nl-BE"/>
              </w:rPr>
              <w:t xml:space="preserve"> </w:t>
            </w:r>
          </w:p>
        </w:tc>
        <w:tc>
          <w:tcPr>
            <w:tcW w:w="709" w:type="dxa"/>
            <w:gridSpan w:val="2"/>
            <w:shd w:val="clear" w:color="auto" w:fill="FFFFFF" w:themeFill="background1"/>
            <w:vAlign w:val="center"/>
          </w:tcPr>
          <w:p w14:paraId="7117E658" w14:textId="77777777" w:rsidR="00970B4F" w:rsidRPr="00712F94" w:rsidRDefault="00970B4F" w:rsidP="00C51C62">
            <w:pPr>
              <w:pStyle w:val="ListParagraph"/>
              <w:numPr>
                <w:ilvl w:val="1"/>
                <w:numId w:val="8"/>
              </w:numPr>
              <w:spacing w:before="60"/>
              <w:jc w:val="both"/>
              <w:rPr>
                <w:rFonts w:ascii="Arial" w:hAnsi="Arial" w:cs="Arial"/>
                <w:sz w:val="20"/>
                <w:szCs w:val="20"/>
                <w:lang w:val="nl-BE"/>
              </w:rPr>
            </w:pPr>
          </w:p>
        </w:tc>
        <w:tc>
          <w:tcPr>
            <w:tcW w:w="2369" w:type="dxa"/>
            <w:shd w:val="clear" w:color="auto" w:fill="C6D9F1" w:themeFill="text2" w:themeFillTint="33"/>
            <w:vAlign w:val="center"/>
          </w:tcPr>
          <w:p w14:paraId="3CECB076" w14:textId="77777777" w:rsidR="00970B4F" w:rsidRDefault="00970B4F" w:rsidP="00C51C62">
            <w:pPr>
              <w:pStyle w:val="ListParagraph"/>
              <w:numPr>
                <w:ilvl w:val="0"/>
                <w:numId w:val="23"/>
              </w:numPr>
              <w:spacing w:before="60"/>
              <w:ind w:left="176" w:hanging="176"/>
              <w:jc w:val="both"/>
              <w:rPr>
                <w:rFonts w:ascii="Arial" w:hAnsi="Arial" w:cs="Arial"/>
                <w:sz w:val="16"/>
                <w:szCs w:val="16"/>
                <w:lang w:val="nl-BE"/>
              </w:rPr>
            </w:pPr>
            <w:r>
              <w:rPr>
                <w:rFonts w:ascii="Arial" w:hAnsi="Arial" w:cs="Arial"/>
                <w:sz w:val="16"/>
                <w:szCs w:val="16"/>
                <w:lang w:val="nl-BE"/>
              </w:rPr>
              <w:t>Minder dan 1 jaar geleden</w:t>
            </w:r>
          </w:p>
          <w:p w14:paraId="5F3A6752" w14:textId="77777777" w:rsidR="00970B4F" w:rsidRDefault="00970B4F" w:rsidP="00C51C62">
            <w:pPr>
              <w:pStyle w:val="ListParagraph"/>
              <w:numPr>
                <w:ilvl w:val="0"/>
                <w:numId w:val="23"/>
              </w:numPr>
              <w:spacing w:before="60"/>
              <w:ind w:left="176" w:hanging="176"/>
              <w:jc w:val="both"/>
              <w:rPr>
                <w:rFonts w:ascii="Arial" w:hAnsi="Arial" w:cs="Arial"/>
                <w:sz w:val="16"/>
                <w:szCs w:val="16"/>
                <w:lang w:val="nl-BE"/>
              </w:rPr>
            </w:pPr>
            <w:r>
              <w:rPr>
                <w:rFonts w:ascii="Arial" w:hAnsi="Arial" w:cs="Arial"/>
                <w:sz w:val="16"/>
                <w:szCs w:val="16"/>
                <w:lang w:val="nl-BE"/>
              </w:rPr>
              <w:t>Tussen 1 en 2 jaar geleden</w:t>
            </w:r>
          </w:p>
          <w:p w14:paraId="5E9AA76E" w14:textId="77777777" w:rsidR="00970B4F" w:rsidRDefault="00970B4F" w:rsidP="00C51C62">
            <w:pPr>
              <w:pStyle w:val="ListParagraph"/>
              <w:numPr>
                <w:ilvl w:val="0"/>
                <w:numId w:val="23"/>
              </w:numPr>
              <w:spacing w:before="60"/>
              <w:ind w:left="176" w:hanging="176"/>
              <w:jc w:val="both"/>
              <w:rPr>
                <w:rFonts w:ascii="Arial" w:hAnsi="Arial" w:cs="Arial"/>
                <w:sz w:val="16"/>
                <w:szCs w:val="16"/>
                <w:lang w:val="nl-BE"/>
              </w:rPr>
            </w:pPr>
            <w:r>
              <w:rPr>
                <w:rFonts w:ascii="Arial" w:hAnsi="Arial" w:cs="Arial"/>
                <w:sz w:val="16"/>
                <w:szCs w:val="16"/>
                <w:lang w:val="nl-BE"/>
              </w:rPr>
              <w:t>Meer dan 2 jaar geleden</w:t>
            </w:r>
          </w:p>
          <w:p w14:paraId="6E15FD5A" w14:textId="77777777" w:rsidR="00970B4F" w:rsidRDefault="00970B4F" w:rsidP="00C51C62">
            <w:pPr>
              <w:pStyle w:val="ListParagraph"/>
              <w:numPr>
                <w:ilvl w:val="0"/>
                <w:numId w:val="23"/>
              </w:numPr>
              <w:spacing w:before="60"/>
              <w:ind w:left="176" w:hanging="176"/>
              <w:jc w:val="both"/>
              <w:rPr>
                <w:rFonts w:ascii="Arial" w:hAnsi="Arial" w:cs="Arial"/>
                <w:sz w:val="16"/>
                <w:szCs w:val="16"/>
                <w:lang w:val="nl-BE"/>
              </w:rPr>
            </w:pPr>
            <w:r>
              <w:rPr>
                <w:rFonts w:ascii="Arial" w:hAnsi="Arial" w:cs="Arial"/>
                <w:sz w:val="16"/>
                <w:szCs w:val="16"/>
                <w:lang w:val="nl-BE"/>
              </w:rPr>
              <w:t>Nooit eerder</w:t>
            </w:r>
          </w:p>
          <w:p w14:paraId="5CA55018" w14:textId="5BAAD47D" w:rsidR="00970B4F" w:rsidRPr="00E93C97" w:rsidRDefault="008553DE" w:rsidP="00C51C62">
            <w:pPr>
              <w:pStyle w:val="ListParagraph"/>
              <w:numPr>
                <w:ilvl w:val="0"/>
                <w:numId w:val="23"/>
              </w:numPr>
              <w:spacing w:before="60"/>
              <w:ind w:left="176" w:hanging="176"/>
              <w:jc w:val="both"/>
              <w:rPr>
                <w:rFonts w:ascii="Arial" w:hAnsi="Arial" w:cs="Arial"/>
                <w:sz w:val="16"/>
                <w:szCs w:val="16"/>
                <w:lang w:val="nl-BE"/>
              </w:rPr>
            </w:pPr>
            <w:r>
              <w:rPr>
                <w:rFonts w:ascii="Arial" w:hAnsi="Arial" w:cs="Arial"/>
                <w:sz w:val="16"/>
                <w:szCs w:val="16"/>
                <w:lang w:val="nl-BE"/>
              </w:rPr>
              <w:t>Niet van toepassing</w:t>
            </w:r>
          </w:p>
        </w:tc>
      </w:tr>
      <w:tr w:rsidR="00970B4F" w:rsidRPr="00712F94" w14:paraId="5566B2E7" w14:textId="77777777" w:rsidTr="000660A6">
        <w:trPr>
          <w:trHeight w:val="878"/>
        </w:trPr>
        <w:tc>
          <w:tcPr>
            <w:tcW w:w="11653" w:type="dxa"/>
            <w:gridSpan w:val="3"/>
          </w:tcPr>
          <w:p w14:paraId="5A7BFE47" w14:textId="77777777" w:rsidR="00970B4F" w:rsidRPr="00712F94" w:rsidRDefault="00970B4F" w:rsidP="00C51C62">
            <w:pPr>
              <w:pStyle w:val="ListParagraph"/>
              <w:numPr>
                <w:ilvl w:val="0"/>
                <w:numId w:val="16"/>
              </w:numPr>
              <w:spacing w:before="60"/>
              <w:jc w:val="both"/>
              <w:rPr>
                <w:rFonts w:ascii="Arial" w:hAnsi="Arial" w:cs="Arial"/>
                <w:sz w:val="20"/>
                <w:szCs w:val="20"/>
                <w:lang w:val="nl-BE"/>
              </w:rPr>
            </w:pPr>
            <w:r>
              <w:rPr>
                <w:rFonts w:ascii="Arial" w:hAnsi="Arial" w:cs="Arial"/>
                <w:sz w:val="20"/>
                <w:szCs w:val="20"/>
                <w:lang w:val="nl-BE"/>
              </w:rPr>
              <w:t>Wat was het resultaat van de in vorige vraag bedoelde audit?</w:t>
            </w:r>
          </w:p>
        </w:tc>
        <w:tc>
          <w:tcPr>
            <w:tcW w:w="709" w:type="dxa"/>
            <w:gridSpan w:val="2"/>
            <w:shd w:val="clear" w:color="auto" w:fill="FFFFFF" w:themeFill="background1"/>
            <w:vAlign w:val="center"/>
          </w:tcPr>
          <w:p w14:paraId="61D6BE16" w14:textId="77777777" w:rsidR="00970B4F" w:rsidRPr="00712F94" w:rsidRDefault="00970B4F" w:rsidP="00C51C62">
            <w:pPr>
              <w:pStyle w:val="ListParagraph"/>
              <w:numPr>
                <w:ilvl w:val="1"/>
                <w:numId w:val="8"/>
              </w:numPr>
              <w:spacing w:before="60"/>
              <w:jc w:val="both"/>
              <w:rPr>
                <w:rFonts w:ascii="Arial" w:hAnsi="Arial" w:cs="Arial"/>
                <w:sz w:val="20"/>
                <w:szCs w:val="20"/>
                <w:lang w:val="nl-BE"/>
              </w:rPr>
            </w:pPr>
          </w:p>
        </w:tc>
        <w:tc>
          <w:tcPr>
            <w:tcW w:w="2369" w:type="dxa"/>
            <w:shd w:val="clear" w:color="auto" w:fill="C6D9F1" w:themeFill="text2" w:themeFillTint="33"/>
            <w:vAlign w:val="center"/>
          </w:tcPr>
          <w:p w14:paraId="06473919" w14:textId="77777777" w:rsidR="00970B4F" w:rsidRDefault="00970B4F" w:rsidP="00C51C62">
            <w:pPr>
              <w:pStyle w:val="ListParagraph"/>
              <w:numPr>
                <w:ilvl w:val="0"/>
                <w:numId w:val="23"/>
              </w:numPr>
              <w:spacing w:before="60"/>
              <w:ind w:left="176" w:hanging="176"/>
              <w:jc w:val="both"/>
              <w:rPr>
                <w:rFonts w:ascii="Arial" w:hAnsi="Arial" w:cs="Arial"/>
                <w:sz w:val="16"/>
                <w:szCs w:val="16"/>
                <w:lang w:val="nl-BE"/>
              </w:rPr>
            </w:pPr>
            <w:r>
              <w:rPr>
                <w:rFonts w:ascii="Arial" w:hAnsi="Arial" w:cs="Arial"/>
                <w:sz w:val="16"/>
                <w:szCs w:val="16"/>
                <w:lang w:val="nl-BE"/>
              </w:rPr>
              <w:t>Voldoende</w:t>
            </w:r>
          </w:p>
          <w:p w14:paraId="75662528" w14:textId="77777777" w:rsidR="00970B4F" w:rsidRDefault="00970B4F" w:rsidP="00C51C62">
            <w:pPr>
              <w:pStyle w:val="ListParagraph"/>
              <w:numPr>
                <w:ilvl w:val="0"/>
                <w:numId w:val="23"/>
              </w:numPr>
              <w:spacing w:before="60"/>
              <w:ind w:left="176" w:hanging="176"/>
              <w:jc w:val="both"/>
              <w:rPr>
                <w:rFonts w:ascii="Arial" w:hAnsi="Arial" w:cs="Arial"/>
                <w:sz w:val="16"/>
                <w:szCs w:val="16"/>
                <w:lang w:val="nl-BE"/>
              </w:rPr>
            </w:pPr>
            <w:r>
              <w:rPr>
                <w:rFonts w:ascii="Arial" w:hAnsi="Arial" w:cs="Arial"/>
                <w:sz w:val="16"/>
                <w:szCs w:val="16"/>
                <w:lang w:val="nl-BE"/>
              </w:rPr>
              <w:t>Voldoende, met bevindingen</w:t>
            </w:r>
          </w:p>
          <w:p w14:paraId="6AAC6EC2" w14:textId="77777777" w:rsidR="00970B4F" w:rsidRDefault="00970B4F" w:rsidP="00C51C62">
            <w:pPr>
              <w:pStyle w:val="ListParagraph"/>
              <w:numPr>
                <w:ilvl w:val="0"/>
                <w:numId w:val="23"/>
              </w:numPr>
              <w:spacing w:before="60"/>
              <w:ind w:left="176" w:hanging="176"/>
              <w:jc w:val="both"/>
              <w:rPr>
                <w:rFonts w:ascii="Arial" w:hAnsi="Arial" w:cs="Arial"/>
                <w:sz w:val="16"/>
                <w:szCs w:val="16"/>
                <w:lang w:val="nl-BE"/>
              </w:rPr>
            </w:pPr>
            <w:r>
              <w:rPr>
                <w:rFonts w:ascii="Arial" w:hAnsi="Arial" w:cs="Arial"/>
                <w:sz w:val="16"/>
                <w:szCs w:val="16"/>
                <w:lang w:val="nl-BE"/>
              </w:rPr>
              <w:t>Onvoldoende</w:t>
            </w:r>
          </w:p>
          <w:p w14:paraId="7421F2A6" w14:textId="6BE1606F" w:rsidR="00970B4F" w:rsidRPr="00E93C97" w:rsidRDefault="008553DE" w:rsidP="00C51C62">
            <w:pPr>
              <w:pStyle w:val="ListParagraph"/>
              <w:numPr>
                <w:ilvl w:val="0"/>
                <w:numId w:val="23"/>
              </w:numPr>
              <w:spacing w:before="60"/>
              <w:ind w:left="176" w:hanging="176"/>
              <w:jc w:val="both"/>
              <w:rPr>
                <w:rFonts w:ascii="Arial" w:hAnsi="Arial" w:cs="Arial"/>
                <w:sz w:val="16"/>
                <w:szCs w:val="16"/>
                <w:lang w:val="nl-BE"/>
              </w:rPr>
            </w:pPr>
            <w:r>
              <w:rPr>
                <w:rFonts w:ascii="Arial" w:hAnsi="Arial" w:cs="Arial"/>
                <w:sz w:val="16"/>
                <w:szCs w:val="16"/>
                <w:lang w:val="nl-BE"/>
              </w:rPr>
              <w:t>Niet van toepassing</w:t>
            </w:r>
          </w:p>
        </w:tc>
      </w:tr>
      <w:tr w:rsidR="00970B4F" w:rsidRPr="00DF5F51" w14:paraId="37653B63" w14:textId="77777777" w:rsidTr="00970B4F">
        <w:trPr>
          <w:trHeight w:val="311"/>
        </w:trPr>
        <w:tc>
          <w:tcPr>
            <w:tcW w:w="14731" w:type="dxa"/>
            <w:gridSpan w:val="6"/>
          </w:tcPr>
          <w:p w14:paraId="5FEA37A2" w14:textId="4C64577D" w:rsidR="00970B4F" w:rsidRPr="003A668E" w:rsidRDefault="00970B4F" w:rsidP="00C51C62">
            <w:pPr>
              <w:spacing w:before="60"/>
              <w:jc w:val="both"/>
              <w:rPr>
                <w:rFonts w:ascii="Arial" w:hAnsi="Arial" w:cs="Arial"/>
                <w:sz w:val="20"/>
                <w:szCs w:val="20"/>
                <w:lang w:val="nl-BE"/>
              </w:rPr>
            </w:pPr>
            <w:r>
              <w:rPr>
                <w:rFonts w:ascii="Arial" w:hAnsi="Arial" w:cs="Arial"/>
                <w:sz w:val="20"/>
                <w:szCs w:val="20"/>
                <w:lang w:val="nl-BE"/>
              </w:rPr>
              <w:t xml:space="preserve">Gelieve volgende vragen te beantwoorden die betrekking hebben op de werkzaamheden van de interne auditfunctie van uw instelling </w:t>
            </w:r>
            <w:r w:rsidRPr="00C211D1">
              <w:rPr>
                <w:rFonts w:ascii="Arial" w:hAnsi="Arial" w:cs="Arial"/>
                <w:sz w:val="20"/>
                <w:szCs w:val="20"/>
                <w:lang w:val="nl-BE"/>
              </w:rPr>
              <w:t xml:space="preserve">inzake de naleving van de bindende bepalingen betreffende </w:t>
            </w:r>
            <w:r w:rsidR="007B1FCD">
              <w:rPr>
                <w:rFonts w:ascii="Arial" w:hAnsi="Arial" w:cs="Arial"/>
                <w:b/>
                <w:sz w:val="20"/>
                <w:szCs w:val="20"/>
                <w:lang w:val="nl-BE"/>
              </w:rPr>
              <w:t xml:space="preserve">financiële sancties en </w:t>
            </w:r>
            <w:r w:rsidRPr="003A668E">
              <w:rPr>
                <w:rFonts w:ascii="Arial" w:hAnsi="Arial" w:cs="Arial"/>
                <w:b/>
                <w:sz w:val="20"/>
                <w:szCs w:val="20"/>
                <w:lang w:val="nl-BE"/>
              </w:rPr>
              <w:t>embargo’s en andere beperkende maatregelen</w:t>
            </w:r>
            <w:r>
              <w:rPr>
                <w:rFonts w:ascii="Arial" w:hAnsi="Arial" w:cs="Arial"/>
                <w:sz w:val="20"/>
                <w:szCs w:val="20"/>
                <w:lang w:val="nl-BE"/>
              </w:rPr>
              <w:t>:</w:t>
            </w:r>
          </w:p>
        </w:tc>
      </w:tr>
      <w:tr w:rsidR="00970B4F" w:rsidRPr="00852723" w14:paraId="6267FE49" w14:textId="77777777" w:rsidTr="000660A6">
        <w:trPr>
          <w:trHeight w:val="311"/>
        </w:trPr>
        <w:tc>
          <w:tcPr>
            <w:tcW w:w="11653" w:type="dxa"/>
            <w:gridSpan w:val="3"/>
          </w:tcPr>
          <w:p w14:paraId="41A41045" w14:textId="0A9E3B32" w:rsidR="00970B4F" w:rsidRPr="00712F94" w:rsidRDefault="00970B4F" w:rsidP="00C51C62">
            <w:pPr>
              <w:pStyle w:val="ListParagraph"/>
              <w:numPr>
                <w:ilvl w:val="0"/>
                <w:numId w:val="16"/>
              </w:numPr>
              <w:spacing w:before="60"/>
              <w:jc w:val="both"/>
              <w:rPr>
                <w:rFonts w:ascii="Arial" w:hAnsi="Arial" w:cs="Arial"/>
                <w:sz w:val="20"/>
                <w:szCs w:val="20"/>
                <w:lang w:val="nl-BE"/>
              </w:rPr>
            </w:pPr>
            <w:r>
              <w:rPr>
                <w:rFonts w:ascii="Arial" w:hAnsi="Arial" w:cs="Arial"/>
                <w:sz w:val="20"/>
                <w:szCs w:val="20"/>
                <w:lang w:val="nl-BE"/>
              </w:rPr>
              <w:t xml:space="preserve">Bestaat er een planning / cyclus voor de uitvoering van audits met betrekking tot de correcte </w:t>
            </w:r>
            <w:r w:rsidRPr="00E93C97">
              <w:rPr>
                <w:rFonts w:ascii="Arial" w:hAnsi="Arial" w:cs="Arial"/>
                <w:sz w:val="20"/>
                <w:szCs w:val="20"/>
                <w:lang w:val="nl-BE"/>
              </w:rPr>
              <w:t>naleving van</w:t>
            </w:r>
            <w:r w:rsidRPr="00E93C97">
              <w:rPr>
                <w:rFonts w:ascii="Arial" w:hAnsi="Arial" w:cs="Arial"/>
                <w:b/>
                <w:sz w:val="20"/>
                <w:szCs w:val="20"/>
                <w:lang w:val="nl-BE"/>
              </w:rPr>
              <w:t xml:space="preserve"> </w:t>
            </w:r>
            <w:r>
              <w:rPr>
                <w:rFonts w:ascii="Arial" w:hAnsi="Arial" w:cs="Arial"/>
                <w:sz w:val="20"/>
                <w:szCs w:val="20"/>
                <w:lang w:val="nl-BE"/>
              </w:rPr>
              <w:t>het Belgisch financieel sanctie- en embargoregime?</w:t>
            </w:r>
          </w:p>
        </w:tc>
        <w:tc>
          <w:tcPr>
            <w:tcW w:w="709" w:type="dxa"/>
            <w:gridSpan w:val="2"/>
            <w:shd w:val="clear" w:color="auto" w:fill="FFFFFF" w:themeFill="background1"/>
            <w:vAlign w:val="center"/>
          </w:tcPr>
          <w:p w14:paraId="4E10EF99" w14:textId="77777777" w:rsidR="00970B4F" w:rsidRPr="00712F94" w:rsidRDefault="00970B4F" w:rsidP="00C51C62">
            <w:pPr>
              <w:pStyle w:val="ListParagraph"/>
              <w:numPr>
                <w:ilvl w:val="1"/>
                <w:numId w:val="8"/>
              </w:numPr>
              <w:spacing w:before="60"/>
              <w:jc w:val="both"/>
              <w:rPr>
                <w:rFonts w:ascii="Arial" w:hAnsi="Arial" w:cs="Arial"/>
                <w:sz w:val="20"/>
                <w:szCs w:val="20"/>
                <w:lang w:val="nl-BE"/>
              </w:rPr>
            </w:pPr>
          </w:p>
        </w:tc>
        <w:tc>
          <w:tcPr>
            <w:tcW w:w="2369" w:type="dxa"/>
            <w:shd w:val="clear" w:color="auto" w:fill="C6D9F1" w:themeFill="text2" w:themeFillTint="33"/>
            <w:vAlign w:val="center"/>
          </w:tcPr>
          <w:p w14:paraId="7AC493D3" w14:textId="20850613" w:rsidR="00970B4F" w:rsidRPr="00E428D9" w:rsidRDefault="008553DE" w:rsidP="00C51C62">
            <w:pPr>
              <w:spacing w:before="60"/>
              <w:jc w:val="both"/>
              <w:rPr>
                <w:rFonts w:ascii="Arial" w:hAnsi="Arial" w:cs="Arial"/>
                <w:sz w:val="16"/>
                <w:szCs w:val="16"/>
                <w:lang w:val="nl-BE"/>
              </w:rPr>
            </w:pPr>
            <w:r>
              <w:rPr>
                <w:rFonts w:ascii="Arial" w:hAnsi="Arial" w:cs="Arial"/>
                <w:sz w:val="16"/>
                <w:szCs w:val="16"/>
                <w:lang w:val="nl-BE"/>
              </w:rPr>
              <w:t>[Ja] / [Nee] / [Niet van toepassing]</w:t>
            </w:r>
          </w:p>
        </w:tc>
      </w:tr>
      <w:tr w:rsidR="00970B4F" w:rsidRPr="00712F94" w14:paraId="07E39194" w14:textId="77777777" w:rsidTr="000660A6">
        <w:trPr>
          <w:trHeight w:val="311"/>
        </w:trPr>
        <w:tc>
          <w:tcPr>
            <w:tcW w:w="11653" w:type="dxa"/>
            <w:gridSpan w:val="3"/>
          </w:tcPr>
          <w:p w14:paraId="4A93214B" w14:textId="735193F9" w:rsidR="00970B4F" w:rsidRPr="00712F94" w:rsidRDefault="00970B4F" w:rsidP="00C51C62">
            <w:pPr>
              <w:pStyle w:val="ListParagraph"/>
              <w:numPr>
                <w:ilvl w:val="0"/>
                <w:numId w:val="16"/>
              </w:numPr>
              <w:spacing w:before="60"/>
              <w:jc w:val="both"/>
              <w:rPr>
                <w:rFonts w:ascii="Arial" w:hAnsi="Arial" w:cs="Arial"/>
                <w:sz w:val="20"/>
                <w:szCs w:val="20"/>
                <w:lang w:val="nl-BE"/>
              </w:rPr>
            </w:pPr>
            <w:r>
              <w:rPr>
                <w:rFonts w:ascii="Arial" w:hAnsi="Arial" w:cs="Arial"/>
                <w:sz w:val="20"/>
                <w:szCs w:val="20"/>
                <w:lang w:val="nl-BE"/>
              </w:rPr>
              <w:t>W</w:t>
            </w:r>
            <w:r w:rsidRPr="00712F94">
              <w:rPr>
                <w:rFonts w:ascii="Arial" w:hAnsi="Arial" w:cs="Arial"/>
                <w:sz w:val="20"/>
                <w:szCs w:val="20"/>
                <w:lang w:val="nl-BE"/>
              </w:rPr>
              <w:t>anneer heeft uw interne auditfunctie voor het laatst werkzaamheden uitgevoerd met betrekking tot</w:t>
            </w:r>
            <w:r>
              <w:rPr>
                <w:rFonts w:ascii="Arial" w:hAnsi="Arial" w:cs="Arial"/>
                <w:sz w:val="20"/>
                <w:szCs w:val="20"/>
                <w:lang w:val="nl-BE"/>
              </w:rPr>
              <w:t xml:space="preserve"> de correcte naleving</w:t>
            </w:r>
            <w:r w:rsidRPr="00712F94">
              <w:rPr>
                <w:rFonts w:ascii="Arial" w:hAnsi="Arial" w:cs="Arial"/>
                <w:sz w:val="20"/>
                <w:szCs w:val="20"/>
                <w:lang w:val="nl-BE"/>
              </w:rPr>
              <w:t xml:space="preserve"> </w:t>
            </w:r>
            <w:r>
              <w:rPr>
                <w:rFonts w:ascii="Arial" w:hAnsi="Arial" w:cs="Arial"/>
                <w:sz w:val="20"/>
                <w:szCs w:val="20"/>
                <w:lang w:val="nl-BE"/>
              </w:rPr>
              <w:t>van het Belgisch financieel sanctie- en embargoregime</w:t>
            </w:r>
            <w:r w:rsidRPr="00712F94">
              <w:rPr>
                <w:rFonts w:ascii="Arial" w:hAnsi="Arial" w:cs="Arial"/>
                <w:sz w:val="20"/>
                <w:szCs w:val="20"/>
                <w:lang w:val="nl-BE"/>
              </w:rPr>
              <w:t>?</w:t>
            </w:r>
            <w:r>
              <w:rPr>
                <w:rFonts w:ascii="Arial" w:hAnsi="Arial" w:cs="Arial"/>
                <w:sz w:val="20"/>
                <w:szCs w:val="20"/>
                <w:lang w:val="nl-BE"/>
              </w:rPr>
              <w:t xml:space="preserve"> </w:t>
            </w:r>
          </w:p>
        </w:tc>
        <w:tc>
          <w:tcPr>
            <w:tcW w:w="709" w:type="dxa"/>
            <w:gridSpan w:val="2"/>
            <w:shd w:val="clear" w:color="auto" w:fill="FFFFFF" w:themeFill="background1"/>
            <w:vAlign w:val="center"/>
          </w:tcPr>
          <w:p w14:paraId="09710DDF" w14:textId="77777777" w:rsidR="00970B4F" w:rsidRPr="00712F94" w:rsidRDefault="00970B4F" w:rsidP="00C51C62">
            <w:pPr>
              <w:pStyle w:val="ListParagraph"/>
              <w:numPr>
                <w:ilvl w:val="1"/>
                <w:numId w:val="8"/>
              </w:numPr>
              <w:spacing w:before="60"/>
              <w:jc w:val="both"/>
              <w:rPr>
                <w:rFonts w:ascii="Arial" w:hAnsi="Arial" w:cs="Arial"/>
                <w:sz w:val="20"/>
                <w:szCs w:val="20"/>
                <w:lang w:val="nl-BE"/>
              </w:rPr>
            </w:pPr>
          </w:p>
        </w:tc>
        <w:tc>
          <w:tcPr>
            <w:tcW w:w="2369" w:type="dxa"/>
            <w:shd w:val="clear" w:color="auto" w:fill="C6D9F1" w:themeFill="text2" w:themeFillTint="33"/>
            <w:vAlign w:val="center"/>
          </w:tcPr>
          <w:p w14:paraId="512DCC66" w14:textId="77777777" w:rsidR="00970B4F" w:rsidRDefault="00970B4F" w:rsidP="00C51C62">
            <w:pPr>
              <w:pStyle w:val="ListParagraph"/>
              <w:numPr>
                <w:ilvl w:val="0"/>
                <w:numId w:val="23"/>
              </w:numPr>
              <w:spacing w:before="60"/>
              <w:ind w:left="176" w:hanging="176"/>
              <w:jc w:val="both"/>
              <w:rPr>
                <w:rFonts w:ascii="Arial" w:hAnsi="Arial" w:cs="Arial"/>
                <w:sz w:val="16"/>
                <w:szCs w:val="16"/>
                <w:lang w:val="nl-BE"/>
              </w:rPr>
            </w:pPr>
            <w:r>
              <w:rPr>
                <w:rFonts w:ascii="Arial" w:hAnsi="Arial" w:cs="Arial"/>
                <w:sz w:val="16"/>
                <w:szCs w:val="16"/>
                <w:lang w:val="nl-BE"/>
              </w:rPr>
              <w:t>Minder dan 1 jaar geleden</w:t>
            </w:r>
          </w:p>
          <w:p w14:paraId="65073B38" w14:textId="77777777" w:rsidR="00970B4F" w:rsidRDefault="00970B4F" w:rsidP="00C51C62">
            <w:pPr>
              <w:pStyle w:val="ListParagraph"/>
              <w:numPr>
                <w:ilvl w:val="0"/>
                <w:numId w:val="23"/>
              </w:numPr>
              <w:spacing w:before="60"/>
              <w:ind w:left="176" w:hanging="176"/>
              <w:jc w:val="both"/>
              <w:rPr>
                <w:rFonts w:ascii="Arial" w:hAnsi="Arial" w:cs="Arial"/>
                <w:sz w:val="16"/>
                <w:szCs w:val="16"/>
                <w:lang w:val="nl-BE"/>
              </w:rPr>
            </w:pPr>
            <w:r>
              <w:rPr>
                <w:rFonts w:ascii="Arial" w:hAnsi="Arial" w:cs="Arial"/>
                <w:sz w:val="16"/>
                <w:szCs w:val="16"/>
                <w:lang w:val="nl-BE"/>
              </w:rPr>
              <w:t>Tussen 1 en 2 jaar geleden</w:t>
            </w:r>
          </w:p>
          <w:p w14:paraId="6177CF33" w14:textId="77777777" w:rsidR="00970B4F" w:rsidRDefault="00970B4F" w:rsidP="00C51C62">
            <w:pPr>
              <w:pStyle w:val="ListParagraph"/>
              <w:numPr>
                <w:ilvl w:val="0"/>
                <w:numId w:val="23"/>
              </w:numPr>
              <w:spacing w:before="60"/>
              <w:ind w:left="176" w:hanging="176"/>
              <w:jc w:val="both"/>
              <w:rPr>
                <w:rFonts w:ascii="Arial" w:hAnsi="Arial" w:cs="Arial"/>
                <w:sz w:val="16"/>
                <w:szCs w:val="16"/>
                <w:lang w:val="nl-BE"/>
              </w:rPr>
            </w:pPr>
            <w:r>
              <w:rPr>
                <w:rFonts w:ascii="Arial" w:hAnsi="Arial" w:cs="Arial"/>
                <w:sz w:val="16"/>
                <w:szCs w:val="16"/>
                <w:lang w:val="nl-BE"/>
              </w:rPr>
              <w:t>Meer dan 2 jaar geleden</w:t>
            </w:r>
          </w:p>
          <w:p w14:paraId="4C54BB08" w14:textId="77777777" w:rsidR="00970B4F" w:rsidRDefault="00970B4F" w:rsidP="00C51C62">
            <w:pPr>
              <w:pStyle w:val="ListParagraph"/>
              <w:numPr>
                <w:ilvl w:val="0"/>
                <w:numId w:val="23"/>
              </w:numPr>
              <w:spacing w:before="60"/>
              <w:ind w:left="176" w:hanging="176"/>
              <w:jc w:val="both"/>
              <w:rPr>
                <w:rFonts w:ascii="Arial" w:hAnsi="Arial" w:cs="Arial"/>
                <w:sz w:val="16"/>
                <w:szCs w:val="16"/>
                <w:lang w:val="nl-BE"/>
              </w:rPr>
            </w:pPr>
            <w:r>
              <w:rPr>
                <w:rFonts w:ascii="Arial" w:hAnsi="Arial" w:cs="Arial"/>
                <w:sz w:val="16"/>
                <w:szCs w:val="16"/>
                <w:lang w:val="nl-BE"/>
              </w:rPr>
              <w:t>Nooit eerder</w:t>
            </w:r>
          </w:p>
          <w:p w14:paraId="69980423" w14:textId="0FDFA829" w:rsidR="00970B4F" w:rsidRPr="006C42E8" w:rsidRDefault="008553DE" w:rsidP="00C51C62">
            <w:pPr>
              <w:pStyle w:val="ListParagraph"/>
              <w:numPr>
                <w:ilvl w:val="0"/>
                <w:numId w:val="23"/>
              </w:numPr>
              <w:spacing w:before="60"/>
              <w:ind w:left="176" w:hanging="176"/>
              <w:jc w:val="both"/>
              <w:rPr>
                <w:rFonts w:ascii="Arial" w:hAnsi="Arial" w:cs="Arial"/>
                <w:sz w:val="16"/>
                <w:szCs w:val="16"/>
                <w:lang w:val="nl-BE"/>
              </w:rPr>
            </w:pPr>
            <w:r>
              <w:rPr>
                <w:rFonts w:ascii="Arial" w:hAnsi="Arial" w:cs="Arial"/>
                <w:sz w:val="16"/>
                <w:szCs w:val="16"/>
                <w:lang w:val="nl-BE"/>
              </w:rPr>
              <w:t>Niet van toepassing</w:t>
            </w:r>
          </w:p>
        </w:tc>
      </w:tr>
      <w:tr w:rsidR="00970B4F" w:rsidRPr="00712F94" w14:paraId="6214C8E7" w14:textId="77777777" w:rsidTr="000660A6">
        <w:trPr>
          <w:trHeight w:val="938"/>
        </w:trPr>
        <w:tc>
          <w:tcPr>
            <w:tcW w:w="11653" w:type="dxa"/>
            <w:gridSpan w:val="3"/>
          </w:tcPr>
          <w:p w14:paraId="40548C98" w14:textId="77777777" w:rsidR="00970B4F" w:rsidRPr="00712F94" w:rsidRDefault="00970B4F" w:rsidP="00C51C62">
            <w:pPr>
              <w:pStyle w:val="ListParagraph"/>
              <w:numPr>
                <w:ilvl w:val="0"/>
                <w:numId w:val="16"/>
              </w:numPr>
              <w:spacing w:before="60"/>
              <w:jc w:val="both"/>
              <w:rPr>
                <w:rFonts w:ascii="Arial" w:hAnsi="Arial" w:cs="Arial"/>
                <w:sz w:val="20"/>
                <w:szCs w:val="20"/>
                <w:lang w:val="nl-BE"/>
              </w:rPr>
            </w:pPr>
            <w:r>
              <w:rPr>
                <w:rFonts w:ascii="Arial" w:hAnsi="Arial" w:cs="Arial"/>
                <w:sz w:val="20"/>
                <w:szCs w:val="20"/>
                <w:lang w:val="nl-BE"/>
              </w:rPr>
              <w:t>Wat was het resultaat van de in vorige vraag bedoelde audit?</w:t>
            </w:r>
          </w:p>
        </w:tc>
        <w:tc>
          <w:tcPr>
            <w:tcW w:w="709" w:type="dxa"/>
            <w:gridSpan w:val="2"/>
            <w:shd w:val="clear" w:color="auto" w:fill="FFFFFF" w:themeFill="background1"/>
            <w:vAlign w:val="center"/>
          </w:tcPr>
          <w:p w14:paraId="06A2750B" w14:textId="77777777" w:rsidR="00970B4F" w:rsidRPr="00712F94" w:rsidRDefault="00970B4F" w:rsidP="00C51C62">
            <w:pPr>
              <w:pStyle w:val="ListParagraph"/>
              <w:numPr>
                <w:ilvl w:val="1"/>
                <w:numId w:val="8"/>
              </w:numPr>
              <w:spacing w:before="60"/>
              <w:jc w:val="both"/>
              <w:rPr>
                <w:rFonts w:ascii="Arial" w:hAnsi="Arial" w:cs="Arial"/>
                <w:sz w:val="20"/>
                <w:szCs w:val="20"/>
                <w:lang w:val="nl-BE"/>
              </w:rPr>
            </w:pPr>
          </w:p>
        </w:tc>
        <w:tc>
          <w:tcPr>
            <w:tcW w:w="2369" w:type="dxa"/>
            <w:shd w:val="clear" w:color="auto" w:fill="C6D9F1" w:themeFill="text2" w:themeFillTint="33"/>
            <w:vAlign w:val="center"/>
          </w:tcPr>
          <w:p w14:paraId="2170E7F6" w14:textId="77777777" w:rsidR="00970B4F" w:rsidRDefault="00970B4F" w:rsidP="00C51C62">
            <w:pPr>
              <w:pStyle w:val="ListParagraph"/>
              <w:numPr>
                <w:ilvl w:val="0"/>
                <w:numId w:val="23"/>
              </w:numPr>
              <w:spacing w:before="60"/>
              <w:ind w:left="176" w:hanging="176"/>
              <w:jc w:val="both"/>
              <w:rPr>
                <w:rFonts w:ascii="Arial" w:hAnsi="Arial" w:cs="Arial"/>
                <w:sz w:val="16"/>
                <w:szCs w:val="16"/>
                <w:lang w:val="nl-BE"/>
              </w:rPr>
            </w:pPr>
            <w:r>
              <w:rPr>
                <w:rFonts w:ascii="Arial" w:hAnsi="Arial" w:cs="Arial"/>
                <w:sz w:val="16"/>
                <w:szCs w:val="16"/>
                <w:lang w:val="nl-BE"/>
              </w:rPr>
              <w:t>Voldoende</w:t>
            </w:r>
          </w:p>
          <w:p w14:paraId="037F8E5B" w14:textId="77777777" w:rsidR="00970B4F" w:rsidRDefault="00970B4F" w:rsidP="00C51C62">
            <w:pPr>
              <w:pStyle w:val="ListParagraph"/>
              <w:numPr>
                <w:ilvl w:val="0"/>
                <w:numId w:val="23"/>
              </w:numPr>
              <w:spacing w:before="60"/>
              <w:ind w:left="176" w:hanging="176"/>
              <w:jc w:val="both"/>
              <w:rPr>
                <w:rFonts w:ascii="Arial" w:hAnsi="Arial" w:cs="Arial"/>
                <w:sz w:val="16"/>
                <w:szCs w:val="16"/>
                <w:lang w:val="nl-BE"/>
              </w:rPr>
            </w:pPr>
            <w:r>
              <w:rPr>
                <w:rFonts w:ascii="Arial" w:hAnsi="Arial" w:cs="Arial"/>
                <w:sz w:val="16"/>
                <w:szCs w:val="16"/>
                <w:lang w:val="nl-BE"/>
              </w:rPr>
              <w:t>Voldoende, met bevindingen</w:t>
            </w:r>
          </w:p>
          <w:p w14:paraId="4F84DF32" w14:textId="77777777" w:rsidR="00970B4F" w:rsidRDefault="00970B4F" w:rsidP="00C51C62">
            <w:pPr>
              <w:pStyle w:val="ListParagraph"/>
              <w:numPr>
                <w:ilvl w:val="0"/>
                <w:numId w:val="23"/>
              </w:numPr>
              <w:spacing w:before="60"/>
              <w:ind w:left="176" w:hanging="176"/>
              <w:jc w:val="both"/>
              <w:rPr>
                <w:rFonts w:ascii="Arial" w:hAnsi="Arial" w:cs="Arial"/>
                <w:sz w:val="16"/>
                <w:szCs w:val="16"/>
                <w:lang w:val="nl-BE"/>
              </w:rPr>
            </w:pPr>
            <w:r>
              <w:rPr>
                <w:rFonts w:ascii="Arial" w:hAnsi="Arial" w:cs="Arial"/>
                <w:sz w:val="16"/>
                <w:szCs w:val="16"/>
                <w:lang w:val="nl-BE"/>
              </w:rPr>
              <w:t>Onvoldoende</w:t>
            </w:r>
          </w:p>
          <w:p w14:paraId="37736C76" w14:textId="29FCD5D1" w:rsidR="00970B4F" w:rsidRPr="00E93C97" w:rsidRDefault="008553DE" w:rsidP="00C51C62">
            <w:pPr>
              <w:pStyle w:val="ListParagraph"/>
              <w:numPr>
                <w:ilvl w:val="0"/>
                <w:numId w:val="23"/>
              </w:numPr>
              <w:spacing w:before="60"/>
              <w:ind w:left="176" w:hanging="176"/>
              <w:jc w:val="both"/>
              <w:rPr>
                <w:rFonts w:ascii="Arial" w:hAnsi="Arial" w:cs="Arial"/>
                <w:sz w:val="16"/>
                <w:szCs w:val="16"/>
                <w:lang w:val="nl-BE"/>
              </w:rPr>
            </w:pPr>
            <w:r>
              <w:rPr>
                <w:rFonts w:ascii="Arial" w:hAnsi="Arial" w:cs="Arial"/>
                <w:sz w:val="16"/>
                <w:szCs w:val="16"/>
                <w:lang w:val="nl-BE"/>
              </w:rPr>
              <w:t>Niet van toepassing</w:t>
            </w:r>
          </w:p>
        </w:tc>
      </w:tr>
      <w:tr w:rsidR="00970B4F" w:rsidRPr="00DF5F51" w14:paraId="18CEC9DE" w14:textId="77777777" w:rsidTr="00970B4F">
        <w:trPr>
          <w:trHeight w:val="311"/>
        </w:trPr>
        <w:tc>
          <w:tcPr>
            <w:tcW w:w="14731" w:type="dxa"/>
            <w:gridSpan w:val="6"/>
          </w:tcPr>
          <w:p w14:paraId="526C1E2F" w14:textId="77777777" w:rsidR="00970B4F" w:rsidRPr="00712F94" w:rsidRDefault="00970B4F" w:rsidP="00C51C62">
            <w:pPr>
              <w:spacing w:before="60"/>
              <w:jc w:val="both"/>
              <w:rPr>
                <w:rFonts w:ascii="Arial" w:hAnsi="Arial" w:cs="Arial"/>
                <w:sz w:val="20"/>
                <w:szCs w:val="20"/>
                <w:lang w:val="nl-BE"/>
              </w:rPr>
            </w:pPr>
            <w:r>
              <w:rPr>
                <w:rFonts w:ascii="Arial" w:hAnsi="Arial" w:cs="Arial"/>
                <w:sz w:val="20"/>
                <w:szCs w:val="20"/>
                <w:lang w:val="nl-BE"/>
              </w:rPr>
              <w:t>Geef hieronder aan, voor elk van de verschillende onderwerpen, of de interne auditfunctie van uw instelling in het voorbije kalenderjaar auditwerkzaamheden heeft uitgevoerd naar de correcte toepassing van de Belgische wetgeving ter zake, en het resultaat</w:t>
            </w:r>
            <w:r w:rsidRPr="00712F94">
              <w:rPr>
                <w:rFonts w:ascii="Arial" w:hAnsi="Arial" w:cs="Arial"/>
                <w:sz w:val="20"/>
                <w:szCs w:val="20"/>
                <w:lang w:val="nl-BE"/>
              </w:rPr>
              <w:t>:</w:t>
            </w:r>
          </w:p>
        </w:tc>
      </w:tr>
      <w:tr w:rsidR="00970B4F" w:rsidRPr="00712F94" w14:paraId="0F93406C" w14:textId="77777777" w:rsidTr="000660A6">
        <w:trPr>
          <w:trHeight w:val="132"/>
        </w:trPr>
        <w:tc>
          <w:tcPr>
            <w:tcW w:w="11653" w:type="dxa"/>
            <w:gridSpan w:val="3"/>
          </w:tcPr>
          <w:p w14:paraId="5023067D" w14:textId="70D464DD" w:rsidR="00970B4F" w:rsidRPr="00712F94" w:rsidRDefault="00970B4F" w:rsidP="00C51C62">
            <w:pPr>
              <w:pStyle w:val="ListParagraph"/>
              <w:numPr>
                <w:ilvl w:val="0"/>
                <w:numId w:val="16"/>
              </w:numPr>
              <w:spacing w:before="60"/>
              <w:jc w:val="both"/>
              <w:rPr>
                <w:rFonts w:ascii="Arial" w:hAnsi="Arial" w:cs="Arial"/>
                <w:sz w:val="20"/>
                <w:szCs w:val="20"/>
                <w:lang w:val="nl-BE"/>
              </w:rPr>
            </w:pPr>
            <w:r>
              <w:rPr>
                <w:rFonts w:ascii="Arial" w:hAnsi="Arial" w:cs="Arial"/>
                <w:sz w:val="20"/>
                <w:szCs w:val="20"/>
                <w:lang w:val="nl-BE"/>
              </w:rPr>
              <w:t>Identificatie en identiteitsverificatie (cliënten, lasthebbers, uiteindelijke begunstigden):</w:t>
            </w:r>
          </w:p>
        </w:tc>
        <w:tc>
          <w:tcPr>
            <w:tcW w:w="709" w:type="dxa"/>
            <w:gridSpan w:val="2"/>
            <w:shd w:val="clear" w:color="auto" w:fill="FFFFFF" w:themeFill="background1"/>
            <w:vAlign w:val="center"/>
          </w:tcPr>
          <w:p w14:paraId="6ABCD621" w14:textId="77777777" w:rsidR="00970B4F" w:rsidRPr="00712F94" w:rsidRDefault="00970B4F" w:rsidP="00C51C62">
            <w:pPr>
              <w:pStyle w:val="ListParagraph"/>
              <w:numPr>
                <w:ilvl w:val="1"/>
                <w:numId w:val="8"/>
              </w:numPr>
              <w:spacing w:before="60"/>
              <w:jc w:val="both"/>
              <w:rPr>
                <w:rFonts w:ascii="Arial" w:hAnsi="Arial" w:cs="Arial"/>
                <w:sz w:val="20"/>
                <w:szCs w:val="20"/>
                <w:lang w:val="nl-BE"/>
              </w:rPr>
            </w:pPr>
          </w:p>
        </w:tc>
        <w:tc>
          <w:tcPr>
            <w:tcW w:w="2369" w:type="dxa"/>
            <w:shd w:val="clear" w:color="auto" w:fill="C6D9F1" w:themeFill="text2" w:themeFillTint="33"/>
            <w:vAlign w:val="center"/>
          </w:tcPr>
          <w:p w14:paraId="696F9F54" w14:textId="77777777" w:rsidR="00970B4F" w:rsidRDefault="00970B4F" w:rsidP="00C51C62">
            <w:pPr>
              <w:pStyle w:val="ListParagraph"/>
              <w:numPr>
                <w:ilvl w:val="0"/>
                <w:numId w:val="23"/>
              </w:numPr>
              <w:spacing w:before="60"/>
              <w:jc w:val="both"/>
              <w:rPr>
                <w:rFonts w:ascii="Arial" w:hAnsi="Arial" w:cs="Arial"/>
                <w:sz w:val="16"/>
                <w:szCs w:val="16"/>
                <w:lang w:val="nl-BE"/>
              </w:rPr>
            </w:pPr>
            <w:r>
              <w:rPr>
                <w:rFonts w:ascii="Arial" w:hAnsi="Arial" w:cs="Arial"/>
                <w:sz w:val="16"/>
                <w:szCs w:val="16"/>
                <w:lang w:val="nl-BE"/>
              </w:rPr>
              <w:t>Voldoende</w:t>
            </w:r>
          </w:p>
          <w:p w14:paraId="7A405691" w14:textId="77777777" w:rsidR="00970B4F" w:rsidRDefault="00970B4F" w:rsidP="00C51C62">
            <w:pPr>
              <w:pStyle w:val="ListParagraph"/>
              <w:numPr>
                <w:ilvl w:val="0"/>
                <w:numId w:val="23"/>
              </w:numPr>
              <w:spacing w:before="60"/>
              <w:jc w:val="both"/>
              <w:rPr>
                <w:rFonts w:ascii="Arial" w:hAnsi="Arial" w:cs="Arial"/>
                <w:sz w:val="16"/>
                <w:szCs w:val="16"/>
                <w:lang w:val="nl-BE"/>
              </w:rPr>
            </w:pPr>
            <w:r>
              <w:rPr>
                <w:rFonts w:ascii="Arial" w:hAnsi="Arial" w:cs="Arial"/>
                <w:sz w:val="16"/>
                <w:szCs w:val="16"/>
                <w:lang w:val="nl-BE"/>
              </w:rPr>
              <w:t>Voldoende, met bevindingen</w:t>
            </w:r>
          </w:p>
          <w:p w14:paraId="1145FEF3" w14:textId="77777777" w:rsidR="00970B4F" w:rsidRDefault="00970B4F" w:rsidP="00C51C62">
            <w:pPr>
              <w:pStyle w:val="ListParagraph"/>
              <w:numPr>
                <w:ilvl w:val="0"/>
                <w:numId w:val="23"/>
              </w:numPr>
              <w:spacing w:before="60"/>
              <w:jc w:val="both"/>
              <w:rPr>
                <w:rFonts w:ascii="Arial" w:hAnsi="Arial" w:cs="Arial"/>
                <w:sz w:val="16"/>
                <w:szCs w:val="16"/>
                <w:lang w:val="nl-BE"/>
              </w:rPr>
            </w:pPr>
            <w:r>
              <w:rPr>
                <w:rFonts w:ascii="Arial" w:hAnsi="Arial" w:cs="Arial"/>
                <w:sz w:val="16"/>
                <w:szCs w:val="16"/>
                <w:lang w:val="nl-BE"/>
              </w:rPr>
              <w:t>Onvoldoende</w:t>
            </w:r>
          </w:p>
          <w:p w14:paraId="455276EF" w14:textId="77777777" w:rsidR="00970B4F" w:rsidRDefault="00970B4F" w:rsidP="00C51C62">
            <w:pPr>
              <w:pStyle w:val="ListParagraph"/>
              <w:numPr>
                <w:ilvl w:val="0"/>
                <w:numId w:val="23"/>
              </w:numPr>
              <w:spacing w:before="60"/>
              <w:jc w:val="both"/>
              <w:rPr>
                <w:rFonts w:ascii="Arial" w:hAnsi="Arial" w:cs="Arial"/>
                <w:sz w:val="16"/>
                <w:szCs w:val="16"/>
                <w:lang w:val="nl-BE"/>
              </w:rPr>
            </w:pPr>
            <w:r>
              <w:rPr>
                <w:rFonts w:ascii="Arial" w:hAnsi="Arial" w:cs="Arial"/>
                <w:sz w:val="16"/>
                <w:szCs w:val="16"/>
                <w:lang w:val="nl-BE"/>
              </w:rPr>
              <w:lastRenderedPageBreak/>
              <w:t>Geen werkzaamheden uitgevoerd</w:t>
            </w:r>
          </w:p>
          <w:p w14:paraId="07A993AE" w14:textId="107C597F" w:rsidR="00970B4F" w:rsidRPr="006C42E8" w:rsidRDefault="008553DE" w:rsidP="00C51C62">
            <w:pPr>
              <w:pStyle w:val="ListParagraph"/>
              <w:numPr>
                <w:ilvl w:val="0"/>
                <w:numId w:val="23"/>
              </w:numPr>
              <w:spacing w:before="60"/>
              <w:jc w:val="both"/>
              <w:rPr>
                <w:rFonts w:ascii="Arial" w:hAnsi="Arial" w:cs="Arial"/>
                <w:sz w:val="16"/>
                <w:szCs w:val="16"/>
                <w:lang w:val="nl-BE"/>
              </w:rPr>
            </w:pPr>
            <w:r>
              <w:rPr>
                <w:rFonts w:ascii="Arial" w:hAnsi="Arial" w:cs="Arial"/>
                <w:sz w:val="16"/>
                <w:szCs w:val="16"/>
                <w:lang w:val="nl-BE"/>
              </w:rPr>
              <w:t>Niet van toepassing</w:t>
            </w:r>
          </w:p>
        </w:tc>
      </w:tr>
      <w:tr w:rsidR="00970B4F" w:rsidRPr="00712F94" w14:paraId="15F0BDA3" w14:textId="77777777" w:rsidTr="000660A6">
        <w:trPr>
          <w:trHeight w:val="311"/>
        </w:trPr>
        <w:tc>
          <w:tcPr>
            <w:tcW w:w="11653" w:type="dxa"/>
            <w:gridSpan w:val="3"/>
          </w:tcPr>
          <w:p w14:paraId="1F1B2A48" w14:textId="77777777" w:rsidR="00970B4F" w:rsidRDefault="00970B4F" w:rsidP="00C51C62">
            <w:pPr>
              <w:pStyle w:val="ListParagraph"/>
              <w:numPr>
                <w:ilvl w:val="0"/>
                <w:numId w:val="16"/>
              </w:numPr>
              <w:spacing w:before="60"/>
              <w:jc w:val="both"/>
              <w:rPr>
                <w:rFonts w:ascii="Arial" w:hAnsi="Arial" w:cs="Arial"/>
                <w:sz w:val="20"/>
                <w:szCs w:val="20"/>
                <w:lang w:val="nl-BE"/>
              </w:rPr>
            </w:pPr>
            <w:r>
              <w:rPr>
                <w:rFonts w:ascii="Arial" w:hAnsi="Arial" w:cs="Arial"/>
                <w:sz w:val="20"/>
                <w:szCs w:val="20"/>
                <w:lang w:val="nl-BE"/>
              </w:rPr>
              <w:lastRenderedPageBreak/>
              <w:t>Identificatie van politiek prominente personen:</w:t>
            </w:r>
          </w:p>
        </w:tc>
        <w:tc>
          <w:tcPr>
            <w:tcW w:w="709" w:type="dxa"/>
            <w:gridSpan w:val="2"/>
            <w:shd w:val="clear" w:color="auto" w:fill="FFFFFF" w:themeFill="background1"/>
            <w:vAlign w:val="center"/>
          </w:tcPr>
          <w:p w14:paraId="7031C4B9" w14:textId="77777777" w:rsidR="00970B4F" w:rsidRDefault="00970B4F" w:rsidP="00C51C62">
            <w:pPr>
              <w:pStyle w:val="ListParagraph"/>
              <w:numPr>
                <w:ilvl w:val="1"/>
                <w:numId w:val="8"/>
              </w:numPr>
              <w:spacing w:before="60"/>
              <w:jc w:val="both"/>
              <w:rPr>
                <w:rFonts w:ascii="Arial" w:hAnsi="Arial" w:cs="Arial"/>
                <w:sz w:val="20"/>
                <w:szCs w:val="20"/>
                <w:lang w:val="nl-BE"/>
              </w:rPr>
            </w:pPr>
          </w:p>
        </w:tc>
        <w:tc>
          <w:tcPr>
            <w:tcW w:w="2369" w:type="dxa"/>
            <w:shd w:val="clear" w:color="auto" w:fill="C6D9F1" w:themeFill="text2" w:themeFillTint="33"/>
            <w:vAlign w:val="center"/>
          </w:tcPr>
          <w:p w14:paraId="4054F2BB" w14:textId="77777777" w:rsidR="00970B4F" w:rsidRPr="00E428D9" w:rsidRDefault="00970B4F" w:rsidP="00296A2A">
            <w:pPr>
              <w:spacing w:before="60"/>
              <w:jc w:val="center"/>
              <w:rPr>
                <w:rFonts w:ascii="Arial" w:hAnsi="Arial" w:cs="Arial"/>
                <w:sz w:val="16"/>
                <w:szCs w:val="16"/>
                <w:lang w:val="nl-BE"/>
              </w:rPr>
            </w:pPr>
            <w:r w:rsidRPr="00E428D9">
              <w:rPr>
                <w:rFonts w:ascii="Arial" w:hAnsi="Arial" w:cs="Arial"/>
                <w:sz w:val="16"/>
                <w:szCs w:val="16"/>
                <w:lang w:val="nl-BE"/>
              </w:rPr>
              <w:t>“</w:t>
            </w:r>
          </w:p>
        </w:tc>
      </w:tr>
      <w:tr w:rsidR="00970B4F" w:rsidRPr="00712F94" w14:paraId="650F6991" w14:textId="77777777" w:rsidTr="000660A6">
        <w:trPr>
          <w:trHeight w:val="311"/>
        </w:trPr>
        <w:tc>
          <w:tcPr>
            <w:tcW w:w="11653" w:type="dxa"/>
            <w:gridSpan w:val="3"/>
          </w:tcPr>
          <w:p w14:paraId="4FA7D78D" w14:textId="77777777" w:rsidR="00970B4F" w:rsidRPr="006C13EA" w:rsidRDefault="00970B4F" w:rsidP="00C51C62">
            <w:pPr>
              <w:pStyle w:val="ListParagraph"/>
              <w:numPr>
                <w:ilvl w:val="0"/>
                <w:numId w:val="16"/>
              </w:numPr>
              <w:spacing w:before="60"/>
              <w:jc w:val="both"/>
              <w:rPr>
                <w:rFonts w:ascii="Arial" w:hAnsi="Arial" w:cs="Arial"/>
                <w:sz w:val="20"/>
                <w:szCs w:val="20"/>
                <w:lang w:val="nl-BE"/>
              </w:rPr>
            </w:pPr>
            <w:r w:rsidRPr="006C13EA">
              <w:rPr>
                <w:rFonts w:ascii="Arial" w:hAnsi="Arial" w:cs="Arial"/>
                <w:sz w:val="20"/>
                <w:szCs w:val="20"/>
                <w:lang w:val="nl-BE"/>
              </w:rPr>
              <w:t>Identificatie van de kenmerken van de cliënt en van het doel en de aard van de zakelijke relatie of de occasionele verrichting</w:t>
            </w:r>
            <w:r>
              <w:rPr>
                <w:rFonts w:ascii="Arial" w:hAnsi="Arial" w:cs="Arial"/>
                <w:sz w:val="20"/>
                <w:szCs w:val="20"/>
                <w:lang w:val="nl-BE"/>
              </w:rPr>
              <w:t>:</w:t>
            </w:r>
          </w:p>
        </w:tc>
        <w:tc>
          <w:tcPr>
            <w:tcW w:w="709" w:type="dxa"/>
            <w:gridSpan w:val="2"/>
            <w:shd w:val="clear" w:color="auto" w:fill="FFFFFF" w:themeFill="background1"/>
            <w:vAlign w:val="center"/>
          </w:tcPr>
          <w:p w14:paraId="7505250B" w14:textId="77777777" w:rsidR="00970B4F" w:rsidRPr="00712F94" w:rsidRDefault="00970B4F" w:rsidP="00C51C62">
            <w:pPr>
              <w:pStyle w:val="ListParagraph"/>
              <w:numPr>
                <w:ilvl w:val="1"/>
                <w:numId w:val="8"/>
              </w:numPr>
              <w:spacing w:before="60"/>
              <w:jc w:val="both"/>
              <w:rPr>
                <w:rFonts w:ascii="Arial" w:hAnsi="Arial" w:cs="Arial"/>
                <w:sz w:val="20"/>
                <w:szCs w:val="20"/>
                <w:lang w:val="nl-BE"/>
              </w:rPr>
            </w:pPr>
          </w:p>
        </w:tc>
        <w:tc>
          <w:tcPr>
            <w:tcW w:w="2369" w:type="dxa"/>
            <w:shd w:val="clear" w:color="auto" w:fill="C6D9F1" w:themeFill="text2" w:themeFillTint="33"/>
            <w:vAlign w:val="center"/>
          </w:tcPr>
          <w:p w14:paraId="616B1B9E" w14:textId="77777777" w:rsidR="00970B4F" w:rsidRPr="00E428D9" w:rsidRDefault="00970B4F" w:rsidP="00296A2A">
            <w:pPr>
              <w:spacing w:before="60"/>
              <w:jc w:val="center"/>
              <w:rPr>
                <w:rFonts w:ascii="Arial" w:hAnsi="Arial" w:cs="Arial"/>
                <w:sz w:val="16"/>
                <w:szCs w:val="16"/>
                <w:lang w:val="nl-BE"/>
              </w:rPr>
            </w:pPr>
            <w:r w:rsidRPr="00E428D9">
              <w:rPr>
                <w:rFonts w:ascii="Arial" w:hAnsi="Arial" w:cs="Arial"/>
                <w:sz w:val="16"/>
                <w:szCs w:val="16"/>
                <w:lang w:val="nl-BE"/>
              </w:rPr>
              <w:t>“</w:t>
            </w:r>
          </w:p>
        </w:tc>
      </w:tr>
      <w:tr w:rsidR="00970B4F" w:rsidRPr="00712F94" w14:paraId="19C54EB4" w14:textId="77777777" w:rsidTr="000660A6">
        <w:trPr>
          <w:trHeight w:val="311"/>
        </w:trPr>
        <w:tc>
          <w:tcPr>
            <w:tcW w:w="11653" w:type="dxa"/>
            <w:gridSpan w:val="3"/>
          </w:tcPr>
          <w:p w14:paraId="1B51D278" w14:textId="77777777" w:rsidR="00970B4F" w:rsidRPr="00712F94" w:rsidRDefault="00970B4F" w:rsidP="00C51C62">
            <w:pPr>
              <w:pStyle w:val="ListParagraph"/>
              <w:numPr>
                <w:ilvl w:val="0"/>
                <w:numId w:val="16"/>
              </w:numPr>
              <w:spacing w:before="60"/>
              <w:jc w:val="both"/>
              <w:rPr>
                <w:rFonts w:ascii="Arial" w:hAnsi="Arial" w:cs="Arial"/>
                <w:sz w:val="20"/>
                <w:szCs w:val="20"/>
                <w:lang w:val="nl-BE"/>
              </w:rPr>
            </w:pPr>
            <w:r>
              <w:rPr>
                <w:rFonts w:ascii="Arial" w:hAnsi="Arial" w:cs="Arial"/>
                <w:sz w:val="20"/>
                <w:szCs w:val="20"/>
                <w:lang w:val="nl-BE"/>
              </w:rPr>
              <w:t>Cliëntacceptatie:</w:t>
            </w:r>
          </w:p>
        </w:tc>
        <w:tc>
          <w:tcPr>
            <w:tcW w:w="709" w:type="dxa"/>
            <w:gridSpan w:val="2"/>
            <w:shd w:val="clear" w:color="auto" w:fill="FFFFFF" w:themeFill="background1"/>
            <w:vAlign w:val="center"/>
          </w:tcPr>
          <w:p w14:paraId="2D040390" w14:textId="77777777" w:rsidR="00970B4F" w:rsidRPr="00712F94" w:rsidRDefault="00970B4F" w:rsidP="00C51C62">
            <w:pPr>
              <w:pStyle w:val="ListParagraph"/>
              <w:numPr>
                <w:ilvl w:val="1"/>
                <w:numId w:val="8"/>
              </w:numPr>
              <w:spacing w:before="60"/>
              <w:jc w:val="both"/>
              <w:rPr>
                <w:rFonts w:ascii="Arial" w:hAnsi="Arial" w:cs="Arial"/>
                <w:sz w:val="20"/>
                <w:szCs w:val="20"/>
                <w:lang w:val="nl-BE"/>
              </w:rPr>
            </w:pPr>
          </w:p>
        </w:tc>
        <w:tc>
          <w:tcPr>
            <w:tcW w:w="2369" w:type="dxa"/>
            <w:shd w:val="clear" w:color="auto" w:fill="C6D9F1" w:themeFill="text2" w:themeFillTint="33"/>
            <w:vAlign w:val="center"/>
          </w:tcPr>
          <w:p w14:paraId="0E09671C" w14:textId="77777777" w:rsidR="00970B4F" w:rsidRPr="00E428D9" w:rsidRDefault="00970B4F" w:rsidP="00296A2A">
            <w:pPr>
              <w:spacing w:before="60"/>
              <w:jc w:val="center"/>
              <w:rPr>
                <w:rFonts w:ascii="Arial" w:hAnsi="Arial" w:cs="Arial"/>
                <w:sz w:val="16"/>
                <w:szCs w:val="16"/>
                <w:lang w:val="nl-BE"/>
              </w:rPr>
            </w:pPr>
            <w:r w:rsidRPr="00E428D9">
              <w:rPr>
                <w:rFonts w:ascii="Arial" w:hAnsi="Arial" w:cs="Arial"/>
                <w:sz w:val="16"/>
                <w:szCs w:val="16"/>
                <w:lang w:val="nl-BE"/>
              </w:rPr>
              <w:t>“</w:t>
            </w:r>
          </w:p>
        </w:tc>
      </w:tr>
      <w:tr w:rsidR="00970B4F" w:rsidRPr="00712F94" w14:paraId="594810A0" w14:textId="77777777" w:rsidTr="000660A6">
        <w:trPr>
          <w:trHeight w:val="311"/>
        </w:trPr>
        <w:tc>
          <w:tcPr>
            <w:tcW w:w="11653" w:type="dxa"/>
            <w:gridSpan w:val="3"/>
          </w:tcPr>
          <w:p w14:paraId="41690557" w14:textId="77777777" w:rsidR="00970B4F" w:rsidRPr="00712F94" w:rsidRDefault="00970B4F" w:rsidP="00C51C62">
            <w:pPr>
              <w:pStyle w:val="ListParagraph"/>
              <w:numPr>
                <w:ilvl w:val="0"/>
                <w:numId w:val="16"/>
              </w:numPr>
              <w:spacing w:before="60"/>
              <w:jc w:val="both"/>
              <w:rPr>
                <w:rFonts w:ascii="Arial" w:hAnsi="Arial" w:cs="Arial"/>
                <w:sz w:val="20"/>
                <w:szCs w:val="20"/>
                <w:lang w:val="nl-BE"/>
              </w:rPr>
            </w:pPr>
            <w:r>
              <w:rPr>
                <w:rFonts w:ascii="Arial" w:hAnsi="Arial" w:cs="Arial"/>
                <w:sz w:val="20"/>
                <w:szCs w:val="20"/>
                <w:lang w:val="nl-BE"/>
              </w:rPr>
              <w:t>Constante waakzaamheid:</w:t>
            </w:r>
          </w:p>
        </w:tc>
        <w:tc>
          <w:tcPr>
            <w:tcW w:w="709" w:type="dxa"/>
            <w:gridSpan w:val="2"/>
            <w:shd w:val="clear" w:color="auto" w:fill="FFFFFF" w:themeFill="background1"/>
            <w:vAlign w:val="center"/>
          </w:tcPr>
          <w:p w14:paraId="74FEAC0D" w14:textId="77777777" w:rsidR="00970B4F" w:rsidRPr="00712F94" w:rsidRDefault="00970B4F" w:rsidP="00C51C62">
            <w:pPr>
              <w:pStyle w:val="ListParagraph"/>
              <w:numPr>
                <w:ilvl w:val="1"/>
                <w:numId w:val="8"/>
              </w:numPr>
              <w:spacing w:before="60"/>
              <w:jc w:val="both"/>
              <w:rPr>
                <w:rFonts w:ascii="Arial" w:hAnsi="Arial" w:cs="Arial"/>
                <w:sz w:val="20"/>
                <w:szCs w:val="20"/>
                <w:lang w:val="nl-BE"/>
              </w:rPr>
            </w:pPr>
          </w:p>
        </w:tc>
        <w:tc>
          <w:tcPr>
            <w:tcW w:w="2369" w:type="dxa"/>
            <w:shd w:val="clear" w:color="auto" w:fill="C6D9F1" w:themeFill="text2" w:themeFillTint="33"/>
            <w:vAlign w:val="center"/>
          </w:tcPr>
          <w:p w14:paraId="691B5991" w14:textId="77777777" w:rsidR="00970B4F" w:rsidRPr="00E428D9" w:rsidRDefault="00970B4F" w:rsidP="00296A2A">
            <w:pPr>
              <w:spacing w:before="60"/>
              <w:jc w:val="center"/>
              <w:rPr>
                <w:rFonts w:ascii="Arial" w:hAnsi="Arial" w:cs="Arial"/>
                <w:sz w:val="16"/>
                <w:szCs w:val="16"/>
                <w:lang w:val="nl-BE"/>
              </w:rPr>
            </w:pPr>
            <w:r w:rsidRPr="00E428D9">
              <w:rPr>
                <w:rFonts w:ascii="Arial" w:hAnsi="Arial" w:cs="Arial"/>
                <w:sz w:val="16"/>
                <w:szCs w:val="16"/>
                <w:lang w:val="nl-BE"/>
              </w:rPr>
              <w:t>“</w:t>
            </w:r>
          </w:p>
        </w:tc>
      </w:tr>
      <w:tr w:rsidR="00970B4F" w:rsidRPr="00712F94" w14:paraId="49753614" w14:textId="77777777" w:rsidTr="000660A6">
        <w:trPr>
          <w:trHeight w:val="311"/>
        </w:trPr>
        <w:tc>
          <w:tcPr>
            <w:tcW w:w="11653" w:type="dxa"/>
            <w:gridSpan w:val="3"/>
          </w:tcPr>
          <w:p w14:paraId="3CB2BB1E" w14:textId="77777777" w:rsidR="00970B4F" w:rsidRPr="00712F94" w:rsidRDefault="00970B4F" w:rsidP="00C51C62">
            <w:pPr>
              <w:pStyle w:val="ListParagraph"/>
              <w:numPr>
                <w:ilvl w:val="0"/>
                <w:numId w:val="16"/>
              </w:numPr>
              <w:spacing w:before="60"/>
              <w:jc w:val="both"/>
              <w:rPr>
                <w:rFonts w:ascii="Arial" w:hAnsi="Arial" w:cs="Arial"/>
                <w:sz w:val="20"/>
                <w:szCs w:val="20"/>
                <w:lang w:val="nl-BE"/>
              </w:rPr>
            </w:pPr>
            <w:r>
              <w:rPr>
                <w:rFonts w:ascii="Arial" w:hAnsi="Arial" w:cs="Arial"/>
                <w:sz w:val="20"/>
                <w:szCs w:val="20"/>
                <w:lang w:val="nl-BE"/>
              </w:rPr>
              <w:t>Periodieke herbeoordeling van het cliëntrisico (</w:t>
            </w:r>
            <w:proofErr w:type="spellStart"/>
            <w:r w:rsidRPr="006C42E8">
              <w:rPr>
                <w:rFonts w:ascii="Arial" w:hAnsi="Arial" w:cs="Arial"/>
                <w:i/>
                <w:sz w:val="20"/>
                <w:szCs w:val="20"/>
                <w:lang w:val="nl-BE"/>
              </w:rPr>
              <w:t>client</w:t>
            </w:r>
            <w:proofErr w:type="spellEnd"/>
            <w:r w:rsidRPr="006C42E8">
              <w:rPr>
                <w:rFonts w:ascii="Arial" w:hAnsi="Arial" w:cs="Arial"/>
                <w:i/>
                <w:sz w:val="20"/>
                <w:szCs w:val="20"/>
                <w:lang w:val="nl-BE"/>
              </w:rPr>
              <w:t xml:space="preserve"> review</w:t>
            </w:r>
            <w:r>
              <w:rPr>
                <w:rFonts w:ascii="Arial" w:hAnsi="Arial" w:cs="Arial"/>
                <w:sz w:val="20"/>
                <w:szCs w:val="20"/>
                <w:lang w:val="nl-BE"/>
              </w:rPr>
              <w:t>):</w:t>
            </w:r>
          </w:p>
        </w:tc>
        <w:tc>
          <w:tcPr>
            <w:tcW w:w="709" w:type="dxa"/>
            <w:gridSpan w:val="2"/>
            <w:shd w:val="clear" w:color="auto" w:fill="FFFFFF" w:themeFill="background1"/>
            <w:vAlign w:val="center"/>
          </w:tcPr>
          <w:p w14:paraId="2FC14471" w14:textId="77777777" w:rsidR="00970B4F" w:rsidRPr="00712F94" w:rsidRDefault="00970B4F" w:rsidP="00C51C62">
            <w:pPr>
              <w:pStyle w:val="ListParagraph"/>
              <w:numPr>
                <w:ilvl w:val="1"/>
                <w:numId w:val="8"/>
              </w:numPr>
              <w:spacing w:before="60"/>
              <w:jc w:val="both"/>
              <w:rPr>
                <w:rFonts w:ascii="Arial" w:hAnsi="Arial" w:cs="Arial"/>
                <w:sz w:val="20"/>
                <w:szCs w:val="20"/>
                <w:lang w:val="nl-BE"/>
              </w:rPr>
            </w:pPr>
          </w:p>
        </w:tc>
        <w:tc>
          <w:tcPr>
            <w:tcW w:w="2369" w:type="dxa"/>
            <w:shd w:val="clear" w:color="auto" w:fill="C6D9F1" w:themeFill="text2" w:themeFillTint="33"/>
            <w:vAlign w:val="center"/>
          </w:tcPr>
          <w:p w14:paraId="246B7506" w14:textId="77777777" w:rsidR="00970B4F" w:rsidRPr="00E428D9" w:rsidRDefault="00970B4F" w:rsidP="00296A2A">
            <w:pPr>
              <w:spacing w:before="60"/>
              <w:jc w:val="center"/>
              <w:rPr>
                <w:rFonts w:ascii="Arial" w:hAnsi="Arial" w:cs="Arial"/>
                <w:sz w:val="16"/>
                <w:szCs w:val="16"/>
                <w:lang w:val="nl-BE"/>
              </w:rPr>
            </w:pPr>
            <w:r w:rsidRPr="00E428D9">
              <w:rPr>
                <w:rFonts w:ascii="Arial" w:hAnsi="Arial" w:cs="Arial"/>
                <w:sz w:val="16"/>
                <w:szCs w:val="16"/>
                <w:lang w:val="nl-BE"/>
              </w:rPr>
              <w:t>“</w:t>
            </w:r>
          </w:p>
        </w:tc>
      </w:tr>
      <w:tr w:rsidR="00970B4F" w:rsidRPr="00712F94" w14:paraId="199C92E9" w14:textId="77777777" w:rsidTr="000660A6">
        <w:trPr>
          <w:trHeight w:val="311"/>
        </w:trPr>
        <w:tc>
          <w:tcPr>
            <w:tcW w:w="11653" w:type="dxa"/>
            <w:gridSpan w:val="3"/>
          </w:tcPr>
          <w:p w14:paraId="30A8815F" w14:textId="7AC5DA01" w:rsidR="00970B4F" w:rsidRPr="006C13EA" w:rsidRDefault="00970B4F" w:rsidP="00C51C62">
            <w:pPr>
              <w:pStyle w:val="ListParagraph"/>
              <w:numPr>
                <w:ilvl w:val="0"/>
                <w:numId w:val="16"/>
              </w:numPr>
              <w:spacing w:before="60"/>
              <w:jc w:val="both"/>
              <w:rPr>
                <w:rFonts w:ascii="Arial" w:hAnsi="Arial" w:cs="Arial"/>
                <w:sz w:val="20"/>
                <w:szCs w:val="20"/>
                <w:lang w:val="nl-BE"/>
              </w:rPr>
            </w:pPr>
            <w:r>
              <w:rPr>
                <w:rFonts w:ascii="Arial" w:hAnsi="Arial" w:cs="Arial"/>
                <w:sz w:val="20"/>
                <w:szCs w:val="20"/>
                <w:lang w:val="nl-BE"/>
              </w:rPr>
              <w:t>D</w:t>
            </w:r>
            <w:r w:rsidRPr="00712F94">
              <w:rPr>
                <w:rFonts w:ascii="Arial" w:hAnsi="Arial" w:cs="Arial"/>
                <w:sz w:val="20"/>
                <w:szCs w:val="20"/>
                <w:lang w:val="nl-BE"/>
              </w:rPr>
              <w:t xml:space="preserve">e naleving van </w:t>
            </w:r>
            <w:r>
              <w:rPr>
                <w:rFonts w:ascii="Arial" w:hAnsi="Arial" w:cs="Arial"/>
                <w:sz w:val="20"/>
                <w:szCs w:val="20"/>
                <w:lang w:val="nl-BE"/>
              </w:rPr>
              <w:t>de bindende bepalingen betreffende financië</w:t>
            </w:r>
            <w:r w:rsidR="00BD5521">
              <w:rPr>
                <w:rFonts w:ascii="Arial" w:hAnsi="Arial" w:cs="Arial"/>
                <w:sz w:val="20"/>
                <w:szCs w:val="20"/>
                <w:lang w:val="nl-BE"/>
              </w:rPr>
              <w:t xml:space="preserve">le sancties en </w:t>
            </w:r>
            <w:r>
              <w:rPr>
                <w:rFonts w:ascii="Arial" w:hAnsi="Arial" w:cs="Arial"/>
                <w:sz w:val="20"/>
                <w:szCs w:val="20"/>
                <w:lang w:val="nl-BE"/>
              </w:rPr>
              <w:t>embargo’s en andere beperkende maatregelen:</w:t>
            </w:r>
          </w:p>
        </w:tc>
        <w:tc>
          <w:tcPr>
            <w:tcW w:w="709" w:type="dxa"/>
            <w:gridSpan w:val="2"/>
            <w:shd w:val="clear" w:color="auto" w:fill="FFFFFF" w:themeFill="background1"/>
            <w:vAlign w:val="center"/>
          </w:tcPr>
          <w:p w14:paraId="4B77E6C3" w14:textId="77777777" w:rsidR="00970B4F" w:rsidRPr="00712F94" w:rsidRDefault="00970B4F" w:rsidP="00C51C62">
            <w:pPr>
              <w:pStyle w:val="ListParagraph"/>
              <w:numPr>
                <w:ilvl w:val="1"/>
                <w:numId w:val="8"/>
              </w:numPr>
              <w:spacing w:before="60"/>
              <w:jc w:val="both"/>
              <w:rPr>
                <w:rFonts w:ascii="Arial" w:hAnsi="Arial" w:cs="Arial"/>
                <w:sz w:val="20"/>
                <w:szCs w:val="20"/>
                <w:lang w:val="nl-BE"/>
              </w:rPr>
            </w:pPr>
          </w:p>
        </w:tc>
        <w:tc>
          <w:tcPr>
            <w:tcW w:w="2369" w:type="dxa"/>
            <w:shd w:val="clear" w:color="auto" w:fill="C6D9F1" w:themeFill="text2" w:themeFillTint="33"/>
            <w:vAlign w:val="center"/>
          </w:tcPr>
          <w:p w14:paraId="51DCAB18" w14:textId="77777777" w:rsidR="00970B4F" w:rsidRPr="00E428D9" w:rsidRDefault="00970B4F" w:rsidP="00296A2A">
            <w:pPr>
              <w:spacing w:before="60"/>
              <w:jc w:val="center"/>
              <w:rPr>
                <w:rFonts w:ascii="Arial" w:hAnsi="Arial" w:cs="Arial"/>
                <w:sz w:val="16"/>
                <w:szCs w:val="16"/>
                <w:lang w:val="nl-BE"/>
              </w:rPr>
            </w:pPr>
            <w:r w:rsidRPr="00E428D9">
              <w:rPr>
                <w:rFonts w:ascii="Arial" w:hAnsi="Arial" w:cs="Arial"/>
                <w:sz w:val="16"/>
                <w:szCs w:val="16"/>
                <w:lang w:val="nl-BE"/>
              </w:rPr>
              <w:t>“</w:t>
            </w:r>
          </w:p>
        </w:tc>
      </w:tr>
    </w:tbl>
    <w:p w14:paraId="59C1198E" w14:textId="77777777" w:rsidR="00743898" w:rsidRDefault="00743898" w:rsidP="00FA13A9">
      <w:pPr>
        <w:spacing w:before="60"/>
        <w:jc w:val="both"/>
        <w:rPr>
          <w:rFonts w:ascii="Arial" w:hAnsi="Arial" w:cs="Arial"/>
          <w:b/>
          <w:sz w:val="20"/>
          <w:szCs w:val="20"/>
          <w:lang w:val="nl-BE"/>
        </w:rPr>
      </w:pPr>
    </w:p>
    <w:tbl>
      <w:tblPr>
        <w:tblStyle w:val="TableGrid"/>
        <w:tblW w:w="14731" w:type="dxa"/>
        <w:tblInd w:w="-743" w:type="dxa"/>
        <w:tblLayout w:type="fixed"/>
        <w:tblLook w:val="04A0" w:firstRow="1" w:lastRow="0" w:firstColumn="1" w:lastColumn="0" w:noHBand="0" w:noVBand="1"/>
      </w:tblPr>
      <w:tblGrid>
        <w:gridCol w:w="11653"/>
        <w:gridCol w:w="709"/>
        <w:gridCol w:w="2369"/>
      </w:tblGrid>
      <w:tr w:rsidR="00970B4F" w:rsidRPr="00852723" w14:paraId="3A4D67C1" w14:textId="77777777" w:rsidTr="00970B4F">
        <w:trPr>
          <w:trHeight w:val="311"/>
        </w:trPr>
        <w:tc>
          <w:tcPr>
            <w:tcW w:w="14731" w:type="dxa"/>
            <w:gridSpan w:val="3"/>
            <w:shd w:val="clear" w:color="auto" w:fill="FFFF00"/>
          </w:tcPr>
          <w:p w14:paraId="1D21F1FE" w14:textId="2321ACC4" w:rsidR="00970B4F" w:rsidRPr="00D1469B" w:rsidRDefault="00970B4F" w:rsidP="00C51C62">
            <w:pPr>
              <w:pStyle w:val="ListParagraph"/>
              <w:numPr>
                <w:ilvl w:val="0"/>
                <w:numId w:val="8"/>
              </w:numPr>
              <w:spacing w:before="60"/>
              <w:jc w:val="both"/>
              <w:rPr>
                <w:rFonts w:ascii="Arial" w:hAnsi="Arial" w:cs="Arial"/>
                <w:sz w:val="20"/>
                <w:szCs w:val="20"/>
                <w:lang w:val="nl-BE"/>
              </w:rPr>
            </w:pPr>
            <w:r>
              <w:rPr>
                <w:rFonts w:ascii="Arial" w:hAnsi="Arial" w:cs="Arial"/>
                <w:b/>
                <w:sz w:val="20"/>
                <w:szCs w:val="20"/>
                <w:lang w:val="nl-BE"/>
              </w:rPr>
              <w:t>Werkzaamheden van de AML/CFT-verantwoordelijke</w:t>
            </w:r>
          </w:p>
        </w:tc>
      </w:tr>
      <w:tr w:rsidR="00970B4F" w:rsidRPr="00852723" w14:paraId="6ED7B00E" w14:textId="77777777" w:rsidTr="00970B4F">
        <w:trPr>
          <w:trHeight w:val="311"/>
        </w:trPr>
        <w:tc>
          <w:tcPr>
            <w:tcW w:w="14731" w:type="dxa"/>
            <w:gridSpan w:val="3"/>
          </w:tcPr>
          <w:p w14:paraId="46921FB8" w14:textId="71782DDC" w:rsidR="00970B4F" w:rsidRPr="00712F94" w:rsidRDefault="00970B4F" w:rsidP="00C51C62">
            <w:pPr>
              <w:spacing w:before="60"/>
              <w:jc w:val="both"/>
              <w:rPr>
                <w:rFonts w:ascii="Arial" w:hAnsi="Arial" w:cs="Arial"/>
                <w:sz w:val="20"/>
                <w:szCs w:val="20"/>
                <w:lang w:val="nl-BE"/>
              </w:rPr>
            </w:pPr>
            <w:r>
              <w:rPr>
                <w:rFonts w:ascii="Arial" w:hAnsi="Arial" w:cs="Arial"/>
                <w:sz w:val="20"/>
                <w:szCs w:val="20"/>
                <w:lang w:val="nl-BE"/>
              </w:rPr>
              <w:t xml:space="preserve">Stelt de </w:t>
            </w:r>
            <w:proofErr w:type="spellStart"/>
            <w:r>
              <w:rPr>
                <w:rFonts w:ascii="Arial" w:hAnsi="Arial" w:cs="Arial"/>
                <w:sz w:val="20"/>
                <w:szCs w:val="20"/>
                <w:lang w:val="nl-BE"/>
              </w:rPr>
              <w:t>compliancefunctie</w:t>
            </w:r>
            <w:proofErr w:type="spellEnd"/>
            <w:r>
              <w:rPr>
                <w:rFonts w:ascii="Arial" w:hAnsi="Arial" w:cs="Arial"/>
                <w:sz w:val="20"/>
                <w:szCs w:val="20"/>
                <w:lang w:val="nl-BE"/>
              </w:rPr>
              <w:t xml:space="preserve"> en/of AML/CFT-verantwoordelijke van uw instelling jaarlijks een geschreven ac</w:t>
            </w:r>
            <w:r w:rsidR="00BD5521">
              <w:rPr>
                <w:rFonts w:ascii="Arial" w:hAnsi="Arial" w:cs="Arial"/>
                <w:sz w:val="20"/>
                <w:szCs w:val="20"/>
                <w:lang w:val="nl-BE"/>
              </w:rPr>
              <w:t>tieplan op voor het toezicht op</w:t>
            </w:r>
            <w:r>
              <w:rPr>
                <w:rFonts w:ascii="Arial" w:hAnsi="Arial" w:cs="Arial"/>
                <w:sz w:val="20"/>
                <w:szCs w:val="20"/>
                <w:lang w:val="nl-BE"/>
              </w:rPr>
              <w:t xml:space="preserve"> en het testen van de correcte naleving door de instelling van haar beleid, interne procedures en gedragslijnen:</w:t>
            </w:r>
          </w:p>
        </w:tc>
      </w:tr>
      <w:tr w:rsidR="00970B4F" w:rsidRPr="00852723" w14:paraId="2AE4C44E" w14:textId="77777777" w:rsidTr="00FA13A9">
        <w:trPr>
          <w:trHeight w:val="311"/>
        </w:trPr>
        <w:tc>
          <w:tcPr>
            <w:tcW w:w="11653" w:type="dxa"/>
          </w:tcPr>
          <w:p w14:paraId="6389FD99" w14:textId="77777777" w:rsidR="00970B4F" w:rsidRPr="002C56ED" w:rsidRDefault="00970B4F" w:rsidP="00C51C62">
            <w:pPr>
              <w:pStyle w:val="ListParagraph"/>
              <w:numPr>
                <w:ilvl w:val="0"/>
                <w:numId w:val="16"/>
              </w:numPr>
              <w:spacing w:before="60"/>
              <w:jc w:val="both"/>
              <w:rPr>
                <w:rFonts w:ascii="Arial" w:hAnsi="Arial" w:cs="Arial"/>
                <w:sz w:val="20"/>
                <w:szCs w:val="20"/>
                <w:lang w:val="nl-BE"/>
              </w:rPr>
            </w:pPr>
            <w:r>
              <w:rPr>
                <w:rFonts w:ascii="Arial" w:hAnsi="Arial" w:cs="Arial"/>
                <w:sz w:val="20"/>
                <w:szCs w:val="20"/>
                <w:lang w:val="nl-BE"/>
              </w:rPr>
              <w:t>op het vlak van de naleving van de AML/CFT-regelgeving?</w:t>
            </w:r>
          </w:p>
        </w:tc>
        <w:tc>
          <w:tcPr>
            <w:tcW w:w="709" w:type="dxa"/>
            <w:vAlign w:val="center"/>
          </w:tcPr>
          <w:p w14:paraId="3FD2C1CE" w14:textId="77777777" w:rsidR="00970B4F" w:rsidRDefault="00970B4F" w:rsidP="00C51C62">
            <w:pPr>
              <w:pStyle w:val="ListParagraph"/>
              <w:numPr>
                <w:ilvl w:val="1"/>
                <w:numId w:val="8"/>
              </w:numPr>
              <w:spacing w:before="60"/>
              <w:jc w:val="both"/>
              <w:rPr>
                <w:rFonts w:ascii="Arial" w:hAnsi="Arial" w:cs="Arial"/>
                <w:sz w:val="20"/>
                <w:szCs w:val="20"/>
                <w:lang w:val="nl-BE"/>
              </w:rPr>
            </w:pPr>
          </w:p>
        </w:tc>
        <w:tc>
          <w:tcPr>
            <w:tcW w:w="2369" w:type="dxa"/>
            <w:shd w:val="clear" w:color="auto" w:fill="C6D9F1" w:themeFill="text2" w:themeFillTint="33"/>
            <w:vAlign w:val="center"/>
          </w:tcPr>
          <w:p w14:paraId="1361D2E8" w14:textId="77436314" w:rsidR="00970B4F" w:rsidRDefault="008553DE" w:rsidP="00C51C62">
            <w:pPr>
              <w:spacing w:before="60"/>
              <w:jc w:val="both"/>
              <w:rPr>
                <w:rFonts w:ascii="Arial" w:hAnsi="Arial" w:cs="Arial"/>
                <w:sz w:val="20"/>
                <w:szCs w:val="20"/>
                <w:lang w:val="nl-BE"/>
              </w:rPr>
            </w:pPr>
            <w:r>
              <w:rPr>
                <w:rFonts w:ascii="Arial" w:hAnsi="Arial" w:cs="Arial"/>
                <w:sz w:val="16"/>
                <w:szCs w:val="20"/>
                <w:lang w:val="nl-BE"/>
              </w:rPr>
              <w:t>[Ja] / [Nee] / [Niet van toepassing]</w:t>
            </w:r>
          </w:p>
        </w:tc>
      </w:tr>
      <w:tr w:rsidR="00970B4F" w:rsidRPr="00852723" w14:paraId="59A826A0" w14:textId="77777777" w:rsidTr="00FA13A9">
        <w:trPr>
          <w:trHeight w:val="311"/>
        </w:trPr>
        <w:tc>
          <w:tcPr>
            <w:tcW w:w="11653" w:type="dxa"/>
          </w:tcPr>
          <w:p w14:paraId="254BBCC1" w14:textId="7F088DBB" w:rsidR="00970B4F" w:rsidRPr="002C56ED" w:rsidRDefault="00970B4F" w:rsidP="00C51C62">
            <w:pPr>
              <w:pStyle w:val="ListParagraph"/>
              <w:numPr>
                <w:ilvl w:val="0"/>
                <w:numId w:val="16"/>
              </w:numPr>
              <w:spacing w:before="60"/>
              <w:jc w:val="both"/>
              <w:rPr>
                <w:rFonts w:ascii="Arial" w:hAnsi="Arial" w:cs="Arial"/>
                <w:sz w:val="20"/>
                <w:szCs w:val="20"/>
                <w:lang w:val="nl-BE"/>
              </w:rPr>
            </w:pPr>
            <w:r>
              <w:rPr>
                <w:rFonts w:ascii="Arial" w:hAnsi="Arial" w:cs="Arial"/>
                <w:sz w:val="20"/>
                <w:szCs w:val="20"/>
                <w:lang w:val="nl-BE"/>
              </w:rPr>
              <w:t>op het vlak van d</w:t>
            </w:r>
            <w:r w:rsidRPr="002C56ED">
              <w:rPr>
                <w:rFonts w:ascii="Arial" w:hAnsi="Arial" w:cs="Arial"/>
                <w:sz w:val="20"/>
                <w:szCs w:val="20"/>
                <w:lang w:val="nl-BE"/>
              </w:rPr>
              <w:t>e naleving van de bepalingen betreffende financiële sanctie</w:t>
            </w:r>
            <w:r w:rsidR="00BD5521">
              <w:rPr>
                <w:rFonts w:ascii="Arial" w:hAnsi="Arial" w:cs="Arial"/>
                <w:sz w:val="20"/>
                <w:szCs w:val="20"/>
                <w:lang w:val="nl-BE"/>
              </w:rPr>
              <w:t xml:space="preserve">s en </w:t>
            </w:r>
            <w:r w:rsidRPr="002C56ED">
              <w:rPr>
                <w:rFonts w:ascii="Arial" w:hAnsi="Arial" w:cs="Arial"/>
                <w:sz w:val="20"/>
                <w:szCs w:val="20"/>
                <w:lang w:val="nl-BE"/>
              </w:rPr>
              <w:t xml:space="preserve">embargo’s en </w:t>
            </w:r>
            <w:r>
              <w:rPr>
                <w:rFonts w:ascii="Arial" w:hAnsi="Arial" w:cs="Arial"/>
                <w:sz w:val="20"/>
                <w:szCs w:val="20"/>
                <w:lang w:val="nl-BE"/>
              </w:rPr>
              <w:t>de</w:t>
            </w:r>
            <w:r w:rsidRPr="002C56ED">
              <w:rPr>
                <w:rFonts w:ascii="Arial" w:hAnsi="Arial" w:cs="Arial"/>
                <w:sz w:val="20"/>
                <w:szCs w:val="20"/>
                <w:lang w:val="nl-BE"/>
              </w:rPr>
              <w:t xml:space="preserve"> beperkende maatregelen</w:t>
            </w:r>
            <w:r>
              <w:rPr>
                <w:rFonts w:ascii="Arial" w:hAnsi="Arial" w:cs="Arial"/>
                <w:sz w:val="20"/>
                <w:szCs w:val="20"/>
                <w:lang w:val="nl-BE"/>
              </w:rPr>
              <w:t>?</w:t>
            </w:r>
          </w:p>
        </w:tc>
        <w:tc>
          <w:tcPr>
            <w:tcW w:w="709" w:type="dxa"/>
            <w:vAlign w:val="center"/>
          </w:tcPr>
          <w:p w14:paraId="6594F87A" w14:textId="77777777" w:rsidR="00970B4F" w:rsidRDefault="00970B4F" w:rsidP="00C51C62">
            <w:pPr>
              <w:pStyle w:val="ListParagraph"/>
              <w:numPr>
                <w:ilvl w:val="1"/>
                <w:numId w:val="8"/>
              </w:numPr>
              <w:spacing w:before="60"/>
              <w:jc w:val="both"/>
              <w:rPr>
                <w:rFonts w:ascii="Arial" w:hAnsi="Arial" w:cs="Arial"/>
                <w:sz w:val="20"/>
                <w:szCs w:val="20"/>
                <w:lang w:val="nl-BE"/>
              </w:rPr>
            </w:pPr>
          </w:p>
        </w:tc>
        <w:tc>
          <w:tcPr>
            <w:tcW w:w="2369" w:type="dxa"/>
            <w:shd w:val="clear" w:color="auto" w:fill="C6D9F1" w:themeFill="text2" w:themeFillTint="33"/>
            <w:vAlign w:val="center"/>
          </w:tcPr>
          <w:p w14:paraId="1F0D3B49" w14:textId="0FC576FC" w:rsidR="00970B4F" w:rsidRDefault="008553DE" w:rsidP="00C51C62">
            <w:pPr>
              <w:spacing w:before="60"/>
              <w:jc w:val="both"/>
              <w:rPr>
                <w:rFonts w:ascii="Arial" w:hAnsi="Arial" w:cs="Arial"/>
                <w:sz w:val="20"/>
                <w:szCs w:val="20"/>
                <w:lang w:val="nl-BE"/>
              </w:rPr>
            </w:pPr>
            <w:r>
              <w:rPr>
                <w:rFonts w:ascii="Arial" w:hAnsi="Arial" w:cs="Arial"/>
                <w:sz w:val="16"/>
                <w:szCs w:val="20"/>
                <w:lang w:val="nl-BE"/>
              </w:rPr>
              <w:t>[Ja] / [Nee] / [Niet van toepassing]</w:t>
            </w:r>
          </w:p>
        </w:tc>
      </w:tr>
      <w:tr w:rsidR="00970B4F" w:rsidRPr="00852723" w14:paraId="022CD490" w14:textId="77777777" w:rsidTr="00FA13A9">
        <w:trPr>
          <w:trHeight w:val="311"/>
        </w:trPr>
        <w:tc>
          <w:tcPr>
            <w:tcW w:w="11653" w:type="dxa"/>
          </w:tcPr>
          <w:p w14:paraId="22DEB06D" w14:textId="2E1B3B09" w:rsidR="00970B4F" w:rsidRDefault="00970B4F" w:rsidP="00C51C62">
            <w:pPr>
              <w:spacing w:before="60"/>
              <w:jc w:val="both"/>
              <w:rPr>
                <w:rFonts w:ascii="Arial" w:hAnsi="Arial" w:cs="Arial"/>
                <w:sz w:val="20"/>
                <w:szCs w:val="20"/>
                <w:lang w:val="nl-BE"/>
              </w:rPr>
            </w:pPr>
            <w:r>
              <w:rPr>
                <w:rFonts w:ascii="Arial" w:hAnsi="Arial" w:cs="Arial"/>
                <w:sz w:val="20"/>
                <w:szCs w:val="20"/>
                <w:lang w:val="nl-BE"/>
              </w:rPr>
              <w:t xml:space="preserve">Werd het actieplan voor het kalenderjaar </w:t>
            </w:r>
            <w:r w:rsidR="003C5918">
              <w:rPr>
                <w:rFonts w:ascii="Arial" w:hAnsi="Arial" w:cs="Arial"/>
                <w:sz w:val="20"/>
                <w:szCs w:val="20"/>
                <w:lang w:val="nl-BE"/>
              </w:rPr>
              <w:t>2021</w:t>
            </w:r>
            <w:r>
              <w:rPr>
                <w:rFonts w:ascii="Arial" w:hAnsi="Arial" w:cs="Arial"/>
                <w:sz w:val="20"/>
                <w:szCs w:val="20"/>
                <w:lang w:val="nl-BE"/>
              </w:rPr>
              <w:t xml:space="preserve"> volledig uitgevoerd? </w:t>
            </w:r>
          </w:p>
        </w:tc>
        <w:tc>
          <w:tcPr>
            <w:tcW w:w="709" w:type="dxa"/>
            <w:shd w:val="clear" w:color="auto" w:fill="FFFFFF" w:themeFill="background1"/>
            <w:vAlign w:val="center"/>
          </w:tcPr>
          <w:p w14:paraId="54231971" w14:textId="77777777" w:rsidR="00970B4F" w:rsidRPr="00712F94" w:rsidRDefault="00970B4F" w:rsidP="00C51C62">
            <w:pPr>
              <w:pStyle w:val="ListParagraph"/>
              <w:numPr>
                <w:ilvl w:val="1"/>
                <w:numId w:val="8"/>
              </w:numPr>
              <w:spacing w:before="60"/>
              <w:jc w:val="both"/>
              <w:rPr>
                <w:rFonts w:ascii="Arial" w:hAnsi="Arial" w:cs="Arial"/>
                <w:sz w:val="20"/>
                <w:szCs w:val="20"/>
                <w:lang w:val="nl-BE"/>
              </w:rPr>
            </w:pPr>
          </w:p>
        </w:tc>
        <w:tc>
          <w:tcPr>
            <w:tcW w:w="2369" w:type="dxa"/>
            <w:shd w:val="clear" w:color="auto" w:fill="C6D9F1" w:themeFill="text2" w:themeFillTint="33"/>
            <w:vAlign w:val="center"/>
          </w:tcPr>
          <w:p w14:paraId="6193E7B4" w14:textId="2D48E375" w:rsidR="00970B4F" w:rsidRPr="002C56ED" w:rsidRDefault="008553DE" w:rsidP="00C51C62">
            <w:pPr>
              <w:spacing w:before="60"/>
              <w:jc w:val="both"/>
              <w:rPr>
                <w:rFonts w:ascii="Arial" w:hAnsi="Arial" w:cs="Arial"/>
                <w:sz w:val="16"/>
                <w:szCs w:val="20"/>
                <w:lang w:val="nl-BE"/>
              </w:rPr>
            </w:pPr>
            <w:r>
              <w:rPr>
                <w:rFonts w:ascii="Arial" w:hAnsi="Arial" w:cs="Arial"/>
                <w:sz w:val="16"/>
                <w:szCs w:val="20"/>
                <w:lang w:val="nl-BE"/>
              </w:rPr>
              <w:t>[Ja] / [Nee] / [Niet van toepassing]</w:t>
            </w:r>
          </w:p>
        </w:tc>
      </w:tr>
      <w:tr w:rsidR="00970B4F" w:rsidRPr="00852723" w14:paraId="0663BB9F" w14:textId="77777777" w:rsidTr="00970B4F">
        <w:trPr>
          <w:trHeight w:val="311"/>
        </w:trPr>
        <w:tc>
          <w:tcPr>
            <w:tcW w:w="14731" w:type="dxa"/>
            <w:gridSpan w:val="3"/>
          </w:tcPr>
          <w:p w14:paraId="0CE34892" w14:textId="65B49405" w:rsidR="00970B4F" w:rsidRPr="003A5062" w:rsidRDefault="00970B4F" w:rsidP="00C51C62">
            <w:pPr>
              <w:spacing w:before="60"/>
              <w:jc w:val="both"/>
              <w:rPr>
                <w:rFonts w:ascii="Arial" w:hAnsi="Arial" w:cs="Arial"/>
                <w:sz w:val="16"/>
                <w:szCs w:val="20"/>
                <w:lang w:val="nl-BE"/>
              </w:rPr>
            </w:pPr>
            <w:r w:rsidRPr="00712F94">
              <w:rPr>
                <w:rFonts w:ascii="Arial" w:hAnsi="Arial" w:cs="Arial"/>
                <w:sz w:val="20"/>
                <w:szCs w:val="20"/>
                <w:lang w:val="nl-BE"/>
              </w:rPr>
              <w:t xml:space="preserve">Hebben de door de compliance </w:t>
            </w:r>
            <w:proofErr w:type="spellStart"/>
            <w:r w:rsidRPr="00712F94">
              <w:rPr>
                <w:rFonts w:ascii="Arial" w:hAnsi="Arial" w:cs="Arial"/>
                <w:sz w:val="20"/>
                <w:szCs w:val="20"/>
                <w:lang w:val="nl-BE"/>
              </w:rPr>
              <w:t>officer</w:t>
            </w:r>
            <w:proofErr w:type="spellEnd"/>
            <w:r w:rsidRPr="00712F94">
              <w:rPr>
                <w:rFonts w:ascii="Arial" w:hAnsi="Arial" w:cs="Arial"/>
                <w:sz w:val="20"/>
                <w:szCs w:val="20"/>
                <w:lang w:val="nl-BE"/>
              </w:rPr>
              <w:t xml:space="preserve"> of </w:t>
            </w:r>
            <w:r>
              <w:rPr>
                <w:rFonts w:ascii="Arial" w:hAnsi="Arial" w:cs="Arial"/>
                <w:sz w:val="20"/>
                <w:szCs w:val="20"/>
                <w:lang w:val="nl-BE"/>
              </w:rPr>
              <w:t>AML/CFT</w:t>
            </w:r>
            <w:r w:rsidRPr="00712F94">
              <w:rPr>
                <w:rFonts w:ascii="Arial" w:hAnsi="Arial" w:cs="Arial"/>
                <w:sz w:val="20"/>
                <w:szCs w:val="20"/>
                <w:lang w:val="nl-BE"/>
              </w:rPr>
              <w:t xml:space="preserve">-verantwoordelijke in </w:t>
            </w:r>
            <w:r w:rsidR="003C5918">
              <w:rPr>
                <w:rFonts w:ascii="Arial" w:hAnsi="Arial" w:cs="Arial"/>
                <w:sz w:val="20"/>
                <w:szCs w:val="20"/>
                <w:lang w:val="nl-BE"/>
              </w:rPr>
              <w:t>2021</w:t>
            </w:r>
            <w:r w:rsidRPr="00712F94">
              <w:rPr>
                <w:rFonts w:ascii="Arial" w:hAnsi="Arial" w:cs="Arial"/>
                <w:sz w:val="20"/>
                <w:szCs w:val="20"/>
                <w:lang w:val="nl-BE"/>
              </w:rPr>
              <w:t xml:space="preserve"> uitgevoerde testen belangrijke tekortkomingen en/of </w:t>
            </w:r>
            <w:r>
              <w:rPr>
                <w:rFonts w:ascii="Arial" w:hAnsi="Arial" w:cs="Arial"/>
                <w:sz w:val="20"/>
                <w:szCs w:val="20"/>
                <w:lang w:val="nl-BE"/>
              </w:rPr>
              <w:t xml:space="preserve">incidenten </w:t>
            </w:r>
            <w:r w:rsidRPr="00712F94">
              <w:rPr>
                <w:rFonts w:ascii="Arial" w:hAnsi="Arial" w:cs="Arial"/>
                <w:sz w:val="20"/>
                <w:szCs w:val="20"/>
                <w:lang w:val="nl-BE"/>
              </w:rPr>
              <w:t>aan het licht gebracht</w:t>
            </w:r>
            <w:r>
              <w:rPr>
                <w:rFonts w:ascii="Arial" w:hAnsi="Arial" w:cs="Arial"/>
                <w:sz w:val="20"/>
                <w:szCs w:val="20"/>
                <w:lang w:val="nl-BE"/>
              </w:rPr>
              <w:t>:</w:t>
            </w:r>
          </w:p>
        </w:tc>
      </w:tr>
      <w:tr w:rsidR="00970B4F" w:rsidRPr="00852723" w14:paraId="7FAB3A3D" w14:textId="77777777" w:rsidTr="00FA13A9">
        <w:trPr>
          <w:trHeight w:val="311"/>
        </w:trPr>
        <w:tc>
          <w:tcPr>
            <w:tcW w:w="11653" w:type="dxa"/>
          </w:tcPr>
          <w:p w14:paraId="3B217E2C" w14:textId="77777777" w:rsidR="00970B4F" w:rsidRPr="002C56ED" w:rsidRDefault="00970B4F" w:rsidP="00C51C62">
            <w:pPr>
              <w:pStyle w:val="ListParagraph"/>
              <w:numPr>
                <w:ilvl w:val="0"/>
                <w:numId w:val="16"/>
              </w:numPr>
              <w:spacing w:before="60"/>
              <w:jc w:val="both"/>
              <w:rPr>
                <w:rFonts w:ascii="Arial" w:hAnsi="Arial" w:cs="Arial"/>
                <w:sz w:val="20"/>
                <w:szCs w:val="20"/>
                <w:lang w:val="nl-BE"/>
              </w:rPr>
            </w:pPr>
            <w:r>
              <w:rPr>
                <w:rFonts w:ascii="Arial" w:hAnsi="Arial" w:cs="Arial"/>
                <w:sz w:val="20"/>
                <w:szCs w:val="20"/>
                <w:lang w:val="nl-BE"/>
              </w:rPr>
              <w:t>op het vlak van de naleving van de AML/CFT-regelgeving?</w:t>
            </w:r>
          </w:p>
        </w:tc>
        <w:tc>
          <w:tcPr>
            <w:tcW w:w="709" w:type="dxa"/>
            <w:vAlign w:val="center"/>
          </w:tcPr>
          <w:p w14:paraId="0EF22A25" w14:textId="77777777" w:rsidR="00970B4F" w:rsidRDefault="00970B4F" w:rsidP="00C51C62">
            <w:pPr>
              <w:pStyle w:val="ListParagraph"/>
              <w:numPr>
                <w:ilvl w:val="1"/>
                <w:numId w:val="8"/>
              </w:numPr>
              <w:spacing w:before="60"/>
              <w:jc w:val="both"/>
              <w:rPr>
                <w:rFonts w:ascii="Arial" w:hAnsi="Arial" w:cs="Arial"/>
                <w:sz w:val="20"/>
                <w:szCs w:val="20"/>
                <w:lang w:val="nl-BE"/>
              </w:rPr>
            </w:pPr>
          </w:p>
        </w:tc>
        <w:tc>
          <w:tcPr>
            <w:tcW w:w="2369" w:type="dxa"/>
            <w:shd w:val="clear" w:color="auto" w:fill="C6D9F1" w:themeFill="text2" w:themeFillTint="33"/>
            <w:vAlign w:val="center"/>
          </w:tcPr>
          <w:p w14:paraId="7B4776F3" w14:textId="3155E417" w:rsidR="00970B4F" w:rsidRDefault="008553DE" w:rsidP="00C51C62">
            <w:pPr>
              <w:spacing w:before="60"/>
              <w:jc w:val="both"/>
              <w:rPr>
                <w:rFonts w:ascii="Arial" w:hAnsi="Arial" w:cs="Arial"/>
                <w:sz w:val="20"/>
                <w:szCs w:val="20"/>
                <w:lang w:val="nl-BE"/>
              </w:rPr>
            </w:pPr>
            <w:r>
              <w:rPr>
                <w:rFonts w:ascii="Arial" w:hAnsi="Arial" w:cs="Arial"/>
                <w:sz w:val="16"/>
                <w:szCs w:val="20"/>
                <w:lang w:val="nl-BE"/>
              </w:rPr>
              <w:t>[Ja] / [Nee] / [Niet van toepassing]</w:t>
            </w:r>
          </w:p>
        </w:tc>
      </w:tr>
      <w:tr w:rsidR="00970B4F" w:rsidRPr="00852723" w14:paraId="2066DA1A" w14:textId="77777777" w:rsidTr="00FA13A9">
        <w:trPr>
          <w:trHeight w:val="311"/>
        </w:trPr>
        <w:tc>
          <w:tcPr>
            <w:tcW w:w="11653" w:type="dxa"/>
          </w:tcPr>
          <w:p w14:paraId="66E64100" w14:textId="502019B9" w:rsidR="00970B4F" w:rsidRPr="002C56ED" w:rsidRDefault="00970B4F" w:rsidP="00C51C62">
            <w:pPr>
              <w:pStyle w:val="ListParagraph"/>
              <w:numPr>
                <w:ilvl w:val="0"/>
                <w:numId w:val="16"/>
              </w:numPr>
              <w:spacing w:before="60"/>
              <w:jc w:val="both"/>
              <w:rPr>
                <w:rFonts w:ascii="Arial" w:hAnsi="Arial" w:cs="Arial"/>
                <w:sz w:val="20"/>
                <w:szCs w:val="20"/>
                <w:lang w:val="nl-BE"/>
              </w:rPr>
            </w:pPr>
            <w:r>
              <w:rPr>
                <w:rFonts w:ascii="Arial" w:hAnsi="Arial" w:cs="Arial"/>
                <w:sz w:val="20"/>
                <w:szCs w:val="20"/>
                <w:lang w:val="nl-BE"/>
              </w:rPr>
              <w:t>op het vlak van d</w:t>
            </w:r>
            <w:r w:rsidRPr="002C56ED">
              <w:rPr>
                <w:rFonts w:ascii="Arial" w:hAnsi="Arial" w:cs="Arial"/>
                <w:sz w:val="20"/>
                <w:szCs w:val="20"/>
                <w:lang w:val="nl-BE"/>
              </w:rPr>
              <w:t>e naleving van de bepalingen betr</w:t>
            </w:r>
            <w:r w:rsidR="00BD5521">
              <w:rPr>
                <w:rFonts w:ascii="Arial" w:hAnsi="Arial" w:cs="Arial"/>
                <w:sz w:val="20"/>
                <w:szCs w:val="20"/>
                <w:lang w:val="nl-BE"/>
              </w:rPr>
              <w:t xml:space="preserve">effende financiële sancties en </w:t>
            </w:r>
            <w:r w:rsidRPr="002C56ED">
              <w:rPr>
                <w:rFonts w:ascii="Arial" w:hAnsi="Arial" w:cs="Arial"/>
                <w:sz w:val="20"/>
                <w:szCs w:val="20"/>
                <w:lang w:val="nl-BE"/>
              </w:rPr>
              <w:t xml:space="preserve">embargo’s en </w:t>
            </w:r>
            <w:r>
              <w:rPr>
                <w:rFonts w:ascii="Arial" w:hAnsi="Arial" w:cs="Arial"/>
                <w:sz w:val="20"/>
                <w:szCs w:val="20"/>
                <w:lang w:val="nl-BE"/>
              </w:rPr>
              <w:t>de</w:t>
            </w:r>
            <w:r w:rsidRPr="002C56ED">
              <w:rPr>
                <w:rFonts w:ascii="Arial" w:hAnsi="Arial" w:cs="Arial"/>
                <w:sz w:val="20"/>
                <w:szCs w:val="20"/>
                <w:lang w:val="nl-BE"/>
              </w:rPr>
              <w:t xml:space="preserve"> beperkende maatregelen</w:t>
            </w:r>
            <w:r>
              <w:rPr>
                <w:rFonts w:ascii="Arial" w:hAnsi="Arial" w:cs="Arial"/>
                <w:sz w:val="20"/>
                <w:szCs w:val="20"/>
                <w:lang w:val="nl-BE"/>
              </w:rPr>
              <w:t>?</w:t>
            </w:r>
          </w:p>
        </w:tc>
        <w:tc>
          <w:tcPr>
            <w:tcW w:w="709" w:type="dxa"/>
            <w:vAlign w:val="center"/>
          </w:tcPr>
          <w:p w14:paraId="2A588D2B" w14:textId="77777777" w:rsidR="00970B4F" w:rsidRDefault="00970B4F" w:rsidP="00C51C62">
            <w:pPr>
              <w:pStyle w:val="ListParagraph"/>
              <w:numPr>
                <w:ilvl w:val="1"/>
                <w:numId w:val="8"/>
              </w:numPr>
              <w:spacing w:before="60"/>
              <w:jc w:val="both"/>
              <w:rPr>
                <w:rFonts w:ascii="Arial" w:hAnsi="Arial" w:cs="Arial"/>
                <w:sz w:val="20"/>
                <w:szCs w:val="20"/>
                <w:lang w:val="nl-BE"/>
              </w:rPr>
            </w:pPr>
          </w:p>
        </w:tc>
        <w:tc>
          <w:tcPr>
            <w:tcW w:w="2369" w:type="dxa"/>
            <w:shd w:val="clear" w:color="auto" w:fill="C6D9F1" w:themeFill="text2" w:themeFillTint="33"/>
            <w:vAlign w:val="center"/>
          </w:tcPr>
          <w:p w14:paraId="222C813E" w14:textId="1DF7A53C" w:rsidR="00970B4F" w:rsidRDefault="008553DE" w:rsidP="00C51C62">
            <w:pPr>
              <w:spacing w:before="60"/>
              <w:jc w:val="both"/>
              <w:rPr>
                <w:rFonts w:ascii="Arial" w:hAnsi="Arial" w:cs="Arial"/>
                <w:sz w:val="20"/>
                <w:szCs w:val="20"/>
                <w:lang w:val="nl-BE"/>
              </w:rPr>
            </w:pPr>
            <w:r>
              <w:rPr>
                <w:rFonts w:ascii="Arial" w:hAnsi="Arial" w:cs="Arial"/>
                <w:sz w:val="16"/>
                <w:szCs w:val="20"/>
                <w:lang w:val="nl-BE"/>
              </w:rPr>
              <w:t>[Ja] / [Nee] / [Niet van toepassing]</w:t>
            </w:r>
          </w:p>
        </w:tc>
      </w:tr>
      <w:tr w:rsidR="00970B4F" w:rsidRPr="00852723" w14:paraId="06E00146" w14:textId="77777777" w:rsidTr="00FA13A9">
        <w:trPr>
          <w:trHeight w:val="311"/>
        </w:trPr>
        <w:tc>
          <w:tcPr>
            <w:tcW w:w="11653" w:type="dxa"/>
          </w:tcPr>
          <w:p w14:paraId="24C9E23A" w14:textId="56562C6E" w:rsidR="00970B4F" w:rsidRPr="002C56ED" w:rsidRDefault="00970B4F" w:rsidP="00C51C62">
            <w:pPr>
              <w:spacing w:before="60"/>
              <w:jc w:val="both"/>
              <w:rPr>
                <w:rFonts w:ascii="Arial" w:hAnsi="Arial" w:cs="Arial"/>
                <w:sz w:val="20"/>
                <w:szCs w:val="20"/>
                <w:lang w:val="nl-BE"/>
              </w:rPr>
            </w:pPr>
            <w:r>
              <w:rPr>
                <w:rFonts w:ascii="Arial" w:hAnsi="Arial" w:cs="Arial"/>
                <w:sz w:val="20"/>
                <w:szCs w:val="20"/>
                <w:lang w:val="nl-BE"/>
              </w:rPr>
              <w:t>Worden de resultaten van de door de AML/CFT-verantwoordelijke uitgevoerde controlewerkzaamheden gedocumenteerd (audit-</w:t>
            </w:r>
            <w:proofErr w:type="spellStart"/>
            <w:r>
              <w:rPr>
                <w:rFonts w:ascii="Arial" w:hAnsi="Arial" w:cs="Arial"/>
                <w:sz w:val="20"/>
                <w:szCs w:val="20"/>
                <w:lang w:val="nl-BE"/>
              </w:rPr>
              <w:t>trail</w:t>
            </w:r>
            <w:proofErr w:type="spellEnd"/>
            <w:r>
              <w:rPr>
                <w:rFonts w:ascii="Arial" w:hAnsi="Arial" w:cs="Arial"/>
                <w:sz w:val="20"/>
                <w:szCs w:val="20"/>
                <w:lang w:val="nl-BE"/>
              </w:rPr>
              <w:t>) en/of samengevat in de vorm van verslagen of rapporten?</w:t>
            </w:r>
          </w:p>
        </w:tc>
        <w:tc>
          <w:tcPr>
            <w:tcW w:w="709" w:type="dxa"/>
            <w:shd w:val="clear" w:color="auto" w:fill="FFFFFF" w:themeFill="background1"/>
            <w:vAlign w:val="center"/>
          </w:tcPr>
          <w:p w14:paraId="6FF8892F" w14:textId="77777777" w:rsidR="00970B4F" w:rsidRPr="00712F94" w:rsidRDefault="00970B4F" w:rsidP="00C51C62">
            <w:pPr>
              <w:pStyle w:val="ListParagraph"/>
              <w:numPr>
                <w:ilvl w:val="1"/>
                <w:numId w:val="8"/>
              </w:numPr>
              <w:spacing w:before="60"/>
              <w:jc w:val="both"/>
              <w:rPr>
                <w:rFonts w:ascii="Arial" w:hAnsi="Arial" w:cs="Arial"/>
                <w:sz w:val="20"/>
                <w:szCs w:val="20"/>
                <w:lang w:val="nl-BE"/>
              </w:rPr>
            </w:pPr>
          </w:p>
        </w:tc>
        <w:tc>
          <w:tcPr>
            <w:tcW w:w="2369" w:type="dxa"/>
            <w:shd w:val="clear" w:color="auto" w:fill="C6D9F1" w:themeFill="text2" w:themeFillTint="33"/>
            <w:vAlign w:val="center"/>
          </w:tcPr>
          <w:p w14:paraId="2CB3C02B" w14:textId="7B471A0D" w:rsidR="00970B4F" w:rsidRPr="002C56ED" w:rsidRDefault="008553DE" w:rsidP="00C51C62">
            <w:pPr>
              <w:spacing w:before="60"/>
              <w:jc w:val="both"/>
              <w:rPr>
                <w:rFonts w:ascii="Arial" w:hAnsi="Arial" w:cs="Arial"/>
                <w:sz w:val="16"/>
                <w:szCs w:val="20"/>
                <w:lang w:val="nl-BE"/>
              </w:rPr>
            </w:pPr>
            <w:r>
              <w:rPr>
                <w:rFonts w:ascii="Arial" w:hAnsi="Arial" w:cs="Arial"/>
                <w:sz w:val="16"/>
                <w:szCs w:val="20"/>
                <w:lang w:val="nl-BE"/>
              </w:rPr>
              <w:t>[Ja] / [Nee] / [Niet van toepassing]</w:t>
            </w:r>
          </w:p>
        </w:tc>
      </w:tr>
      <w:tr w:rsidR="00970B4F" w:rsidRPr="00852723" w14:paraId="69D56964" w14:textId="77777777" w:rsidTr="00970B4F">
        <w:trPr>
          <w:trHeight w:val="311"/>
        </w:trPr>
        <w:tc>
          <w:tcPr>
            <w:tcW w:w="14731" w:type="dxa"/>
            <w:gridSpan w:val="3"/>
          </w:tcPr>
          <w:p w14:paraId="5A9D9120" w14:textId="5C2C70F5" w:rsidR="00970B4F" w:rsidRPr="00712F94" w:rsidRDefault="00970B4F" w:rsidP="00C51C62">
            <w:pPr>
              <w:spacing w:before="60"/>
              <w:jc w:val="both"/>
              <w:rPr>
                <w:rFonts w:ascii="Arial" w:hAnsi="Arial" w:cs="Arial"/>
                <w:sz w:val="20"/>
                <w:szCs w:val="20"/>
                <w:lang w:val="nl-BE"/>
              </w:rPr>
            </w:pPr>
            <w:r>
              <w:rPr>
                <w:rFonts w:ascii="Arial" w:hAnsi="Arial" w:cs="Arial"/>
                <w:sz w:val="20"/>
                <w:szCs w:val="20"/>
                <w:lang w:val="nl-BE"/>
              </w:rPr>
              <w:t>Geef aan</w:t>
            </w:r>
            <w:r w:rsidR="00BD5521">
              <w:rPr>
                <w:rFonts w:ascii="Arial" w:hAnsi="Arial" w:cs="Arial"/>
                <w:sz w:val="20"/>
                <w:szCs w:val="20"/>
                <w:lang w:val="nl-BE"/>
              </w:rPr>
              <w:t xml:space="preserve"> welke gedocumenteerde toezicht</w:t>
            </w:r>
            <w:r w:rsidR="009B73A1">
              <w:rPr>
                <w:rFonts w:ascii="Arial" w:hAnsi="Arial" w:cs="Arial"/>
                <w:sz w:val="20"/>
                <w:szCs w:val="20"/>
                <w:lang w:val="nl-BE"/>
              </w:rPr>
              <w:t>s-</w:t>
            </w:r>
            <w:r>
              <w:rPr>
                <w:rFonts w:ascii="Arial" w:hAnsi="Arial" w:cs="Arial"/>
                <w:sz w:val="20"/>
                <w:szCs w:val="20"/>
                <w:lang w:val="nl-BE"/>
              </w:rPr>
              <w:t xml:space="preserve"> en controleacties door de </w:t>
            </w:r>
            <w:proofErr w:type="spellStart"/>
            <w:r>
              <w:rPr>
                <w:rFonts w:ascii="Arial" w:hAnsi="Arial" w:cs="Arial"/>
                <w:sz w:val="20"/>
                <w:szCs w:val="20"/>
                <w:lang w:val="nl-BE"/>
              </w:rPr>
              <w:t>compliancefunctie</w:t>
            </w:r>
            <w:proofErr w:type="spellEnd"/>
            <w:r>
              <w:rPr>
                <w:rFonts w:ascii="Arial" w:hAnsi="Arial" w:cs="Arial"/>
                <w:sz w:val="20"/>
                <w:szCs w:val="20"/>
                <w:lang w:val="nl-BE"/>
              </w:rPr>
              <w:t xml:space="preserve"> en/of AML/CFT-verantwoordelijke van uw instelling worden toegepast voor het testen van de naleving door uw instelling van haar beleid, interne procedures en gedragslijnen op het vlak van bovenstaande domeinen: </w:t>
            </w:r>
          </w:p>
        </w:tc>
      </w:tr>
      <w:tr w:rsidR="00970B4F" w:rsidRPr="00852723" w14:paraId="7A4BF1C2" w14:textId="77777777" w:rsidTr="00FA13A9">
        <w:trPr>
          <w:trHeight w:val="311"/>
        </w:trPr>
        <w:tc>
          <w:tcPr>
            <w:tcW w:w="11653" w:type="dxa"/>
          </w:tcPr>
          <w:p w14:paraId="3B390954" w14:textId="61672657" w:rsidR="00970B4F" w:rsidRDefault="00970B4F" w:rsidP="00C51C62">
            <w:pPr>
              <w:pStyle w:val="ListParagraph"/>
              <w:numPr>
                <w:ilvl w:val="0"/>
                <w:numId w:val="16"/>
              </w:numPr>
              <w:spacing w:before="60"/>
              <w:jc w:val="both"/>
              <w:rPr>
                <w:rFonts w:ascii="Arial" w:hAnsi="Arial" w:cs="Arial"/>
                <w:sz w:val="20"/>
                <w:szCs w:val="20"/>
                <w:lang w:val="nl-BE"/>
              </w:rPr>
            </w:pPr>
            <w:r>
              <w:rPr>
                <w:rFonts w:ascii="Arial" w:hAnsi="Arial" w:cs="Arial"/>
                <w:sz w:val="20"/>
                <w:szCs w:val="20"/>
                <w:lang w:val="nl-BE"/>
              </w:rPr>
              <w:t>Toezicht en controle aan de hand van de controleresultaten van de operationele diensten van uw instelling:</w:t>
            </w:r>
          </w:p>
        </w:tc>
        <w:tc>
          <w:tcPr>
            <w:tcW w:w="709" w:type="dxa"/>
            <w:shd w:val="clear" w:color="auto" w:fill="FFFFFF" w:themeFill="background1"/>
            <w:vAlign w:val="center"/>
          </w:tcPr>
          <w:p w14:paraId="1627B9DA" w14:textId="77777777" w:rsidR="00970B4F" w:rsidRPr="00712F94" w:rsidRDefault="00970B4F" w:rsidP="00C51C62">
            <w:pPr>
              <w:pStyle w:val="ListParagraph"/>
              <w:numPr>
                <w:ilvl w:val="1"/>
                <w:numId w:val="8"/>
              </w:numPr>
              <w:spacing w:before="60"/>
              <w:jc w:val="both"/>
              <w:rPr>
                <w:rFonts w:ascii="Arial" w:hAnsi="Arial" w:cs="Arial"/>
                <w:sz w:val="20"/>
                <w:szCs w:val="20"/>
                <w:lang w:val="nl-BE"/>
              </w:rPr>
            </w:pPr>
          </w:p>
        </w:tc>
        <w:tc>
          <w:tcPr>
            <w:tcW w:w="2369" w:type="dxa"/>
            <w:shd w:val="clear" w:color="auto" w:fill="C6D9F1" w:themeFill="text2" w:themeFillTint="33"/>
            <w:vAlign w:val="center"/>
          </w:tcPr>
          <w:p w14:paraId="0D11ADF9" w14:textId="2FF63B73" w:rsidR="00970B4F" w:rsidRPr="002C56ED" w:rsidRDefault="008553DE" w:rsidP="00C51C62">
            <w:pPr>
              <w:spacing w:before="60"/>
              <w:jc w:val="both"/>
              <w:rPr>
                <w:rFonts w:ascii="Arial" w:hAnsi="Arial" w:cs="Arial"/>
                <w:sz w:val="16"/>
                <w:szCs w:val="20"/>
                <w:lang w:val="nl-BE"/>
              </w:rPr>
            </w:pPr>
            <w:r>
              <w:rPr>
                <w:rFonts w:ascii="Arial" w:hAnsi="Arial" w:cs="Arial"/>
                <w:sz w:val="16"/>
                <w:szCs w:val="20"/>
                <w:lang w:val="nl-BE"/>
              </w:rPr>
              <w:t>[Ja] / [Nee] / [Niet van toepassing]</w:t>
            </w:r>
          </w:p>
        </w:tc>
      </w:tr>
      <w:tr w:rsidR="00970B4F" w:rsidRPr="00852723" w14:paraId="2E31B767" w14:textId="77777777" w:rsidTr="00FA13A9">
        <w:trPr>
          <w:trHeight w:val="311"/>
        </w:trPr>
        <w:tc>
          <w:tcPr>
            <w:tcW w:w="11653" w:type="dxa"/>
          </w:tcPr>
          <w:p w14:paraId="4E86AA8B" w14:textId="2A01CBB6" w:rsidR="00970B4F" w:rsidRDefault="00970B4F" w:rsidP="00C51C62">
            <w:pPr>
              <w:pStyle w:val="ListParagraph"/>
              <w:numPr>
                <w:ilvl w:val="0"/>
                <w:numId w:val="16"/>
              </w:numPr>
              <w:spacing w:before="60"/>
              <w:jc w:val="both"/>
              <w:rPr>
                <w:rFonts w:ascii="Arial" w:hAnsi="Arial" w:cs="Arial"/>
                <w:sz w:val="20"/>
                <w:szCs w:val="20"/>
                <w:lang w:val="nl-BE"/>
              </w:rPr>
            </w:pPr>
            <w:r>
              <w:rPr>
                <w:rFonts w:ascii="Arial" w:hAnsi="Arial" w:cs="Arial"/>
                <w:sz w:val="20"/>
                <w:szCs w:val="20"/>
                <w:lang w:val="nl-BE"/>
              </w:rPr>
              <w:t xml:space="preserve">Het zelf uitvoeren en beoordelen van steekproeven (bv. controles op (i) correcte identificatie en verificatie cliënten, lasthebbers, </w:t>
            </w:r>
            <w:proofErr w:type="spellStart"/>
            <w:r>
              <w:rPr>
                <w:rFonts w:ascii="Arial" w:hAnsi="Arial" w:cs="Arial"/>
                <w:sz w:val="20"/>
                <w:szCs w:val="20"/>
                <w:lang w:val="nl-BE"/>
              </w:rPr>
              <w:t>UBO’s</w:t>
            </w:r>
            <w:proofErr w:type="spellEnd"/>
            <w:r>
              <w:rPr>
                <w:rFonts w:ascii="Arial" w:hAnsi="Arial" w:cs="Arial"/>
                <w:sz w:val="20"/>
                <w:szCs w:val="20"/>
                <w:lang w:val="nl-BE"/>
              </w:rPr>
              <w:t xml:space="preserve"> (ii) bewaren van de identificatiedocumenten, (iii) verzamelen van de informatie over de aard en het </w:t>
            </w:r>
            <w:r>
              <w:rPr>
                <w:rFonts w:ascii="Arial" w:hAnsi="Arial" w:cs="Arial"/>
                <w:sz w:val="20"/>
                <w:szCs w:val="20"/>
                <w:lang w:val="nl-BE"/>
              </w:rPr>
              <w:lastRenderedPageBreak/>
              <w:t>zakelijk profiel van de cliënten, (iv) uitvoering van screenings die gelieerd zijn aan de correcte toepassing van het financieel sanctie- en embargoregime, enz.):</w:t>
            </w:r>
          </w:p>
        </w:tc>
        <w:tc>
          <w:tcPr>
            <w:tcW w:w="709" w:type="dxa"/>
            <w:shd w:val="clear" w:color="auto" w:fill="FFFFFF" w:themeFill="background1"/>
            <w:vAlign w:val="center"/>
          </w:tcPr>
          <w:p w14:paraId="1F497522" w14:textId="77777777" w:rsidR="00970B4F" w:rsidRPr="00712F94" w:rsidRDefault="00970B4F" w:rsidP="00C51C62">
            <w:pPr>
              <w:pStyle w:val="ListParagraph"/>
              <w:numPr>
                <w:ilvl w:val="1"/>
                <w:numId w:val="8"/>
              </w:numPr>
              <w:spacing w:before="60"/>
              <w:jc w:val="both"/>
              <w:rPr>
                <w:rFonts w:ascii="Arial" w:hAnsi="Arial" w:cs="Arial"/>
                <w:sz w:val="20"/>
                <w:szCs w:val="20"/>
                <w:lang w:val="nl-BE"/>
              </w:rPr>
            </w:pPr>
          </w:p>
        </w:tc>
        <w:tc>
          <w:tcPr>
            <w:tcW w:w="2369" w:type="dxa"/>
            <w:shd w:val="clear" w:color="auto" w:fill="C6D9F1" w:themeFill="text2" w:themeFillTint="33"/>
            <w:vAlign w:val="center"/>
          </w:tcPr>
          <w:p w14:paraId="601F5CA3" w14:textId="4D36B138" w:rsidR="00970B4F" w:rsidRPr="002C56ED" w:rsidRDefault="008553DE" w:rsidP="00C51C62">
            <w:pPr>
              <w:spacing w:before="60"/>
              <w:jc w:val="both"/>
              <w:rPr>
                <w:rFonts w:ascii="Arial" w:hAnsi="Arial" w:cs="Arial"/>
                <w:sz w:val="16"/>
                <w:szCs w:val="20"/>
                <w:lang w:val="nl-BE"/>
              </w:rPr>
            </w:pPr>
            <w:r>
              <w:rPr>
                <w:rFonts w:ascii="Arial" w:hAnsi="Arial" w:cs="Arial"/>
                <w:sz w:val="16"/>
                <w:szCs w:val="20"/>
                <w:lang w:val="nl-BE"/>
              </w:rPr>
              <w:t>[Ja] / [Nee] / [Niet van toepassing]</w:t>
            </w:r>
          </w:p>
        </w:tc>
      </w:tr>
      <w:tr w:rsidR="00970B4F" w:rsidRPr="00852723" w14:paraId="0F22EA88" w14:textId="77777777" w:rsidTr="00FA13A9">
        <w:trPr>
          <w:trHeight w:val="311"/>
        </w:trPr>
        <w:tc>
          <w:tcPr>
            <w:tcW w:w="11653" w:type="dxa"/>
          </w:tcPr>
          <w:p w14:paraId="4455AA42" w14:textId="2EBD84AA" w:rsidR="00970B4F" w:rsidRDefault="00970B4F" w:rsidP="00C51C62">
            <w:pPr>
              <w:pStyle w:val="ListParagraph"/>
              <w:numPr>
                <w:ilvl w:val="0"/>
                <w:numId w:val="16"/>
              </w:numPr>
              <w:spacing w:before="60"/>
              <w:jc w:val="both"/>
              <w:rPr>
                <w:rFonts w:ascii="Arial" w:hAnsi="Arial" w:cs="Arial"/>
                <w:sz w:val="20"/>
                <w:szCs w:val="20"/>
                <w:lang w:val="nl-BE"/>
              </w:rPr>
            </w:pPr>
            <w:r>
              <w:rPr>
                <w:rFonts w:ascii="Arial" w:hAnsi="Arial" w:cs="Arial"/>
                <w:sz w:val="20"/>
                <w:szCs w:val="20"/>
                <w:lang w:val="nl-BE"/>
              </w:rPr>
              <w:t>Het bijhouden en opvolgen van risico-indicatoren zoals aantal klachten en inbreuken:</w:t>
            </w:r>
          </w:p>
        </w:tc>
        <w:tc>
          <w:tcPr>
            <w:tcW w:w="709" w:type="dxa"/>
            <w:shd w:val="clear" w:color="auto" w:fill="FFFFFF" w:themeFill="background1"/>
            <w:vAlign w:val="center"/>
          </w:tcPr>
          <w:p w14:paraId="25717687" w14:textId="77777777" w:rsidR="00970B4F" w:rsidRPr="00712F94" w:rsidRDefault="00970B4F" w:rsidP="00C51C62">
            <w:pPr>
              <w:pStyle w:val="ListParagraph"/>
              <w:numPr>
                <w:ilvl w:val="1"/>
                <w:numId w:val="8"/>
              </w:numPr>
              <w:spacing w:before="60"/>
              <w:jc w:val="both"/>
              <w:rPr>
                <w:rFonts w:ascii="Arial" w:hAnsi="Arial" w:cs="Arial"/>
                <w:sz w:val="20"/>
                <w:szCs w:val="20"/>
                <w:lang w:val="nl-BE"/>
              </w:rPr>
            </w:pPr>
          </w:p>
        </w:tc>
        <w:tc>
          <w:tcPr>
            <w:tcW w:w="2369" w:type="dxa"/>
            <w:shd w:val="clear" w:color="auto" w:fill="C6D9F1" w:themeFill="text2" w:themeFillTint="33"/>
            <w:vAlign w:val="center"/>
          </w:tcPr>
          <w:p w14:paraId="0CDCD6A3" w14:textId="21F0D238" w:rsidR="00970B4F" w:rsidRPr="002C56ED" w:rsidRDefault="008553DE" w:rsidP="00C51C62">
            <w:pPr>
              <w:spacing w:before="60"/>
              <w:jc w:val="both"/>
              <w:rPr>
                <w:rFonts w:ascii="Arial" w:hAnsi="Arial" w:cs="Arial"/>
                <w:sz w:val="16"/>
                <w:szCs w:val="20"/>
                <w:lang w:val="nl-BE"/>
              </w:rPr>
            </w:pPr>
            <w:r>
              <w:rPr>
                <w:rFonts w:ascii="Arial" w:hAnsi="Arial" w:cs="Arial"/>
                <w:sz w:val="16"/>
                <w:szCs w:val="20"/>
                <w:lang w:val="nl-BE"/>
              </w:rPr>
              <w:t>[Ja] / [Nee] / [Niet van toepassing]</w:t>
            </w:r>
          </w:p>
        </w:tc>
      </w:tr>
      <w:tr w:rsidR="00970B4F" w:rsidRPr="00852723" w14:paraId="614A4080" w14:textId="77777777" w:rsidTr="00FA13A9">
        <w:trPr>
          <w:trHeight w:val="311"/>
        </w:trPr>
        <w:tc>
          <w:tcPr>
            <w:tcW w:w="11653" w:type="dxa"/>
          </w:tcPr>
          <w:p w14:paraId="498C298A" w14:textId="29FFE2FD" w:rsidR="00970B4F" w:rsidRDefault="00970B4F" w:rsidP="00C51C62">
            <w:pPr>
              <w:pStyle w:val="ListParagraph"/>
              <w:numPr>
                <w:ilvl w:val="0"/>
                <w:numId w:val="16"/>
              </w:numPr>
              <w:spacing w:before="60"/>
              <w:jc w:val="both"/>
              <w:rPr>
                <w:rFonts w:ascii="Arial" w:hAnsi="Arial" w:cs="Arial"/>
                <w:sz w:val="20"/>
                <w:szCs w:val="20"/>
                <w:lang w:val="nl-BE"/>
              </w:rPr>
            </w:pPr>
            <w:r>
              <w:rPr>
                <w:rFonts w:ascii="Arial" w:hAnsi="Arial" w:cs="Arial"/>
                <w:sz w:val="20"/>
                <w:szCs w:val="20"/>
                <w:lang w:val="nl-BE"/>
              </w:rPr>
              <w:t>De observatie van de uitvoering van verrichtingen met en voor rekening van cliënten:</w:t>
            </w:r>
          </w:p>
        </w:tc>
        <w:tc>
          <w:tcPr>
            <w:tcW w:w="709" w:type="dxa"/>
            <w:shd w:val="clear" w:color="auto" w:fill="FFFFFF" w:themeFill="background1"/>
            <w:vAlign w:val="center"/>
          </w:tcPr>
          <w:p w14:paraId="21226D93" w14:textId="77777777" w:rsidR="00970B4F" w:rsidRPr="00712F94" w:rsidRDefault="00970B4F" w:rsidP="00C51C62">
            <w:pPr>
              <w:pStyle w:val="ListParagraph"/>
              <w:numPr>
                <w:ilvl w:val="1"/>
                <w:numId w:val="8"/>
              </w:numPr>
              <w:spacing w:before="60"/>
              <w:jc w:val="both"/>
              <w:rPr>
                <w:rFonts w:ascii="Arial" w:hAnsi="Arial" w:cs="Arial"/>
                <w:sz w:val="20"/>
                <w:szCs w:val="20"/>
                <w:lang w:val="nl-BE"/>
              </w:rPr>
            </w:pPr>
          </w:p>
        </w:tc>
        <w:tc>
          <w:tcPr>
            <w:tcW w:w="2369" w:type="dxa"/>
            <w:shd w:val="clear" w:color="auto" w:fill="C6D9F1" w:themeFill="text2" w:themeFillTint="33"/>
            <w:vAlign w:val="center"/>
          </w:tcPr>
          <w:p w14:paraId="40D25D18" w14:textId="3D52BBEA" w:rsidR="00970B4F" w:rsidRPr="002C56ED" w:rsidRDefault="008553DE" w:rsidP="00C51C62">
            <w:pPr>
              <w:spacing w:before="60"/>
              <w:jc w:val="both"/>
              <w:rPr>
                <w:rFonts w:ascii="Arial" w:hAnsi="Arial" w:cs="Arial"/>
                <w:sz w:val="16"/>
                <w:szCs w:val="20"/>
                <w:lang w:val="nl-BE"/>
              </w:rPr>
            </w:pPr>
            <w:r>
              <w:rPr>
                <w:rFonts w:ascii="Arial" w:hAnsi="Arial" w:cs="Arial"/>
                <w:sz w:val="16"/>
                <w:szCs w:val="20"/>
                <w:lang w:val="nl-BE"/>
              </w:rPr>
              <w:t>[Ja] / [Nee] / [Niet van toepassing]</w:t>
            </w:r>
          </w:p>
        </w:tc>
      </w:tr>
      <w:tr w:rsidR="00970B4F" w:rsidRPr="00852723" w14:paraId="42BFDDAB" w14:textId="77777777" w:rsidTr="00FA13A9">
        <w:trPr>
          <w:trHeight w:val="311"/>
        </w:trPr>
        <w:tc>
          <w:tcPr>
            <w:tcW w:w="11653" w:type="dxa"/>
          </w:tcPr>
          <w:p w14:paraId="78996615" w14:textId="070143EB" w:rsidR="00970B4F" w:rsidRDefault="00970B4F" w:rsidP="00C51C62">
            <w:pPr>
              <w:pStyle w:val="ListParagraph"/>
              <w:numPr>
                <w:ilvl w:val="0"/>
                <w:numId w:val="16"/>
              </w:numPr>
              <w:spacing w:before="60"/>
              <w:jc w:val="both"/>
              <w:rPr>
                <w:rFonts w:ascii="Arial" w:hAnsi="Arial" w:cs="Arial"/>
                <w:sz w:val="20"/>
                <w:szCs w:val="20"/>
                <w:lang w:val="nl-BE"/>
              </w:rPr>
            </w:pPr>
            <w:r>
              <w:rPr>
                <w:rFonts w:ascii="Arial" w:hAnsi="Arial" w:cs="Arial"/>
                <w:sz w:val="20"/>
                <w:szCs w:val="20"/>
                <w:lang w:val="nl-BE"/>
              </w:rPr>
              <w:t>Het voeren van gesprekken met medewerkers:</w:t>
            </w:r>
          </w:p>
        </w:tc>
        <w:tc>
          <w:tcPr>
            <w:tcW w:w="709" w:type="dxa"/>
            <w:shd w:val="clear" w:color="auto" w:fill="FFFFFF" w:themeFill="background1"/>
            <w:vAlign w:val="center"/>
          </w:tcPr>
          <w:p w14:paraId="2FEE2FF0" w14:textId="77777777" w:rsidR="00970B4F" w:rsidRPr="00712F94" w:rsidRDefault="00970B4F" w:rsidP="00C51C62">
            <w:pPr>
              <w:pStyle w:val="ListParagraph"/>
              <w:numPr>
                <w:ilvl w:val="1"/>
                <w:numId w:val="8"/>
              </w:numPr>
              <w:spacing w:before="60"/>
              <w:jc w:val="both"/>
              <w:rPr>
                <w:rFonts w:ascii="Arial" w:hAnsi="Arial" w:cs="Arial"/>
                <w:sz w:val="20"/>
                <w:szCs w:val="20"/>
                <w:lang w:val="nl-BE"/>
              </w:rPr>
            </w:pPr>
          </w:p>
        </w:tc>
        <w:tc>
          <w:tcPr>
            <w:tcW w:w="2369" w:type="dxa"/>
            <w:shd w:val="clear" w:color="auto" w:fill="C6D9F1" w:themeFill="text2" w:themeFillTint="33"/>
            <w:vAlign w:val="center"/>
          </w:tcPr>
          <w:p w14:paraId="5FB1CAD9" w14:textId="58B3DBBA" w:rsidR="00970B4F" w:rsidRPr="002C56ED" w:rsidRDefault="008553DE" w:rsidP="00C51C62">
            <w:pPr>
              <w:spacing w:before="60"/>
              <w:jc w:val="both"/>
              <w:rPr>
                <w:rFonts w:ascii="Arial" w:hAnsi="Arial" w:cs="Arial"/>
                <w:sz w:val="16"/>
                <w:szCs w:val="20"/>
                <w:lang w:val="nl-BE"/>
              </w:rPr>
            </w:pPr>
            <w:r>
              <w:rPr>
                <w:rFonts w:ascii="Arial" w:hAnsi="Arial" w:cs="Arial"/>
                <w:sz w:val="16"/>
                <w:szCs w:val="20"/>
                <w:lang w:val="nl-BE"/>
              </w:rPr>
              <w:t>[Ja] / [Nee] / [Niet van toepassing]</w:t>
            </w:r>
          </w:p>
        </w:tc>
      </w:tr>
      <w:tr w:rsidR="00970B4F" w:rsidRPr="00852723" w14:paraId="560B62EC" w14:textId="77777777" w:rsidTr="00FA13A9">
        <w:trPr>
          <w:trHeight w:val="311"/>
        </w:trPr>
        <w:tc>
          <w:tcPr>
            <w:tcW w:w="11653" w:type="dxa"/>
          </w:tcPr>
          <w:p w14:paraId="55A7C61B" w14:textId="03221AE1" w:rsidR="00970B4F" w:rsidRDefault="00970B4F" w:rsidP="00C51C62">
            <w:pPr>
              <w:pStyle w:val="ListParagraph"/>
              <w:numPr>
                <w:ilvl w:val="0"/>
                <w:numId w:val="16"/>
              </w:numPr>
              <w:spacing w:before="60"/>
              <w:jc w:val="both"/>
              <w:rPr>
                <w:rFonts w:ascii="Arial" w:hAnsi="Arial" w:cs="Arial"/>
                <w:sz w:val="20"/>
                <w:szCs w:val="20"/>
                <w:lang w:val="nl-BE"/>
              </w:rPr>
            </w:pPr>
            <w:r>
              <w:rPr>
                <w:rFonts w:ascii="Arial" w:hAnsi="Arial" w:cs="Arial"/>
                <w:sz w:val="20"/>
                <w:szCs w:val="20"/>
                <w:lang w:val="nl-BE"/>
              </w:rPr>
              <w:t>Andere:</w:t>
            </w:r>
          </w:p>
        </w:tc>
        <w:tc>
          <w:tcPr>
            <w:tcW w:w="709" w:type="dxa"/>
            <w:shd w:val="clear" w:color="auto" w:fill="FFFFFF" w:themeFill="background1"/>
            <w:vAlign w:val="center"/>
          </w:tcPr>
          <w:p w14:paraId="2067E39C" w14:textId="77777777" w:rsidR="00970B4F" w:rsidRPr="00712F94" w:rsidRDefault="00970B4F" w:rsidP="00C51C62">
            <w:pPr>
              <w:pStyle w:val="ListParagraph"/>
              <w:numPr>
                <w:ilvl w:val="1"/>
                <w:numId w:val="8"/>
              </w:numPr>
              <w:spacing w:before="60"/>
              <w:jc w:val="both"/>
              <w:rPr>
                <w:rFonts w:ascii="Arial" w:hAnsi="Arial" w:cs="Arial"/>
                <w:sz w:val="20"/>
                <w:szCs w:val="20"/>
                <w:lang w:val="nl-BE"/>
              </w:rPr>
            </w:pPr>
          </w:p>
        </w:tc>
        <w:tc>
          <w:tcPr>
            <w:tcW w:w="2369" w:type="dxa"/>
            <w:shd w:val="clear" w:color="auto" w:fill="C6D9F1" w:themeFill="text2" w:themeFillTint="33"/>
            <w:vAlign w:val="center"/>
          </w:tcPr>
          <w:p w14:paraId="4C939D6E" w14:textId="56973D93" w:rsidR="00970B4F" w:rsidRPr="002C56ED" w:rsidRDefault="008553DE" w:rsidP="00C51C62">
            <w:pPr>
              <w:spacing w:before="60"/>
              <w:jc w:val="both"/>
              <w:rPr>
                <w:rFonts w:ascii="Arial" w:hAnsi="Arial" w:cs="Arial"/>
                <w:sz w:val="16"/>
                <w:szCs w:val="20"/>
                <w:lang w:val="nl-BE"/>
              </w:rPr>
            </w:pPr>
            <w:r>
              <w:rPr>
                <w:rFonts w:ascii="Arial" w:hAnsi="Arial" w:cs="Arial"/>
                <w:sz w:val="16"/>
                <w:szCs w:val="20"/>
                <w:lang w:val="nl-BE"/>
              </w:rPr>
              <w:t>[Ja] / [Nee] / [Niet van toepassing]</w:t>
            </w:r>
          </w:p>
        </w:tc>
      </w:tr>
    </w:tbl>
    <w:p w14:paraId="0DDEC909" w14:textId="77777777" w:rsidR="00970B4F" w:rsidRDefault="00970B4F" w:rsidP="00C51C62">
      <w:pPr>
        <w:jc w:val="both"/>
        <w:rPr>
          <w:rFonts w:ascii="Arial" w:hAnsi="Arial" w:cs="Arial"/>
          <w:sz w:val="20"/>
          <w:szCs w:val="20"/>
          <w:lang w:val="nl-BE"/>
        </w:rPr>
      </w:pPr>
    </w:p>
    <w:tbl>
      <w:tblPr>
        <w:tblStyle w:val="TableGrid"/>
        <w:tblW w:w="14743" w:type="dxa"/>
        <w:tblInd w:w="-743" w:type="dxa"/>
        <w:tblLayout w:type="fixed"/>
        <w:tblLook w:val="04A0" w:firstRow="1" w:lastRow="0" w:firstColumn="1" w:lastColumn="0" w:noHBand="0" w:noVBand="1"/>
      </w:tblPr>
      <w:tblGrid>
        <w:gridCol w:w="11653"/>
        <w:gridCol w:w="709"/>
        <w:gridCol w:w="2369"/>
        <w:gridCol w:w="12"/>
      </w:tblGrid>
      <w:tr w:rsidR="00970B4F" w:rsidRPr="00852723" w14:paraId="5AD278C1" w14:textId="77777777" w:rsidTr="00970B4F">
        <w:trPr>
          <w:gridAfter w:val="1"/>
          <w:wAfter w:w="12" w:type="dxa"/>
          <w:trHeight w:val="311"/>
        </w:trPr>
        <w:tc>
          <w:tcPr>
            <w:tcW w:w="14731" w:type="dxa"/>
            <w:gridSpan w:val="3"/>
            <w:shd w:val="clear" w:color="auto" w:fill="FFFF00"/>
          </w:tcPr>
          <w:p w14:paraId="36D314D1" w14:textId="77777777" w:rsidR="00970B4F" w:rsidRPr="00D1469B" w:rsidRDefault="00970B4F" w:rsidP="00C51C62">
            <w:pPr>
              <w:pStyle w:val="ListParagraph"/>
              <w:numPr>
                <w:ilvl w:val="0"/>
                <w:numId w:val="8"/>
              </w:numPr>
              <w:spacing w:before="60"/>
              <w:jc w:val="both"/>
              <w:rPr>
                <w:rFonts w:ascii="Arial" w:hAnsi="Arial" w:cs="Arial"/>
                <w:sz w:val="20"/>
                <w:szCs w:val="20"/>
                <w:lang w:val="nl-BE"/>
              </w:rPr>
            </w:pPr>
            <w:r>
              <w:rPr>
                <w:rFonts w:ascii="Arial" w:hAnsi="Arial" w:cs="Arial"/>
                <w:b/>
                <w:sz w:val="20"/>
                <w:szCs w:val="20"/>
                <w:lang w:val="nl-BE"/>
              </w:rPr>
              <w:t xml:space="preserve">Medewerkers, </w:t>
            </w:r>
            <w:proofErr w:type="spellStart"/>
            <w:r>
              <w:rPr>
                <w:rFonts w:ascii="Arial" w:hAnsi="Arial" w:cs="Arial"/>
                <w:b/>
                <w:sz w:val="20"/>
                <w:szCs w:val="20"/>
                <w:lang w:val="nl-BE"/>
              </w:rPr>
              <w:t>aangestelden</w:t>
            </w:r>
            <w:proofErr w:type="spellEnd"/>
            <w:r>
              <w:rPr>
                <w:rFonts w:ascii="Arial" w:hAnsi="Arial" w:cs="Arial"/>
                <w:b/>
                <w:sz w:val="20"/>
                <w:szCs w:val="20"/>
                <w:lang w:val="nl-BE"/>
              </w:rPr>
              <w:t xml:space="preserve"> en lasthebbers + opleiding</w:t>
            </w:r>
          </w:p>
        </w:tc>
      </w:tr>
      <w:tr w:rsidR="00970B4F" w:rsidRPr="00852723" w14:paraId="46FE5DFE" w14:textId="77777777" w:rsidTr="00FA13A9">
        <w:trPr>
          <w:gridAfter w:val="1"/>
          <w:wAfter w:w="12" w:type="dxa"/>
          <w:trHeight w:val="311"/>
        </w:trPr>
        <w:tc>
          <w:tcPr>
            <w:tcW w:w="11653" w:type="dxa"/>
          </w:tcPr>
          <w:p w14:paraId="576F745B" w14:textId="06747E28" w:rsidR="00970B4F" w:rsidRPr="00712F94" w:rsidRDefault="00970B4F" w:rsidP="00C51C62">
            <w:pPr>
              <w:spacing w:before="60"/>
              <w:jc w:val="both"/>
              <w:rPr>
                <w:rFonts w:ascii="Arial" w:hAnsi="Arial" w:cs="Arial"/>
                <w:sz w:val="20"/>
                <w:szCs w:val="20"/>
                <w:lang w:val="nl-BE"/>
              </w:rPr>
            </w:pPr>
            <w:r w:rsidRPr="00712F94">
              <w:rPr>
                <w:rFonts w:ascii="Arial" w:hAnsi="Arial" w:cs="Arial"/>
                <w:sz w:val="20"/>
                <w:szCs w:val="20"/>
                <w:lang w:val="nl-BE"/>
              </w:rPr>
              <w:t xml:space="preserve">Heeft uw instelling een procedure ingesteld die bepaalt op welke wijze </w:t>
            </w:r>
            <w:r>
              <w:rPr>
                <w:rFonts w:ascii="Arial" w:hAnsi="Arial" w:cs="Arial"/>
                <w:sz w:val="20"/>
                <w:szCs w:val="20"/>
                <w:lang w:val="nl-BE"/>
              </w:rPr>
              <w:t>de</w:t>
            </w:r>
            <w:r w:rsidRPr="00712F94">
              <w:rPr>
                <w:rFonts w:ascii="Arial" w:hAnsi="Arial" w:cs="Arial"/>
                <w:sz w:val="20"/>
                <w:szCs w:val="20"/>
                <w:lang w:val="nl-BE"/>
              </w:rPr>
              <w:t xml:space="preserve"> personeelsleden, </w:t>
            </w:r>
            <w:r>
              <w:rPr>
                <w:rFonts w:ascii="Arial" w:hAnsi="Arial" w:cs="Arial"/>
                <w:sz w:val="20"/>
                <w:szCs w:val="20"/>
                <w:lang w:val="nl-BE"/>
              </w:rPr>
              <w:t>de</w:t>
            </w:r>
            <w:r w:rsidRPr="00712F94">
              <w:rPr>
                <w:rFonts w:ascii="Arial" w:hAnsi="Arial" w:cs="Arial"/>
                <w:sz w:val="20"/>
                <w:szCs w:val="20"/>
                <w:lang w:val="nl-BE"/>
              </w:rPr>
              <w:t xml:space="preserve"> agenten of </w:t>
            </w:r>
            <w:r>
              <w:rPr>
                <w:rFonts w:ascii="Arial" w:hAnsi="Arial" w:cs="Arial"/>
                <w:sz w:val="20"/>
                <w:szCs w:val="20"/>
                <w:lang w:val="nl-BE"/>
              </w:rPr>
              <w:t>de</w:t>
            </w:r>
            <w:r w:rsidR="00BD5521">
              <w:rPr>
                <w:rFonts w:ascii="Arial" w:hAnsi="Arial" w:cs="Arial"/>
                <w:sz w:val="20"/>
                <w:szCs w:val="20"/>
                <w:lang w:val="nl-BE"/>
              </w:rPr>
              <w:t xml:space="preserve"> distribu</w:t>
            </w:r>
            <w:r w:rsidRPr="00712F94">
              <w:rPr>
                <w:rFonts w:ascii="Arial" w:hAnsi="Arial" w:cs="Arial"/>
                <w:sz w:val="20"/>
                <w:szCs w:val="20"/>
                <w:lang w:val="nl-BE"/>
              </w:rPr>
              <w:t>teurs – anoniem en via een specifiek en onafhan</w:t>
            </w:r>
            <w:r w:rsidR="00FD0C08">
              <w:rPr>
                <w:rFonts w:ascii="Arial" w:hAnsi="Arial" w:cs="Arial"/>
                <w:sz w:val="20"/>
                <w:szCs w:val="20"/>
                <w:lang w:val="nl-BE"/>
              </w:rPr>
              <w:t xml:space="preserve">kelijk kanaal – tekortkomingen </w:t>
            </w:r>
            <w:r w:rsidRPr="00712F94">
              <w:rPr>
                <w:rFonts w:ascii="Arial" w:hAnsi="Arial" w:cs="Arial"/>
                <w:sz w:val="20"/>
                <w:szCs w:val="20"/>
                <w:lang w:val="nl-BE"/>
              </w:rPr>
              <w:t xml:space="preserve">op </w:t>
            </w:r>
            <w:r>
              <w:rPr>
                <w:rFonts w:ascii="Arial" w:hAnsi="Arial" w:cs="Arial"/>
                <w:sz w:val="20"/>
                <w:szCs w:val="20"/>
                <w:lang w:val="nl-BE"/>
              </w:rPr>
              <w:t>de</w:t>
            </w:r>
            <w:r w:rsidRPr="00712F94">
              <w:rPr>
                <w:rFonts w:ascii="Arial" w:hAnsi="Arial" w:cs="Arial"/>
                <w:sz w:val="20"/>
                <w:szCs w:val="20"/>
                <w:lang w:val="nl-BE"/>
              </w:rPr>
              <w:t xml:space="preserve"> </w:t>
            </w:r>
            <w:r>
              <w:rPr>
                <w:rFonts w:ascii="Arial" w:hAnsi="Arial" w:cs="Arial"/>
                <w:sz w:val="20"/>
                <w:szCs w:val="20"/>
                <w:lang w:val="nl-BE"/>
              </w:rPr>
              <w:t>AML/CFT</w:t>
            </w:r>
            <w:r w:rsidRPr="00712F94">
              <w:rPr>
                <w:rFonts w:ascii="Arial" w:hAnsi="Arial" w:cs="Arial"/>
                <w:sz w:val="20"/>
                <w:szCs w:val="20"/>
                <w:lang w:val="nl-BE"/>
              </w:rPr>
              <w:t xml:space="preserve">-verplichtingen </w:t>
            </w:r>
            <w:r>
              <w:rPr>
                <w:rFonts w:ascii="Arial" w:hAnsi="Arial" w:cs="Arial"/>
                <w:sz w:val="20"/>
                <w:szCs w:val="20"/>
                <w:lang w:val="nl-BE"/>
              </w:rPr>
              <w:t xml:space="preserve">of andere AML/CFT-gerelateerde incidenten </w:t>
            </w:r>
            <w:r w:rsidRPr="00712F94">
              <w:rPr>
                <w:rFonts w:ascii="Arial" w:hAnsi="Arial" w:cs="Arial"/>
                <w:sz w:val="20"/>
                <w:szCs w:val="20"/>
                <w:lang w:val="nl-BE"/>
              </w:rPr>
              <w:t xml:space="preserve">kunnen melden aan de </w:t>
            </w:r>
            <w:r>
              <w:rPr>
                <w:rFonts w:ascii="Arial" w:hAnsi="Arial" w:cs="Arial"/>
                <w:sz w:val="20"/>
                <w:szCs w:val="20"/>
                <w:lang w:val="nl-BE"/>
              </w:rPr>
              <w:t>AML/CFT</w:t>
            </w:r>
            <w:r w:rsidRPr="00712F94">
              <w:rPr>
                <w:rFonts w:ascii="Arial" w:hAnsi="Arial" w:cs="Arial"/>
                <w:sz w:val="20"/>
                <w:szCs w:val="20"/>
                <w:lang w:val="nl-BE"/>
              </w:rPr>
              <w:t xml:space="preserve">-verantwoordelijke? </w:t>
            </w:r>
          </w:p>
        </w:tc>
        <w:tc>
          <w:tcPr>
            <w:tcW w:w="709" w:type="dxa"/>
            <w:shd w:val="clear" w:color="auto" w:fill="FFFFFF" w:themeFill="background1"/>
            <w:vAlign w:val="center"/>
          </w:tcPr>
          <w:p w14:paraId="69CFA4A4" w14:textId="77777777" w:rsidR="00970B4F" w:rsidRPr="00970B4F" w:rsidRDefault="00970B4F" w:rsidP="00C51C62">
            <w:pPr>
              <w:pStyle w:val="ListParagraph"/>
              <w:numPr>
                <w:ilvl w:val="1"/>
                <w:numId w:val="8"/>
              </w:numPr>
              <w:spacing w:before="60"/>
              <w:jc w:val="both"/>
              <w:rPr>
                <w:rFonts w:ascii="Arial" w:hAnsi="Arial" w:cs="Arial"/>
                <w:sz w:val="20"/>
                <w:szCs w:val="20"/>
                <w:lang w:val="nl-BE"/>
              </w:rPr>
            </w:pPr>
          </w:p>
        </w:tc>
        <w:tc>
          <w:tcPr>
            <w:tcW w:w="2369" w:type="dxa"/>
            <w:shd w:val="clear" w:color="auto" w:fill="C6D9F1" w:themeFill="text2" w:themeFillTint="33"/>
            <w:vAlign w:val="center"/>
          </w:tcPr>
          <w:p w14:paraId="5DEC22C2" w14:textId="6EB10C4B" w:rsidR="00970B4F" w:rsidRPr="00E3068A" w:rsidRDefault="008553DE" w:rsidP="00C51C62">
            <w:pPr>
              <w:spacing w:before="60"/>
              <w:jc w:val="both"/>
              <w:rPr>
                <w:rFonts w:ascii="Arial" w:hAnsi="Arial" w:cs="Arial"/>
                <w:sz w:val="16"/>
                <w:szCs w:val="20"/>
                <w:lang w:val="nl-BE"/>
              </w:rPr>
            </w:pPr>
            <w:r>
              <w:rPr>
                <w:rFonts w:ascii="Arial" w:hAnsi="Arial" w:cs="Arial"/>
                <w:sz w:val="16"/>
                <w:szCs w:val="20"/>
                <w:lang w:val="nl-BE"/>
              </w:rPr>
              <w:t>[Ja] / [Nee] / [Niet van toepassing]</w:t>
            </w:r>
          </w:p>
        </w:tc>
      </w:tr>
      <w:tr w:rsidR="00970B4F" w:rsidRPr="00852723" w14:paraId="1D60266F" w14:textId="77777777" w:rsidTr="00FA13A9">
        <w:trPr>
          <w:gridAfter w:val="1"/>
          <w:wAfter w:w="12" w:type="dxa"/>
          <w:trHeight w:val="311"/>
        </w:trPr>
        <w:tc>
          <w:tcPr>
            <w:tcW w:w="11653" w:type="dxa"/>
          </w:tcPr>
          <w:p w14:paraId="2768BA3C" w14:textId="5B9F7628" w:rsidR="00970B4F" w:rsidRPr="00712F94" w:rsidRDefault="00970B4F" w:rsidP="00C51C62">
            <w:pPr>
              <w:spacing w:before="60"/>
              <w:jc w:val="both"/>
              <w:rPr>
                <w:rFonts w:ascii="Arial" w:hAnsi="Arial" w:cs="Arial"/>
                <w:sz w:val="20"/>
                <w:szCs w:val="20"/>
                <w:lang w:val="nl-BE"/>
              </w:rPr>
            </w:pPr>
            <w:r>
              <w:rPr>
                <w:rFonts w:ascii="Arial" w:hAnsi="Arial" w:cs="Arial"/>
                <w:sz w:val="20"/>
                <w:szCs w:val="20"/>
                <w:lang w:val="nl-BE"/>
              </w:rPr>
              <w:t xml:space="preserve">Is uw instelling in </w:t>
            </w:r>
            <w:r w:rsidR="003C5918">
              <w:rPr>
                <w:rFonts w:ascii="Arial" w:hAnsi="Arial" w:cs="Arial"/>
                <w:sz w:val="20"/>
                <w:szCs w:val="20"/>
                <w:lang w:val="nl-BE"/>
              </w:rPr>
              <w:t>2021</w:t>
            </w:r>
            <w:r>
              <w:rPr>
                <w:rFonts w:ascii="Arial" w:hAnsi="Arial" w:cs="Arial"/>
                <w:sz w:val="20"/>
                <w:szCs w:val="20"/>
                <w:lang w:val="nl-BE"/>
              </w:rPr>
              <w:t xml:space="preserve"> geconfronteerd ge</w:t>
            </w:r>
            <w:r w:rsidR="008D62B3">
              <w:rPr>
                <w:rFonts w:ascii="Arial" w:hAnsi="Arial" w:cs="Arial"/>
                <w:sz w:val="20"/>
                <w:szCs w:val="20"/>
                <w:lang w:val="nl-BE"/>
              </w:rPr>
              <w:t>weest met ernstige integriteits</w:t>
            </w:r>
            <w:r>
              <w:rPr>
                <w:rFonts w:ascii="Arial" w:hAnsi="Arial" w:cs="Arial"/>
                <w:sz w:val="20"/>
                <w:szCs w:val="20"/>
                <w:lang w:val="nl-BE"/>
              </w:rPr>
              <w:t xml:space="preserve">incidenten met medewerkers (personeelsleden, </w:t>
            </w:r>
            <w:proofErr w:type="spellStart"/>
            <w:r>
              <w:rPr>
                <w:rFonts w:ascii="Arial" w:hAnsi="Arial" w:cs="Arial"/>
                <w:sz w:val="20"/>
                <w:szCs w:val="20"/>
                <w:lang w:val="nl-BE"/>
              </w:rPr>
              <w:t>aangestelden</w:t>
            </w:r>
            <w:proofErr w:type="spellEnd"/>
            <w:r>
              <w:rPr>
                <w:rFonts w:ascii="Arial" w:hAnsi="Arial" w:cs="Arial"/>
                <w:sz w:val="20"/>
                <w:szCs w:val="20"/>
                <w:lang w:val="nl-BE"/>
              </w:rPr>
              <w:t xml:space="preserve">, lasthebbers, e.a.) van uw instelling (fraude, bewuste medewerking aan witwassen of terrorismefinanciering, ernstige inbreuken op de interne AML/CFT-procedures van uw instelling, enz.)? </w:t>
            </w:r>
          </w:p>
        </w:tc>
        <w:tc>
          <w:tcPr>
            <w:tcW w:w="709" w:type="dxa"/>
            <w:shd w:val="clear" w:color="auto" w:fill="FFFFFF" w:themeFill="background1"/>
            <w:vAlign w:val="center"/>
          </w:tcPr>
          <w:p w14:paraId="77BD44EB" w14:textId="77777777" w:rsidR="00970B4F" w:rsidRPr="00970B4F" w:rsidRDefault="00970B4F" w:rsidP="00C51C62">
            <w:pPr>
              <w:pStyle w:val="ListParagraph"/>
              <w:numPr>
                <w:ilvl w:val="1"/>
                <w:numId w:val="8"/>
              </w:numPr>
              <w:spacing w:before="60"/>
              <w:jc w:val="both"/>
              <w:rPr>
                <w:rFonts w:ascii="Arial" w:hAnsi="Arial" w:cs="Arial"/>
                <w:sz w:val="20"/>
                <w:szCs w:val="20"/>
                <w:lang w:val="nl-BE"/>
              </w:rPr>
            </w:pPr>
          </w:p>
        </w:tc>
        <w:tc>
          <w:tcPr>
            <w:tcW w:w="2369" w:type="dxa"/>
            <w:shd w:val="clear" w:color="auto" w:fill="C6D9F1" w:themeFill="text2" w:themeFillTint="33"/>
            <w:vAlign w:val="center"/>
          </w:tcPr>
          <w:p w14:paraId="3309E342" w14:textId="1F571CD6" w:rsidR="00970B4F" w:rsidRPr="00E3068A" w:rsidRDefault="008553DE" w:rsidP="00C51C62">
            <w:pPr>
              <w:spacing w:before="60"/>
              <w:jc w:val="both"/>
              <w:rPr>
                <w:rFonts w:ascii="Arial" w:hAnsi="Arial" w:cs="Arial"/>
                <w:sz w:val="16"/>
                <w:szCs w:val="20"/>
                <w:lang w:val="nl-BE"/>
              </w:rPr>
            </w:pPr>
            <w:r>
              <w:rPr>
                <w:rFonts w:ascii="Arial" w:hAnsi="Arial" w:cs="Arial"/>
                <w:sz w:val="16"/>
                <w:szCs w:val="20"/>
                <w:lang w:val="nl-BE"/>
              </w:rPr>
              <w:t>[Ja] / [Nee] / [Niet van toepassing]</w:t>
            </w:r>
          </w:p>
        </w:tc>
      </w:tr>
      <w:tr w:rsidR="00970B4F" w:rsidRPr="00852723" w14:paraId="731DFD7A" w14:textId="77777777" w:rsidTr="00FA13A9">
        <w:trPr>
          <w:trHeight w:val="311"/>
        </w:trPr>
        <w:tc>
          <w:tcPr>
            <w:tcW w:w="11653" w:type="dxa"/>
          </w:tcPr>
          <w:p w14:paraId="0CAF206F" w14:textId="77777777" w:rsidR="00970B4F" w:rsidRPr="00712F94" w:rsidRDefault="00970B4F" w:rsidP="00C51C62">
            <w:pPr>
              <w:spacing w:before="60"/>
              <w:jc w:val="both"/>
              <w:rPr>
                <w:rFonts w:ascii="Arial" w:hAnsi="Arial" w:cs="Arial"/>
                <w:sz w:val="20"/>
                <w:szCs w:val="20"/>
                <w:lang w:val="nl-BE"/>
              </w:rPr>
            </w:pPr>
            <w:r>
              <w:rPr>
                <w:rFonts w:ascii="Arial" w:hAnsi="Arial" w:cs="Arial"/>
                <w:sz w:val="20"/>
                <w:szCs w:val="20"/>
                <w:lang w:val="nl-BE"/>
              </w:rPr>
              <w:t xml:space="preserve">Beschikt uw instelling over een opleidingsprogramma dat betrekking heeft op de Belgische AML/CFT-regelgeving? </w:t>
            </w:r>
          </w:p>
        </w:tc>
        <w:tc>
          <w:tcPr>
            <w:tcW w:w="709" w:type="dxa"/>
            <w:vAlign w:val="center"/>
          </w:tcPr>
          <w:p w14:paraId="357BE6F7" w14:textId="77777777" w:rsidR="00970B4F" w:rsidRPr="00970B4F" w:rsidRDefault="00970B4F" w:rsidP="00C51C62">
            <w:pPr>
              <w:pStyle w:val="ListParagraph"/>
              <w:numPr>
                <w:ilvl w:val="1"/>
                <w:numId w:val="8"/>
              </w:numPr>
              <w:spacing w:before="60"/>
              <w:jc w:val="both"/>
              <w:rPr>
                <w:rFonts w:ascii="Arial" w:hAnsi="Arial" w:cs="Arial"/>
                <w:sz w:val="20"/>
                <w:szCs w:val="20"/>
                <w:lang w:val="nl-BE"/>
              </w:rPr>
            </w:pPr>
          </w:p>
        </w:tc>
        <w:tc>
          <w:tcPr>
            <w:tcW w:w="2381" w:type="dxa"/>
            <w:gridSpan w:val="2"/>
            <w:shd w:val="clear" w:color="auto" w:fill="C6D9F1" w:themeFill="text2" w:themeFillTint="33"/>
            <w:vAlign w:val="center"/>
          </w:tcPr>
          <w:p w14:paraId="6D5864C0" w14:textId="713445A8" w:rsidR="00970B4F" w:rsidRPr="00E3068A" w:rsidRDefault="008553DE" w:rsidP="00C51C62">
            <w:pPr>
              <w:spacing w:before="60"/>
              <w:jc w:val="both"/>
              <w:rPr>
                <w:rFonts w:ascii="Arial" w:hAnsi="Arial" w:cs="Arial"/>
                <w:sz w:val="16"/>
                <w:szCs w:val="20"/>
                <w:lang w:val="nl-BE"/>
              </w:rPr>
            </w:pPr>
            <w:r>
              <w:rPr>
                <w:rFonts w:ascii="Arial" w:hAnsi="Arial" w:cs="Arial"/>
                <w:sz w:val="16"/>
                <w:szCs w:val="20"/>
                <w:lang w:val="nl-BE"/>
              </w:rPr>
              <w:t>[Ja] / [Nee] / [Niet van toepassing]</w:t>
            </w:r>
          </w:p>
        </w:tc>
      </w:tr>
      <w:tr w:rsidR="00970B4F" w:rsidRPr="00852723" w14:paraId="6BABB4C6" w14:textId="77777777" w:rsidTr="00FA13A9">
        <w:trPr>
          <w:trHeight w:val="311"/>
        </w:trPr>
        <w:tc>
          <w:tcPr>
            <w:tcW w:w="11653" w:type="dxa"/>
          </w:tcPr>
          <w:p w14:paraId="60922888" w14:textId="18827040" w:rsidR="00970B4F" w:rsidRDefault="00970B4F" w:rsidP="00C51C62">
            <w:pPr>
              <w:spacing w:before="60"/>
              <w:jc w:val="both"/>
              <w:rPr>
                <w:rFonts w:ascii="Arial" w:hAnsi="Arial" w:cs="Arial"/>
                <w:sz w:val="20"/>
                <w:szCs w:val="20"/>
                <w:lang w:val="nl-BE"/>
              </w:rPr>
            </w:pPr>
            <w:r>
              <w:rPr>
                <w:rFonts w:ascii="Arial" w:hAnsi="Arial" w:cs="Arial"/>
                <w:sz w:val="20"/>
                <w:szCs w:val="20"/>
                <w:lang w:val="nl-BE"/>
              </w:rPr>
              <w:t xml:space="preserve">Beschikt uw instelling over een opleidingsprogramma dat betrekking heeft op de </w:t>
            </w:r>
            <w:r w:rsidRPr="00712F94">
              <w:rPr>
                <w:rFonts w:ascii="Arial" w:hAnsi="Arial" w:cs="Arial"/>
                <w:sz w:val="20"/>
                <w:szCs w:val="20"/>
                <w:lang w:val="nl-BE"/>
              </w:rPr>
              <w:t xml:space="preserve">naleving van </w:t>
            </w:r>
            <w:r>
              <w:rPr>
                <w:rFonts w:ascii="Arial" w:hAnsi="Arial" w:cs="Arial"/>
                <w:sz w:val="20"/>
                <w:szCs w:val="20"/>
                <w:lang w:val="nl-BE"/>
              </w:rPr>
              <w:t xml:space="preserve">de </w:t>
            </w:r>
            <w:r w:rsidRPr="002C56ED">
              <w:rPr>
                <w:rFonts w:ascii="Arial" w:hAnsi="Arial" w:cs="Arial"/>
                <w:sz w:val="20"/>
                <w:szCs w:val="20"/>
                <w:lang w:val="nl-BE"/>
              </w:rPr>
              <w:t>bepalingen betreffend</w:t>
            </w:r>
            <w:r w:rsidR="00BD5521">
              <w:rPr>
                <w:rFonts w:ascii="Arial" w:hAnsi="Arial" w:cs="Arial"/>
                <w:sz w:val="20"/>
                <w:szCs w:val="20"/>
                <w:lang w:val="nl-BE"/>
              </w:rPr>
              <w:t xml:space="preserve">e financiële sancties en </w:t>
            </w:r>
            <w:r w:rsidRPr="002C56ED">
              <w:rPr>
                <w:rFonts w:ascii="Arial" w:hAnsi="Arial" w:cs="Arial"/>
                <w:sz w:val="20"/>
                <w:szCs w:val="20"/>
                <w:lang w:val="nl-BE"/>
              </w:rPr>
              <w:t xml:space="preserve">embargo’s en </w:t>
            </w:r>
            <w:r>
              <w:rPr>
                <w:rFonts w:ascii="Arial" w:hAnsi="Arial" w:cs="Arial"/>
                <w:sz w:val="20"/>
                <w:szCs w:val="20"/>
                <w:lang w:val="nl-BE"/>
              </w:rPr>
              <w:t>de</w:t>
            </w:r>
            <w:r w:rsidRPr="002C56ED">
              <w:rPr>
                <w:rFonts w:ascii="Arial" w:hAnsi="Arial" w:cs="Arial"/>
                <w:sz w:val="20"/>
                <w:szCs w:val="20"/>
                <w:lang w:val="nl-BE"/>
              </w:rPr>
              <w:t xml:space="preserve"> beperkende maatregelen</w:t>
            </w:r>
            <w:r>
              <w:rPr>
                <w:rFonts w:ascii="Arial" w:hAnsi="Arial" w:cs="Arial"/>
                <w:sz w:val="20"/>
                <w:szCs w:val="20"/>
                <w:lang w:val="nl-BE"/>
              </w:rPr>
              <w:t>?</w:t>
            </w:r>
          </w:p>
        </w:tc>
        <w:tc>
          <w:tcPr>
            <w:tcW w:w="709" w:type="dxa"/>
            <w:vAlign w:val="center"/>
          </w:tcPr>
          <w:p w14:paraId="6229C2F2" w14:textId="77777777" w:rsidR="00970B4F" w:rsidRPr="00970B4F" w:rsidRDefault="00970B4F" w:rsidP="00C51C62">
            <w:pPr>
              <w:pStyle w:val="ListParagraph"/>
              <w:numPr>
                <w:ilvl w:val="1"/>
                <w:numId w:val="8"/>
              </w:numPr>
              <w:spacing w:before="60"/>
              <w:jc w:val="both"/>
              <w:rPr>
                <w:rFonts w:ascii="Arial" w:hAnsi="Arial" w:cs="Arial"/>
                <w:sz w:val="20"/>
                <w:szCs w:val="20"/>
                <w:lang w:val="nl-BE"/>
              </w:rPr>
            </w:pPr>
          </w:p>
        </w:tc>
        <w:tc>
          <w:tcPr>
            <w:tcW w:w="2381" w:type="dxa"/>
            <w:gridSpan w:val="2"/>
            <w:shd w:val="clear" w:color="auto" w:fill="C6D9F1" w:themeFill="text2" w:themeFillTint="33"/>
            <w:vAlign w:val="center"/>
          </w:tcPr>
          <w:p w14:paraId="77289A13" w14:textId="1458AFAC" w:rsidR="00970B4F" w:rsidRPr="00E3068A" w:rsidRDefault="008553DE" w:rsidP="00C51C62">
            <w:pPr>
              <w:spacing w:before="60"/>
              <w:jc w:val="both"/>
              <w:rPr>
                <w:rFonts w:ascii="Arial" w:hAnsi="Arial" w:cs="Arial"/>
                <w:sz w:val="16"/>
                <w:szCs w:val="20"/>
                <w:lang w:val="nl-BE"/>
              </w:rPr>
            </w:pPr>
            <w:r>
              <w:rPr>
                <w:rFonts w:ascii="Arial" w:hAnsi="Arial" w:cs="Arial"/>
                <w:sz w:val="16"/>
                <w:szCs w:val="20"/>
                <w:lang w:val="nl-BE"/>
              </w:rPr>
              <w:t>[Ja] / [Nee] / [Niet van toepassing]</w:t>
            </w:r>
          </w:p>
        </w:tc>
      </w:tr>
      <w:tr w:rsidR="00970B4F" w:rsidRPr="00712F94" w14:paraId="56863A21" w14:textId="77777777" w:rsidTr="00FA13A9">
        <w:trPr>
          <w:trHeight w:val="311"/>
        </w:trPr>
        <w:tc>
          <w:tcPr>
            <w:tcW w:w="11653" w:type="dxa"/>
          </w:tcPr>
          <w:p w14:paraId="35430318" w14:textId="77777777" w:rsidR="00970B4F" w:rsidRDefault="00970B4F" w:rsidP="00C51C62">
            <w:pPr>
              <w:spacing w:before="60"/>
              <w:jc w:val="both"/>
              <w:rPr>
                <w:rFonts w:ascii="Arial" w:hAnsi="Arial" w:cs="Arial"/>
                <w:sz w:val="20"/>
                <w:szCs w:val="20"/>
                <w:lang w:val="nl-BE"/>
              </w:rPr>
            </w:pPr>
            <w:r>
              <w:rPr>
                <w:rFonts w:ascii="Arial" w:hAnsi="Arial" w:cs="Arial"/>
                <w:sz w:val="20"/>
                <w:szCs w:val="20"/>
                <w:lang w:val="nl-BE"/>
              </w:rPr>
              <w:t xml:space="preserve">Wordt het opleidingsprogramma van uw instelling, voor wat de hierboven bedoelde domeinen betreft, aan iedereen binnen de instelling op dezelfde wijze opgelegd, of is het opleidingsprogramma gedifferentieerd in functie van de specifieke taken van het personeel en de mate waarin hun taken relevant zijn voor de correcte toepassing door uw instelling van de hierboven genoemde regelgevingen? </w:t>
            </w:r>
          </w:p>
        </w:tc>
        <w:tc>
          <w:tcPr>
            <w:tcW w:w="709" w:type="dxa"/>
            <w:vAlign w:val="center"/>
          </w:tcPr>
          <w:p w14:paraId="66DA9099" w14:textId="77777777" w:rsidR="00970B4F" w:rsidRPr="00970B4F" w:rsidRDefault="00970B4F" w:rsidP="00C51C62">
            <w:pPr>
              <w:pStyle w:val="ListParagraph"/>
              <w:numPr>
                <w:ilvl w:val="1"/>
                <w:numId w:val="8"/>
              </w:numPr>
              <w:spacing w:before="60"/>
              <w:jc w:val="both"/>
              <w:rPr>
                <w:rFonts w:ascii="Arial" w:hAnsi="Arial" w:cs="Arial"/>
                <w:sz w:val="20"/>
                <w:szCs w:val="20"/>
                <w:lang w:val="nl-BE"/>
              </w:rPr>
            </w:pPr>
          </w:p>
        </w:tc>
        <w:tc>
          <w:tcPr>
            <w:tcW w:w="2381" w:type="dxa"/>
            <w:gridSpan w:val="2"/>
            <w:shd w:val="clear" w:color="auto" w:fill="C6D9F1" w:themeFill="text2" w:themeFillTint="33"/>
            <w:vAlign w:val="center"/>
          </w:tcPr>
          <w:p w14:paraId="69EA3876" w14:textId="77777777" w:rsidR="00970B4F" w:rsidRDefault="00970B4F" w:rsidP="00C51C62">
            <w:pPr>
              <w:pStyle w:val="ListParagraph"/>
              <w:numPr>
                <w:ilvl w:val="0"/>
                <w:numId w:val="23"/>
              </w:numPr>
              <w:spacing w:before="60"/>
              <w:ind w:left="176" w:hanging="176"/>
              <w:jc w:val="both"/>
              <w:rPr>
                <w:rFonts w:ascii="Arial" w:hAnsi="Arial" w:cs="Arial"/>
                <w:sz w:val="16"/>
                <w:szCs w:val="20"/>
                <w:lang w:val="nl-BE"/>
              </w:rPr>
            </w:pPr>
            <w:r>
              <w:rPr>
                <w:rFonts w:ascii="Arial" w:hAnsi="Arial" w:cs="Arial"/>
                <w:sz w:val="16"/>
                <w:szCs w:val="20"/>
                <w:lang w:val="nl-BE"/>
              </w:rPr>
              <w:t>Gelijk voor iedereen</w:t>
            </w:r>
          </w:p>
          <w:p w14:paraId="598502DF" w14:textId="77777777" w:rsidR="00970B4F" w:rsidRDefault="00970B4F" w:rsidP="00C51C62">
            <w:pPr>
              <w:pStyle w:val="ListParagraph"/>
              <w:numPr>
                <w:ilvl w:val="0"/>
                <w:numId w:val="23"/>
              </w:numPr>
              <w:spacing w:before="60"/>
              <w:ind w:left="176" w:hanging="176"/>
              <w:jc w:val="both"/>
              <w:rPr>
                <w:rFonts w:ascii="Arial" w:hAnsi="Arial" w:cs="Arial"/>
                <w:sz w:val="16"/>
                <w:szCs w:val="20"/>
                <w:lang w:val="nl-BE"/>
              </w:rPr>
            </w:pPr>
            <w:r>
              <w:rPr>
                <w:rFonts w:ascii="Arial" w:hAnsi="Arial" w:cs="Arial"/>
                <w:sz w:val="16"/>
                <w:szCs w:val="20"/>
                <w:lang w:val="nl-BE"/>
              </w:rPr>
              <w:t>Gedifferentieerd</w:t>
            </w:r>
          </w:p>
          <w:p w14:paraId="5ECC1674" w14:textId="520C0579" w:rsidR="00970B4F" w:rsidRPr="00AD18D0" w:rsidRDefault="008553DE" w:rsidP="00C51C62">
            <w:pPr>
              <w:pStyle w:val="ListParagraph"/>
              <w:numPr>
                <w:ilvl w:val="0"/>
                <w:numId w:val="23"/>
              </w:numPr>
              <w:spacing w:before="60"/>
              <w:ind w:left="176" w:hanging="176"/>
              <w:jc w:val="both"/>
              <w:rPr>
                <w:rFonts w:ascii="Arial" w:hAnsi="Arial" w:cs="Arial"/>
                <w:sz w:val="16"/>
                <w:szCs w:val="20"/>
                <w:lang w:val="nl-BE"/>
              </w:rPr>
            </w:pPr>
            <w:r>
              <w:rPr>
                <w:rFonts w:ascii="Arial" w:hAnsi="Arial" w:cs="Arial"/>
                <w:sz w:val="16"/>
                <w:szCs w:val="20"/>
                <w:lang w:val="nl-BE"/>
              </w:rPr>
              <w:t>Niet van toepassing</w:t>
            </w:r>
          </w:p>
        </w:tc>
      </w:tr>
      <w:tr w:rsidR="00970B4F" w:rsidRPr="00852723" w14:paraId="1762303A" w14:textId="77777777" w:rsidTr="00FA13A9">
        <w:trPr>
          <w:trHeight w:val="832"/>
        </w:trPr>
        <w:tc>
          <w:tcPr>
            <w:tcW w:w="11653" w:type="dxa"/>
          </w:tcPr>
          <w:p w14:paraId="7670E398" w14:textId="77777777" w:rsidR="00970B4F" w:rsidRDefault="00970B4F" w:rsidP="00C51C62">
            <w:pPr>
              <w:spacing w:before="60"/>
              <w:jc w:val="both"/>
              <w:rPr>
                <w:rFonts w:ascii="Arial" w:hAnsi="Arial" w:cs="Arial"/>
                <w:sz w:val="20"/>
                <w:szCs w:val="20"/>
                <w:lang w:val="nl-BE"/>
              </w:rPr>
            </w:pPr>
            <w:r>
              <w:rPr>
                <w:rFonts w:ascii="Arial" w:hAnsi="Arial" w:cs="Arial"/>
                <w:sz w:val="20"/>
                <w:szCs w:val="20"/>
                <w:lang w:val="nl-BE"/>
              </w:rPr>
              <w:t xml:space="preserve">Voorziet het opleidingsprogramma van uw instelling in een regelmatige opfrissing en/of actualisering van de kennis die de medewerkers, </w:t>
            </w:r>
            <w:proofErr w:type="spellStart"/>
            <w:r>
              <w:rPr>
                <w:rFonts w:ascii="Arial" w:hAnsi="Arial" w:cs="Arial"/>
                <w:sz w:val="20"/>
                <w:szCs w:val="20"/>
                <w:lang w:val="nl-BE"/>
              </w:rPr>
              <w:t>aangestelden</w:t>
            </w:r>
            <w:proofErr w:type="spellEnd"/>
            <w:r>
              <w:rPr>
                <w:rFonts w:ascii="Arial" w:hAnsi="Arial" w:cs="Arial"/>
                <w:sz w:val="20"/>
                <w:szCs w:val="20"/>
                <w:lang w:val="nl-BE"/>
              </w:rPr>
              <w:t xml:space="preserve"> en/of lasthebbers hebben op het vlak van AML/CFT, telkens wanneer dit noodzakelijk is (bv. nieuwe regelgeving, nieuwe producten of activiteiten, nieuwe procedures, regelmatige opfrissing (periodiek), enz.)? </w:t>
            </w:r>
          </w:p>
        </w:tc>
        <w:tc>
          <w:tcPr>
            <w:tcW w:w="709" w:type="dxa"/>
            <w:vAlign w:val="center"/>
          </w:tcPr>
          <w:p w14:paraId="63D835BA" w14:textId="77777777" w:rsidR="00970B4F" w:rsidRPr="00970B4F" w:rsidRDefault="00970B4F" w:rsidP="00C51C62">
            <w:pPr>
              <w:pStyle w:val="ListParagraph"/>
              <w:numPr>
                <w:ilvl w:val="1"/>
                <w:numId w:val="8"/>
              </w:numPr>
              <w:spacing w:before="60"/>
              <w:jc w:val="both"/>
              <w:rPr>
                <w:rFonts w:ascii="Arial" w:hAnsi="Arial" w:cs="Arial"/>
                <w:sz w:val="20"/>
                <w:szCs w:val="20"/>
                <w:lang w:val="nl-BE"/>
              </w:rPr>
            </w:pPr>
          </w:p>
        </w:tc>
        <w:tc>
          <w:tcPr>
            <w:tcW w:w="2381" w:type="dxa"/>
            <w:gridSpan w:val="2"/>
            <w:shd w:val="clear" w:color="auto" w:fill="C6D9F1" w:themeFill="text2" w:themeFillTint="33"/>
            <w:vAlign w:val="center"/>
          </w:tcPr>
          <w:p w14:paraId="789215FB" w14:textId="31385393" w:rsidR="00970B4F" w:rsidRPr="00FC13D6" w:rsidRDefault="008553DE" w:rsidP="00C51C62">
            <w:pPr>
              <w:spacing w:before="60"/>
              <w:jc w:val="both"/>
              <w:rPr>
                <w:rFonts w:ascii="Arial" w:hAnsi="Arial" w:cs="Arial"/>
                <w:sz w:val="16"/>
                <w:szCs w:val="20"/>
                <w:lang w:val="nl-BE"/>
              </w:rPr>
            </w:pPr>
            <w:r w:rsidRPr="00FC13D6">
              <w:rPr>
                <w:rFonts w:ascii="Arial" w:hAnsi="Arial" w:cs="Arial"/>
                <w:sz w:val="16"/>
                <w:szCs w:val="20"/>
                <w:lang w:val="nl-BE"/>
              </w:rPr>
              <w:t>[Ja] / [Nee] / [Niet van toepassing]</w:t>
            </w:r>
          </w:p>
        </w:tc>
      </w:tr>
    </w:tbl>
    <w:p w14:paraId="2CE0E615" w14:textId="76402C63" w:rsidR="000C2FC4" w:rsidRDefault="000C2FC4" w:rsidP="00C51C62">
      <w:pPr>
        <w:jc w:val="both"/>
        <w:rPr>
          <w:rFonts w:ascii="Arial" w:hAnsi="Arial" w:cs="Arial"/>
          <w:sz w:val="20"/>
          <w:szCs w:val="20"/>
          <w:lang w:val="nl-BE"/>
        </w:rPr>
      </w:pPr>
    </w:p>
    <w:p w14:paraId="16F3B865" w14:textId="77777777" w:rsidR="000C2FC4" w:rsidRDefault="000C2FC4">
      <w:pPr>
        <w:rPr>
          <w:rFonts w:ascii="Arial" w:hAnsi="Arial" w:cs="Arial"/>
          <w:sz w:val="20"/>
          <w:szCs w:val="20"/>
          <w:lang w:val="nl-BE"/>
        </w:rPr>
      </w:pPr>
      <w:r>
        <w:rPr>
          <w:rFonts w:ascii="Arial" w:hAnsi="Arial" w:cs="Arial"/>
          <w:sz w:val="20"/>
          <w:szCs w:val="20"/>
          <w:lang w:val="nl-BE"/>
        </w:rPr>
        <w:br w:type="page"/>
      </w:r>
    </w:p>
    <w:p w14:paraId="70A49DA1" w14:textId="77777777" w:rsidR="00970B4F" w:rsidRPr="00852723" w:rsidRDefault="00970B4F" w:rsidP="00C51C62">
      <w:pPr>
        <w:jc w:val="both"/>
        <w:rPr>
          <w:rFonts w:ascii="Arial" w:hAnsi="Arial" w:cs="Arial"/>
          <w:sz w:val="20"/>
          <w:szCs w:val="20"/>
          <w:lang w:val="nl-BE"/>
        </w:rPr>
      </w:pPr>
    </w:p>
    <w:tbl>
      <w:tblPr>
        <w:tblStyle w:val="TableGrid"/>
        <w:tblW w:w="14731" w:type="dxa"/>
        <w:tblInd w:w="-743" w:type="dxa"/>
        <w:tblLayout w:type="fixed"/>
        <w:tblLook w:val="04A0" w:firstRow="1" w:lastRow="0" w:firstColumn="1" w:lastColumn="0" w:noHBand="0" w:noVBand="1"/>
      </w:tblPr>
      <w:tblGrid>
        <w:gridCol w:w="11653"/>
        <w:gridCol w:w="709"/>
        <w:gridCol w:w="2369"/>
      </w:tblGrid>
      <w:tr w:rsidR="00970B4F" w:rsidRPr="00852723" w14:paraId="2C179536" w14:textId="77777777" w:rsidTr="00970B4F">
        <w:trPr>
          <w:trHeight w:val="311"/>
        </w:trPr>
        <w:tc>
          <w:tcPr>
            <w:tcW w:w="14731" w:type="dxa"/>
            <w:gridSpan w:val="3"/>
            <w:shd w:val="clear" w:color="auto" w:fill="FFFF00"/>
            <w:vAlign w:val="center"/>
          </w:tcPr>
          <w:p w14:paraId="4AE77245" w14:textId="339599F2" w:rsidR="00970B4F" w:rsidRPr="00D1469B" w:rsidRDefault="00970B4F" w:rsidP="00C51C62">
            <w:pPr>
              <w:pStyle w:val="ListParagraph"/>
              <w:numPr>
                <w:ilvl w:val="0"/>
                <w:numId w:val="8"/>
              </w:numPr>
              <w:spacing w:before="60"/>
              <w:jc w:val="both"/>
              <w:rPr>
                <w:rFonts w:ascii="Arial" w:hAnsi="Arial" w:cs="Arial"/>
                <w:sz w:val="20"/>
                <w:szCs w:val="20"/>
                <w:lang w:val="nl-BE"/>
              </w:rPr>
            </w:pPr>
            <w:r w:rsidRPr="00712F94">
              <w:rPr>
                <w:rFonts w:ascii="Arial" w:hAnsi="Arial" w:cs="Arial"/>
                <w:b/>
                <w:sz w:val="20"/>
                <w:szCs w:val="20"/>
                <w:lang w:val="nl-BE"/>
              </w:rPr>
              <w:t xml:space="preserve">Identificatie </w:t>
            </w:r>
            <w:r>
              <w:rPr>
                <w:rFonts w:ascii="Arial" w:hAnsi="Arial" w:cs="Arial"/>
                <w:b/>
                <w:sz w:val="20"/>
                <w:szCs w:val="20"/>
                <w:lang w:val="nl-BE"/>
              </w:rPr>
              <w:t>en identiteitsverificatie van cliënten, lasthebb</w:t>
            </w:r>
            <w:r w:rsidR="00777FF2">
              <w:rPr>
                <w:rFonts w:ascii="Arial" w:hAnsi="Arial" w:cs="Arial"/>
                <w:b/>
                <w:sz w:val="20"/>
                <w:szCs w:val="20"/>
                <w:lang w:val="nl-BE"/>
              </w:rPr>
              <w:t>ers, uiteindelijke begunstigden</w:t>
            </w:r>
          </w:p>
        </w:tc>
      </w:tr>
      <w:tr w:rsidR="00970B4F" w:rsidRPr="00852723" w14:paraId="382D2E10" w14:textId="77777777" w:rsidTr="00FA13A9">
        <w:trPr>
          <w:trHeight w:val="311"/>
        </w:trPr>
        <w:tc>
          <w:tcPr>
            <w:tcW w:w="11653" w:type="dxa"/>
          </w:tcPr>
          <w:p w14:paraId="1FC411C9" w14:textId="77777777" w:rsidR="00970B4F" w:rsidRPr="00712F94" w:rsidRDefault="00970B4F" w:rsidP="00C51C62">
            <w:pPr>
              <w:spacing w:before="60"/>
              <w:jc w:val="both"/>
              <w:rPr>
                <w:rFonts w:ascii="Arial" w:hAnsi="Arial" w:cs="Arial"/>
                <w:sz w:val="20"/>
                <w:szCs w:val="20"/>
                <w:lang w:val="nl-BE"/>
              </w:rPr>
            </w:pPr>
            <w:r>
              <w:rPr>
                <w:rFonts w:ascii="Arial" w:hAnsi="Arial" w:cs="Arial"/>
                <w:sz w:val="20"/>
                <w:szCs w:val="20"/>
                <w:lang w:val="nl-BE"/>
              </w:rPr>
              <w:t>Gaat uw instelling voorafgaand aan de dienstverlening over tot het identificeren en het verifiëren van de identiteit van cliënten met wie een zakelijke relatie wordt aangeknoopt of voor wie occasionele verrichtingen worden uitgevoerd voor dewelke de wet de identificatieverplichting oplegt?</w:t>
            </w:r>
            <w:bookmarkStart w:id="0" w:name="_Ref478394373"/>
            <w:r>
              <w:rPr>
                <w:rStyle w:val="FootnoteReference"/>
                <w:rFonts w:ascii="Arial" w:hAnsi="Arial" w:cs="Arial"/>
                <w:sz w:val="20"/>
                <w:szCs w:val="20"/>
                <w:lang w:val="nl-BE"/>
              </w:rPr>
              <w:footnoteReference w:id="4"/>
            </w:r>
            <w:bookmarkEnd w:id="0"/>
            <w:r>
              <w:rPr>
                <w:rFonts w:ascii="Arial" w:hAnsi="Arial" w:cs="Arial"/>
                <w:sz w:val="20"/>
                <w:szCs w:val="20"/>
                <w:lang w:val="nl-BE"/>
              </w:rPr>
              <w:t xml:space="preserve"> </w:t>
            </w:r>
          </w:p>
        </w:tc>
        <w:tc>
          <w:tcPr>
            <w:tcW w:w="709" w:type="dxa"/>
            <w:shd w:val="clear" w:color="auto" w:fill="FFFFFF" w:themeFill="background1"/>
            <w:vAlign w:val="center"/>
          </w:tcPr>
          <w:p w14:paraId="3FEB0557" w14:textId="77777777" w:rsidR="00970B4F" w:rsidRPr="00712F94" w:rsidRDefault="00970B4F" w:rsidP="00C51C62">
            <w:pPr>
              <w:pStyle w:val="ListParagraph"/>
              <w:numPr>
                <w:ilvl w:val="1"/>
                <w:numId w:val="8"/>
              </w:numPr>
              <w:spacing w:before="60"/>
              <w:jc w:val="both"/>
              <w:rPr>
                <w:rFonts w:ascii="Arial" w:hAnsi="Arial" w:cs="Arial"/>
                <w:sz w:val="20"/>
                <w:szCs w:val="20"/>
                <w:lang w:val="nl-BE"/>
              </w:rPr>
            </w:pPr>
          </w:p>
        </w:tc>
        <w:tc>
          <w:tcPr>
            <w:tcW w:w="2369" w:type="dxa"/>
            <w:shd w:val="clear" w:color="auto" w:fill="C6D9F1" w:themeFill="text2" w:themeFillTint="33"/>
            <w:vAlign w:val="center"/>
          </w:tcPr>
          <w:p w14:paraId="3638B2B9" w14:textId="4C1AFF06" w:rsidR="00970B4F" w:rsidRPr="006E1EE6" w:rsidRDefault="008553DE" w:rsidP="00C51C62">
            <w:pPr>
              <w:spacing w:before="60"/>
              <w:jc w:val="both"/>
              <w:rPr>
                <w:rFonts w:ascii="Arial" w:hAnsi="Arial" w:cs="Arial"/>
                <w:sz w:val="16"/>
                <w:szCs w:val="20"/>
                <w:lang w:val="nl-BE"/>
              </w:rPr>
            </w:pPr>
            <w:r>
              <w:rPr>
                <w:rFonts w:ascii="Arial" w:hAnsi="Arial" w:cs="Arial"/>
                <w:sz w:val="16"/>
                <w:szCs w:val="20"/>
                <w:lang w:val="nl-BE"/>
              </w:rPr>
              <w:t>[Ja] / [Nee] / [Niet van toepassing]</w:t>
            </w:r>
          </w:p>
        </w:tc>
      </w:tr>
      <w:tr w:rsidR="00970B4F" w:rsidRPr="00852723" w14:paraId="4AAAB7B2" w14:textId="77777777" w:rsidTr="00FA13A9">
        <w:trPr>
          <w:trHeight w:val="311"/>
        </w:trPr>
        <w:tc>
          <w:tcPr>
            <w:tcW w:w="11653" w:type="dxa"/>
          </w:tcPr>
          <w:p w14:paraId="384CE0E6" w14:textId="60444C7C" w:rsidR="00970B4F" w:rsidRDefault="00970B4F" w:rsidP="00C51C62">
            <w:pPr>
              <w:spacing w:before="60"/>
              <w:jc w:val="both"/>
              <w:rPr>
                <w:rFonts w:ascii="Arial" w:hAnsi="Arial" w:cs="Arial"/>
                <w:sz w:val="20"/>
                <w:szCs w:val="20"/>
                <w:lang w:val="nl-BE"/>
              </w:rPr>
            </w:pPr>
            <w:r>
              <w:rPr>
                <w:rFonts w:ascii="Arial" w:hAnsi="Arial" w:cs="Arial"/>
                <w:sz w:val="20"/>
                <w:szCs w:val="20"/>
                <w:lang w:val="nl-BE"/>
              </w:rPr>
              <w:t>Gaat uw instelling voorafgaand aan het uitoefenen van hun vertegenwoordigingsbevoegdheden over tot het identificeren en het verifiëren van de identiteit van de eventuele lasthebbers van de cliënten als bedoeld in de vorige vraag?</w:t>
            </w:r>
            <w:r w:rsidRPr="0004098B">
              <w:rPr>
                <w:rFonts w:ascii="Arial" w:hAnsi="Arial" w:cs="Arial"/>
                <w:sz w:val="16"/>
                <w:szCs w:val="20"/>
                <w:lang w:val="nl-BE"/>
              </w:rPr>
              <w:fldChar w:fldCharType="begin"/>
            </w:r>
            <w:r w:rsidRPr="0004098B">
              <w:rPr>
                <w:rFonts w:ascii="Arial" w:hAnsi="Arial" w:cs="Arial"/>
                <w:sz w:val="20"/>
                <w:szCs w:val="20"/>
                <w:lang w:val="nl-BE"/>
              </w:rPr>
              <w:instrText xml:space="preserve"> NOTEREF _Ref478394373 \f \h </w:instrText>
            </w:r>
            <w:r>
              <w:rPr>
                <w:rFonts w:ascii="Arial" w:hAnsi="Arial" w:cs="Arial"/>
                <w:sz w:val="16"/>
                <w:szCs w:val="20"/>
                <w:lang w:val="nl-BE"/>
              </w:rPr>
              <w:instrText xml:space="preserve"> \* MERGEFORMAT </w:instrText>
            </w:r>
            <w:r w:rsidRPr="0004098B">
              <w:rPr>
                <w:rFonts w:ascii="Arial" w:hAnsi="Arial" w:cs="Arial"/>
                <w:sz w:val="16"/>
                <w:szCs w:val="20"/>
                <w:lang w:val="nl-BE"/>
              </w:rPr>
            </w:r>
            <w:r w:rsidRPr="0004098B">
              <w:rPr>
                <w:rFonts w:ascii="Arial" w:hAnsi="Arial" w:cs="Arial"/>
                <w:sz w:val="16"/>
                <w:szCs w:val="20"/>
                <w:lang w:val="nl-BE"/>
              </w:rPr>
              <w:fldChar w:fldCharType="separate"/>
            </w:r>
            <w:r w:rsidR="009C5507" w:rsidRPr="009C5507">
              <w:rPr>
                <w:rStyle w:val="FootnoteReference"/>
              </w:rPr>
              <w:t>3</w:t>
            </w:r>
            <w:r w:rsidRPr="0004098B">
              <w:rPr>
                <w:rFonts w:ascii="Arial" w:hAnsi="Arial" w:cs="Arial"/>
                <w:sz w:val="16"/>
                <w:szCs w:val="20"/>
                <w:lang w:val="nl-BE"/>
              </w:rPr>
              <w:fldChar w:fldCharType="end"/>
            </w:r>
          </w:p>
        </w:tc>
        <w:tc>
          <w:tcPr>
            <w:tcW w:w="709" w:type="dxa"/>
            <w:shd w:val="clear" w:color="auto" w:fill="FFFFFF" w:themeFill="background1"/>
            <w:vAlign w:val="center"/>
          </w:tcPr>
          <w:p w14:paraId="785C9D29" w14:textId="77777777" w:rsidR="00970B4F" w:rsidRPr="00712F94" w:rsidRDefault="00970B4F" w:rsidP="00C51C62">
            <w:pPr>
              <w:pStyle w:val="ListParagraph"/>
              <w:numPr>
                <w:ilvl w:val="1"/>
                <w:numId w:val="8"/>
              </w:numPr>
              <w:spacing w:before="60"/>
              <w:jc w:val="both"/>
              <w:rPr>
                <w:rFonts w:ascii="Arial" w:hAnsi="Arial" w:cs="Arial"/>
                <w:sz w:val="20"/>
                <w:szCs w:val="20"/>
                <w:lang w:val="nl-BE"/>
              </w:rPr>
            </w:pPr>
          </w:p>
        </w:tc>
        <w:tc>
          <w:tcPr>
            <w:tcW w:w="2369" w:type="dxa"/>
            <w:shd w:val="clear" w:color="auto" w:fill="C6D9F1" w:themeFill="text2" w:themeFillTint="33"/>
            <w:vAlign w:val="center"/>
          </w:tcPr>
          <w:p w14:paraId="14062449" w14:textId="683B5CEB" w:rsidR="00970B4F" w:rsidRPr="006E1EE6" w:rsidRDefault="008553DE" w:rsidP="00C51C62">
            <w:pPr>
              <w:spacing w:before="60"/>
              <w:jc w:val="both"/>
              <w:rPr>
                <w:rFonts w:ascii="Arial" w:hAnsi="Arial" w:cs="Arial"/>
                <w:sz w:val="16"/>
                <w:szCs w:val="20"/>
                <w:lang w:val="nl-BE"/>
              </w:rPr>
            </w:pPr>
            <w:r>
              <w:rPr>
                <w:rFonts w:ascii="Arial" w:hAnsi="Arial" w:cs="Arial"/>
                <w:sz w:val="16"/>
                <w:szCs w:val="20"/>
                <w:lang w:val="nl-BE"/>
              </w:rPr>
              <w:t>[Ja] / [Nee] / [Niet van toepassing]</w:t>
            </w:r>
          </w:p>
        </w:tc>
      </w:tr>
      <w:tr w:rsidR="00970B4F" w:rsidRPr="00852723" w14:paraId="1298C169" w14:textId="77777777" w:rsidTr="00FA13A9">
        <w:trPr>
          <w:trHeight w:val="311"/>
        </w:trPr>
        <w:tc>
          <w:tcPr>
            <w:tcW w:w="11653" w:type="dxa"/>
          </w:tcPr>
          <w:p w14:paraId="125603D4" w14:textId="591630B1" w:rsidR="00970B4F" w:rsidRDefault="00970B4F" w:rsidP="00C51C62">
            <w:pPr>
              <w:spacing w:before="60"/>
              <w:jc w:val="both"/>
              <w:rPr>
                <w:rFonts w:ascii="Arial" w:hAnsi="Arial" w:cs="Arial"/>
                <w:sz w:val="20"/>
                <w:szCs w:val="20"/>
                <w:lang w:val="nl-BE"/>
              </w:rPr>
            </w:pPr>
            <w:r>
              <w:rPr>
                <w:rFonts w:ascii="Arial" w:hAnsi="Arial" w:cs="Arial"/>
                <w:sz w:val="20"/>
                <w:szCs w:val="20"/>
                <w:lang w:val="nl-BE"/>
              </w:rPr>
              <w:t>Gaat uw instelling voorafgaand aan de dienstverlening aan de cliënt over tot het identificeren van de uiteindelijke begunstigden van deze cliënt?</w:t>
            </w:r>
            <w:r w:rsidRPr="0004098B">
              <w:rPr>
                <w:rFonts w:ascii="Arial" w:hAnsi="Arial" w:cs="Arial"/>
                <w:sz w:val="16"/>
                <w:szCs w:val="20"/>
                <w:lang w:val="nl-BE"/>
              </w:rPr>
              <w:fldChar w:fldCharType="begin"/>
            </w:r>
            <w:r w:rsidRPr="0004098B">
              <w:rPr>
                <w:rFonts w:ascii="Arial" w:hAnsi="Arial" w:cs="Arial"/>
                <w:sz w:val="20"/>
                <w:szCs w:val="20"/>
                <w:lang w:val="nl-BE"/>
              </w:rPr>
              <w:instrText xml:space="preserve"> NOTEREF _Ref478394373 \f \h </w:instrText>
            </w:r>
            <w:r>
              <w:rPr>
                <w:rFonts w:ascii="Arial" w:hAnsi="Arial" w:cs="Arial"/>
                <w:sz w:val="16"/>
                <w:szCs w:val="20"/>
                <w:lang w:val="nl-BE"/>
              </w:rPr>
              <w:instrText xml:space="preserve"> \* MERGEFORMAT </w:instrText>
            </w:r>
            <w:r w:rsidRPr="0004098B">
              <w:rPr>
                <w:rFonts w:ascii="Arial" w:hAnsi="Arial" w:cs="Arial"/>
                <w:sz w:val="16"/>
                <w:szCs w:val="20"/>
                <w:lang w:val="nl-BE"/>
              </w:rPr>
            </w:r>
            <w:r w:rsidRPr="0004098B">
              <w:rPr>
                <w:rFonts w:ascii="Arial" w:hAnsi="Arial" w:cs="Arial"/>
                <w:sz w:val="16"/>
                <w:szCs w:val="20"/>
                <w:lang w:val="nl-BE"/>
              </w:rPr>
              <w:fldChar w:fldCharType="separate"/>
            </w:r>
            <w:r w:rsidR="009C5507" w:rsidRPr="009C5507">
              <w:rPr>
                <w:rStyle w:val="FootnoteReference"/>
              </w:rPr>
              <w:t>3</w:t>
            </w:r>
            <w:r w:rsidRPr="0004098B">
              <w:rPr>
                <w:rFonts w:ascii="Arial" w:hAnsi="Arial" w:cs="Arial"/>
                <w:sz w:val="16"/>
                <w:szCs w:val="20"/>
                <w:lang w:val="nl-BE"/>
              </w:rPr>
              <w:fldChar w:fldCharType="end"/>
            </w:r>
          </w:p>
        </w:tc>
        <w:tc>
          <w:tcPr>
            <w:tcW w:w="709" w:type="dxa"/>
            <w:shd w:val="clear" w:color="auto" w:fill="FFFFFF" w:themeFill="background1"/>
            <w:vAlign w:val="center"/>
          </w:tcPr>
          <w:p w14:paraId="08DD9F88" w14:textId="77777777" w:rsidR="00970B4F" w:rsidRPr="00712F94" w:rsidRDefault="00970B4F" w:rsidP="00C51C62">
            <w:pPr>
              <w:pStyle w:val="ListParagraph"/>
              <w:numPr>
                <w:ilvl w:val="1"/>
                <w:numId w:val="8"/>
              </w:numPr>
              <w:spacing w:before="60"/>
              <w:jc w:val="both"/>
              <w:rPr>
                <w:rFonts w:ascii="Arial" w:hAnsi="Arial" w:cs="Arial"/>
                <w:sz w:val="20"/>
                <w:szCs w:val="20"/>
                <w:lang w:val="nl-BE"/>
              </w:rPr>
            </w:pPr>
          </w:p>
        </w:tc>
        <w:tc>
          <w:tcPr>
            <w:tcW w:w="2369" w:type="dxa"/>
            <w:shd w:val="clear" w:color="auto" w:fill="C6D9F1" w:themeFill="text2" w:themeFillTint="33"/>
            <w:vAlign w:val="center"/>
          </w:tcPr>
          <w:p w14:paraId="393DCAC5" w14:textId="711E92A8" w:rsidR="00970B4F" w:rsidRPr="006E1EE6" w:rsidRDefault="008553DE" w:rsidP="00C51C62">
            <w:pPr>
              <w:spacing w:before="60"/>
              <w:jc w:val="both"/>
              <w:rPr>
                <w:rFonts w:ascii="Arial" w:hAnsi="Arial" w:cs="Arial"/>
                <w:sz w:val="16"/>
                <w:szCs w:val="20"/>
                <w:lang w:val="nl-BE"/>
              </w:rPr>
            </w:pPr>
            <w:r>
              <w:rPr>
                <w:rFonts w:ascii="Arial" w:hAnsi="Arial" w:cs="Arial"/>
                <w:sz w:val="16"/>
                <w:szCs w:val="20"/>
                <w:lang w:val="nl-BE"/>
              </w:rPr>
              <w:t>[Ja] / [Nee] / [Niet van toepassing]</w:t>
            </w:r>
          </w:p>
        </w:tc>
      </w:tr>
      <w:tr w:rsidR="00970B4F" w:rsidRPr="00852723" w14:paraId="65DB0C9A" w14:textId="77777777" w:rsidTr="00FA13A9">
        <w:trPr>
          <w:trHeight w:val="311"/>
        </w:trPr>
        <w:tc>
          <w:tcPr>
            <w:tcW w:w="11653" w:type="dxa"/>
          </w:tcPr>
          <w:p w14:paraId="09408475" w14:textId="5F191027" w:rsidR="00970B4F" w:rsidRDefault="00970B4F" w:rsidP="00C51C62">
            <w:pPr>
              <w:spacing w:before="60"/>
              <w:jc w:val="both"/>
              <w:rPr>
                <w:rFonts w:ascii="Arial" w:hAnsi="Arial" w:cs="Arial"/>
                <w:sz w:val="20"/>
                <w:szCs w:val="20"/>
                <w:lang w:val="nl-BE"/>
              </w:rPr>
            </w:pPr>
            <w:r>
              <w:rPr>
                <w:rFonts w:ascii="Arial" w:hAnsi="Arial" w:cs="Arial"/>
                <w:sz w:val="20"/>
                <w:szCs w:val="20"/>
                <w:lang w:val="nl-BE"/>
              </w:rPr>
              <w:t xml:space="preserve">Bepalen de interne procedures van uw instelling concreet de </w:t>
            </w:r>
            <w:r w:rsidRPr="00926046">
              <w:rPr>
                <w:rFonts w:ascii="Arial" w:hAnsi="Arial" w:cs="Arial"/>
                <w:sz w:val="20"/>
                <w:szCs w:val="20"/>
                <w:lang w:val="nl-BE"/>
              </w:rPr>
              <w:t xml:space="preserve">passende en </w:t>
            </w:r>
            <w:r>
              <w:rPr>
                <w:rFonts w:ascii="Arial" w:hAnsi="Arial" w:cs="Arial"/>
                <w:sz w:val="20"/>
                <w:szCs w:val="20"/>
                <w:lang w:val="nl-BE"/>
              </w:rPr>
              <w:t xml:space="preserve">de </w:t>
            </w:r>
            <w:r w:rsidRPr="00926046">
              <w:rPr>
                <w:rFonts w:ascii="Arial" w:hAnsi="Arial" w:cs="Arial"/>
                <w:sz w:val="20"/>
                <w:szCs w:val="20"/>
                <w:lang w:val="nl-BE"/>
              </w:rPr>
              <w:t xml:space="preserve">aan het risico aangepaste maatregelen </w:t>
            </w:r>
            <w:r>
              <w:rPr>
                <w:rFonts w:ascii="Arial" w:hAnsi="Arial" w:cs="Arial"/>
                <w:sz w:val="20"/>
                <w:szCs w:val="20"/>
                <w:lang w:val="nl-BE"/>
              </w:rPr>
              <w:t xml:space="preserve">die </w:t>
            </w:r>
            <w:r w:rsidRPr="00926046">
              <w:rPr>
                <w:rFonts w:ascii="Arial" w:hAnsi="Arial" w:cs="Arial"/>
                <w:sz w:val="20"/>
                <w:szCs w:val="20"/>
                <w:lang w:val="nl-BE"/>
              </w:rPr>
              <w:t xml:space="preserve">moeten worden getroffen om de identiteit van deze </w:t>
            </w:r>
            <w:r>
              <w:rPr>
                <w:rFonts w:ascii="Arial" w:hAnsi="Arial" w:cs="Arial"/>
                <w:sz w:val="20"/>
                <w:szCs w:val="20"/>
                <w:lang w:val="nl-BE"/>
              </w:rPr>
              <w:t xml:space="preserve">uiteindelijke begunstigden </w:t>
            </w:r>
            <w:r w:rsidRPr="00926046">
              <w:rPr>
                <w:rFonts w:ascii="Arial" w:hAnsi="Arial" w:cs="Arial"/>
                <w:sz w:val="20"/>
                <w:szCs w:val="20"/>
                <w:lang w:val="nl-BE"/>
              </w:rPr>
              <w:t>te controleren</w:t>
            </w:r>
            <w:r>
              <w:rPr>
                <w:rFonts w:ascii="Arial" w:hAnsi="Arial" w:cs="Arial"/>
                <w:sz w:val="20"/>
                <w:szCs w:val="20"/>
                <w:lang w:val="nl-BE"/>
              </w:rPr>
              <w:t xml:space="preserve"> (inzicht in de eigendoms- en zeggenschapsstructuur van de cliënt)?</w:t>
            </w:r>
          </w:p>
        </w:tc>
        <w:tc>
          <w:tcPr>
            <w:tcW w:w="709" w:type="dxa"/>
            <w:shd w:val="clear" w:color="auto" w:fill="FFFFFF" w:themeFill="background1"/>
            <w:vAlign w:val="center"/>
          </w:tcPr>
          <w:p w14:paraId="0B262F89" w14:textId="77777777" w:rsidR="00970B4F" w:rsidRPr="00712F94" w:rsidRDefault="00970B4F" w:rsidP="00C51C62">
            <w:pPr>
              <w:pStyle w:val="ListParagraph"/>
              <w:numPr>
                <w:ilvl w:val="1"/>
                <w:numId w:val="8"/>
              </w:numPr>
              <w:spacing w:before="60"/>
              <w:jc w:val="both"/>
              <w:rPr>
                <w:rFonts w:ascii="Arial" w:hAnsi="Arial" w:cs="Arial"/>
                <w:sz w:val="20"/>
                <w:szCs w:val="20"/>
                <w:lang w:val="nl-BE"/>
              </w:rPr>
            </w:pPr>
          </w:p>
        </w:tc>
        <w:tc>
          <w:tcPr>
            <w:tcW w:w="2369" w:type="dxa"/>
            <w:shd w:val="clear" w:color="auto" w:fill="C6D9F1" w:themeFill="text2" w:themeFillTint="33"/>
            <w:vAlign w:val="center"/>
          </w:tcPr>
          <w:p w14:paraId="52FA42A1" w14:textId="7436017D" w:rsidR="00970B4F" w:rsidRPr="006E1EE6" w:rsidRDefault="008553DE" w:rsidP="00C51C62">
            <w:pPr>
              <w:spacing w:before="60"/>
              <w:jc w:val="both"/>
              <w:rPr>
                <w:rFonts w:ascii="Arial" w:hAnsi="Arial" w:cs="Arial"/>
                <w:sz w:val="16"/>
                <w:szCs w:val="20"/>
                <w:lang w:val="nl-BE"/>
              </w:rPr>
            </w:pPr>
            <w:r>
              <w:rPr>
                <w:rFonts w:ascii="Arial" w:hAnsi="Arial" w:cs="Arial"/>
                <w:sz w:val="16"/>
                <w:szCs w:val="20"/>
                <w:lang w:val="nl-BE"/>
              </w:rPr>
              <w:t>[Ja] / [Nee] / [Niet van toepassing]</w:t>
            </w:r>
          </w:p>
        </w:tc>
      </w:tr>
      <w:tr w:rsidR="00970B4F" w:rsidRPr="00852723" w14:paraId="587426D4" w14:textId="77777777" w:rsidTr="00FA13A9">
        <w:trPr>
          <w:trHeight w:val="311"/>
        </w:trPr>
        <w:tc>
          <w:tcPr>
            <w:tcW w:w="11653" w:type="dxa"/>
          </w:tcPr>
          <w:p w14:paraId="1F7F624A" w14:textId="77777777" w:rsidR="00970B4F" w:rsidRDefault="00970B4F" w:rsidP="00C51C62">
            <w:pPr>
              <w:spacing w:before="60"/>
              <w:jc w:val="both"/>
              <w:rPr>
                <w:rFonts w:ascii="Arial" w:hAnsi="Arial" w:cs="Arial"/>
                <w:sz w:val="20"/>
                <w:szCs w:val="20"/>
                <w:lang w:val="nl-BE"/>
              </w:rPr>
            </w:pPr>
            <w:r>
              <w:rPr>
                <w:rFonts w:ascii="Arial" w:hAnsi="Arial" w:cs="Arial"/>
                <w:sz w:val="20"/>
                <w:szCs w:val="20"/>
                <w:lang w:val="nl-BE"/>
              </w:rPr>
              <w:t xml:space="preserve">Indien de identiteit van de uiteindelijke begunstigden van de cliënten van uw instelling niet kon worden geverifieerd, wordt in de cliëntendossiers dan schriftelijk verantwoord welke onderzoeksmaatregelen ter zake werden uitgevoerd? </w:t>
            </w:r>
          </w:p>
        </w:tc>
        <w:tc>
          <w:tcPr>
            <w:tcW w:w="709" w:type="dxa"/>
            <w:shd w:val="clear" w:color="auto" w:fill="FFFFFF" w:themeFill="background1"/>
            <w:vAlign w:val="center"/>
          </w:tcPr>
          <w:p w14:paraId="74EA6B66" w14:textId="77777777" w:rsidR="00970B4F" w:rsidRPr="00712F94" w:rsidRDefault="00970B4F" w:rsidP="00C51C62">
            <w:pPr>
              <w:pStyle w:val="ListParagraph"/>
              <w:numPr>
                <w:ilvl w:val="1"/>
                <w:numId w:val="8"/>
              </w:numPr>
              <w:spacing w:before="60"/>
              <w:jc w:val="both"/>
              <w:rPr>
                <w:rFonts w:ascii="Arial" w:hAnsi="Arial" w:cs="Arial"/>
                <w:sz w:val="20"/>
                <w:szCs w:val="20"/>
                <w:lang w:val="nl-BE"/>
              </w:rPr>
            </w:pPr>
          </w:p>
        </w:tc>
        <w:tc>
          <w:tcPr>
            <w:tcW w:w="2369" w:type="dxa"/>
            <w:shd w:val="clear" w:color="auto" w:fill="C6D9F1" w:themeFill="text2" w:themeFillTint="33"/>
            <w:vAlign w:val="center"/>
          </w:tcPr>
          <w:p w14:paraId="602722EF" w14:textId="058E87DC" w:rsidR="00970B4F" w:rsidRPr="006E1EE6" w:rsidRDefault="008553DE" w:rsidP="00C51C62">
            <w:pPr>
              <w:spacing w:before="60"/>
              <w:jc w:val="both"/>
              <w:rPr>
                <w:rFonts w:ascii="Arial" w:hAnsi="Arial" w:cs="Arial"/>
                <w:sz w:val="16"/>
                <w:szCs w:val="20"/>
                <w:lang w:val="nl-BE"/>
              </w:rPr>
            </w:pPr>
            <w:r>
              <w:rPr>
                <w:rFonts w:ascii="Arial" w:hAnsi="Arial" w:cs="Arial"/>
                <w:sz w:val="16"/>
                <w:szCs w:val="20"/>
                <w:lang w:val="nl-BE"/>
              </w:rPr>
              <w:t>[Ja] / [Nee] / [Niet van toepassing]</w:t>
            </w:r>
          </w:p>
        </w:tc>
      </w:tr>
      <w:tr w:rsidR="00970B4F" w:rsidRPr="00852723" w14:paraId="2AA0567F" w14:textId="77777777" w:rsidTr="00D71812">
        <w:trPr>
          <w:trHeight w:val="311"/>
        </w:trPr>
        <w:tc>
          <w:tcPr>
            <w:tcW w:w="14731" w:type="dxa"/>
            <w:gridSpan w:val="3"/>
            <w:shd w:val="clear" w:color="auto" w:fill="auto"/>
          </w:tcPr>
          <w:p w14:paraId="7B028474" w14:textId="77777777" w:rsidR="00970B4F" w:rsidRPr="00631856" w:rsidRDefault="00970B4F" w:rsidP="00C51C62">
            <w:pPr>
              <w:spacing w:before="60"/>
              <w:jc w:val="both"/>
              <w:rPr>
                <w:rFonts w:ascii="Arial" w:hAnsi="Arial" w:cs="Arial"/>
                <w:sz w:val="20"/>
                <w:szCs w:val="20"/>
                <w:lang w:val="nl-BE"/>
              </w:rPr>
            </w:pPr>
            <w:r>
              <w:rPr>
                <w:rFonts w:ascii="Arial" w:hAnsi="Arial" w:cs="Arial"/>
                <w:sz w:val="20"/>
                <w:szCs w:val="20"/>
                <w:lang w:val="nl-BE"/>
              </w:rPr>
              <w:t>Voorzien de procedures van uw instelling in de verplichte identificatie en identiteitsverificatie van de cliënt die een occasionele verrichting wil uitvoeren:</w:t>
            </w:r>
          </w:p>
        </w:tc>
      </w:tr>
      <w:tr w:rsidR="00970B4F" w:rsidRPr="00852723" w14:paraId="3786337C" w14:textId="77777777" w:rsidTr="00FA13A9">
        <w:trPr>
          <w:trHeight w:val="311"/>
        </w:trPr>
        <w:tc>
          <w:tcPr>
            <w:tcW w:w="11653" w:type="dxa"/>
            <w:shd w:val="clear" w:color="auto" w:fill="auto"/>
          </w:tcPr>
          <w:p w14:paraId="6422FF74" w14:textId="46136C68" w:rsidR="00970B4F" w:rsidRPr="00D20615" w:rsidRDefault="00970B4F" w:rsidP="00C51C62">
            <w:pPr>
              <w:pStyle w:val="ListParagraph"/>
              <w:numPr>
                <w:ilvl w:val="0"/>
                <w:numId w:val="17"/>
              </w:numPr>
              <w:spacing w:before="60"/>
              <w:jc w:val="both"/>
              <w:rPr>
                <w:rFonts w:ascii="Arial" w:hAnsi="Arial" w:cs="Arial"/>
                <w:sz w:val="20"/>
                <w:szCs w:val="20"/>
                <w:lang w:val="nl-BE"/>
              </w:rPr>
            </w:pPr>
            <w:r>
              <w:rPr>
                <w:rFonts w:ascii="Arial" w:hAnsi="Arial" w:cs="Arial"/>
                <w:sz w:val="20"/>
                <w:szCs w:val="20"/>
                <w:lang w:val="nl-BE"/>
              </w:rPr>
              <w:t>bestaande uit één of meerdere verrichtingen waartussen een verband lijkt te bestaan, voor een bedrag van 10.000</w:t>
            </w:r>
            <w:r w:rsidR="00B338AA">
              <w:rPr>
                <w:rFonts w:ascii="Arial" w:hAnsi="Arial" w:cs="Arial"/>
                <w:sz w:val="20"/>
                <w:szCs w:val="20"/>
                <w:lang w:val="nl-BE"/>
              </w:rPr>
              <w:t> </w:t>
            </w:r>
            <w:r>
              <w:rPr>
                <w:rFonts w:ascii="Arial" w:hAnsi="Arial" w:cs="Arial"/>
                <w:sz w:val="20"/>
                <w:szCs w:val="20"/>
                <w:lang w:val="nl-BE"/>
              </w:rPr>
              <w:t>euro of meer?</w:t>
            </w:r>
          </w:p>
        </w:tc>
        <w:tc>
          <w:tcPr>
            <w:tcW w:w="709" w:type="dxa"/>
            <w:shd w:val="clear" w:color="auto" w:fill="FFFFFF" w:themeFill="background1"/>
            <w:vAlign w:val="center"/>
          </w:tcPr>
          <w:p w14:paraId="2DAF039F" w14:textId="77777777" w:rsidR="00970B4F" w:rsidRPr="00631856" w:rsidRDefault="00970B4F" w:rsidP="00C51C62">
            <w:pPr>
              <w:pStyle w:val="ListParagraph"/>
              <w:numPr>
                <w:ilvl w:val="1"/>
                <w:numId w:val="8"/>
              </w:numPr>
              <w:spacing w:before="60"/>
              <w:jc w:val="both"/>
              <w:rPr>
                <w:rFonts w:ascii="Arial" w:hAnsi="Arial" w:cs="Arial"/>
                <w:sz w:val="20"/>
                <w:szCs w:val="20"/>
                <w:lang w:val="nl-BE"/>
              </w:rPr>
            </w:pPr>
          </w:p>
        </w:tc>
        <w:tc>
          <w:tcPr>
            <w:tcW w:w="2369" w:type="dxa"/>
            <w:shd w:val="clear" w:color="auto" w:fill="C6D9F1" w:themeFill="text2" w:themeFillTint="33"/>
            <w:vAlign w:val="center"/>
          </w:tcPr>
          <w:p w14:paraId="2E2AB59E" w14:textId="12E74A60" w:rsidR="00970B4F" w:rsidRPr="006E1EE6" w:rsidRDefault="008553DE" w:rsidP="00C51C62">
            <w:pPr>
              <w:spacing w:before="60"/>
              <w:jc w:val="both"/>
              <w:rPr>
                <w:rFonts w:ascii="Arial" w:hAnsi="Arial" w:cs="Arial"/>
                <w:sz w:val="16"/>
                <w:szCs w:val="20"/>
                <w:lang w:val="nl-BE"/>
              </w:rPr>
            </w:pPr>
            <w:r>
              <w:rPr>
                <w:rFonts w:ascii="Arial" w:hAnsi="Arial" w:cs="Arial"/>
                <w:sz w:val="16"/>
                <w:szCs w:val="20"/>
                <w:lang w:val="nl-BE"/>
              </w:rPr>
              <w:t>[Ja] / [Nee] / [Niet van toepassing]</w:t>
            </w:r>
          </w:p>
        </w:tc>
      </w:tr>
      <w:tr w:rsidR="00970B4F" w:rsidRPr="00852723" w14:paraId="2E1CCA4A" w14:textId="77777777" w:rsidTr="00FA13A9">
        <w:trPr>
          <w:trHeight w:val="311"/>
        </w:trPr>
        <w:tc>
          <w:tcPr>
            <w:tcW w:w="11653" w:type="dxa"/>
            <w:shd w:val="clear" w:color="auto" w:fill="auto"/>
          </w:tcPr>
          <w:p w14:paraId="3271E1A8" w14:textId="77777777" w:rsidR="00970B4F" w:rsidRDefault="00970B4F" w:rsidP="00C51C62">
            <w:pPr>
              <w:pStyle w:val="ListParagraph"/>
              <w:numPr>
                <w:ilvl w:val="0"/>
                <w:numId w:val="17"/>
              </w:numPr>
              <w:spacing w:before="60"/>
              <w:jc w:val="both"/>
              <w:rPr>
                <w:rFonts w:ascii="Arial" w:hAnsi="Arial" w:cs="Arial"/>
                <w:sz w:val="20"/>
                <w:szCs w:val="20"/>
                <w:lang w:val="nl-BE"/>
              </w:rPr>
            </w:pPr>
            <w:r>
              <w:rPr>
                <w:rFonts w:ascii="Arial" w:hAnsi="Arial" w:cs="Arial"/>
                <w:sz w:val="20"/>
                <w:szCs w:val="20"/>
                <w:lang w:val="nl-BE"/>
              </w:rPr>
              <w:t>bestaande uit of één of meerdere geldovermakingen of overschrijvingen waartussen een verband lijkt te bestaan, voor een bedrag van meer dan 1.000 euro, of ongeacht het bedrag wanneer de betrokken geldmiddelen door uw instelling contant of in anoniem elektronisch geld zijn ontvangen?</w:t>
            </w:r>
          </w:p>
        </w:tc>
        <w:tc>
          <w:tcPr>
            <w:tcW w:w="709" w:type="dxa"/>
            <w:shd w:val="clear" w:color="auto" w:fill="FFFFFF" w:themeFill="background1"/>
            <w:vAlign w:val="center"/>
          </w:tcPr>
          <w:p w14:paraId="55EABA0E" w14:textId="77777777" w:rsidR="00970B4F" w:rsidRPr="00631856" w:rsidRDefault="00970B4F" w:rsidP="00C51C62">
            <w:pPr>
              <w:pStyle w:val="ListParagraph"/>
              <w:numPr>
                <w:ilvl w:val="1"/>
                <w:numId w:val="8"/>
              </w:numPr>
              <w:spacing w:before="60"/>
              <w:jc w:val="both"/>
              <w:rPr>
                <w:rFonts w:ascii="Arial" w:hAnsi="Arial" w:cs="Arial"/>
                <w:sz w:val="20"/>
                <w:szCs w:val="20"/>
                <w:lang w:val="nl-BE"/>
              </w:rPr>
            </w:pPr>
          </w:p>
        </w:tc>
        <w:tc>
          <w:tcPr>
            <w:tcW w:w="2369" w:type="dxa"/>
            <w:shd w:val="clear" w:color="auto" w:fill="C6D9F1" w:themeFill="text2" w:themeFillTint="33"/>
            <w:vAlign w:val="center"/>
          </w:tcPr>
          <w:p w14:paraId="28F084A1" w14:textId="48CF4219" w:rsidR="00970B4F" w:rsidRPr="006E1EE6" w:rsidRDefault="008553DE" w:rsidP="00C51C62">
            <w:pPr>
              <w:spacing w:before="60"/>
              <w:jc w:val="both"/>
              <w:rPr>
                <w:rFonts w:ascii="Arial" w:hAnsi="Arial" w:cs="Arial"/>
                <w:sz w:val="16"/>
                <w:szCs w:val="20"/>
                <w:lang w:val="nl-BE"/>
              </w:rPr>
            </w:pPr>
            <w:r>
              <w:rPr>
                <w:rFonts w:ascii="Arial" w:hAnsi="Arial" w:cs="Arial"/>
                <w:sz w:val="16"/>
                <w:szCs w:val="20"/>
                <w:lang w:val="nl-BE"/>
              </w:rPr>
              <w:t>[Ja] / [Nee] / [Niet van toepassing]</w:t>
            </w:r>
          </w:p>
        </w:tc>
      </w:tr>
      <w:tr w:rsidR="00970B4F" w:rsidRPr="00852723" w14:paraId="4A2204CA" w14:textId="77777777" w:rsidTr="00FA13A9">
        <w:trPr>
          <w:trHeight w:val="311"/>
        </w:trPr>
        <w:tc>
          <w:tcPr>
            <w:tcW w:w="11653" w:type="dxa"/>
            <w:shd w:val="clear" w:color="auto" w:fill="auto"/>
          </w:tcPr>
          <w:p w14:paraId="21893C65" w14:textId="77777777" w:rsidR="00970B4F" w:rsidRDefault="00970B4F" w:rsidP="00C51C62">
            <w:pPr>
              <w:pStyle w:val="ListParagraph"/>
              <w:numPr>
                <w:ilvl w:val="0"/>
                <w:numId w:val="17"/>
              </w:numPr>
              <w:spacing w:before="60"/>
              <w:jc w:val="both"/>
              <w:rPr>
                <w:rFonts w:ascii="Arial" w:hAnsi="Arial" w:cs="Arial"/>
                <w:sz w:val="20"/>
                <w:szCs w:val="20"/>
                <w:lang w:val="nl-BE"/>
              </w:rPr>
            </w:pPr>
            <w:r>
              <w:rPr>
                <w:rFonts w:ascii="Arial" w:hAnsi="Arial" w:cs="Arial"/>
                <w:sz w:val="20"/>
                <w:szCs w:val="20"/>
                <w:lang w:val="nl-BE"/>
              </w:rPr>
              <w:t>telkens wanneer er een vermoeden van witwassen of terrorismefinanciering bestaat, ongeacht of de verrichtingen die de occasionele cliënt wenst uit te oefenen bovenstaande drempels overschrijden?</w:t>
            </w:r>
          </w:p>
        </w:tc>
        <w:tc>
          <w:tcPr>
            <w:tcW w:w="709" w:type="dxa"/>
            <w:shd w:val="clear" w:color="auto" w:fill="FFFFFF" w:themeFill="background1"/>
            <w:vAlign w:val="center"/>
          </w:tcPr>
          <w:p w14:paraId="28DEBB6B" w14:textId="77777777" w:rsidR="00970B4F" w:rsidRPr="00631856" w:rsidRDefault="00970B4F" w:rsidP="00C51C62">
            <w:pPr>
              <w:pStyle w:val="ListParagraph"/>
              <w:numPr>
                <w:ilvl w:val="1"/>
                <w:numId w:val="8"/>
              </w:numPr>
              <w:spacing w:before="60"/>
              <w:jc w:val="both"/>
              <w:rPr>
                <w:rFonts w:ascii="Arial" w:hAnsi="Arial" w:cs="Arial"/>
                <w:sz w:val="20"/>
                <w:szCs w:val="20"/>
                <w:lang w:val="nl-BE"/>
              </w:rPr>
            </w:pPr>
          </w:p>
        </w:tc>
        <w:tc>
          <w:tcPr>
            <w:tcW w:w="2369" w:type="dxa"/>
            <w:shd w:val="clear" w:color="auto" w:fill="C6D9F1" w:themeFill="text2" w:themeFillTint="33"/>
            <w:vAlign w:val="center"/>
          </w:tcPr>
          <w:p w14:paraId="03C8D1B7" w14:textId="55C8BC0C" w:rsidR="00970B4F" w:rsidRPr="006E1EE6" w:rsidRDefault="008553DE" w:rsidP="00C51C62">
            <w:pPr>
              <w:spacing w:before="60"/>
              <w:jc w:val="both"/>
              <w:rPr>
                <w:rFonts w:ascii="Arial" w:hAnsi="Arial" w:cs="Arial"/>
                <w:sz w:val="16"/>
                <w:szCs w:val="20"/>
                <w:lang w:val="nl-BE"/>
              </w:rPr>
            </w:pPr>
            <w:r>
              <w:rPr>
                <w:rFonts w:ascii="Arial" w:hAnsi="Arial" w:cs="Arial"/>
                <w:sz w:val="16"/>
                <w:szCs w:val="20"/>
                <w:lang w:val="nl-BE"/>
              </w:rPr>
              <w:t>[Ja] / [Nee] / [Niet van toepassing]</w:t>
            </w:r>
          </w:p>
        </w:tc>
      </w:tr>
      <w:tr w:rsidR="00970B4F" w:rsidRPr="00852723" w14:paraId="2DF18428" w14:textId="77777777" w:rsidTr="00D71812">
        <w:trPr>
          <w:trHeight w:val="311"/>
        </w:trPr>
        <w:tc>
          <w:tcPr>
            <w:tcW w:w="14731" w:type="dxa"/>
            <w:gridSpan w:val="3"/>
            <w:shd w:val="clear" w:color="auto" w:fill="auto"/>
          </w:tcPr>
          <w:p w14:paraId="161E92C6" w14:textId="7232AD1E" w:rsidR="00970B4F" w:rsidRPr="006E1EE6" w:rsidRDefault="00970B4F" w:rsidP="00C51C62">
            <w:pPr>
              <w:spacing w:before="60"/>
              <w:jc w:val="both"/>
              <w:rPr>
                <w:rFonts w:ascii="Arial" w:hAnsi="Arial" w:cs="Arial"/>
                <w:sz w:val="16"/>
                <w:szCs w:val="20"/>
                <w:lang w:val="nl-BE"/>
              </w:rPr>
            </w:pPr>
            <w:r>
              <w:rPr>
                <w:rFonts w:ascii="Arial" w:hAnsi="Arial" w:cs="Arial"/>
                <w:sz w:val="20"/>
                <w:szCs w:val="20"/>
                <w:lang w:val="nl-BE"/>
              </w:rPr>
              <w:t>Beantwoord volgende vragen over occasionele cliënten die zich geregeld en herhaaldelijk tot uw instelling wenden:</w:t>
            </w:r>
          </w:p>
        </w:tc>
      </w:tr>
      <w:tr w:rsidR="00970B4F" w:rsidRPr="00852723" w14:paraId="23208B56" w14:textId="77777777" w:rsidTr="00FA13A9">
        <w:trPr>
          <w:trHeight w:val="311"/>
        </w:trPr>
        <w:tc>
          <w:tcPr>
            <w:tcW w:w="11653" w:type="dxa"/>
            <w:shd w:val="clear" w:color="auto" w:fill="auto"/>
          </w:tcPr>
          <w:p w14:paraId="2567BE49" w14:textId="1D2841D9" w:rsidR="00970B4F" w:rsidRPr="00D95F89" w:rsidRDefault="00970B4F" w:rsidP="00C51C62">
            <w:pPr>
              <w:pStyle w:val="ListParagraph"/>
              <w:numPr>
                <w:ilvl w:val="0"/>
                <w:numId w:val="17"/>
              </w:numPr>
              <w:spacing w:before="60"/>
              <w:jc w:val="both"/>
              <w:rPr>
                <w:rFonts w:ascii="Arial" w:hAnsi="Arial" w:cs="Arial"/>
                <w:sz w:val="20"/>
                <w:szCs w:val="20"/>
                <w:lang w:val="nl-BE"/>
              </w:rPr>
            </w:pPr>
            <w:r>
              <w:rPr>
                <w:rFonts w:ascii="Arial" w:hAnsi="Arial" w:cs="Arial"/>
                <w:sz w:val="20"/>
                <w:szCs w:val="20"/>
                <w:lang w:val="nl-BE"/>
              </w:rPr>
              <w:t>w</w:t>
            </w:r>
            <w:r w:rsidRPr="00D95F89">
              <w:rPr>
                <w:rFonts w:ascii="Arial" w:hAnsi="Arial" w:cs="Arial"/>
                <w:sz w:val="20"/>
                <w:szCs w:val="20"/>
                <w:lang w:val="nl-BE"/>
              </w:rPr>
              <w:t>orden occasionele cliënten</w:t>
            </w:r>
            <w:r w:rsidR="00E83435">
              <w:rPr>
                <w:rFonts w:ascii="Arial" w:hAnsi="Arial" w:cs="Arial"/>
                <w:sz w:val="20"/>
                <w:szCs w:val="20"/>
                <w:lang w:val="nl-BE"/>
              </w:rPr>
              <w:t>,</w:t>
            </w:r>
            <w:r w:rsidRPr="00D95F89">
              <w:rPr>
                <w:rFonts w:ascii="Arial" w:hAnsi="Arial" w:cs="Arial"/>
                <w:sz w:val="20"/>
                <w:szCs w:val="20"/>
                <w:lang w:val="nl-BE"/>
              </w:rPr>
              <w:t xml:space="preserve"> die zonder dat zij met uw instelling een contractuele relatie zijn aangegaan, maar die zich geregeld en herhaaldelijk tot uw instelling wenden voor de uitvoering van een aantal afzonderlijke en opeenvolgende financiële verrichtingen, beschouwd als cliënten met wie uw instelling een zakelijke relatie heeft aangeknoopt?</w:t>
            </w:r>
          </w:p>
        </w:tc>
        <w:tc>
          <w:tcPr>
            <w:tcW w:w="709" w:type="dxa"/>
            <w:shd w:val="clear" w:color="auto" w:fill="FFFFFF" w:themeFill="background1"/>
            <w:vAlign w:val="center"/>
          </w:tcPr>
          <w:p w14:paraId="17FBC280" w14:textId="77777777" w:rsidR="00970B4F" w:rsidRPr="00631856" w:rsidRDefault="00970B4F" w:rsidP="00C51C62">
            <w:pPr>
              <w:pStyle w:val="ListParagraph"/>
              <w:numPr>
                <w:ilvl w:val="1"/>
                <w:numId w:val="8"/>
              </w:numPr>
              <w:spacing w:before="60"/>
              <w:jc w:val="both"/>
              <w:rPr>
                <w:rFonts w:ascii="Arial" w:hAnsi="Arial" w:cs="Arial"/>
                <w:sz w:val="20"/>
                <w:szCs w:val="20"/>
                <w:lang w:val="nl-BE"/>
              </w:rPr>
            </w:pPr>
          </w:p>
        </w:tc>
        <w:tc>
          <w:tcPr>
            <w:tcW w:w="2369" w:type="dxa"/>
            <w:shd w:val="clear" w:color="auto" w:fill="C6D9F1" w:themeFill="text2" w:themeFillTint="33"/>
            <w:vAlign w:val="center"/>
          </w:tcPr>
          <w:p w14:paraId="30616305" w14:textId="70EA983C" w:rsidR="00970B4F" w:rsidRPr="006E1EE6" w:rsidRDefault="008553DE" w:rsidP="00C51C62">
            <w:pPr>
              <w:spacing w:before="60"/>
              <w:jc w:val="both"/>
              <w:rPr>
                <w:rFonts w:ascii="Arial" w:hAnsi="Arial" w:cs="Arial"/>
                <w:sz w:val="16"/>
                <w:szCs w:val="20"/>
                <w:lang w:val="nl-BE"/>
              </w:rPr>
            </w:pPr>
            <w:r>
              <w:rPr>
                <w:rFonts w:ascii="Arial" w:hAnsi="Arial" w:cs="Arial"/>
                <w:sz w:val="16"/>
                <w:szCs w:val="20"/>
                <w:lang w:val="nl-BE"/>
              </w:rPr>
              <w:t>[Ja] / [Nee] / [Niet van toepassing]</w:t>
            </w:r>
          </w:p>
        </w:tc>
      </w:tr>
      <w:tr w:rsidR="00970B4F" w:rsidRPr="00852723" w14:paraId="3A8244A8" w14:textId="77777777" w:rsidTr="00FA13A9">
        <w:trPr>
          <w:trHeight w:val="311"/>
        </w:trPr>
        <w:tc>
          <w:tcPr>
            <w:tcW w:w="11653" w:type="dxa"/>
            <w:shd w:val="clear" w:color="auto" w:fill="auto"/>
          </w:tcPr>
          <w:p w14:paraId="328E37E3" w14:textId="77777777" w:rsidR="00970B4F" w:rsidRPr="00D95F89" w:rsidRDefault="00970B4F" w:rsidP="00C51C62">
            <w:pPr>
              <w:pStyle w:val="ListParagraph"/>
              <w:numPr>
                <w:ilvl w:val="0"/>
                <w:numId w:val="17"/>
              </w:numPr>
              <w:spacing w:before="60"/>
              <w:jc w:val="both"/>
              <w:rPr>
                <w:rFonts w:ascii="Arial" w:hAnsi="Arial" w:cs="Arial"/>
                <w:sz w:val="20"/>
                <w:szCs w:val="20"/>
                <w:lang w:val="nl-BE"/>
              </w:rPr>
            </w:pPr>
            <w:r w:rsidRPr="00D95F89">
              <w:rPr>
                <w:rFonts w:ascii="Arial" w:hAnsi="Arial" w:cs="Arial"/>
                <w:sz w:val="20"/>
                <w:szCs w:val="20"/>
                <w:lang w:val="nl-BE"/>
              </w:rPr>
              <w:t xml:space="preserve">bepalen de interne procedures van uw instelling de concrete criteria die moeten worden toegepast om </w:t>
            </w:r>
            <w:r>
              <w:rPr>
                <w:rFonts w:ascii="Arial" w:hAnsi="Arial" w:cs="Arial"/>
                <w:sz w:val="20"/>
                <w:szCs w:val="20"/>
                <w:lang w:val="nl-BE"/>
              </w:rPr>
              <w:t>na te gaan</w:t>
            </w:r>
            <w:r w:rsidRPr="00D95F89">
              <w:rPr>
                <w:rFonts w:ascii="Arial" w:hAnsi="Arial" w:cs="Arial"/>
                <w:sz w:val="20"/>
                <w:szCs w:val="20"/>
                <w:lang w:val="nl-BE"/>
              </w:rPr>
              <w:t xml:space="preserve"> wanneer een occasionele cliënt</w:t>
            </w:r>
            <w:r>
              <w:rPr>
                <w:rFonts w:ascii="Arial" w:hAnsi="Arial" w:cs="Arial"/>
                <w:sz w:val="20"/>
                <w:szCs w:val="20"/>
                <w:lang w:val="nl-BE"/>
              </w:rPr>
              <w:t>, die</w:t>
            </w:r>
            <w:r w:rsidRPr="00D95F89">
              <w:rPr>
                <w:rFonts w:ascii="Arial" w:hAnsi="Arial" w:cs="Arial"/>
                <w:sz w:val="20"/>
                <w:szCs w:val="20"/>
                <w:lang w:val="nl-BE"/>
              </w:rPr>
              <w:t xml:space="preserve"> zich geregeld en herhaaldelijk tot uw instelling </w:t>
            </w:r>
            <w:r>
              <w:rPr>
                <w:rFonts w:ascii="Arial" w:hAnsi="Arial" w:cs="Arial"/>
                <w:sz w:val="20"/>
                <w:szCs w:val="20"/>
                <w:lang w:val="nl-BE"/>
              </w:rPr>
              <w:t>wendt,</w:t>
            </w:r>
            <w:r w:rsidRPr="00D95F89">
              <w:rPr>
                <w:rFonts w:ascii="Arial" w:hAnsi="Arial" w:cs="Arial"/>
                <w:sz w:val="20"/>
                <w:szCs w:val="20"/>
                <w:lang w:val="nl-BE"/>
              </w:rPr>
              <w:t xml:space="preserve"> moet worden beschouwd als een cliënt met wie een zakelijke relatie werd aangeknoopt (bv. precieze aanduiding van het aantal verrichtingen dat een cliënt, al dan niet tijdens een precies vastgestelde periode, moet hebben verricht)?</w:t>
            </w:r>
          </w:p>
        </w:tc>
        <w:tc>
          <w:tcPr>
            <w:tcW w:w="709" w:type="dxa"/>
            <w:shd w:val="clear" w:color="auto" w:fill="FFFFFF" w:themeFill="background1"/>
            <w:vAlign w:val="center"/>
          </w:tcPr>
          <w:p w14:paraId="1502CA8C" w14:textId="77777777" w:rsidR="00970B4F" w:rsidRPr="00631856" w:rsidRDefault="00970B4F" w:rsidP="00C51C62">
            <w:pPr>
              <w:pStyle w:val="ListParagraph"/>
              <w:numPr>
                <w:ilvl w:val="1"/>
                <w:numId w:val="8"/>
              </w:numPr>
              <w:spacing w:before="60"/>
              <w:jc w:val="both"/>
              <w:rPr>
                <w:rFonts w:ascii="Arial" w:hAnsi="Arial" w:cs="Arial"/>
                <w:sz w:val="20"/>
                <w:szCs w:val="20"/>
                <w:lang w:val="nl-BE"/>
              </w:rPr>
            </w:pPr>
          </w:p>
        </w:tc>
        <w:tc>
          <w:tcPr>
            <w:tcW w:w="2369" w:type="dxa"/>
            <w:shd w:val="clear" w:color="auto" w:fill="C6D9F1" w:themeFill="text2" w:themeFillTint="33"/>
            <w:vAlign w:val="center"/>
          </w:tcPr>
          <w:p w14:paraId="2721107D" w14:textId="76F99D3F" w:rsidR="00970B4F" w:rsidRPr="006E1EE6" w:rsidRDefault="008553DE" w:rsidP="00C51C62">
            <w:pPr>
              <w:spacing w:before="60"/>
              <w:jc w:val="both"/>
              <w:rPr>
                <w:rFonts w:ascii="Arial" w:hAnsi="Arial" w:cs="Arial"/>
                <w:sz w:val="16"/>
                <w:szCs w:val="20"/>
                <w:lang w:val="nl-BE"/>
              </w:rPr>
            </w:pPr>
            <w:r>
              <w:rPr>
                <w:rFonts w:ascii="Arial" w:hAnsi="Arial" w:cs="Arial"/>
                <w:sz w:val="16"/>
                <w:szCs w:val="20"/>
                <w:lang w:val="nl-BE"/>
              </w:rPr>
              <w:t>[Ja] / [Nee] / [Niet van toepassing]</w:t>
            </w:r>
          </w:p>
        </w:tc>
      </w:tr>
      <w:tr w:rsidR="00970B4F" w:rsidRPr="00852723" w14:paraId="5380CEFD" w14:textId="77777777" w:rsidTr="00FA13A9">
        <w:trPr>
          <w:trHeight w:val="311"/>
        </w:trPr>
        <w:tc>
          <w:tcPr>
            <w:tcW w:w="11653" w:type="dxa"/>
          </w:tcPr>
          <w:p w14:paraId="562DE0D3" w14:textId="77777777" w:rsidR="00970B4F" w:rsidRDefault="00970B4F" w:rsidP="00C51C62">
            <w:pPr>
              <w:spacing w:before="60"/>
              <w:jc w:val="both"/>
              <w:rPr>
                <w:rFonts w:ascii="Arial" w:hAnsi="Arial" w:cs="Arial"/>
                <w:sz w:val="20"/>
                <w:szCs w:val="20"/>
                <w:lang w:val="nl-BE"/>
              </w:rPr>
            </w:pPr>
            <w:r>
              <w:rPr>
                <w:rFonts w:ascii="Arial" w:hAnsi="Arial" w:cs="Arial"/>
                <w:sz w:val="20"/>
                <w:szCs w:val="20"/>
                <w:lang w:val="nl-BE"/>
              </w:rPr>
              <w:lastRenderedPageBreak/>
              <w:t xml:space="preserve">Bepalen de interne procedures van uw instelling concreet, en rekening houdend met de risicoclassificatie van de cliënt, de documenten die door de cliënt moeten worden voorgelegd, of de andere bewijsstukken die door uw instelling moeten worden verzameld, en die nodig zijn om de identiteit van de cliënt te verifiëren? </w:t>
            </w:r>
          </w:p>
        </w:tc>
        <w:tc>
          <w:tcPr>
            <w:tcW w:w="709" w:type="dxa"/>
            <w:shd w:val="clear" w:color="auto" w:fill="FFFFFF" w:themeFill="background1"/>
            <w:vAlign w:val="center"/>
          </w:tcPr>
          <w:p w14:paraId="3916D233" w14:textId="77777777" w:rsidR="00970B4F" w:rsidRPr="00003F0A" w:rsidRDefault="00970B4F" w:rsidP="00C51C62">
            <w:pPr>
              <w:pStyle w:val="ListParagraph"/>
              <w:numPr>
                <w:ilvl w:val="1"/>
                <w:numId w:val="8"/>
              </w:numPr>
              <w:spacing w:before="60"/>
              <w:jc w:val="both"/>
              <w:rPr>
                <w:rFonts w:ascii="Arial" w:hAnsi="Arial" w:cs="Arial"/>
                <w:sz w:val="20"/>
                <w:szCs w:val="20"/>
                <w:lang w:val="nl-BE"/>
              </w:rPr>
            </w:pPr>
          </w:p>
        </w:tc>
        <w:tc>
          <w:tcPr>
            <w:tcW w:w="2369" w:type="dxa"/>
            <w:shd w:val="clear" w:color="auto" w:fill="C6D9F1" w:themeFill="text2" w:themeFillTint="33"/>
            <w:vAlign w:val="center"/>
          </w:tcPr>
          <w:p w14:paraId="3B8AB64F" w14:textId="1E6F4442" w:rsidR="00970B4F" w:rsidRPr="006E1EE6" w:rsidRDefault="008553DE" w:rsidP="00C51C62">
            <w:pPr>
              <w:spacing w:before="60"/>
              <w:jc w:val="both"/>
              <w:rPr>
                <w:rFonts w:ascii="Arial" w:hAnsi="Arial" w:cs="Arial"/>
                <w:sz w:val="16"/>
                <w:szCs w:val="20"/>
                <w:lang w:val="nl-BE"/>
              </w:rPr>
            </w:pPr>
            <w:r>
              <w:rPr>
                <w:rFonts w:ascii="Arial" w:hAnsi="Arial" w:cs="Arial"/>
                <w:sz w:val="16"/>
                <w:szCs w:val="20"/>
                <w:lang w:val="nl-BE"/>
              </w:rPr>
              <w:t>[Ja] / [Nee] / [Niet van toepassing]</w:t>
            </w:r>
          </w:p>
        </w:tc>
      </w:tr>
      <w:tr w:rsidR="00970B4F" w:rsidRPr="00852723" w14:paraId="4D9B7F93" w14:textId="77777777" w:rsidTr="00FA13A9">
        <w:trPr>
          <w:trHeight w:val="311"/>
        </w:trPr>
        <w:tc>
          <w:tcPr>
            <w:tcW w:w="11653" w:type="dxa"/>
          </w:tcPr>
          <w:p w14:paraId="0F919508" w14:textId="77777777" w:rsidR="00970B4F" w:rsidRPr="00003F0A" w:rsidRDefault="00970B4F" w:rsidP="00C51C62">
            <w:pPr>
              <w:spacing w:before="60"/>
              <w:jc w:val="both"/>
              <w:rPr>
                <w:rFonts w:ascii="Arial" w:hAnsi="Arial" w:cs="Arial"/>
                <w:sz w:val="20"/>
                <w:szCs w:val="20"/>
                <w:lang w:val="nl-BE"/>
              </w:rPr>
            </w:pPr>
            <w:r>
              <w:rPr>
                <w:rFonts w:ascii="Arial" w:hAnsi="Arial" w:cs="Arial"/>
                <w:sz w:val="20"/>
                <w:szCs w:val="20"/>
                <w:lang w:val="nl-BE"/>
              </w:rPr>
              <w:t>Maakt uw instelling gebruik van nieuwe of innoverende technologieën voor het identificeren of verifiëren van haar cliënten, hun lasthebbers en/of hun uiteindelijke begunstigden?</w:t>
            </w:r>
          </w:p>
        </w:tc>
        <w:tc>
          <w:tcPr>
            <w:tcW w:w="709" w:type="dxa"/>
            <w:shd w:val="clear" w:color="auto" w:fill="FFFFFF" w:themeFill="background1"/>
            <w:vAlign w:val="center"/>
          </w:tcPr>
          <w:p w14:paraId="5F0F1491" w14:textId="77777777" w:rsidR="00970B4F" w:rsidRPr="00003F0A" w:rsidRDefault="00970B4F" w:rsidP="00C51C62">
            <w:pPr>
              <w:pStyle w:val="ListParagraph"/>
              <w:numPr>
                <w:ilvl w:val="1"/>
                <w:numId w:val="8"/>
              </w:numPr>
              <w:spacing w:before="60"/>
              <w:jc w:val="both"/>
              <w:rPr>
                <w:rFonts w:ascii="Arial" w:hAnsi="Arial" w:cs="Arial"/>
                <w:sz w:val="20"/>
                <w:szCs w:val="20"/>
                <w:lang w:val="nl-BE"/>
              </w:rPr>
            </w:pPr>
          </w:p>
        </w:tc>
        <w:tc>
          <w:tcPr>
            <w:tcW w:w="2369" w:type="dxa"/>
            <w:shd w:val="clear" w:color="auto" w:fill="C6D9F1" w:themeFill="text2" w:themeFillTint="33"/>
            <w:vAlign w:val="center"/>
          </w:tcPr>
          <w:p w14:paraId="6094F583" w14:textId="154A3BED" w:rsidR="00970B4F" w:rsidRPr="006E1EE6" w:rsidRDefault="008553DE" w:rsidP="00C51C62">
            <w:pPr>
              <w:spacing w:before="60"/>
              <w:jc w:val="both"/>
              <w:rPr>
                <w:rFonts w:ascii="Arial" w:hAnsi="Arial" w:cs="Arial"/>
                <w:sz w:val="16"/>
                <w:szCs w:val="20"/>
                <w:lang w:val="nl-BE"/>
              </w:rPr>
            </w:pPr>
            <w:r>
              <w:rPr>
                <w:rFonts w:ascii="Arial" w:hAnsi="Arial" w:cs="Arial"/>
                <w:sz w:val="16"/>
                <w:szCs w:val="20"/>
                <w:lang w:val="nl-BE"/>
              </w:rPr>
              <w:t>[Ja] / [Nee] / [Niet van toepassing]</w:t>
            </w:r>
          </w:p>
        </w:tc>
      </w:tr>
    </w:tbl>
    <w:p w14:paraId="35088DAF" w14:textId="77777777" w:rsidR="00743898" w:rsidRPr="00852723" w:rsidRDefault="00743898" w:rsidP="00C51C62">
      <w:pPr>
        <w:jc w:val="both"/>
        <w:rPr>
          <w:rFonts w:ascii="Arial" w:hAnsi="Arial" w:cs="Arial"/>
          <w:sz w:val="20"/>
          <w:szCs w:val="20"/>
          <w:lang w:val="nl-BE"/>
        </w:rPr>
      </w:pPr>
    </w:p>
    <w:tbl>
      <w:tblPr>
        <w:tblStyle w:val="TableGrid"/>
        <w:tblW w:w="14731" w:type="dxa"/>
        <w:tblInd w:w="-743" w:type="dxa"/>
        <w:tblLayout w:type="fixed"/>
        <w:tblLook w:val="04A0" w:firstRow="1" w:lastRow="0" w:firstColumn="1" w:lastColumn="0" w:noHBand="0" w:noVBand="1"/>
      </w:tblPr>
      <w:tblGrid>
        <w:gridCol w:w="11653"/>
        <w:gridCol w:w="709"/>
        <w:gridCol w:w="2369"/>
      </w:tblGrid>
      <w:tr w:rsidR="00970B4F" w:rsidRPr="00852723" w14:paraId="149BC245" w14:textId="77777777" w:rsidTr="00970B4F">
        <w:trPr>
          <w:trHeight w:val="311"/>
        </w:trPr>
        <w:tc>
          <w:tcPr>
            <w:tcW w:w="14731" w:type="dxa"/>
            <w:gridSpan w:val="3"/>
            <w:shd w:val="clear" w:color="auto" w:fill="FFFF00"/>
          </w:tcPr>
          <w:p w14:paraId="2365D4A7" w14:textId="77777777" w:rsidR="00970B4F" w:rsidRPr="00712F94" w:rsidRDefault="00970B4F" w:rsidP="00C51C62">
            <w:pPr>
              <w:pStyle w:val="ListParagraph"/>
              <w:numPr>
                <w:ilvl w:val="0"/>
                <w:numId w:val="8"/>
              </w:numPr>
              <w:spacing w:before="60"/>
              <w:jc w:val="both"/>
              <w:rPr>
                <w:rFonts w:ascii="Arial" w:hAnsi="Arial" w:cs="Arial"/>
                <w:sz w:val="20"/>
                <w:szCs w:val="20"/>
                <w:lang w:val="nl-BE"/>
              </w:rPr>
            </w:pPr>
            <w:r w:rsidRPr="00712F94">
              <w:rPr>
                <w:rFonts w:ascii="Arial" w:hAnsi="Arial" w:cs="Arial"/>
                <w:b/>
                <w:sz w:val="20"/>
                <w:szCs w:val="20"/>
                <w:lang w:val="nl-BE"/>
              </w:rPr>
              <w:t xml:space="preserve">Identificatie van de kenmerken van de cliënt </w:t>
            </w:r>
            <w:r w:rsidRPr="00D71812">
              <w:rPr>
                <w:rFonts w:ascii="Arial" w:hAnsi="Arial" w:cs="Arial"/>
                <w:b/>
                <w:sz w:val="20"/>
                <w:szCs w:val="20"/>
                <w:highlight w:val="yellow"/>
                <w:shd w:val="clear" w:color="auto" w:fill="E5B8B7" w:themeFill="accent2" w:themeFillTint="66"/>
                <w:lang w:val="nl-BE"/>
              </w:rPr>
              <w:t>en van het doel en de aard van de zakelijke relatie of de occasionele verrichting</w:t>
            </w:r>
          </w:p>
        </w:tc>
      </w:tr>
      <w:tr w:rsidR="00970B4F" w:rsidRPr="00852723" w14:paraId="58A9B333" w14:textId="77777777" w:rsidTr="00FA13A9">
        <w:trPr>
          <w:trHeight w:val="311"/>
        </w:trPr>
        <w:tc>
          <w:tcPr>
            <w:tcW w:w="11653" w:type="dxa"/>
            <w:shd w:val="clear" w:color="auto" w:fill="auto"/>
          </w:tcPr>
          <w:p w14:paraId="36787C00" w14:textId="48EAAF3A" w:rsidR="00970B4F" w:rsidRPr="00712F94" w:rsidRDefault="00970B4F" w:rsidP="00C51C62">
            <w:pPr>
              <w:spacing w:before="60"/>
              <w:jc w:val="both"/>
              <w:rPr>
                <w:rFonts w:ascii="Arial" w:hAnsi="Arial" w:cs="Arial"/>
                <w:sz w:val="20"/>
                <w:szCs w:val="20"/>
                <w:lang w:val="nl-BE"/>
              </w:rPr>
            </w:pPr>
            <w:r w:rsidRPr="00712F94">
              <w:rPr>
                <w:rFonts w:ascii="Arial" w:hAnsi="Arial" w:cs="Arial"/>
                <w:sz w:val="20"/>
                <w:szCs w:val="20"/>
                <w:lang w:val="nl-BE"/>
              </w:rPr>
              <w:t>Voorzien de procedures van uw instelling dat, voorafgaand aan de start van de dienstverlening, er</w:t>
            </w:r>
            <w:r>
              <w:rPr>
                <w:rFonts w:ascii="Arial" w:hAnsi="Arial" w:cs="Arial"/>
                <w:sz w:val="20"/>
                <w:szCs w:val="20"/>
                <w:lang w:val="nl-BE"/>
              </w:rPr>
              <w:t xml:space="preserve"> door uw instelling</w:t>
            </w:r>
            <w:r w:rsidRPr="00712F94">
              <w:rPr>
                <w:rFonts w:ascii="Arial" w:hAnsi="Arial" w:cs="Arial"/>
                <w:sz w:val="20"/>
                <w:szCs w:val="20"/>
                <w:lang w:val="nl-BE"/>
              </w:rPr>
              <w:t xml:space="preserve"> inzicht wordt verworven in</w:t>
            </w:r>
            <w:r w:rsidR="00E65F0B">
              <w:rPr>
                <w:rFonts w:ascii="Arial" w:hAnsi="Arial" w:cs="Arial"/>
                <w:sz w:val="20"/>
                <w:szCs w:val="20"/>
                <w:lang w:val="nl-BE"/>
              </w:rPr>
              <w:t>,</w:t>
            </w:r>
            <w:r w:rsidRPr="00712F94">
              <w:rPr>
                <w:rFonts w:ascii="Arial" w:hAnsi="Arial" w:cs="Arial"/>
                <w:sz w:val="20"/>
                <w:szCs w:val="20"/>
                <w:lang w:val="nl-BE"/>
              </w:rPr>
              <w:t xml:space="preserve"> en informatie wordt ingewonnen over de kenmerken van de cliënt </w:t>
            </w:r>
            <w:r w:rsidRPr="00D71812">
              <w:rPr>
                <w:rFonts w:ascii="Arial" w:hAnsi="Arial" w:cs="Arial"/>
                <w:sz w:val="20"/>
                <w:szCs w:val="20"/>
                <w:lang w:val="nl-BE"/>
              </w:rPr>
              <w:t>en het doel en de aard van de zakelijke relatie of van de voorgenomen occasionele verrichting?</w:t>
            </w:r>
            <w:r w:rsidRPr="00712F94">
              <w:rPr>
                <w:rFonts w:ascii="Arial" w:hAnsi="Arial" w:cs="Arial"/>
                <w:sz w:val="20"/>
                <w:szCs w:val="20"/>
                <w:lang w:val="nl-BE"/>
              </w:rPr>
              <w:t xml:space="preserve"> </w:t>
            </w:r>
          </w:p>
        </w:tc>
        <w:tc>
          <w:tcPr>
            <w:tcW w:w="709" w:type="dxa"/>
            <w:shd w:val="clear" w:color="auto" w:fill="FFFFFF" w:themeFill="background1"/>
            <w:vAlign w:val="center"/>
          </w:tcPr>
          <w:p w14:paraId="4739E8E9" w14:textId="77777777" w:rsidR="00970B4F" w:rsidRPr="00712F94" w:rsidRDefault="00970B4F" w:rsidP="00C51C62">
            <w:pPr>
              <w:pStyle w:val="ListParagraph"/>
              <w:numPr>
                <w:ilvl w:val="1"/>
                <w:numId w:val="8"/>
              </w:numPr>
              <w:spacing w:before="60"/>
              <w:jc w:val="both"/>
              <w:rPr>
                <w:rFonts w:ascii="Arial" w:hAnsi="Arial" w:cs="Arial"/>
                <w:sz w:val="20"/>
                <w:szCs w:val="20"/>
                <w:lang w:val="nl-BE"/>
              </w:rPr>
            </w:pPr>
          </w:p>
        </w:tc>
        <w:tc>
          <w:tcPr>
            <w:tcW w:w="2369" w:type="dxa"/>
            <w:shd w:val="clear" w:color="auto" w:fill="C6D9F1" w:themeFill="text2" w:themeFillTint="33"/>
            <w:vAlign w:val="center"/>
          </w:tcPr>
          <w:p w14:paraId="13A9157A" w14:textId="2D82C8C2" w:rsidR="00970B4F" w:rsidRPr="0092160A" w:rsidRDefault="008553DE" w:rsidP="00C51C62">
            <w:pPr>
              <w:spacing w:before="60"/>
              <w:jc w:val="both"/>
              <w:rPr>
                <w:rFonts w:ascii="Arial" w:hAnsi="Arial" w:cs="Arial"/>
                <w:sz w:val="16"/>
                <w:szCs w:val="20"/>
                <w:lang w:val="nl-BE"/>
              </w:rPr>
            </w:pPr>
            <w:r>
              <w:rPr>
                <w:rFonts w:ascii="Arial" w:hAnsi="Arial" w:cs="Arial"/>
                <w:sz w:val="16"/>
                <w:szCs w:val="20"/>
                <w:lang w:val="nl-BE"/>
              </w:rPr>
              <w:t>[Ja] / [Nee] / [Niet van toepassing]</w:t>
            </w:r>
          </w:p>
        </w:tc>
      </w:tr>
      <w:tr w:rsidR="00970B4F" w:rsidRPr="00852723" w14:paraId="1E3EFC0A" w14:textId="77777777" w:rsidTr="00FA13A9">
        <w:trPr>
          <w:trHeight w:val="311"/>
        </w:trPr>
        <w:tc>
          <w:tcPr>
            <w:tcW w:w="11653" w:type="dxa"/>
            <w:shd w:val="clear" w:color="auto" w:fill="auto"/>
          </w:tcPr>
          <w:p w14:paraId="014C891E" w14:textId="77777777" w:rsidR="00970B4F" w:rsidRPr="00712F94" w:rsidRDefault="00970B4F" w:rsidP="00C51C62">
            <w:pPr>
              <w:spacing w:before="60"/>
              <w:jc w:val="both"/>
              <w:rPr>
                <w:rFonts w:ascii="Arial" w:hAnsi="Arial" w:cs="Arial"/>
                <w:sz w:val="20"/>
                <w:szCs w:val="20"/>
                <w:lang w:val="nl-BE"/>
              </w:rPr>
            </w:pPr>
            <w:r w:rsidRPr="00712F94">
              <w:rPr>
                <w:rFonts w:ascii="Arial" w:hAnsi="Arial" w:cs="Arial"/>
                <w:sz w:val="20"/>
                <w:szCs w:val="20"/>
                <w:lang w:val="nl-BE"/>
              </w:rPr>
              <w:t>Worden de in vorige vraag bedoelde verworven inzichten en verzamelde informatie schriftelijk</w:t>
            </w:r>
            <w:r>
              <w:rPr>
                <w:rFonts w:ascii="Arial" w:hAnsi="Arial" w:cs="Arial"/>
                <w:sz w:val="20"/>
                <w:szCs w:val="20"/>
                <w:lang w:val="nl-BE"/>
              </w:rPr>
              <w:t xml:space="preserve"> (op papier of elektronisch)</w:t>
            </w:r>
            <w:r w:rsidRPr="00712F94">
              <w:rPr>
                <w:rFonts w:ascii="Arial" w:hAnsi="Arial" w:cs="Arial"/>
                <w:sz w:val="20"/>
                <w:szCs w:val="20"/>
                <w:lang w:val="nl-BE"/>
              </w:rPr>
              <w:t xml:space="preserve"> geregistreerd in de cliëntendossiers? </w:t>
            </w:r>
          </w:p>
        </w:tc>
        <w:tc>
          <w:tcPr>
            <w:tcW w:w="709" w:type="dxa"/>
            <w:shd w:val="clear" w:color="auto" w:fill="FFFFFF" w:themeFill="background1"/>
            <w:vAlign w:val="center"/>
          </w:tcPr>
          <w:p w14:paraId="7034F25A" w14:textId="77777777" w:rsidR="00970B4F" w:rsidRPr="00712F94" w:rsidRDefault="00970B4F" w:rsidP="00C51C62">
            <w:pPr>
              <w:pStyle w:val="ListParagraph"/>
              <w:numPr>
                <w:ilvl w:val="1"/>
                <w:numId w:val="8"/>
              </w:numPr>
              <w:spacing w:before="60"/>
              <w:jc w:val="both"/>
              <w:rPr>
                <w:rFonts w:ascii="Arial" w:hAnsi="Arial" w:cs="Arial"/>
                <w:sz w:val="20"/>
                <w:szCs w:val="20"/>
                <w:lang w:val="nl-BE"/>
              </w:rPr>
            </w:pPr>
          </w:p>
        </w:tc>
        <w:tc>
          <w:tcPr>
            <w:tcW w:w="2369" w:type="dxa"/>
            <w:shd w:val="clear" w:color="auto" w:fill="C6D9F1" w:themeFill="text2" w:themeFillTint="33"/>
            <w:vAlign w:val="center"/>
          </w:tcPr>
          <w:p w14:paraId="3A425837" w14:textId="302941D6" w:rsidR="00970B4F" w:rsidRPr="0092160A" w:rsidRDefault="008553DE" w:rsidP="00C51C62">
            <w:pPr>
              <w:spacing w:before="60"/>
              <w:jc w:val="both"/>
              <w:rPr>
                <w:rFonts w:ascii="Arial" w:hAnsi="Arial" w:cs="Arial"/>
                <w:sz w:val="16"/>
                <w:szCs w:val="20"/>
                <w:lang w:val="nl-BE"/>
              </w:rPr>
            </w:pPr>
            <w:r>
              <w:rPr>
                <w:rFonts w:ascii="Arial" w:hAnsi="Arial" w:cs="Arial"/>
                <w:sz w:val="16"/>
                <w:szCs w:val="20"/>
                <w:lang w:val="nl-BE"/>
              </w:rPr>
              <w:t>[Ja] / [Nee] / [Niet van toepassing]</w:t>
            </w:r>
          </w:p>
        </w:tc>
      </w:tr>
      <w:tr w:rsidR="00970B4F" w:rsidRPr="00852723" w14:paraId="6E927D99" w14:textId="77777777" w:rsidTr="00FA13A9">
        <w:trPr>
          <w:trHeight w:val="311"/>
        </w:trPr>
        <w:tc>
          <w:tcPr>
            <w:tcW w:w="11653" w:type="dxa"/>
          </w:tcPr>
          <w:p w14:paraId="7157DF1A" w14:textId="77777777" w:rsidR="00970B4F" w:rsidRPr="00712F94" w:rsidRDefault="00970B4F" w:rsidP="00C51C62">
            <w:pPr>
              <w:spacing w:before="60"/>
              <w:jc w:val="both"/>
              <w:rPr>
                <w:rFonts w:ascii="Arial" w:hAnsi="Arial" w:cs="Arial"/>
                <w:sz w:val="20"/>
                <w:szCs w:val="20"/>
                <w:lang w:val="nl-BE"/>
              </w:rPr>
            </w:pPr>
            <w:r w:rsidRPr="00712F94">
              <w:rPr>
                <w:rFonts w:ascii="Arial" w:hAnsi="Arial" w:cs="Arial"/>
                <w:sz w:val="20"/>
                <w:szCs w:val="20"/>
                <w:lang w:val="nl-BE"/>
              </w:rPr>
              <w:t xml:space="preserve">Worden </w:t>
            </w:r>
            <w:r>
              <w:rPr>
                <w:rFonts w:ascii="Arial" w:hAnsi="Arial" w:cs="Arial"/>
                <w:sz w:val="20"/>
                <w:szCs w:val="20"/>
                <w:lang w:val="nl-BE"/>
              </w:rPr>
              <w:t>de in bovenstaande vraag bedoelde verworven inzichten en verzamelde informatie door uw instelling concreet gebruikt voor de tenuitvoerlegging van haar cliëntacceptatiebeleid en haar waakzaamheidsbeleid?</w:t>
            </w:r>
          </w:p>
        </w:tc>
        <w:tc>
          <w:tcPr>
            <w:tcW w:w="709" w:type="dxa"/>
            <w:shd w:val="clear" w:color="auto" w:fill="FFFFFF" w:themeFill="background1"/>
            <w:vAlign w:val="center"/>
          </w:tcPr>
          <w:p w14:paraId="5316CF9F" w14:textId="77777777" w:rsidR="00970B4F" w:rsidRPr="00712F94" w:rsidRDefault="00970B4F" w:rsidP="00C51C62">
            <w:pPr>
              <w:pStyle w:val="ListParagraph"/>
              <w:numPr>
                <w:ilvl w:val="1"/>
                <w:numId w:val="8"/>
              </w:numPr>
              <w:spacing w:before="60"/>
              <w:jc w:val="both"/>
              <w:rPr>
                <w:rFonts w:ascii="Arial" w:hAnsi="Arial" w:cs="Arial"/>
                <w:sz w:val="20"/>
                <w:szCs w:val="20"/>
                <w:lang w:val="nl-BE"/>
              </w:rPr>
            </w:pPr>
          </w:p>
        </w:tc>
        <w:tc>
          <w:tcPr>
            <w:tcW w:w="2369" w:type="dxa"/>
            <w:shd w:val="clear" w:color="auto" w:fill="C6D9F1" w:themeFill="text2" w:themeFillTint="33"/>
            <w:vAlign w:val="center"/>
          </w:tcPr>
          <w:p w14:paraId="2D27E53F" w14:textId="68B7B94F" w:rsidR="00970B4F" w:rsidRPr="0092160A" w:rsidRDefault="008553DE" w:rsidP="00C51C62">
            <w:pPr>
              <w:spacing w:before="60"/>
              <w:jc w:val="both"/>
              <w:rPr>
                <w:rFonts w:ascii="Arial" w:hAnsi="Arial" w:cs="Arial"/>
                <w:sz w:val="16"/>
                <w:szCs w:val="20"/>
                <w:lang w:val="nl-BE"/>
              </w:rPr>
            </w:pPr>
            <w:r>
              <w:rPr>
                <w:rFonts w:ascii="Arial" w:hAnsi="Arial" w:cs="Arial"/>
                <w:sz w:val="16"/>
                <w:szCs w:val="20"/>
                <w:lang w:val="nl-BE"/>
              </w:rPr>
              <w:t>[Ja] / [Nee] / [Niet van toepassing]</w:t>
            </w:r>
          </w:p>
        </w:tc>
      </w:tr>
      <w:tr w:rsidR="00970B4F" w:rsidRPr="00712F94" w14:paraId="6AE4E3BF" w14:textId="77777777" w:rsidTr="00FA13A9">
        <w:trPr>
          <w:trHeight w:val="311"/>
        </w:trPr>
        <w:tc>
          <w:tcPr>
            <w:tcW w:w="11653" w:type="dxa"/>
          </w:tcPr>
          <w:p w14:paraId="04E93D03" w14:textId="77777777" w:rsidR="00970B4F" w:rsidRPr="00712F94" w:rsidRDefault="00970B4F" w:rsidP="00C51C62">
            <w:pPr>
              <w:spacing w:before="60"/>
              <w:jc w:val="both"/>
              <w:rPr>
                <w:rFonts w:ascii="Arial" w:hAnsi="Arial" w:cs="Arial"/>
                <w:sz w:val="20"/>
                <w:szCs w:val="20"/>
                <w:lang w:val="nl-BE"/>
              </w:rPr>
            </w:pPr>
            <w:r w:rsidRPr="00712F94">
              <w:rPr>
                <w:rFonts w:ascii="Arial" w:hAnsi="Arial" w:cs="Arial"/>
                <w:sz w:val="20"/>
                <w:szCs w:val="20"/>
                <w:lang w:val="nl-BE"/>
              </w:rPr>
              <w:t>Op welke wijze zamelt uw instelling, voorafgaand aan de start van de dienstverlening, informatie in over de kenmerken van de cliënt en het doel en de aard van de zakelijke relatie of van de occasionele verrichting?</w:t>
            </w:r>
          </w:p>
        </w:tc>
        <w:tc>
          <w:tcPr>
            <w:tcW w:w="709" w:type="dxa"/>
            <w:shd w:val="clear" w:color="auto" w:fill="FFFFFF" w:themeFill="background1"/>
            <w:vAlign w:val="center"/>
          </w:tcPr>
          <w:p w14:paraId="02D65B42" w14:textId="77777777" w:rsidR="00970B4F" w:rsidRPr="00712F94" w:rsidRDefault="00970B4F" w:rsidP="00C51C62">
            <w:pPr>
              <w:pStyle w:val="ListParagraph"/>
              <w:numPr>
                <w:ilvl w:val="1"/>
                <w:numId w:val="8"/>
              </w:numPr>
              <w:spacing w:before="60"/>
              <w:jc w:val="both"/>
              <w:rPr>
                <w:rFonts w:ascii="Arial" w:hAnsi="Arial" w:cs="Arial"/>
                <w:sz w:val="20"/>
                <w:szCs w:val="20"/>
                <w:lang w:val="nl-BE"/>
              </w:rPr>
            </w:pPr>
          </w:p>
        </w:tc>
        <w:tc>
          <w:tcPr>
            <w:tcW w:w="2369" w:type="dxa"/>
            <w:shd w:val="clear" w:color="auto" w:fill="C6D9F1" w:themeFill="text2" w:themeFillTint="33"/>
            <w:vAlign w:val="center"/>
          </w:tcPr>
          <w:p w14:paraId="7477AB2B" w14:textId="77777777" w:rsidR="00970B4F" w:rsidRPr="0092160A" w:rsidRDefault="00970B4F" w:rsidP="00C51C62">
            <w:pPr>
              <w:pStyle w:val="ListParagraph"/>
              <w:numPr>
                <w:ilvl w:val="0"/>
                <w:numId w:val="23"/>
              </w:numPr>
              <w:spacing w:before="60"/>
              <w:ind w:left="176" w:hanging="142"/>
              <w:jc w:val="both"/>
              <w:rPr>
                <w:rFonts w:ascii="Arial" w:hAnsi="Arial" w:cs="Arial"/>
                <w:sz w:val="16"/>
                <w:szCs w:val="20"/>
                <w:lang w:val="nl-BE"/>
              </w:rPr>
            </w:pPr>
            <w:r w:rsidRPr="0092160A">
              <w:rPr>
                <w:rFonts w:ascii="Arial" w:hAnsi="Arial" w:cs="Arial"/>
                <w:sz w:val="16"/>
                <w:szCs w:val="20"/>
                <w:lang w:val="nl-BE"/>
              </w:rPr>
              <w:t>Interview</w:t>
            </w:r>
          </w:p>
          <w:p w14:paraId="2DEE99AB" w14:textId="77777777" w:rsidR="00970B4F" w:rsidRDefault="00970B4F" w:rsidP="00C51C62">
            <w:pPr>
              <w:pStyle w:val="ListParagraph"/>
              <w:numPr>
                <w:ilvl w:val="0"/>
                <w:numId w:val="23"/>
              </w:numPr>
              <w:spacing w:before="60"/>
              <w:ind w:left="176" w:hanging="142"/>
              <w:jc w:val="both"/>
              <w:rPr>
                <w:rFonts w:ascii="Arial" w:hAnsi="Arial" w:cs="Arial"/>
                <w:sz w:val="16"/>
                <w:szCs w:val="20"/>
                <w:lang w:val="nl-BE"/>
              </w:rPr>
            </w:pPr>
            <w:r w:rsidRPr="0092160A">
              <w:rPr>
                <w:rFonts w:ascii="Arial" w:hAnsi="Arial" w:cs="Arial"/>
                <w:sz w:val="16"/>
                <w:szCs w:val="20"/>
                <w:lang w:val="nl-BE"/>
              </w:rPr>
              <w:t>Vragenlijst</w:t>
            </w:r>
          </w:p>
          <w:p w14:paraId="358A0811" w14:textId="77777777" w:rsidR="00970B4F" w:rsidRPr="0092160A" w:rsidRDefault="00970B4F" w:rsidP="00C51C62">
            <w:pPr>
              <w:pStyle w:val="ListParagraph"/>
              <w:numPr>
                <w:ilvl w:val="0"/>
                <w:numId w:val="23"/>
              </w:numPr>
              <w:spacing w:before="60"/>
              <w:ind w:left="176" w:hanging="142"/>
              <w:jc w:val="both"/>
              <w:rPr>
                <w:rFonts w:ascii="Arial" w:hAnsi="Arial" w:cs="Arial"/>
                <w:sz w:val="16"/>
                <w:szCs w:val="20"/>
                <w:lang w:val="nl-BE"/>
              </w:rPr>
            </w:pPr>
            <w:r>
              <w:rPr>
                <w:rFonts w:ascii="Arial" w:hAnsi="Arial" w:cs="Arial"/>
                <w:sz w:val="16"/>
                <w:szCs w:val="20"/>
                <w:lang w:val="nl-BE"/>
              </w:rPr>
              <w:t>Combinatie van beide</w:t>
            </w:r>
          </w:p>
          <w:p w14:paraId="0B6450F1" w14:textId="77777777" w:rsidR="00970B4F" w:rsidRPr="0092160A" w:rsidRDefault="00970B4F" w:rsidP="00C51C62">
            <w:pPr>
              <w:pStyle w:val="ListParagraph"/>
              <w:numPr>
                <w:ilvl w:val="0"/>
                <w:numId w:val="23"/>
              </w:numPr>
              <w:spacing w:before="60"/>
              <w:ind w:left="176" w:hanging="142"/>
              <w:jc w:val="both"/>
              <w:rPr>
                <w:rFonts w:ascii="Arial" w:hAnsi="Arial" w:cs="Arial"/>
                <w:sz w:val="16"/>
                <w:szCs w:val="20"/>
                <w:lang w:val="nl-BE"/>
              </w:rPr>
            </w:pPr>
            <w:r w:rsidRPr="0092160A">
              <w:rPr>
                <w:rFonts w:ascii="Arial" w:hAnsi="Arial" w:cs="Arial"/>
                <w:sz w:val="16"/>
                <w:szCs w:val="20"/>
                <w:lang w:val="nl-BE"/>
              </w:rPr>
              <w:t xml:space="preserve">Andere </w:t>
            </w:r>
          </w:p>
          <w:p w14:paraId="2281DC15" w14:textId="168D0BBD" w:rsidR="00970B4F" w:rsidRPr="0092160A" w:rsidRDefault="008553DE" w:rsidP="00C51C62">
            <w:pPr>
              <w:pStyle w:val="ListParagraph"/>
              <w:numPr>
                <w:ilvl w:val="0"/>
                <w:numId w:val="23"/>
              </w:numPr>
              <w:spacing w:before="60"/>
              <w:ind w:left="176" w:hanging="142"/>
              <w:jc w:val="both"/>
              <w:rPr>
                <w:rFonts w:ascii="Arial" w:hAnsi="Arial" w:cs="Arial"/>
                <w:sz w:val="16"/>
                <w:szCs w:val="20"/>
                <w:lang w:val="nl-BE"/>
              </w:rPr>
            </w:pPr>
            <w:r>
              <w:rPr>
                <w:rFonts w:ascii="Arial" w:hAnsi="Arial" w:cs="Arial"/>
                <w:sz w:val="16"/>
                <w:szCs w:val="20"/>
                <w:lang w:val="nl-BE"/>
              </w:rPr>
              <w:t>Niet van toepassing</w:t>
            </w:r>
          </w:p>
        </w:tc>
      </w:tr>
      <w:tr w:rsidR="00970B4F" w:rsidRPr="00852723" w14:paraId="6D9C6B6D" w14:textId="77777777" w:rsidTr="00D71812">
        <w:trPr>
          <w:trHeight w:val="311"/>
        </w:trPr>
        <w:tc>
          <w:tcPr>
            <w:tcW w:w="14731" w:type="dxa"/>
            <w:gridSpan w:val="3"/>
            <w:shd w:val="clear" w:color="auto" w:fill="auto"/>
          </w:tcPr>
          <w:p w14:paraId="6A021995" w14:textId="77777777" w:rsidR="00970B4F" w:rsidRPr="00712F94" w:rsidRDefault="00970B4F" w:rsidP="00C51C62">
            <w:pPr>
              <w:spacing w:before="60"/>
              <w:jc w:val="both"/>
              <w:rPr>
                <w:rFonts w:ascii="Arial" w:hAnsi="Arial" w:cs="Arial"/>
                <w:sz w:val="20"/>
                <w:szCs w:val="20"/>
                <w:lang w:val="nl-BE"/>
              </w:rPr>
            </w:pPr>
            <w:r w:rsidRPr="00712F94">
              <w:rPr>
                <w:rFonts w:ascii="Arial" w:hAnsi="Arial" w:cs="Arial"/>
                <w:sz w:val="20"/>
                <w:szCs w:val="20"/>
                <w:lang w:val="nl-BE"/>
              </w:rPr>
              <w:t xml:space="preserve">Geef </w:t>
            </w:r>
            <w:r>
              <w:rPr>
                <w:rFonts w:ascii="Arial" w:hAnsi="Arial" w:cs="Arial"/>
                <w:sz w:val="20"/>
                <w:szCs w:val="20"/>
                <w:lang w:val="nl-BE"/>
              </w:rPr>
              <w:t xml:space="preserve">aan of uw instelling, voor alle of – in functie van het risico – enkel voor een specifiek deel van uw cliënten, de hiernavolgende informatie inzamelt over de kenmerken van deze cliënten </w:t>
            </w:r>
            <w:r w:rsidRPr="00712F94">
              <w:rPr>
                <w:rFonts w:ascii="Arial" w:hAnsi="Arial" w:cs="Arial"/>
                <w:sz w:val="20"/>
                <w:szCs w:val="20"/>
                <w:lang w:val="nl-BE"/>
              </w:rPr>
              <w:t xml:space="preserve">en </w:t>
            </w:r>
            <w:r>
              <w:rPr>
                <w:rFonts w:ascii="Arial" w:hAnsi="Arial" w:cs="Arial"/>
                <w:sz w:val="20"/>
                <w:szCs w:val="20"/>
                <w:lang w:val="nl-BE"/>
              </w:rPr>
              <w:t xml:space="preserve">over </w:t>
            </w:r>
            <w:r w:rsidRPr="00712F94">
              <w:rPr>
                <w:rFonts w:ascii="Arial" w:hAnsi="Arial" w:cs="Arial"/>
                <w:sz w:val="20"/>
                <w:szCs w:val="20"/>
                <w:lang w:val="nl-BE"/>
              </w:rPr>
              <w:t xml:space="preserve">het doel en de aard van de </w:t>
            </w:r>
            <w:r>
              <w:rPr>
                <w:rFonts w:ascii="Arial" w:hAnsi="Arial" w:cs="Arial"/>
                <w:sz w:val="20"/>
                <w:szCs w:val="20"/>
                <w:lang w:val="nl-BE"/>
              </w:rPr>
              <w:t xml:space="preserve">met hen aangeknoopte </w:t>
            </w:r>
            <w:r w:rsidRPr="00712F94">
              <w:rPr>
                <w:rFonts w:ascii="Arial" w:hAnsi="Arial" w:cs="Arial"/>
                <w:sz w:val="20"/>
                <w:szCs w:val="20"/>
                <w:lang w:val="nl-BE"/>
              </w:rPr>
              <w:t xml:space="preserve">zakelijke relatie of </w:t>
            </w:r>
            <w:r>
              <w:rPr>
                <w:rFonts w:ascii="Arial" w:hAnsi="Arial" w:cs="Arial"/>
                <w:sz w:val="20"/>
                <w:szCs w:val="20"/>
                <w:lang w:val="nl-BE"/>
              </w:rPr>
              <w:t xml:space="preserve">de voor hen uitgevoerde </w:t>
            </w:r>
            <w:r w:rsidRPr="00712F94">
              <w:rPr>
                <w:rFonts w:ascii="Arial" w:hAnsi="Arial" w:cs="Arial"/>
                <w:sz w:val="20"/>
                <w:szCs w:val="20"/>
                <w:lang w:val="nl-BE"/>
              </w:rPr>
              <w:t>occasionele verrichting:</w:t>
            </w:r>
          </w:p>
        </w:tc>
      </w:tr>
      <w:tr w:rsidR="00970B4F" w:rsidRPr="00852723" w14:paraId="121F0E6D" w14:textId="77777777" w:rsidTr="00FA13A9">
        <w:trPr>
          <w:trHeight w:val="313"/>
        </w:trPr>
        <w:tc>
          <w:tcPr>
            <w:tcW w:w="11653" w:type="dxa"/>
            <w:shd w:val="clear" w:color="auto" w:fill="auto"/>
          </w:tcPr>
          <w:p w14:paraId="24D22FEE" w14:textId="77777777" w:rsidR="00970B4F" w:rsidRPr="00712F94" w:rsidRDefault="00970B4F" w:rsidP="00C51C62">
            <w:pPr>
              <w:pStyle w:val="ListParagraph"/>
              <w:numPr>
                <w:ilvl w:val="0"/>
                <w:numId w:val="20"/>
              </w:numPr>
              <w:spacing w:before="60"/>
              <w:ind w:left="1077" w:hanging="357"/>
              <w:contextualSpacing w:val="0"/>
              <w:jc w:val="both"/>
              <w:rPr>
                <w:rFonts w:ascii="Arial" w:hAnsi="Arial" w:cs="Arial"/>
                <w:sz w:val="20"/>
                <w:szCs w:val="20"/>
                <w:lang w:val="nl-BE"/>
              </w:rPr>
            </w:pPr>
            <w:r w:rsidRPr="00712F94">
              <w:rPr>
                <w:rFonts w:ascii="Arial" w:hAnsi="Arial" w:cs="Arial"/>
                <w:sz w:val="20"/>
                <w:szCs w:val="20"/>
                <w:lang w:val="nl-BE"/>
              </w:rPr>
              <w:t>Informatie over de beroeps</w:t>
            </w:r>
            <w:r>
              <w:rPr>
                <w:rFonts w:ascii="Arial" w:hAnsi="Arial" w:cs="Arial"/>
                <w:sz w:val="20"/>
                <w:szCs w:val="20"/>
                <w:lang w:val="nl-BE"/>
              </w:rPr>
              <w:t>-</w:t>
            </w:r>
            <w:r w:rsidRPr="00712F94">
              <w:rPr>
                <w:rFonts w:ascii="Arial" w:hAnsi="Arial" w:cs="Arial"/>
                <w:sz w:val="20"/>
                <w:szCs w:val="20"/>
                <w:lang w:val="nl-BE"/>
              </w:rPr>
              <w:t xml:space="preserve"> of professionele activiteiten en de hoogte van het beroepsinkomen of de omzet:</w:t>
            </w:r>
          </w:p>
        </w:tc>
        <w:tc>
          <w:tcPr>
            <w:tcW w:w="709" w:type="dxa"/>
            <w:shd w:val="clear" w:color="auto" w:fill="FFFFFF" w:themeFill="background1"/>
            <w:vAlign w:val="center"/>
          </w:tcPr>
          <w:p w14:paraId="2E85968D" w14:textId="77777777" w:rsidR="00970B4F" w:rsidRPr="00D1469B" w:rsidRDefault="00970B4F" w:rsidP="00C51C62">
            <w:pPr>
              <w:pStyle w:val="ListParagraph"/>
              <w:numPr>
                <w:ilvl w:val="1"/>
                <w:numId w:val="8"/>
              </w:numPr>
              <w:spacing w:before="60"/>
              <w:jc w:val="both"/>
              <w:rPr>
                <w:rFonts w:ascii="Arial" w:hAnsi="Arial" w:cs="Arial"/>
                <w:sz w:val="20"/>
                <w:szCs w:val="20"/>
                <w:lang w:val="nl-BE"/>
              </w:rPr>
            </w:pPr>
          </w:p>
        </w:tc>
        <w:tc>
          <w:tcPr>
            <w:tcW w:w="2369" w:type="dxa"/>
            <w:shd w:val="clear" w:color="auto" w:fill="C6D9F1" w:themeFill="text2" w:themeFillTint="33"/>
            <w:vAlign w:val="center"/>
          </w:tcPr>
          <w:p w14:paraId="55ED77F0" w14:textId="03366C78" w:rsidR="00970B4F" w:rsidRPr="0092160A" w:rsidRDefault="008553DE" w:rsidP="00C51C62">
            <w:pPr>
              <w:spacing w:before="60"/>
              <w:jc w:val="both"/>
              <w:rPr>
                <w:rFonts w:ascii="Arial" w:hAnsi="Arial" w:cs="Arial"/>
                <w:sz w:val="16"/>
                <w:szCs w:val="20"/>
                <w:lang w:val="nl-BE"/>
              </w:rPr>
            </w:pPr>
            <w:r>
              <w:rPr>
                <w:rFonts w:ascii="Arial" w:hAnsi="Arial" w:cs="Arial"/>
                <w:sz w:val="16"/>
                <w:szCs w:val="20"/>
                <w:lang w:val="nl-BE"/>
              </w:rPr>
              <w:t>[Ja] / [Nee] / [Niet van toepassing]</w:t>
            </w:r>
          </w:p>
        </w:tc>
      </w:tr>
      <w:tr w:rsidR="00970B4F" w:rsidRPr="00852723" w14:paraId="69FEDD38" w14:textId="77777777" w:rsidTr="00FA13A9">
        <w:trPr>
          <w:trHeight w:val="311"/>
        </w:trPr>
        <w:tc>
          <w:tcPr>
            <w:tcW w:w="11653" w:type="dxa"/>
            <w:shd w:val="clear" w:color="auto" w:fill="auto"/>
          </w:tcPr>
          <w:p w14:paraId="4C793613" w14:textId="77777777" w:rsidR="00970B4F" w:rsidRPr="00712F94" w:rsidRDefault="00970B4F" w:rsidP="00C51C62">
            <w:pPr>
              <w:pStyle w:val="ListParagraph"/>
              <w:numPr>
                <w:ilvl w:val="0"/>
                <w:numId w:val="20"/>
              </w:numPr>
              <w:spacing w:before="60"/>
              <w:ind w:left="1077" w:hanging="357"/>
              <w:contextualSpacing w:val="0"/>
              <w:jc w:val="both"/>
              <w:rPr>
                <w:rFonts w:ascii="Arial" w:hAnsi="Arial" w:cs="Arial"/>
                <w:sz w:val="20"/>
                <w:szCs w:val="20"/>
                <w:lang w:val="nl-BE"/>
              </w:rPr>
            </w:pPr>
            <w:r w:rsidRPr="00712F94">
              <w:rPr>
                <w:rFonts w:ascii="Arial" w:hAnsi="Arial" w:cs="Arial"/>
                <w:sz w:val="20"/>
                <w:szCs w:val="20"/>
                <w:lang w:val="nl-BE"/>
              </w:rPr>
              <w:t>Informatie over eventuele andere inkomstenbronnen dan het beroeps- of professionele inkomen:</w:t>
            </w:r>
          </w:p>
        </w:tc>
        <w:tc>
          <w:tcPr>
            <w:tcW w:w="709" w:type="dxa"/>
            <w:shd w:val="clear" w:color="auto" w:fill="FFFFFF" w:themeFill="background1"/>
            <w:vAlign w:val="center"/>
          </w:tcPr>
          <w:p w14:paraId="611C65DF" w14:textId="77777777" w:rsidR="00970B4F" w:rsidRPr="00D1469B" w:rsidRDefault="00970B4F" w:rsidP="00C51C62">
            <w:pPr>
              <w:pStyle w:val="ListParagraph"/>
              <w:numPr>
                <w:ilvl w:val="1"/>
                <w:numId w:val="8"/>
              </w:numPr>
              <w:spacing w:before="60"/>
              <w:jc w:val="both"/>
              <w:rPr>
                <w:rFonts w:ascii="Arial" w:hAnsi="Arial" w:cs="Arial"/>
                <w:sz w:val="20"/>
                <w:szCs w:val="20"/>
                <w:lang w:val="nl-BE"/>
              </w:rPr>
            </w:pPr>
          </w:p>
        </w:tc>
        <w:tc>
          <w:tcPr>
            <w:tcW w:w="2369" w:type="dxa"/>
            <w:shd w:val="clear" w:color="auto" w:fill="C6D9F1" w:themeFill="text2" w:themeFillTint="33"/>
            <w:vAlign w:val="center"/>
          </w:tcPr>
          <w:p w14:paraId="197CF63A" w14:textId="49867025" w:rsidR="00970B4F" w:rsidRPr="0092160A" w:rsidRDefault="008553DE" w:rsidP="00C51C62">
            <w:pPr>
              <w:spacing w:before="60"/>
              <w:jc w:val="both"/>
              <w:rPr>
                <w:rFonts w:ascii="Arial" w:hAnsi="Arial" w:cs="Arial"/>
                <w:sz w:val="16"/>
                <w:szCs w:val="20"/>
                <w:lang w:val="nl-BE"/>
              </w:rPr>
            </w:pPr>
            <w:r>
              <w:rPr>
                <w:rFonts w:ascii="Arial" w:hAnsi="Arial" w:cs="Arial"/>
                <w:sz w:val="16"/>
                <w:szCs w:val="20"/>
                <w:lang w:val="nl-BE"/>
              </w:rPr>
              <w:t>[Ja] / [Nee] / [Niet van toepassing]</w:t>
            </w:r>
          </w:p>
        </w:tc>
      </w:tr>
      <w:tr w:rsidR="00970B4F" w:rsidRPr="00852723" w14:paraId="18C5D63B" w14:textId="77777777" w:rsidTr="00FA13A9">
        <w:trPr>
          <w:trHeight w:val="311"/>
        </w:trPr>
        <w:tc>
          <w:tcPr>
            <w:tcW w:w="11653" w:type="dxa"/>
            <w:shd w:val="clear" w:color="auto" w:fill="auto"/>
          </w:tcPr>
          <w:p w14:paraId="7179987D" w14:textId="77777777" w:rsidR="00970B4F" w:rsidRPr="00712F94" w:rsidRDefault="00970B4F" w:rsidP="00C51C62">
            <w:pPr>
              <w:pStyle w:val="ListParagraph"/>
              <w:numPr>
                <w:ilvl w:val="0"/>
                <w:numId w:val="20"/>
              </w:numPr>
              <w:spacing w:before="60"/>
              <w:ind w:left="1077" w:hanging="357"/>
              <w:contextualSpacing w:val="0"/>
              <w:jc w:val="both"/>
              <w:rPr>
                <w:rFonts w:ascii="Arial" w:hAnsi="Arial" w:cs="Arial"/>
                <w:sz w:val="20"/>
                <w:szCs w:val="20"/>
                <w:lang w:val="nl-BE"/>
              </w:rPr>
            </w:pPr>
            <w:r w:rsidRPr="00712F94">
              <w:rPr>
                <w:rFonts w:ascii="Arial" w:hAnsi="Arial" w:cs="Arial"/>
                <w:sz w:val="20"/>
                <w:szCs w:val="20"/>
                <w:lang w:val="nl-BE"/>
              </w:rPr>
              <w:t xml:space="preserve">Informatie over de oorsprong </w:t>
            </w:r>
            <w:r>
              <w:rPr>
                <w:rFonts w:ascii="Arial" w:hAnsi="Arial" w:cs="Arial"/>
                <w:sz w:val="20"/>
                <w:szCs w:val="20"/>
                <w:lang w:val="nl-BE"/>
              </w:rPr>
              <w:t>van de door de cliënt bij uw instelling aangehouden gelden</w:t>
            </w:r>
            <w:r w:rsidRPr="00712F94">
              <w:rPr>
                <w:rFonts w:ascii="Arial" w:hAnsi="Arial" w:cs="Arial"/>
                <w:sz w:val="20"/>
                <w:szCs w:val="20"/>
                <w:lang w:val="nl-BE"/>
              </w:rPr>
              <w:t>:</w:t>
            </w:r>
          </w:p>
        </w:tc>
        <w:tc>
          <w:tcPr>
            <w:tcW w:w="709" w:type="dxa"/>
            <w:shd w:val="clear" w:color="auto" w:fill="FFFFFF" w:themeFill="background1"/>
            <w:vAlign w:val="center"/>
          </w:tcPr>
          <w:p w14:paraId="60DBE9DF" w14:textId="77777777" w:rsidR="00970B4F" w:rsidRPr="00D1469B" w:rsidRDefault="00970B4F" w:rsidP="00C51C62">
            <w:pPr>
              <w:pStyle w:val="ListParagraph"/>
              <w:numPr>
                <w:ilvl w:val="1"/>
                <w:numId w:val="8"/>
              </w:numPr>
              <w:spacing w:before="60"/>
              <w:jc w:val="both"/>
              <w:rPr>
                <w:rFonts w:ascii="Arial" w:hAnsi="Arial" w:cs="Arial"/>
                <w:sz w:val="20"/>
                <w:szCs w:val="20"/>
                <w:lang w:val="nl-BE"/>
              </w:rPr>
            </w:pPr>
          </w:p>
        </w:tc>
        <w:tc>
          <w:tcPr>
            <w:tcW w:w="2369" w:type="dxa"/>
            <w:shd w:val="clear" w:color="auto" w:fill="C6D9F1" w:themeFill="text2" w:themeFillTint="33"/>
            <w:vAlign w:val="center"/>
          </w:tcPr>
          <w:p w14:paraId="6FA7F097" w14:textId="38E806F9" w:rsidR="00970B4F" w:rsidRPr="0092160A" w:rsidRDefault="008553DE" w:rsidP="00C51C62">
            <w:pPr>
              <w:spacing w:before="60"/>
              <w:jc w:val="both"/>
              <w:rPr>
                <w:rFonts w:ascii="Arial" w:hAnsi="Arial" w:cs="Arial"/>
                <w:sz w:val="16"/>
                <w:szCs w:val="20"/>
                <w:lang w:val="nl-BE"/>
              </w:rPr>
            </w:pPr>
            <w:r>
              <w:rPr>
                <w:rFonts w:ascii="Arial" w:hAnsi="Arial" w:cs="Arial"/>
                <w:sz w:val="16"/>
                <w:szCs w:val="20"/>
                <w:lang w:val="nl-BE"/>
              </w:rPr>
              <w:t>[Ja] / [Nee] / [Niet van toepassing]</w:t>
            </w:r>
          </w:p>
        </w:tc>
      </w:tr>
      <w:tr w:rsidR="00970B4F" w:rsidRPr="00852723" w14:paraId="4BAB1167" w14:textId="77777777" w:rsidTr="00FA13A9">
        <w:trPr>
          <w:trHeight w:val="311"/>
        </w:trPr>
        <w:tc>
          <w:tcPr>
            <w:tcW w:w="11653" w:type="dxa"/>
            <w:shd w:val="clear" w:color="auto" w:fill="auto"/>
          </w:tcPr>
          <w:p w14:paraId="78B85532" w14:textId="77777777" w:rsidR="00970B4F" w:rsidRPr="00712F94" w:rsidRDefault="00970B4F" w:rsidP="00C51C62">
            <w:pPr>
              <w:pStyle w:val="ListParagraph"/>
              <w:numPr>
                <w:ilvl w:val="0"/>
                <w:numId w:val="20"/>
              </w:numPr>
              <w:spacing w:before="60"/>
              <w:ind w:left="1077" w:hanging="357"/>
              <w:contextualSpacing w:val="0"/>
              <w:jc w:val="both"/>
              <w:rPr>
                <w:rFonts w:ascii="Arial" w:hAnsi="Arial" w:cs="Arial"/>
                <w:sz w:val="20"/>
                <w:szCs w:val="20"/>
                <w:lang w:val="nl-BE"/>
              </w:rPr>
            </w:pPr>
            <w:r>
              <w:rPr>
                <w:rFonts w:ascii="Arial" w:hAnsi="Arial" w:cs="Arial"/>
                <w:sz w:val="20"/>
                <w:szCs w:val="20"/>
                <w:lang w:val="nl-BE"/>
              </w:rPr>
              <w:t>Informatie over de totale omvang van het vermogen van de cliënt (met inbegrip van het vermogen dat niet bij uw instelling wordt aangehouden):</w:t>
            </w:r>
          </w:p>
        </w:tc>
        <w:tc>
          <w:tcPr>
            <w:tcW w:w="709" w:type="dxa"/>
            <w:shd w:val="clear" w:color="auto" w:fill="FFFFFF" w:themeFill="background1"/>
            <w:vAlign w:val="center"/>
          </w:tcPr>
          <w:p w14:paraId="52A94F1B" w14:textId="77777777" w:rsidR="00970B4F" w:rsidRPr="00D1469B" w:rsidRDefault="00970B4F" w:rsidP="00C51C62">
            <w:pPr>
              <w:pStyle w:val="ListParagraph"/>
              <w:numPr>
                <w:ilvl w:val="1"/>
                <w:numId w:val="8"/>
              </w:numPr>
              <w:spacing w:before="60"/>
              <w:jc w:val="both"/>
              <w:rPr>
                <w:rFonts w:ascii="Arial" w:hAnsi="Arial" w:cs="Arial"/>
                <w:sz w:val="20"/>
                <w:szCs w:val="20"/>
                <w:lang w:val="nl-BE"/>
              </w:rPr>
            </w:pPr>
          </w:p>
        </w:tc>
        <w:tc>
          <w:tcPr>
            <w:tcW w:w="2369" w:type="dxa"/>
            <w:shd w:val="clear" w:color="auto" w:fill="C6D9F1" w:themeFill="text2" w:themeFillTint="33"/>
            <w:vAlign w:val="center"/>
          </w:tcPr>
          <w:p w14:paraId="444CA6E2" w14:textId="6233D846" w:rsidR="00970B4F" w:rsidRPr="0092160A" w:rsidRDefault="008553DE" w:rsidP="00C51C62">
            <w:pPr>
              <w:spacing w:before="60"/>
              <w:jc w:val="both"/>
              <w:rPr>
                <w:rFonts w:ascii="Arial" w:hAnsi="Arial" w:cs="Arial"/>
                <w:sz w:val="16"/>
                <w:szCs w:val="20"/>
                <w:lang w:val="nl-BE"/>
              </w:rPr>
            </w:pPr>
            <w:r>
              <w:rPr>
                <w:rFonts w:ascii="Arial" w:hAnsi="Arial" w:cs="Arial"/>
                <w:sz w:val="16"/>
                <w:szCs w:val="20"/>
                <w:lang w:val="nl-BE"/>
              </w:rPr>
              <w:t>[Ja] / [Nee] / [Niet van toepassing]</w:t>
            </w:r>
          </w:p>
        </w:tc>
      </w:tr>
      <w:tr w:rsidR="00970B4F" w:rsidRPr="00852723" w14:paraId="7B18D6E8" w14:textId="77777777" w:rsidTr="00FA13A9">
        <w:trPr>
          <w:trHeight w:val="311"/>
        </w:trPr>
        <w:tc>
          <w:tcPr>
            <w:tcW w:w="11653" w:type="dxa"/>
            <w:shd w:val="clear" w:color="auto" w:fill="auto"/>
          </w:tcPr>
          <w:p w14:paraId="7CC78C6F" w14:textId="77777777" w:rsidR="00970B4F" w:rsidRPr="00712F94" w:rsidRDefault="00970B4F" w:rsidP="00C51C62">
            <w:pPr>
              <w:pStyle w:val="ListParagraph"/>
              <w:numPr>
                <w:ilvl w:val="0"/>
                <w:numId w:val="20"/>
              </w:numPr>
              <w:spacing w:before="60"/>
              <w:ind w:left="1077" w:hanging="357"/>
              <w:contextualSpacing w:val="0"/>
              <w:jc w:val="both"/>
              <w:rPr>
                <w:rFonts w:ascii="Arial" w:hAnsi="Arial" w:cs="Arial"/>
                <w:sz w:val="20"/>
                <w:szCs w:val="20"/>
                <w:lang w:val="nl-BE"/>
              </w:rPr>
            </w:pPr>
            <w:r w:rsidRPr="00712F94">
              <w:rPr>
                <w:rFonts w:ascii="Arial" w:hAnsi="Arial" w:cs="Arial"/>
                <w:sz w:val="20"/>
                <w:szCs w:val="20"/>
                <w:lang w:val="nl-BE"/>
              </w:rPr>
              <w:t>Informatie over de te verwachten frequentie</w:t>
            </w:r>
            <w:r>
              <w:rPr>
                <w:rFonts w:ascii="Arial" w:hAnsi="Arial" w:cs="Arial"/>
                <w:sz w:val="20"/>
                <w:szCs w:val="20"/>
                <w:lang w:val="nl-BE"/>
              </w:rPr>
              <w:t>, de geografische spreiding</w:t>
            </w:r>
            <w:r w:rsidRPr="00712F94">
              <w:rPr>
                <w:rFonts w:ascii="Arial" w:hAnsi="Arial" w:cs="Arial"/>
                <w:sz w:val="20"/>
                <w:szCs w:val="20"/>
                <w:lang w:val="nl-BE"/>
              </w:rPr>
              <w:t xml:space="preserve"> en</w:t>
            </w:r>
            <w:r>
              <w:rPr>
                <w:rFonts w:ascii="Arial" w:hAnsi="Arial" w:cs="Arial"/>
                <w:sz w:val="20"/>
                <w:szCs w:val="20"/>
                <w:lang w:val="nl-BE"/>
              </w:rPr>
              <w:t>/of</w:t>
            </w:r>
            <w:r w:rsidRPr="00712F94">
              <w:rPr>
                <w:rFonts w:ascii="Arial" w:hAnsi="Arial" w:cs="Arial"/>
                <w:sz w:val="20"/>
                <w:szCs w:val="20"/>
                <w:lang w:val="nl-BE"/>
              </w:rPr>
              <w:t xml:space="preserve"> omvang van de</w:t>
            </w:r>
            <w:r>
              <w:rPr>
                <w:rFonts w:ascii="Arial" w:hAnsi="Arial" w:cs="Arial"/>
                <w:sz w:val="20"/>
                <w:szCs w:val="20"/>
                <w:lang w:val="nl-BE"/>
              </w:rPr>
              <w:t xml:space="preserve"> verrichtingen en</w:t>
            </w:r>
            <w:r w:rsidRPr="00712F94">
              <w:rPr>
                <w:rFonts w:ascii="Arial" w:hAnsi="Arial" w:cs="Arial"/>
                <w:sz w:val="20"/>
                <w:szCs w:val="20"/>
                <w:lang w:val="nl-BE"/>
              </w:rPr>
              <w:t xml:space="preserve"> geldstromen:</w:t>
            </w:r>
          </w:p>
        </w:tc>
        <w:tc>
          <w:tcPr>
            <w:tcW w:w="709" w:type="dxa"/>
            <w:shd w:val="clear" w:color="auto" w:fill="FFFFFF" w:themeFill="background1"/>
            <w:vAlign w:val="center"/>
          </w:tcPr>
          <w:p w14:paraId="0E636D5F" w14:textId="77777777" w:rsidR="00970B4F" w:rsidRPr="00D1469B" w:rsidRDefault="00970B4F" w:rsidP="00C51C62">
            <w:pPr>
              <w:pStyle w:val="ListParagraph"/>
              <w:numPr>
                <w:ilvl w:val="1"/>
                <w:numId w:val="8"/>
              </w:numPr>
              <w:spacing w:before="60"/>
              <w:jc w:val="both"/>
              <w:rPr>
                <w:rFonts w:ascii="Arial" w:hAnsi="Arial" w:cs="Arial"/>
                <w:sz w:val="20"/>
                <w:szCs w:val="20"/>
                <w:lang w:val="nl-BE"/>
              </w:rPr>
            </w:pPr>
          </w:p>
        </w:tc>
        <w:tc>
          <w:tcPr>
            <w:tcW w:w="2369" w:type="dxa"/>
            <w:shd w:val="clear" w:color="auto" w:fill="C6D9F1" w:themeFill="text2" w:themeFillTint="33"/>
            <w:vAlign w:val="center"/>
          </w:tcPr>
          <w:p w14:paraId="17679055" w14:textId="7357B3D9" w:rsidR="00970B4F" w:rsidRPr="0092160A" w:rsidRDefault="008553DE" w:rsidP="00C51C62">
            <w:pPr>
              <w:spacing w:before="60"/>
              <w:jc w:val="both"/>
              <w:rPr>
                <w:rFonts w:ascii="Arial" w:hAnsi="Arial" w:cs="Arial"/>
                <w:sz w:val="16"/>
                <w:szCs w:val="20"/>
                <w:lang w:val="nl-BE"/>
              </w:rPr>
            </w:pPr>
            <w:r>
              <w:rPr>
                <w:rFonts w:ascii="Arial" w:hAnsi="Arial" w:cs="Arial"/>
                <w:sz w:val="16"/>
                <w:szCs w:val="20"/>
                <w:lang w:val="nl-BE"/>
              </w:rPr>
              <w:t>[Ja] / [Nee] / [Niet van toepassing]</w:t>
            </w:r>
          </w:p>
        </w:tc>
      </w:tr>
      <w:tr w:rsidR="00970B4F" w:rsidRPr="00852723" w14:paraId="0F31B0F5" w14:textId="77777777" w:rsidTr="00FA13A9">
        <w:trPr>
          <w:trHeight w:val="311"/>
        </w:trPr>
        <w:tc>
          <w:tcPr>
            <w:tcW w:w="11653" w:type="dxa"/>
            <w:shd w:val="clear" w:color="auto" w:fill="auto"/>
          </w:tcPr>
          <w:p w14:paraId="02F96DCF" w14:textId="77777777" w:rsidR="00970B4F" w:rsidRPr="00712F94" w:rsidRDefault="00970B4F" w:rsidP="00C51C62">
            <w:pPr>
              <w:pStyle w:val="ListParagraph"/>
              <w:numPr>
                <w:ilvl w:val="0"/>
                <w:numId w:val="20"/>
              </w:numPr>
              <w:spacing w:before="60"/>
              <w:ind w:left="1077" w:hanging="357"/>
              <w:contextualSpacing w:val="0"/>
              <w:jc w:val="both"/>
              <w:rPr>
                <w:rFonts w:ascii="Arial" w:hAnsi="Arial" w:cs="Arial"/>
                <w:sz w:val="20"/>
                <w:szCs w:val="20"/>
                <w:lang w:val="nl-BE"/>
              </w:rPr>
            </w:pPr>
            <w:r w:rsidRPr="00712F94">
              <w:rPr>
                <w:rFonts w:ascii="Arial" w:hAnsi="Arial" w:cs="Arial"/>
                <w:sz w:val="20"/>
                <w:szCs w:val="20"/>
                <w:lang w:val="nl-BE"/>
              </w:rPr>
              <w:t>Andere:</w:t>
            </w:r>
          </w:p>
        </w:tc>
        <w:tc>
          <w:tcPr>
            <w:tcW w:w="709" w:type="dxa"/>
            <w:shd w:val="clear" w:color="auto" w:fill="FFFFFF" w:themeFill="background1"/>
            <w:vAlign w:val="center"/>
          </w:tcPr>
          <w:p w14:paraId="35F6447D" w14:textId="77777777" w:rsidR="00970B4F" w:rsidRPr="00D1469B" w:rsidRDefault="00970B4F" w:rsidP="00C51C62">
            <w:pPr>
              <w:pStyle w:val="ListParagraph"/>
              <w:numPr>
                <w:ilvl w:val="1"/>
                <w:numId w:val="8"/>
              </w:numPr>
              <w:spacing w:before="60"/>
              <w:jc w:val="both"/>
              <w:rPr>
                <w:rFonts w:ascii="Arial" w:hAnsi="Arial" w:cs="Arial"/>
                <w:sz w:val="20"/>
                <w:szCs w:val="20"/>
                <w:lang w:val="nl-BE"/>
              </w:rPr>
            </w:pPr>
          </w:p>
        </w:tc>
        <w:tc>
          <w:tcPr>
            <w:tcW w:w="2369" w:type="dxa"/>
            <w:shd w:val="clear" w:color="auto" w:fill="C6D9F1" w:themeFill="text2" w:themeFillTint="33"/>
            <w:vAlign w:val="center"/>
          </w:tcPr>
          <w:p w14:paraId="43AE4249" w14:textId="151C2C44" w:rsidR="00970B4F" w:rsidRPr="0092160A" w:rsidRDefault="008553DE" w:rsidP="00C51C62">
            <w:pPr>
              <w:spacing w:before="60"/>
              <w:jc w:val="both"/>
              <w:rPr>
                <w:rFonts w:ascii="Arial" w:hAnsi="Arial" w:cs="Arial"/>
                <w:sz w:val="16"/>
                <w:szCs w:val="20"/>
                <w:lang w:val="nl-BE"/>
              </w:rPr>
            </w:pPr>
            <w:r>
              <w:rPr>
                <w:rFonts w:ascii="Arial" w:hAnsi="Arial" w:cs="Arial"/>
                <w:sz w:val="16"/>
                <w:szCs w:val="20"/>
                <w:lang w:val="nl-BE"/>
              </w:rPr>
              <w:t>[Ja] / [Nee] / [Niet van toepassing]</w:t>
            </w:r>
          </w:p>
        </w:tc>
      </w:tr>
      <w:tr w:rsidR="00970B4F" w:rsidRPr="00852723" w14:paraId="32BCCBA0" w14:textId="77777777" w:rsidTr="00FA13A9">
        <w:trPr>
          <w:trHeight w:val="311"/>
        </w:trPr>
        <w:tc>
          <w:tcPr>
            <w:tcW w:w="11653" w:type="dxa"/>
          </w:tcPr>
          <w:p w14:paraId="005E5098" w14:textId="77777777" w:rsidR="00970B4F" w:rsidRPr="00712F94" w:rsidRDefault="00970B4F" w:rsidP="00C51C62">
            <w:pPr>
              <w:spacing w:before="60"/>
              <w:jc w:val="both"/>
              <w:rPr>
                <w:rFonts w:ascii="Arial" w:hAnsi="Arial" w:cs="Arial"/>
                <w:sz w:val="20"/>
                <w:szCs w:val="20"/>
                <w:lang w:val="nl-BE"/>
              </w:rPr>
            </w:pPr>
            <w:r>
              <w:rPr>
                <w:rFonts w:ascii="Arial" w:hAnsi="Arial" w:cs="Arial"/>
                <w:sz w:val="20"/>
                <w:szCs w:val="20"/>
                <w:lang w:val="nl-BE"/>
              </w:rPr>
              <w:t xml:space="preserve">Worden de risicoprofielen van de cliënten, met inbegrip van de cliënten met een laag risicoprofiel, regelmatig geactualiseerd of eventueel opnieuw geëvalueerd? </w:t>
            </w:r>
          </w:p>
        </w:tc>
        <w:tc>
          <w:tcPr>
            <w:tcW w:w="709" w:type="dxa"/>
            <w:shd w:val="clear" w:color="auto" w:fill="FFFFFF" w:themeFill="background1"/>
            <w:vAlign w:val="center"/>
          </w:tcPr>
          <w:p w14:paraId="3D46836D" w14:textId="77777777" w:rsidR="00970B4F" w:rsidRPr="00712F94" w:rsidRDefault="00970B4F" w:rsidP="00C51C62">
            <w:pPr>
              <w:pStyle w:val="ListParagraph"/>
              <w:numPr>
                <w:ilvl w:val="1"/>
                <w:numId w:val="8"/>
              </w:numPr>
              <w:spacing w:before="60"/>
              <w:jc w:val="both"/>
              <w:rPr>
                <w:rFonts w:ascii="Arial" w:hAnsi="Arial" w:cs="Arial"/>
                <w:sz w:val="20"/>
                <w:szCs w:val="20"/>
                <w:lang w:val="nl-BE"/>
              </w:rPr>
            </w:pPr>
          </w:p>
        </w:tc>
        <w:tc>
          <w:tcPr>
            <w:tcW w:w="2369" w:type="dxa"/>
            <w:shd w:val="clear" w:color="auto" w:fill="C6D9F1" w:themeFill="text2" w:themeFillTint="33"/>
            <w:vAlign w:val="center"/>
          </w:tcPr>
          <w:p w14:paraId="552CCCE2" w14:textId="0C752F46" w:rsidR="00970B4F" w:rsidRPr="0092160A" w:rsidRDefault="008553DE" w:rsidP="00C51C62">
            <w:pPr>
              <w:spacing w:before="60"/>
              <w:jc w:val="both"/>
              <w:rPr>
                <w:rFonts w:ascii="Arial" w:hAnsi="Arial" w:cs="Arial"/>
                <w:sz w:val="16"/>
                <w:szCs w:val="20"/>
                <w:lang w:val="nl-BE"/>
              </w:rPr>
            </w:pPr>
            <w:r>
              <w:rPr>
                <w:rFonts w:ascii="Arial" w:hAnsi="Arial" w:cs="Arial"/>
                <w:sz w:val="16"/>
                <w:szCs w:val="20"/>
                <w:lang w:val="nl-BE"/>
              </w:rPr>
              <w:t>[Ja] / [Nee] / [Niet van toepassing]</w:t>
            </w:r>
          </w:p>
        </w:tc>
      </w:tr>
    </w:tbl>
    <w:p w14:paraId="0FDC8495" w14:textId="77777777" w:rsidR="00970B4F" w:rsidRPr="00852723" w:rsidRDefault="00970B4F" w:rsidP="00C51C62">
      <w:pPr>
        <w:jc w:val="both"/>
        <w:rPr>
          <w:rFonts w:ascii="Arial" w:hAnsi="Arial" w:cs="Arial"/>
          <w:sz w:val="20"/>
          <w:szCs w:val="20"/>
          <w:lang w:val="nl-BE"/>
        </w:rPr>
      </w:pPr>
    </w:p>
    <w:tbl>
      <w:tblPr>
        <w:tblStyle w:val="TableGrid"/>
        <w:tblW w:w="14743" w:type="dxa"/>
        <w:tblInd w:w="-743" w:type="dxa"/>
        <w:tblLayout w:type="fixed"/>
        <w:tblLook w:val="04A0" w:firstRow="1" w:lastRow="0" w:firstColumn="1" w:lastColumn="0" w:noHBand="0" w:noVBand="1"/>
      </w:tblPr>
      <w:tblGrid>
        <w:gridCol w:w="11653"/>
        <w:gridCol w:w="709"/>
        <w:gridCol w:w="2381"/>
      </w:tblGrid>
      <w:tr w:rsidR="00970B4F" w:rsidRPr="00712F94" w14:paraId="66FDE0CC" w14:textId="77777777" w:rsidTr="00970B4F">
        <w:trPr>
          <w:trHeight w:val="311"/>
        </w:trPr>
        <w:tc>
          <w:tcPr>
            <w:tcW w:w="14743" w:type="dxa"/>
            <w:gridSpan w:val="3"/>
            <w:shd w:val="clear" w:color="auto" w:fill="FFFF00"/>
          </w:tcPr>
          <w:p w14:paraId="19D6F83C" w14:textId="77777777" w:rsidR="00970B4F" w:rsidRPr="00712F94" w:rsidRDefault="00970B4F" w:rsidP="00C51C62">
            <w:pPr>
              <w:pStyle w:val="ListParagraph"/>
              <w:numPr>
                <w:ilvl w:val="0"/>
                <w:numId w:val="8"/>
              </w:numPr>
              <w:spacing w:before="60"/>
              <w:jc w:val="both"/>
              <w:rPr>
                <w:rFonts w:ascii="Arial" w:hAnsi="Arial" w:cs="Arial"/>
                <w:sz w:val="20"/>
                <w:szCs w:val="20"/>
                <w:lang w:val="nl-BE"/>
              </w:rPr>
            </w:pPr>
            <w:r>
              <w:rPr>
                <w:rFonts w:ascii="Arial" w:hAnsi="Arial" w:cs="Arial"/>
                <w:b/>
                <w:sz w:val="20"/>
                <w:szCs w:val="20"/>
                <w:lang w:val="nl-BE"/>
              </w:rPr>
              <w:lastRenderedPageBreak/>
              <w:t>Politiek Prominente Personen (</w:t>
            </w:r>
            <w:proofErr w:type="spellStart"/>
            <w:r>
              <w:rPr>
                <w:rFonts w:ascii="Arial" w:hAnsi="Arial" w:cs="Arial"/>
                <w:b/>
                <w:sz w:val="20"/>
                <w:szCs w:val="20"/>
                <w:lang w:val="nl-BE"/>
              </w:rPr>
              <w:t>PEP’s</w:t>
            </w:r>
            <w:proofErr w:type="spellEnd"/>
            <w:r>
              <w:rPr>
                <w:rFonts w:ascii="Arial" w:hAnsi="Arial" w:cs="Arial"/>
                <w:b/>
                <w:sz w:val="20"/>
                <w:szCs w:val="20"/>
                <w:lang w:val="nl-BE"/>
              </w:rPr>
              <w:t>)</w:t>
            </w:r>
          </w:p>
        </w:tc>
      </w:tr>
      <w:tr w:rsidR="00970B4F" w:rsidRPr="00852723" w14:paraId="5C482480" w14:textId="77777777" w:rsidTr="00970B4F">
        <w:trPr>
          <w:trHeight w:val="311"/>
        </w:trPr>
        <w:tc>
          <w:tcPr>
            <w:tcW w:w="14743" w:type="dxa"/>
            <w:gridSpan w:val="3"/>
          </w:tcPr>
          <w:p w14:paraId="34A5EB7F" w14:textId="77777777" w:rsidR="00970B4F" w:rsidRPr="00712F94" w:rsidRDefault="00970B4F" w:rsidP="00C51C62">
            <w:pPr>
              <w:spacing w:before="60"/>
              <w:jc w:val="both"/>
              <w:rPr>
                <w:rFonts w:ascii="Arial" w:hAnsi="Arial" w:cs="Arial"/>
                <w:sz w:val="20"/>
                <w:szCs w:val="20"/>
                <w:lang w:val="nl-BE"/>
              </w:rPr>
            </w:pPr>
            <w:r w:rsidRPr="00712F94">
              <w:rPr>
                <w:rFonts w:ascii="Arial" w:hAnsi="Arial" w:cs="Arial"/>
                <w:sz w:val="20"/>
                <w:szCs w:val="20"/>
                <w:lang w:val="nl-BE"/>
              </w:rPr>
              <w:t xml:space="preserve">Voorzien de procedures van uw instelling dat, voorafgaand aan de start van de dienstverlening, moet worden bepaald of één van de volgende personen </w:t>
            </w:r>
            <w:r>
              <w:rPr>
                <w:rFonts w:ascii="Arial" w:hAnsi="Arial" w:cs="Arial"/>
                <w:sz w:val="20"/>
                <w:szCs w:val="20"/>
                <w:lang w:val="nl-BE"/>
              </w:rPr>
              <w:t xml:space="preserve">al dan niet </w:t>
            </w:r>
            <w:r w:rsidRPr="00712F94">
              <w:rPr>
                <w:rFonts w:ascii="Arial" w:hAnsi="Arial" w:cs="Arial"/>
                <w:sz w:val="20"/>
                <w:szCs w:val="20"/>
                <w:lang w:val="nl-BE"/>
              </w:rPr>
              <w:t xml:space="preserve">een </w:t>
            </w:r>
            <w:r>
              <w:rPr>
                <w:rFonts w:ascii="Arial" w:hAnsi="Arial" w:cs="Arial"/>
                <w:sz w:val="20"/>
                <w:szCs w:val="20"/>
                <w:lang w:val="nl-BE"/>
              </w:rPr>
              <w:t>PEP</w:t>
            </w:r>
            <w:r w:rsidRPr="00712F94">
              <w:rPr>
                <w:rFonts w:ascii="Arial" w:hAnsi="Arial" w:cs="Arial"/>
                <w:sz w:val="20"/>
                <w:szCs w:val="20"/>
                <w:lang w:val="nl-BE"/>
              </w:rPr>
              <w:t xml:space="preserve"> is:</w:t>
            </w:r>
          </w:p>
        </w:tc>
      </w:tr>
      <w:tr w:rsidR="00970B4F" w:rsidRPr="00852723" w14:paraId="3EF64095" w14:textId="77777777" w:rsidTr="00FA13A9">
        <w:trPr>
          <w:trHeight w:val="353"/>
        </w:trPr>
        <w:tc>
          <w:tcPr>
            <w:tcW w:w="11653" w:type="dxa"/>
          </w:tcPr>
          <w:p w14:paraId="56AD39A3" w14:textId="77777777" w:rsidR="00970B4F" w:rsidRPr="00712F94" w:rsidRDefault="00970B4F" w:rsidP="00C51C62">
            <w:pPr>
              <w:pStyle w:val="ListParagraph"/>
              <w:numPr>
                <w:ilvl w:val="0"/>
                <w:numId w:val="18"/>
              </w:numPr>
              <w:spacing w:before="60"/>
              <w:jc w:val="both"/>
              <w:rPr>
                <w:rFonts w:ascii="Arial" w:hAnsi="Arial" w:cs="Arial"/>
                <w:sz w:val="20"/>
                <w:szCs w:val="20"/>
                <w:lang w:val="nl-BE"/>
              </w:rPr>
            </w:pPr>
            <w:r>
              <w:rPr>
                <w:rFonts w:ascii="Arial" w:hAnsi="Arial" w:cs="Arial"/>
                <w:sz w:val="20"/>
                <w:szCs w:val="20"/>
                <w:lang w:val="nl-BE"/>
              </w:rPr>
              <w:t>de cliënt:</w:t>
            </w:r>
          </w:p>
        </w:tc>
        <w:tc>
          <w:tcPr>
            <w:tcW w:w="709" w:type="dxa"/>
            <w:shd w:val="clear" w:color="auto" w:fill="FFFFFF" w:themeFill="background1"/>
            <w:vAlign w:val="center"/>
          </w:tcPr>
          <w:p w14:paraId="4E88F4B6" w14:textId="77777777" w:rsidR="00970B4F" w:rsidRPr="00712F94" w:rsidRDefault="00970B4F"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7720C36E" w14:textId="40E9A786" w:rsidR="00970B4F" w:rsidRPr="00833C1A" w:rsidRDefault="008553DE" w:rsidP="00C51C62">
            <w:pPr>
              <w:spacing w:before="60"/>
              <w:jc w:val="both"/>
              <w:rPr>
                <w:rFonts w:ascii="Arial" w:hAnsi="Arial" w:cs="Arial"/>
                <w:sz w:val="16"/>
                <w:szCs w:val="20"/>
                <w:lang w:val="nl-BE"/>
              </w:rPr>
            </w:pPr>
            <w:r>
              <w:rPr>
                <w:rFonts w:ascii="Arial" w:hAnsi="Arial" w:cs="Arial"/>
                <w:sz w:val="16"/>
                <w:szCs w:val="20"/>
                <w:lang w:val="nl-BE"/>
              </w:rPr>
              <w:t>[Ja] / [Nee] / [Niet van toepassing]</w:t>
            </w:r>
          </w:p>
        </w:tc>
      </w:tr>
      <w:tr w:rsidR="00970B4F" w:rsidRPr="00852723" w14:paraId="249FC6AE" w14:textId="77777777" w:rsidTr="00FA13A9">
        <w:trPr>
          <w:trHeight w:val="353"/>
        </w:trPr>
        <w:tc>
          <w:tcPr>
            <w:tcW w:w="11653" w:type="dxa"/>
          </w:tcPr>
          <w:p w14:paraId="08186415" w14:textId="77777777" w:rsidR="00970B4F" w:rsidRPr="00712F94" w:rsidRDefault="00970B4F" w:rsidP="00C51C62">
            <w:pPr>
              <w:pStyle w:val="ListParagraph"/>
              <w:numPr>
                <w:ilvl w:val="0"/>
                <w:numId w:val="18"/>
              </w:numPr>
              <w:spacing w:before="60"/>
              <w:jc w:val="both"/>
              <w:rPr>
                <w:rFonts w:ascii="Arial" w:hAnsi="Arial" w:cs="Arial"/>
                <w:sz w:val="20"/>
                <w:szCs w:val="20"/>
                <w:lang w:val="nl-BE"/>
              </w:rPr>
            </w:pPr>
            <w:r>
              <w:rPr>
                <w:rFonts w:ascii="Arial" w:hAnsi="Arial" w:cs="Arial"/>
                <w:sz w:val="20"/>
                <w:szCs w:val="20"/>
                <w:lang w:val="nl-BE"/>
              </w:rPr>
              <w:t>de familieleden van de cliënt:</w:t>
            </w:r>
          </w:p>
        </w:tc>
        <w:tc>
          <w:tcPr>
            <w:tcW w:w="709" w:type="dxa"/>
            <w:shd w:val="clear" w:color="auto" w:fill="FFFFFF" w:themeFill="background1"/>
            <w:vAlign w:val="center"/>
          </w:tcPr>
          <w:p w14:paraId="2AC425D7" w14:textId="77777777" w:rsidR="00970B4F" w:rsidRPr="00712F94" w:rsidRDefault="00970B4F"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41EC6306" w14:textId="6727F7A5" w:rsidR="00970B4F" w:rsidRPr="00833C1A" w:rsidRDefault="008553DE" w:rsidP="00C51C62">
            <w:pPr>
              <w:spacing w:before="60"/>
              <w:jc w:val="both"/>
              <w:rPr>
                <w:rFonts w:ascii="Arial" w:hAnsi="Arial" w:cs="Arial"/>
                <w:sz w:val="16"/>
                <w:szCs w:val="20"/>
                <w:lang w:val="nl-BE"/>
              </w:rPr>
            </w:pPr>
            <w:r>
              <w:rPr>
                <w:rFonts w:ascii="Arial" w:hAnsi="Arial" w:cs="Arial"/>
                <w:sz w:val="16"/>
                <w:szCs w:val="20"/>
                <w:lang w:val="nl-BE"/>
              </w:rPr>
              <w:t>[Ja] / [Nee] / [Niet van toepassing]</w:t>
            </w:r>
          </w:p>
        </w:tc>
      </w:tr>
      <w:tr w:rsidR="00970B4F" w:rsidRPr="00852723" w14:paraId="0DCB90E7" w14:textId="77777777" w:rsidTr="00FA13A9">
        <w:trPr>
          <w:trHeight w:val="353"/>
        </w:trPr>
        <w:tc>
          <w:tcPr>
            <w:tcW w:w="11653" w:type="dxa"/>
          </w:tcPr>
          <w:p w14:paraId="2095D176" w14:textId="77777777" w:rsidR="00970B4F" w:rsidRPr="00712F94" w:rsidRDefault="00970B4F" w:rsidP="00C51C62">
            <w:pPr>
              <w:pStyle w:val="ListParagraph"/>
              <w:numPr>
                <w:ilvl w:val="0"/>
                <w:numId w:val="18"/>
              </w:numPr>
              <w:spacing w:before="60"/>
              <w:jc w:val="both"/>
              <w:rPr>
                <w:rFonts w:ascii="Arial" w:hAnsi="Arial" w:cs="Arial"/>
                <w:sz w:val="20"/>
                <w:szCs w:val="20"/>
                <w:lang w:val="nl-BE"/>
              </w:rPr>
            </w:pPr>
            <w:r w:rsidRPr="00712F94">
              <w:rPr>
                <w:rFonts w:ascii="Arial" w:hAnsi="Arial" w:cs="Arial"/>
                <w:sz w:val="20"/>
                <w:szCs w:val="20"/>
                <w:lang w:val="nl-BE"/>
              </w:rPr>
              <w:t>de naas</w:t>
            </w:r>
            <w:r>
              <w:rPr>
                <w:rFonts w:ascii="Arial" w:hAnsi="Arial" w:cs="Arial"/>
                <w:sz w:val="20"/>
                <w:szCs w:val="20"/>
                <w:lang w:val="nl-BE"/>
              </w:rPr>
              <w:t>te geassocieerden van de cliënt:</w:t>
            </w:r>
          </w:p>
        </w:tc>
        <w:tc>
          <w:tcPr>
            <w:tcW w:w="709" w:type="dxa"/>
            <w:shd w:val="clear" w:color="auto" w:fill="FFFFFF" w:themeFill="background1"/>
            <w:vAlign w:val="center"/>
          </w:tcPr>
          <w:p w14:paraId="2E9163F3" w14:textId="77777777" w:rsidR="00970B4F" w:rsidRPr="00712F94" w:rsidRDefault="00970B4F"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1AB43114" w14:textId="58D72CDB" w:rsidR="00970B4F" w:rsidRPr="00833C1A" w:rsidRDefault="008553DE" w:rsidP="00C51C62">
            <w:pPr>
              <w:spacing w:before="60"/>
              <w:jc w:val="both"/>
              <w:rPr>
                <w:rFonts w:ascii="Arial" w:hAnsi="Arial" w:cs="Arial"/>
                <w:sz w:val="16"/>
                <w:szCs w:val="20"/>
                <w:lang w:val="nl-BE"/>
              </w:rPr>
            </w:pPr>
            <w:r>
              <w:rPr>
                <w:rFonts w:ascii="Arial" w:hAnsi="Arial" w:cs="Arial"/>
                <w:sz w:val="16"/>
                <w:szCs w:val="20"/>
                <w:lang w:val="nl-BE"/>
              </w:rPr>
              <w:t>[Ja] / [Nee] / [Niet van toepassing]</w:t>
            </w:r>
          </w:p>
        </w:tc>
      </w:tr>
      <w:tr w:rsidR="00970B4F" w:rsidRPr="00852723" w14:paraId="587DB250" w14:textId="77777777" w:rsidTr="00FA13A9">
        <w:trPr>
          <w:trHeight w:val="353"/>
        </w:trPr>
        <w:tc>
          <w:tcPr>
            <w:tcW w:w="11653" w:type="dxa"/>
          </w:tcPr>
          <w:p w14:paraId="5582B014" w14:textId="77777777" w:rsidR="00970B4F" w:rsidRPr="00712F94" w:rsidRDefault="00970B4F" w:rsidP="00C51C62">
            <w:pPr>
              <w:pStyle w:val="ListParagraph"/>
              <w:numPr>
                <w:ilvl w:val="0"/>
                <w:numId w:val="18"/>
              </w:numPr>
              <w:spacing w:before="60"/>
              <w:jc w:val="both"/>
              <w:rPr>
                <w:rFonts w:ascii="Arial" w:hAnsi="Arial" w:cs="Arial"/>
                <w:sz w:val="20"/>
                <w:szCs w:val="20"/>
                <w:lang w:val="nl-BE"/>
              </w:rPr>
            </w:pPr>
            <w:r>
              <w:rPr>
                <w:rFonts w:ascii="Arial" w:hAnsi="Arial" w:cs="Arial"/>
                <w:sz w:val="20"/>
                <w:szCs w:val="20"/>
                <w:lang w:val="nl-BE"/>
              </w:rPr>
              <w:t>de lasthebbers van de cliënt:</w:t>
            </w:r>
          </w:p>
        </w:tc>
        <w:tc>
          <w:tcPr>
            <w:tcW w:w="709" w:type="dxa"/>
            <w:shd w:val="clear" w:color="auto" w:fill="FFFFFF" w:themeFill="background1"/>
            <w:vAlign w:val="center"/>
          </w:tcPr>
          <w:p w14:paraId="11A9D805" w14:textId="77777777" w:rsidR="00970B4F" w:rsidRPr="00712F94" w:rsidRDefault="00970B4F"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3BD0E8BF" w14:textId="33DBCD36" w:rsidR="00970B4F" w:rsidRPr="00833C1A" w:rsidRDefault="008553DE" w:rsidP="00C51C62">
            <w:pPr>
              <w:spacing w:before="60"/>
              <w:jc w:val="both"/>
              <w:rPr>
                <w:rFonts w:ascii="Arial" w:hAnsi="Arial" w:cs="Arial"/>
                <w:sz w:val="16"/>
                <w:szCs w:val="20"/>
                <w:lang w:val="nl-BE"/>
              </w:rPr>
            </w:pPr>
            <w:r>
              <w:rPr>
                <w:rFonts w:ascii="Arial" w:hAnsi="Arial" w:cs="Arial"/>
                <w:sz w:val="16"/>
                <w:szCs w:val="20"/>
                <w:lang w:val="nl-BE"/>
              </w:rPr>
              <w:t>[Ja] / [Nee] / [Niet van toepassing]</w:t>
            </w:r>
          </w:p>
        </w:tc>
      </w:tr>
      <w:tr w:rsidR="00970B4F" w:rsidRPr="00852723" w14:paraId="04F5FAA0" w14:textId="77777777" w:rsidTr="00FA13A9">
        <w:trPr>
          <w:trHeight w:val="353"/>
        </w:trPr>
        <w:tc>
          <w:tcPr>
            <w:tcW w:w="11653" w:type="dxa"/>
          </w:tcPr>
          <w:p w14:paraId="692E997A" w14:textId="77777777" w:rsidR="00970B4F" w:rsidRPr="00712F94" w:rsidRDefault="00970B4F" w:rsidP="00C51C62">
            <w:pPr>
              <w:pStyle w:val="ListParagraph"/>
              <w:numPr>
                <w:ilvl w:val="0"/>
                <w:numId w:val="18"/>
              </w:numPr>
              <w:spacing w:before="60"/>
              <w:jc w:val="both"/>
              <w:rPr>
                <w:rFonts w:ascii="Arial" w:hAnsi="Arial" w:cs="Arial"/>
                <w:sz w:val="20"/>
                <w:szCs w:val="20"/>
                <w:lang w:val="nl-BE"/>
              </w:rPr>
            </w:pPr>
            <w:r w:rsidRPr="00712F94">
              <w:rPr>
                <w:rFonts w:ascii="Arial" w:hAnsi="Arial" w:cs="Arial"/>
                <w:sz w:val="20"/>
                <w:szCs w:val="20"/>
                <w:lang w:val="nl-BE"/>
              </w:rPr>
              <w:t>de uiteindelijke begunstigden van de c</w:t>
            </w:r>
            <w:r>
              <w:rPr>
                <w:rFonts w:ascii="Arial" w:hAnsi="Arial" w:cs="Arial"/>
                <w:sz w:val="20"/>
                <w:szCs w:val="20"/>
                <w:lang w:val="nl-BE"/>
              </w:rPr>
              <w:t>liënt:</w:t>
            </w:r>
          </w:p>
        </w:tc>
        <w:tc>
          <w:tcPr>
            <w:tcW w:w="709" w:type="dxa"/>
            <w:shd w:val="clear" w:color="auto" w:fill="FFFFFF" w:themeFill="background1"/>
            <w:vAlign w:val="center"/>
          </w:tcPr>
          <w:p w14:paraId="3BC2C52C" w14:textId="77777777" w:rsidR="00970B4F" w:rsidRPr="00712F94" w:rsidRDefault="00970B4F"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3A12F962" w14:textId="7DA0C55B" w:rsidR="00970B4F" w:rsidRPr="00833C1A" w:rsidRDefault="008553DE" w:rsidP="00C51C62">
            <w:pPr>
              <w:spacing w:before="60"/>
              <w:jc w:val="both"/>
              <w:rPr>
                <w:rFonts w:ascii="Arial" w:hAnsi="Arial" w:cs="Arial"/>
                <w:sz w:val="16"/>
                <w:szCs w:val="20"/>
                <w:lang w:val="nl-BE"/>
              </w:rPr>
            </w:pPr>
            <w:r>
              <w:rPr>
                <w:rFonts w:ascii="Arial" w:hAnsi="Arial" w:cs="Arial"/>
                <w:sz w:val="16"/>
                <w:szCs w:val="20"/>
                <w:lang w:val="nl-BE"/>
              </w:rPr>
              <w:t>[Ja] / [Nee] / [Niet van toepassing]</w:t>
            </w:r>
          </w:p>
        </w:tc>
      </w:tr>
      <w:tr w:rsidR="00970B4F" w:rsidRPr="00852723" w14:paraId="731D9835" w14:textId="77777777" w:rsidTr="00FA13A9">
        <w:trPr>
          <w:trHeight w:val="353"/>
        </w:trPr>
        <w:tc>
          <w:tcPr>
            <w:tcW w:w="11653" w:type="dxa"/>
          </w:tcPr>
          <w:p w14:paraId="6B9C6D51" w14:textId="77777777" w:rsidR="00970B4F" w:rsidRPr="00712F94" w:rsidRDefault="00970B4F" w:rsidP="00C51C62">
            <w:pPr>
              <w:pStyle w:val="ListParagraph"/>
              <w:numPr>
                <w:ilvl w:val="0"/>
                <w:numId w:val="18"/>
              </w:numPr>
              <w:spacing w:before="60"/>
              <w:jc w:val="both"/>
              <w:rPr>
                <w:rFonts w:ascii="Arial" w:hAnsi="Arial" w:cs="Arial"/>
                <w:sz w:val="20"/>
                <w:szCs w:val="20"/>
                <w:lang w:val="nl-BE"/>
              </w:rPr>
            </w:pPr>
            <w:r w:rsidRPr="00712F94">
              <w:rPr>
                <w:rFonts w:ascii="Arial" w:hAnsi="Arial" w:cs="Arial"/>
                <w:sz w:val="20"/>
                <w:szCs w:val="20"/>
                <w:lang w:val="nl-BE"/>
              </w:rPr>
              <w:t>de uiteindelijke begunstigden v</w:t>
            </w:r>
            <w:r>
              <w:rPr>
                <w:rFonts w:ascii="Arial" w:hAnsi="Arial" w:cs="Arial"/>
                <w:sz w:val="20"/>
                <w:szCs w:val="20"/>
                <w:lang w:val="nl-BE"/>
              </w:rPr>
              <w:t>an de lasthebbers van de cliënt:</w:t>
            </w:r>
          </w:p>
        </w:tc>
        <w:tc>
          <w:tcPr>
            <w:tcW w:w="709" w:type="dxa"/>
            <w:shd w:val="clear" w:color="auto" w:fill="FFFFFF" w:themeFill="background1"/>
            <w:vAlign w:val="center"/>
          </w:tcPr>
          <w:p w14:paraId="6B1AA82C" w14:textId="77777777" w:rsidR="00970B4F" w:rsidRPr="00712F94" w:rsidRDefault="00970B4F"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78B28177" w14:textId="356B797D" w:rsidR="00970B4F" w:rsidRPr="00833C1A" w:rsidRDefault="008553DE" w:rsidP="00C51C62">
            <w:pPr>
              <w:spacing w:before="60"/>
              <w:jc w:val="both"/>
              <w:rPr>
                <w:rFonts w:ascii="Arial" w:hAnsi="Arial" w:cs="Arial"/>
                <w:sz w:val="16"/>
                <w:szCs w:val="20"/>
                <w:lang w:val="nl-BE"/>
              </w:rPr>
            </w:pPr>
            <w:r>
              <w:rPr>
                <w:rFonts w:ascii="Arial" w:hAnsi="Arial" w:cs="Arial"/>
                <w:sz w:val="16"/>
                <w:szCs w:val="20"/>
                <w:lang w:val="nl-BE"/>
              </w:rPr>
              <w:t>[Ja] / [Nee] / [Niet van toepassing]</w:t>
            </w:r>
          </w:p>
        </w:tc>
      </w:tr>
      <w:tr w:rsidR="00970B4F" w:rsidRPr="00852723" w14:paraId="564B3446" w14:textId="77777777" w:rsidTr="00FA13A9">
        <w:trPr>
          <w:trHeight w:val="311"/>
        </w:trPr>
        <w:tc>
          <w:tcPr>
            <w:tcW w:w="11653" w:type="dxa"/>
          </w:tcPr>
          <w:p w14:paraId="43735829" w14:textId="7F6EF936" w:rsidR="00970B4F" w:rsidRPr="00712F94" w:rsidRDefault="00970B4F" w:rsidP="00C51C62">
            <w:pPr>
              <w:spacing w:before="60"/>
              <w:jc w:val="both"/>
              <w:rPr>
                <w:rFonts w:ascii="Arial" w:hAnsi="Arial" w:cs="Arial"/>
                <w:sz w:val="20"/>
                <w:szCs w:val="20"/>
                <w:lang w:val="nl-BE"/>
              </w:rPr>
            </w:pPr>
            <w:r w:rsidRPr="00712F94">
              <w:rPr>
                <w:rFonts w:ascii="Arial" w:hAnsi="Arial" w:cs="Arial"/>
                <w:sz w:val="20"/>
                <w:szCs w:val="20"/>
                <w:lang w:val="nl-BE"/>
              </w:rPr>
              <w:t xml:space="preserve">Stellen de procedures van uw instelling </w:t>
            </w:r>
            <w:r>
              <w:rPr>
                <w:rFonts w:ascii="Arial" w:hAnsi="Arial" w:cs="Arial"/>
                <w:sz w:val="20"/>
                <w:szCs w:val="20"/>
                <w:lang w:val="nl-BE"/>
              </w:rPr>
              <w:t xml:space="preserve">concreet </w:t>
            </w:r>
            <w:r w:rsidRPr="00712F94">
              <w:rPr>
                <w:rFonts w:ascii="Arial" w:hAnsi="Arial" w:cs="Arial"/>
                <w:sz w:val="20"/>
                <w:szCs w:val="20"/>
                <w:lang w:val="nl-BE"/>
              </w:rPr>
              <w:t xml:space="preserve">de te nemen maatregelen vast die moeten ondernomen worden </w:t>
            </w:r>
            <w:r>
              <w:rPr>
                <w:rFonts w:ascii="Arial" w:hAnsi="Arial" w:cs="Arial"/>
                <w:sz w:val="20"/>
                <w:szCs w:val="20"/>
                <w:lang w:val="nl-BE"/>
              </w:rPr>
              <w:t xml:space="preserve">om na te gaan of één van de in vragen </w:t>
            </w:r>
            <w:r w:rsidR="00AB3979" w:rsidRPr="00AB3979">
              <w:rPr>
                <w:rFonts w:ascii="Arial" w:hAnsi="Arial" w:cs="Arial"/>
                <w:sz w:val="20"/>
                <w:szCs w:val="20"/>
                <w:lang w:val="nl-BE"/>
              </w:rPr>
              <w:t>40</w:t>
            </w:r>
            <w:r w:rsidRPr="00AB3979">
              <w:rPr>
                <w:rFonts w:ascii="Arial" w:hAnsi="Arial" w:cs="Arial"/>
                <w:sz w:val="20"/>
                <w:szCs w:val="20"/>
                <w:lang w:val="nl-BE"/>
              </w:rPr>
              <w:t>.1</w:t>
            </w:r>
            <w:r>
              <w:rPr>
                <w:rFonts w:ascii="Arial" w:hAnsi="Arial" w:cs="Arial"/>
                <w:sz w:val="20"/>
                <w:szCs w:val="20"/>
                <w:lang w:val="nl-BE"/>
              </w:rPr>
              <w:t xml:space="preserve"> tot en met </w:t>
            </w:r>
            <w:r w:rsidR="00AB3979">
              <w:rPr>
                <w:rFonts w:ascii="Arial" w:hAnsi="Arial" w:cs="Arial"/>
                <w:sz w:val="20"/>
                <w:szCs w:val="20"/>
                <w:lang w:val="nl-BE"/>
              </w:rPr>
              <w:t>40.6</w:t>
            </w:r>
            <w:r>
              <w:rPr>
                <w:rFonts w:ascii="Arial" w:hAnsi="Arial" w:cs="Arial"/>
                <w:sz w:val="20"/>
                <w:szCs w:val="20"/>
                <w:lang w:val="nl-BE"/>
              </w:rPr>
              <w:t xml:space="preserve"> bedoelde personen al dan niet een PEP is</w:t>
            </w:r>
            <w:r w:rsidRPr="00712F94">
              <w:rPr>
                <w:rFonts w:ascii="Arial" w:hAnsi="Arial" w:cs="Arial"/>
                <w:sz w:val="20"/>
                <w:szCs w:val="20"/>
                <w:lang w:val="nl-BE"/>
              </w:rPr>
              <w:t xml:space="preserve">? </w:t>
            </w:r>
          </w:p>
        </w:tc>
        <w:tc>
          <w:tcPr>
            <w:tcW w:w="709" w:type="dxa"/>
            <w:shd w:val="clear" w:color="auto" w:fill="FFFFFF" w:themeFill="background1"/>
            <w:vAlign w:val="center"/>
          </w:tcPr>
          <w:p w14:paraId="3B09E92C" w14:textId="77777777" w:rsidR="00970B4F" w:rsidRPr="00712F94" w:rsidRDefault="00970B4F"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06431361" w14:textId="3741E0F7" w:rsidR="00970B4F" w:rsidRPr="00833C1A" w:rsidRDefault="008553DE" w:rsidP="00C51C62">
            <w:pPr>
              <w:spacing w:before="60"/>
              <w:jc w:val="both"/>
              <w:rPr>
                <w:rFonts w:ascii="Arial" w:hAnsi="Arial" w:cs="Arial"/>
                <w:sz w:val="16"/>
                <w:szCs w:val="20"/>
                <w:lang w:val="nl-BE"/>
              </w:rPr>
            </w:pPr>
            <w:r>
              <w:rPr>
                <w:rFonts w:ascii="Arial" w:hAnsi="Arial" w:cs="Arial"/>
                <w:sz w:val="16"/>
                <w:szCs w:val="20"/>
                <w:lang w:val="nl-BE"/>
              </w:rPr>
              <w:t>[Ja] / [Nee] / [Niet van toepassing]</w:t>
            </w:r>
          </w:p>
        </w:tc>
      </w:tr>
      <w:tr w:rsidR="00970B4F" w:rsidRPr="00852723" w14:paraId="7B841C64" w14:textId="77777777" w:rsidTr="00970B4F">
        <w:trPr>
          <w:trHeight w:val="311"/>
        </w:trPr>
        <w:tc>
          <w:tcPr>
            <w:tcW w:w="14743" w:type="dxa"/>
            <w:gridSpan w:val="3"/>
          </w:tcPr>
          <w:p w14:paraId="1E213893" w14:textId="2A654BB3" w:rsidR="00970B4F" w:rsidRPr="00712F94" w:rsidRDefault="00970B4F" w:rsidP="00C51C62">
            <w:pPr>
              <w:spacing w:before="60"/>
              <w:jc w:val="both"/>
              <w:rPr>
                <w:rFonts w:ascii="Arial" w:hAnsi="Arial" w:cs="Arial"/>
                <w:sz w:val="20"/>
                <w:szCs w:val="20"/>
                <w:lang w:val="nl-BE"/>
              </w:rPr>
            </w:pPr>
            <w:r w:rsidRPr="00712F94">
              <w:rPr>
                <w:rFonts w:ascii="Arial" w:hAnsi="Arial" w:cs="Arial"/>
                <w:sz w:val="20"/>
                <w:szCs w:val="20"/>
                <w:lang w:val="nl-BE"/>
              </w:rPr>
              <w:t xml:space="preserve">Geef </w:t>
            </w:r>
            <w:r>
              <w:rPr>
                <w:rFonts w:ascii="Arial" w:hAnsi="Arial" w:cs="Arial"/>
                <w:sz w:val="20"/>
                <w:szCs w:val="20"/>
                <w:lang w:val="nl-BE"/>
              </w:rPr>
              <w:t>telkens</w:t>
            </w:r>
            <w:r w:rsidRPr="00712F94">
              <w:rPr>
                <w:rFonts w:ascii="Arial" w:hAnsi="Arial" w:cs="Arial"/>
                <w:sz w:val="20"/>
                <w:szCs w:val="20"/>
                <w:lang w:val="nl-BE"/>
              </w:rPr>
              <w:t xml:space="preserve"> aan </w:t>
            </w:r>
            <w:r>
              <w:rPr>
                <w:rFonts w:ascii="Arial" w:hAnsi="Arial" w:cs="Arial"/>
                <w:sz w:val="20"/>
                <w:szCs w:val="20"/>
                <w:lang w:val="nl-BE"/>
              </w:rPr>
              <w:t xml:space="preserve">of </w:t>
            </w:r>
            <w:r w:rsidRPr="00712F94">
              <w:rPr>
                <w:rFonts w:ascii="Arial" w:hAnsi="Arial" w:cs="Arial"/>
                <w:sz w:val="20"/>
                <w:szCs w:val="20"/>
                <w:lang w:val="nl-BE"/>
              </w:rPr>
              <w:t>uw instelling zich beroep</w:t>
            </w:r>
            <w:r>
              <w:rPr>
                <w:rFonts w:ascii="Arial" w:hAnsi="Arial" w:cs="Arial"/>
                <w:sz w:val="20"/>
                <w:szCs w:val="20"/>
                <w:lang w:val="nl-BE"/>
              </w:rPr>
              <w:t>t</w:t>
            </w:r>
            <w:r w:rsidRPr="00712F94">
              <w:rPr>
                <w:rFonts w:ascii="Arial" w:hAnsi="Arial" w:cs="Arial"/>
                <w:sz w:val="20"/>
                <w:szCs w:val="20"/>
                <w:lang w:val="nl-BE"/>
              </w:rPr>
              <w:t xml:space="preserve"> </w:t>
            </w:r>
            <w:r>
              <w:rPr>
                <w:rFonts w:ascii="Arial" w:hAnsi="Arial" w:cs="Arial"/>
                <w:sz w:val="20"/>
                <w:szCs w:val="20"/>
                <w:lang w:val="nl-BE"/>
              </w:rPr>
              <w:t xml:space="preserve">op één of meer van volgende informatiebronnen </w:t>
            </w:r>
            <w:r w:rsidRPr="00712F94">
              <w:rPr>
                <w:rFonts w:ascii="Arial" w:hAnsi="Arial" w:cs="Arial"/>
                <w:sz w:val="20"/>
                <w:szCs w:val="20"/>
                <w:lang w:val="nl-BE"/>
              </w:rPr>
              <w:t>om te controleren</w:t>
            </w:r>
            <w:r>
              <w:rPr>
                <w:rFonts w:ascii="Arial" w:hAnsi="Arial" w:cs="Arial"/>
                <w:sz w:val="20"/>
                <w:szCs w:val="20"/>
                <w:lang w:val="nl-BE"/>
              </w:rPr>
              <w:t xml:space="preserve"> of haar cliënten al dan niet als PEP moet</w:t>
            </w:r>
            <w:r w:rsidR="000E7BB2">
              <w:rPr>
                <w:rFonts w:ascii="Arial" w:hAnsi="Arial" w:cs="Arial"/>
                <w:sz w:val="20"/>
                <w:szCs w:val="20"/>
                <w:lang w:val="nl-BE"/>
              </w:rPr>
              <w:t>en</w:t>
            </w:r>
            <w:r>
              <w:rPr>
                <w:rFonts w:ascii="Arial" w:hAnsi="Arial" w:cs="Arial"/>
                <w:sz w:val="20"/>
                <w:szCs w:val="20"/>
                <w:lang w:val="nl-BE"/>
              </w:rPr>
              <w:t xml:space="preserve"> worden aangemerkt</w:t>
            </w:r>
            <w:r w:rsidRPr="00712F94">
              <w:rPr>
                <w:rFonts w:ascii="Arial" w:hAnsi="Arial" w:cs="Arial"/>
                <w:sz w:val="20"/>
                <w:szCs w:val="20"/>
                <w:lang w:val="nl-BE"/>
              </w:rPr>
              <w:t>:</w:t>
            </w:r>
          </w:p>
        </w:tc>
      </w:tr>
      <w:tr w:rsidR="00970B4F" w:rsidRPr="00852723" w14:paraId="37718125" w14:textId="77777777" w:rsidTr="00FA13A9">
        <w:trPr>
          <w:trHeight w:val="311"/>
        </w:trPr>
        <w:tc>
          <w:tcPr>
            <w:tcW w:w="11653" w:type="dxa"/>
          </w:tcPr>
          <w:p w14:paraId="164222FD" w14:textId="77777777" w:rsidR="00970B4F" w:rsidRPr="00712F94" w:rsidRDefault="00970B4F" w:rsidP="00C51C62">
            <w:pPr>
              <w:pStyle w:val="ListParagraph"/>
              <w:numPr>
                <w:ilvl w:val="0"/>
                <w:numId w:val="18"/>
              </w:numPr>
              <w:spacing w:before="60"/>
              <w:jc w:val="both"/>
              <w:rPr>
                <w:rFonts w:ascii="Arial" w:hAnsi="Arial" w:cs="Arial"/>
                <w:sz w:val="20"/>
                <w:szCs w:val="20"/>
                <w:lang w:val="nl-BE"/>
              </w:rPr>
            </w:pPr>
            <w:r w:rsidRPr="00712F94">
              <w:rPr>
                <w:rFonts w:ascii="Arial" w:hAnsi="Arial" w:cs="Arial"/>
                <w:sz w:val="20"/>
                <w:szCs w:val="20"/>
                <w:lang w:val="nl-BE"/>
              </w:rPr>
              <w:t>bij de cliënt ingewonnen informatie</w:t>
            </w:r>
            <w:r>
              <w:rPr>
                <w:rFonts w:ascii="Arial" w:hAnsi="Arial" w:cs="Arial"/>
                <w:sz w:val="20"/>
                <w:szCs w:val="20"/>
                <w:lang w:val="nl-BE"/>
              </w:rPr>
              <w:t xml:space="preserve"> (bv. een eenvoudige verklaring van de cliënt):</w:t>
            </w:r>
          </w:p>
        </w:tc>
        <w:tc>
          <w:tcPr>
            <w:tcW w:w="709" w:type="dxa"/>
            <w:shd w:val="clear" w:color="auto" w:fill="FFFFFF" w:themeFill="background1"/>
            <w:vAlign w:val="center"/>
          </w:tcPr>
          <w:p w14:paraId="024504BA" w14:textId="77777777" w:rsidR="00970B4F" w:rsidRPr="00D1469B" w:rsidRDefault="00970B4F"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2CD30B9E" w14:textId="0688EE56" w:rsidR="00970B4F" w:rsidRPr="00833C1A" w:rsidRDefault="008553DE" w:rsidP="00C51C62">
            <w:pPr>
              <w:spacing w:before="60"/>
              <w:jc w:val="both"/>
              <w:rPr>
                <w:rFonts w:ascii="Arial" w:hAnsi="Arial" w:cs="Arial"/>
                <w:sz w:val="16"/>
                <w:szCs w:val="20"/>
                <w:lang w:val="nl-BE"/>
              </w:rPr>
            </w:pPr>
            <w:r>
              <w:rPr>
                <w:rFonts w:ascii="Arial" w:hAnsi="Arial" w:cs="Arial"/>
                <w:sz w:val="16"/>
                <w:szCs w:val="20"/>
                <w:lang w:val="nl-BE"/>
              </w:rPr>
              <w:t>[Ja] / [Nee] / [Niet van toepassing]</w:t>
            </w:r>
          </w:p>
        </w:tc>
      </w:tr>
      <w:tr w:rsidR="00970B4F" w:rsidRPr="00852723" w14:paraId="60F06AA8" w14:textId="77777777" w:rsidTr="00FA13A9">
        <w:trPr>
          <w:trHeight w:val="311"/>
        </w:trPr>
        <w:tc>
          <w:tcPr>
            <w:tcW w:w="11653" w:type="dxa"/>
          </w:tcPr>
          <w:p w14:paraId="187443A2" w14:textId="77777777" w:rsidR="00970B4F" w:rsidRPr="00712F94" w:rsidRDefault="00970B4F" w:rsidP="00C51C62">
            <w:pPr>
              <w:pStyle w:val="ListParagraph"/>
              <w:numPr>
                <w:ilvl w:val="0"/>
                <w:numId w:val="18"/>
              </w:numPr>
              <w:spacing w:before="60"/>
              <w:jc w:val="both"/>
              <w:rPr>
                <w:rFonts w:ascii="Arial" w:hAnsi="Arial" w:cs="Arial"/>
                <w:sz w:val="20"/>
                <w:szCs w:val="20"/>
                <w:lang w:val="nl-BE"/>
              </w:rPr>
            </w:pPr>
            <w:r w:rsidRPr="00712F94">
              <w:rPr>
                <w:rFonts w:ascii="Arial" w:hAnsi="Arial" w:cs="Arial"/>
                <w:sz w:val="20"/>
                <w:szCs w:val="20"/>
                <w:lang w:val="nl-BE"/>
              </w:rPr>
              <w:t>interne lijsten</w:t>
            </w:r>
            <w:r>
              <w:rPr>
                <w:rFonts w:ascii="Arial" w:hAnsi="Arial" w:cs="Arial"/>
                <w:sz w:val="20"/>
                <w:szCs w:val="20"/>
                <w:lang w:val="nl-BE"/>
              </w:rPr>
              <w:t>:</w:t>
            </w:r>
          </w:p>
        </w:tc>
        <w:tc>
          <w:tcPr>
            <w:tcW w:w="709" w:type="dxa"/>
            <w:shd w:val="clear" w:color="auto" w:fill="FFFFFF" w:themeFill="background1"/>
            <w:vAlign w:val="center"/>
          </w:tcPr>
          <w:p w14:paraId="3F535380" w14:textId="77777777" w:rsidR="00970B4F" w:rsidRPr="00D1469B" w:rsidRDefault="00970B4F"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7AB7316F" w14:textId="0D916242" w:rsidR="00970B4F" w:rsidRPr="00833C1A" w:rsidRDefault="008553DE" w:rsidP="00C51C62">
            <w:pPr>
              <w:spacing w:before="60"/>
              <w:jc w:val="both"/>
              <w:rPr>
                <w:rFonts w:ascii="Arial" w:hAnsi="Arial" w:cs="Arial"/>
                <w:sz w:val="16"/>
                <w:szCs w:val="20"/>
                <w:lang w:val="nl-BE"/>
              </w:rPr>
            </w:pPr>
            <w:r>
              <w:rPr>
                <w:rFonts w:ascii="Arial" w:hAnsi="Arial" w:cs="Arial"/>
                <w:sz w:val="16"/>
                <w:szCs w:val="20"/>
                <w:lang w:val="nl-BE"/>
              </w:rPr>
              <w:t>[Ja] / [Nee] / [Niet van toepassing]</w:t>
            </w:r>
          </w:p>
        </w:tc>
      </w:tr>
      <w:tr w:rsidR="00970B4F" w:rsidRPr="00852723" w14:paraId="2F0814EF" w14:textId="77777777" w:rsidTr="00FA13A9">
        <w:trPr>
          <w:trHeight w:val="311"/>
        </w:trPr>
        <w:tc>
          <w:tcPr>
            <w:tcW w:w="11653" w:type="dxa"/>
          </w:tcPr>
          <w:p w14:paraId="02388820" w14:textId="77777777" w:rsidR="00970B4F" w:rsidRPr="00712F94" w:rsidRDefault="00970B4F" w:rsidP="00C51C62">
            <w:pPr>
              <w:pStyle w:val="ListParagraph"/>
              <w:numPr>
                <w:ilvl w:val="0"/>
                <w:numId w:val="18"/>
              </w:numPr>
              <w:spacing w:before="60"/>
              <w:jc w:val="both"/>
              <w:rPr>
                <w:rFonts w:ascii="Arial" w:hAnsi="Arial" w:cs="Arial"/>
                <w:sz w:val="20"/>
                <w:szCs w:val="20"/>
                <w:lang w:val="nl-BE"/>
              </w:rPr>
            </w:pPr>
            <w:r w:rsidRPr="00712F94">
              <w:rPr>
                <w:rFonts w:ascii="Arial" w:hAnsi="Arial" w:cs="Arial"/>
                <w:sz w:val="20"/>
                <w:szCs w:val="20"/>
                <w:lang w:val="nl-BE"/>
              </w:rPr>
              <w:t>externe lijsten of databanken</w:t>
            </w:r>
            <w:r>
              <w:rPr>
                <w:rFonts w:ascii="Arial" w:hAnsi="Arial" w:cs="Arial"/>
                <w:sz w:val="20"/>
                <w:szCs w:val="20"/>
                <w:lang w:val="nl-BE"/>
              </w:rPr>
              <w:t>:</w:t>
            </w:r>
          </w:p>
        </w:tc>
        <w:tc>
          <w:tcPr>
            <w:tcW w:w="709" w:type="dxa"/>
            <w:shd w:val="clear" w:color="auto" w:fill="FFFFFF" w:themeFill="background1"/>
            <w:vAlign w:val="center"/>
          </w:tcPr>
          <w:p w14:paraId="4DCAE5FA" w14:textId="77777777" w:rsidR="00970B4F" w:rsidRPr="00D1469B" w:rsidRDefault="00970B4F"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7BE5840E" w14:textId="66628AA4" w:rsidR="00970B4F" w:rsidRPr="00833C1A" w:rsidRDefault="008553DE" w:rsidP="00C51C62">
            <w:pPr>
              <w:spacing w:before="60"/>
              <w:jc w:val="both"/>
              <w:rPr>
                <w:rFonts w:ascii="Arial" w:hAnsi="Arial" w:cs="Arial"/>
                <w:sz w:val="16"/>
                <w:szCs w:val="20"/>
                <w:lang w:val="nl-BE"/>
              </w:rPr>
            </w:pPr>
            <w:r>
              <w:rPr>
                <w:rFonts w:ascii="Arial" w:hAnsi="Arial" w:cs="Arial"/>
                <w:sz w:val="16"/>
                <w:szCs w:val="20"/>
                <w:lang w:val="nl-BE"/>
              </w:rPr>
              <w:t>[Ja] / [Nee] / [Niet van toepassing]</w:t>
            </w:r>
          </w:p>
        </w:tc>
      </w:tr>
      <w:tr w:rsidR="00970B4F" w:rsidRPr="00852723" w14:paraId="28E20DF5" w14:textId="77777777" w:rsidTr="00FA13A9">
        <w:trPr>
          <w:trHeight w:val="311"/>
        </w:trPr>
        <w:tc>
          <w:tcPr>
            <w:tcW w:w="11653" w:type="dxa"/>
          </w:tcPr>
          <w:p w14:paraId="6417D470" w14:textId="77777777" w:rsidR="00970B4F" w:rsidRPr="00712F94" w:rsidRDefault="00970B4F" w:rsidP="00C51C62">
            <w:pPr>
              <w:pStyle w:val="ListParagraph"/>
              <w:numPr>
                <w:ilvl w:val="0"/>
                <w:numId w:val="18"/>
              </w:numPr>
              <w:spacing w:before="60"/>
              <w:jc w:val="both"/>
              <w:rPr>
                <w:rFonts w:ascii="Arial" w:hAnsi="Arial" w:cs="Arial"/>
                <w:sz w:val="20"/>
                <w:szCs w:val="20"/>
                <w:lang w:val="nl-BE"/>
              </w:rPr>
            </w:pPr>
            <w:r w:rsidRPr="00712F94">
              <w:rPr>
                <w:rFonts w:ascii="Arial" w:hAnsi="Arial" w:cs="Arial"/>
                <w:sz w:val="20"/>
                <w:szCs w:val="20"/>
                <w:lang w:val="nl-BE"/>
              </w:rPr>
              <w:t>andere informatiebronnen.</w:t>
            </w:r>
          </w:p>
        </w:tc>
        <w:tc>
          <w:tcPr>
            <w:tcW w:w="709" w:type="dxa"/>
            <w:shd w:val="clear" w:color="auto" w:fill="FFFFFF" w:themeFill="background1"/>
            <w:vAlign w:val="center"/>
          </w:tcPr>
          <w:p w14:paraId="013DAEB3" w14:textId="77777777" w:rsidR="00970B4F" w:rsidRPr="00D1469B" w:rsidRDefault="00970B4F"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3663AC9F" w14:textId="20040375" w:rsidR="00970B4F" w:rsidRPr="00833C1A" w:rsidRDefault="008553DE" w:rsidP="00C51C62">
            <w:pPr>
              <w:spacing w:before="60"/>
              <w:jc w:val="both"/>
              <w:rPr>
                <w:rFonts w:ascii="Arial" w:hAnsi="Arial" w:cs="Arial"/>
                <w:sz w:val="16"/>
                <w:szCs w:val="20"/>
                <w:lang w:val="nl-BE"/>
              </w:rPr>
            </w:pPr>
            <w:r>
              <w:rPr>
                <w:rFonts w:ascii="Arial" w:hAnsi="Arial" w:cs="Arial"/>
                <w:sz w:val="16"/>
                <w:szCs w:val="20"/>
                <w:lang w:val="nl-BE"/>
              </w:rPr>
              <w:t>[Ja] / [Nee] / [Niet van toepassing]</w:t>
            </w:r>
          </w:p>
        </w:tc>
      </w:tr>
      <w:tr w:rsidR="00970B4F" w:rsidRPr="00712F94" w14:paraId="4BC4E96D" w14:textId="77777777" w:rsidTr="00FA13A9">
        <w:trPr>
          <w:trHeight w:val="818"/>
        </w:trPr>
        <w:tc>
          <w:tcPr>
            <w:tcW w:w="11653" w:type="dxa"/>
          </w:tcPr>
          <w:p w14:paraId="033E25CE" w14:textId="2C72F587" w:rsidR="00970B4F" w:rsidRDefault="00970B4F" w:rsidP="00C51C62">
            <w:pPr>
              <w:spacing w:before="60"/>
              <w:jc w:val="both"/>
              <w:rPr>
                <w:rFonts w:ascii="Arial" w:hAnsi="Arial" w:cs="Arial"/>
                <w:sz w:val="20"/>
                <w:szCs w:val="20"/>
                <w:lang w:val="nl-BE"/>
              </w:rPr>
            </w:pPr>
            <w:r>
              <w:rPr>
                <w:rFonts w:ascii="Arial" w:hAnsi="Arial" w:cs="Arial"/>
                <w:sz w:val="20"/>
                <w:szCs w:val="20"/>
                <w:lang w:val="nl-BE"/>
              </w:rPr>
              <w:t xml:space="preserve">Worden de in vraag </w:t>
            </w:r>
            <w:r w:rsidR="00AB3979">
              <w:rPr>
                <w:rFonts w:ascii="Arial" w:hAnsi="Arial" w:cs="Arial"/>
                <w:sz w:val="20"/>
                <w:szCs w:val="20"/>
                <w:lang w:val="nl-BE"/>
              </w:rPr>
              <w:t>40.7</w:t>
            </w:r>
            <w:r>
              <w:rPr>
                <w:rFonts w:ascii="Arial" w:hAnsi="Arial" w:cs="Arial"/>
                <w:sz w:val="20"/>
                <w:szCs w:val="20"/>
                <w:lang w:val="nl-BE"/>
              </w:rPr>
              <w:t xml:space="preserve"> bedoelde methoden om na te gaan of een cliënt al dan niet als PEP moet worden aangemerkt op gelijke dan wel op gedifferentieerde wijze toegepast ten aanzien van de cliënten van uw instelling, in functie van het risico? </w:t>
            </w:r>
          </w:p>
          <w:p w14:paraId="023D135A" w14:textId="77777777" w:rsidR="00970B4F" w:rsidRPr="00021E23" w:rsidRDefault="00970B4F" w:rsidP="00C51C62">
            <w:pPr>
              <w:spacing w:before="60"/>
              <w:jc w:val="both"/>
              <w:rPr>
                <w:rFonts w:ascii="Arial" w:hAnsi="Arial" w:cs="Arial"/>
                <w:i/>
                <w:sz w:val="20"/>
                <w:szCs w:val="20"/>
                <w:lang w:val="nl-BE"/>
              </w:rPr>
            </w:pPr>
          </w:p>
        </w:tc>
        <w:tc>
          <w:tcPr>
            <w:tcW w:w="709" w:type="dxa"/>
            <w:shd w:val="clear" w:color="auto" w:fill="FFFFFF" w:themeFill="background1"/>
            <w:vAlign w:val="center"/>
          </w:tcPr>
          <w:p w14:paraId="7C1C0A0F" w14:textId="77777777" w:rsidR="00970B4F" w:rsidRDefault="00970B4F"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5ABAD249" w14:textId="77777777" w:rsidR="00970B4F" w:rsidRDefault="00970B4F" w:rsidP="00C51C62">
            <w:pPr>
              <w:pStyle w:val="ListParagraph"/>
              <w:numPr>
                <w:ilvl w:val="0"/>
                <w:numId w:val="22"/>
              </w:numPr>
              <w:spacing w:before="60"/>
              <w:ind w:left="176" w:hanging="142"/>
              <w:jc w:val="both"/>
              <w:rPr>
                <w:rFonts w:ascii="Arial" w:hAnsi="Arial" w:cs="Arial"/>
                <w:sz w:val="16"/>
                <w:szCs w:val="20"/>
                <w:lang w:val="nl-BE"/>
              </w:rPr>
            </w:pPr>
            <w:r w:rsidRPr="00833C1A">
              <w:rPr>
                <w:rFonts w:ascii="Arial" w:hAnsi="Arial" w:cs="Arial"/>
                <w:sz w:val="16"/>
                <w:szCs w:val="20"/>
                <w:lang w:val="nl-BE"/>
              </w:rPr>
              <w:t>Op gelij</w:t>
            </w:r>
            <w:r>
              <w:rPr>
                <w:rFonts w:ascii="Arial" w:hAnsi="Arial" w:cs="Arial"/>
                <w:sz w:val="16"/>
                <w:szCs w:val="20"/>
                <w:lang w:val="nl-BE"/>
              </w:rPr>
              <w:t xml:space="preserve">ke wijze </w:t>
            </w:r>
          </w:p>
          <w:p w14:paraId="4C2221D8" w14:textId="77777777" w:rsidR="00970B4F" w:rsidRDefault="00970B4F" w:rsidP="00C51C62">
            <w:pPr>
              <w:pStyle w:val="ListParagraph"/>
              <w:numPr>
                <w:ilvl w:val="0"/>
                <w:numId w:val="22"/>
              </w:numPr>
              <w:spacing w:before="60"/>
              <w:ind w:left="176" w:hanging="142"/>
              <w:jc w:val="both"/>
              <w:rPr>
                <w:rFonts w:ascii="Arial" w:hAnsi="Arial" w:cs="Arial"/>
                <w:sz w:val="16"/>
                <w:szCs w:val="20"/>
                <w:lang w:val="nl-BE"/>
              </w:rPr>
            </w:pPr>
            <w:r w:rsidRPr="00833C1A">
              <w:rPr>
                <w:rFonts w:ascii="Arial" w:hAnsi="Arial" w:cs="Arial"/>
                <w:sz w:val="16"/>
                <w:szCs w:val="20"/>
                <w:lang w:val="nl-BE"/>
              </w:rPr>
              <w:t>op gedifferentieerde wijze</w:t>
            </w:r>
          </w:p>
          <w:p w14:paraId="547947D0" w14:textId="1CAB2B04" w:rsidR="00970B4F" w:rsidRPr="00833C1A" w:rsidRDefault="008553DE" w:rsidP="00C51C62">
            <w:pPr>
              <w:pStyle w:val="ListParagraph"/>
              <w:numPr>
                <w:ilvl w:val="0"/>
                <w:numId w:val="22"/>
              </w:numPr>
              <w:spacing w:before="60"/>
              <w:ind w:left="176" w:hanging="142"/>
              <w:jc w:val="both"/>
              <w:rPr>
                <w:rFonts w:ascii="Arial" w:hAnsi="Arial" w:cs="Arial"/>
                <w:sz w:val="16"/>
                <w:szCs w:val="20"/>
                <w:lang w:val="nl-BE"/>
              </w:rPr>
            </w:pPr>
            <w:r>
              <w:rPr>
                <w:rFonts w:ascii="Arial" w:hAnsi="Arial" w:cs="Arial"/>
                <w:sz w:val="16"/>
                <w:szCs w:val="20"/>
                <w:lang w:val="nl-BE"/>
              </w:rPr>
              <w:t>Niet van toepassing</w:t>
            </w:r>
          </w:p>
        </w:tc>
      </w:tr>
      <w:tr w:rsidR="00970B4F" w:rsidRPr="00852723" w14:paraId="3A14E109" w14:textId="77777777" w:rsidTr="00FA13A9">
        <w:trPr>
          <w:trHeight w:val="311"/>
        </w:trPr>
        <w:tc>
          <w:tcPr>
            <w:tcW w:w="11653" w:type="dxa"/>
          </w:tcPr>
          <w:p w14:paraId="5C3BE5E5" w14:textId="795CD554" w:rsidR="00970B4F" w:rsidRPr="00712F94" w:rsidRDefault="00970B4F" w:rsidP="00C51C62">
            <w:pPr>
              <w:spacing w:before="60"/>
              <w:jc w:val="both"/>
              <w:rPr>
                <w:rFonts w:ascii="Arial" w:hAnsi="Arial" w:cs="Arial"/>
                <w:sz w:val="20"/>
                <w:szCs w:val="20"/>
                <w:lang w:val="nl-BE"/>
              </w:rPr>
            </w:pPr>
            <w:r>
              <w:rPr>
                <w:rFonts w:ascii="Arial" w:hAnsi="Arial" w:cs="Arial"/>
                <w:sz w:val="20"/>
                <w:szCs w:val="20"/>
                <w:lang w:val="nl-BE"/>
              </w:rPr>
              <w:t>Wordt er systematisch e</w:t>
            </w:r>
            <w:r w:rsidR="00BD5521">
              <w:rPr>
                <w:rFonts w:ascii="Arial" w:hAnsi="Arial" w:cs="Arial"/>
                <w:sz w:val="20"/>
                <w:szCs w:val="20"/>
                <w:lang w:val="nl-BE"/>
              </w:rPr>
              <w:t>n zonder uitzondering een audit</w:t>
            </w:r>
            <w:r>
              <w:rPr>
                <w:rFonts w:ascii="Arial" w:hAnsi="Arial" w:cs="Arial"/>
                <w:sz w:val="20"/>
                <w:szCs w:val="20"/>
                <w:lang w:val="nl-BE"/>
              </w:rPr>
              <w:t xml:space="preserve">spoor bijgehouden van de door uw instelling ondernomen acties om na te gaan of uw cliënten (of één van hun relaties) al dan niet </w:t>
            </w:r>
            <w:proofErr w:type="spellStart"/>
            <w:r>
              <w:rPr>
                <w:rFonts w:ascii="Arial" w:hAnsi="Arial" w:cs="Arial"/>
                <w:sz w:val="20"/>
                <w:szCs w:val="20"/>
                <w:lang w:val="nl-BE"/>
              </w:rPr>
              <w:t>PEP</w:t>
            </w:r>
            <w:r w:rsidR="00D92C3D">
              <w:rPr>
                <w:rFonts w:ascii="Arial" w:hAnsi="Arial" w:cs="Arial"/>
                <w:sz w:val="20"/>
                <w:szCs w:val="20"/>
                <w:lang w:val="nl-BE"/>
              </w:rPr>
              <w:t>’s</w:t>
            </w:r>
            <w:proofErr w:type="spellEnd"/>
            <w:r w:rsidR="0086140A">
              <w:rPr>
                <w:rFonts w:ascii="Arial" w:hAnsi="Arial" w:cs="Arial"/>
                <w:sz w:val="20"/>
                <w:szCs w:val="20"/>
                <w:lang w:val="nl-BE"/>
              </w:rPr>
              <w:t xml:space="preserve"> </w:t>
            </w:r>
            <w:r w:rsidR="00D92C3D">
              <w:rPr>
                <w:rFonts w:ascii="Arial" w:hAnsi="Arial" w:cs="Arial"/>
                <w:sz w:val="20"/>
                <w:szCs w:val="20"/>
                <w:lang w:val="nl-BE"/>
              </w:rPr>
              <w:t>zijn</w:t>
            </w:r>
            <w:r>
              <w:rPr>
                <w:rFonts w:ascii="Arial" w:hAnsi="Arial" w:cs="Arial"/>
                <w:sz w:val="20"/>
                <w:szCs w:val="20"/>
                <w:lang w:val="nl-BE"/>
              </w:rPr>
              <w:t>?</w:t>
            </w:r>
          </w:p>
        </w:tc>
        <w:tc>
          <w:tcPr>
            <w:tcW w:w="709" w:type="dxa"/>
            <w:shd w:val="clear" w:color="auto" w:fill="FFFFFF" w:themeFill="background1"/>
            <w:vAlign w:val="center"/>
          </w:tcPr>
          <w:p w14:paraId="00EF603B" w14:textId="77777777" w:rsidR="00970B4F" w:rsidRPr="00712F94" w:rsidRDefault="00970B4F"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7A4B6955" w14:textId="4BCE1081" w:rsidR="00970B4F" w:rsidRPr="00833C1A" w:rsidRDefault="008553DE" w:rsidP="00C51C62">
            <w:pPr>
              <w:spacing w:before="60"/>
              <w:jc w:val="both"/>
              <w:rPr>
                <w:rFonts w:ascii="Arial" w:hAnsi="Arial" w:cs="Arial"/>
                <w:sz w:val="16"/>
                <w:szCs w:val="20"/>
                <w:lang w:val="nl-BE"/>
              </w:rPr>
            </w:pPr>
            <w:r>
              <w:rPr>
                <w:rFonts w:ascii="Arial" w:hAnsi="Arial" w:cs="Arial"/>
                <w:sz w:val="16"/>
                <w:szCs w:val="20"/>
                <w:lang w:val="nl-BE"/>
              </w:rPr>
              <w:t>[Ja] / [Nee] / [Niet van toepassing]</w:t>
            </w:r>
          </w:p>
        </w:tc>
      </w:tr>
      <w:tr w:rsidR="00970B4F" w:rsidRPr="00852723" w14:paraId="53477CC6" w14:textId="77777777" w:rsidTr="00FA13A9">
        <w:trPr>
          <w:trHeight w:val="311"/>
        </w:trPr>
        <w:tc>
          <w:tcPr>
            <w:tcW w:w="11653" w:type="dxa"/>
          </w:tcPr>
          <w:p w14:paraId="4E09DE93" w14:textId="05DB4E35" w:rsidR="00970B4F" w:rsidRDefault="00970B4F" w:rsidP="00C51C62">
            <w:pPr>
              <w:spacing w:before="60"/>
              <w:jc w:val="both"/>
              <w:rPr>
                <w:rFonts w:ascii="Arial" w:hAnsi="Arial" w:cs="Arial"/>
                <w:sz w:val="20"/>
                <w:szCs w:val="20"/>
                <w:lang w:val="nl-BE"/>
              </w:rPr>
            </w:pPr>
            <w:r>
              <w:rPr>
                <w:rFonts w:ascii="Arial" w:hAnsi="Arial" w:cs="Arial"/>
                <w:sz w:val="20"/>
                <w:szCs w:val="20"/>
                <w:lang w:val="nl-BE"/>
              </w:rPr>
              <w:t xml:space="preserve">Voorzien de procedures van uw instelling dat de in </w:t>
            </w:r>
            <w:r w:rsidR="00AB3979">
              <w:rPr>
                <w:rFonts w:ascii="Arial" w:hAnsi="Arial" w:cs="Arial"/>
                <w:sz w:val="20"/>
                <w:szCs w:val="20"/>
                <w:lang w:val="nl-BE"/>
              </w:rPr>
              <w:t>40.1</w:t>
            </w:r>
            <w:r>
              <w:rPr>
                <w:rFonts w:ascii="Arial" w:hAnsi="Arial" w:cs="Arial"/>
                <w:sz w:val="20"/>
                <w:szCs w:val="20"/>
                <w:lang w:val="nl-BE"/>
              </w:rPr>
              <w:t xml:space="preserve"> </w:t>
            </w:r>
            <w:r w:rsidR="00AB3979">
              <w:rPr>
                <w:rFonts w:ascii="Arial" w:hAnsi="Arial" w:cs="Arial"/>
                <w:sz w:val="20"/>
                <w:szCs w:val="20"/>
                <w:lang w:val="nl-BE"/>
              </w:rPr>
              <w:t>tot</w:t>
            </w:r>
            <w:r>
              <w:rPr>
                <w:rFonts w:ascii="Arial" w:hAnsi="Arial" w:cs="Arial"/>
                <w:sz w:val="20"/>
                <w:szCs w:val="20"/>
                <w:lang w:val="nl-BE"/>
              </w:rPr>
              <w:t xml:space="preserve"> </w:t>
            </w:r>
            <w:r w:rsidR="00AB3979">
              <w:rPr>
                <w:rFonts w:ascii="Arial" w:hAnsi="Arial" w:cs="Arial"/>
                <w:sz w:val="20"/>
                <w:szCs w:val="20"/>
                <w:lang w:val="nl-BE"/>
              </w:rPr>
              <w:t>40.6</w:t>
            </w:r>
            <w:r w:rsidR="0025258A">
              <w:rPr>
                <w:rFonts w:ascii="Arial" w:hAnsi="Arial" w:cs="Arial"/>
                <w:sz w:val="20"/>
                <w:szCs w:val="20"/>
                <w:lang w:val="nl-BE"/>
              </w:rPr>
              <w:t xml:space="preserve"> bedoelde</w:t>
            </w:r>
            <w:r>
              <w:rPr>
                <w:rFonts w:ascii="Arial" w:hAnsi="Arial" w:cs="Arial"/>
                <w:sz w:val="20"/>
                <w:szCs w:val="20"/>
                <w:lang w:val="nl-BE"/>
              </w:rPr>
              <w:t xml:space="preserve"> controles periodiek moeten worden herhaald voor de cliënten met wie uw instelling een zakelijke relatie heeft aangeknoopt?</w:t>
            </w:r>
          </w:p>
        </w:tc>
        <w:tc>
          <w:tcPr>
            <w:tcW w:w="709" w:type="dxa"/>
            <w:shd w:val="clear" w:color="auto" w:fill="FFFFFF" w:themeFill="background1"/>
            <w:vAlign w:val="center"/>
          </w:tcPr>
          <w:p w14:paraId="6BAC921B" w14:textId="77777777" w:rsidR="00970B4F" w:rsidRPr="00712F94" w:rsidRDefault="00970B4F"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566DF471" w14:textId="55FEB1C4" w:rsidR="00970B4F" w:rsidRPr="00833C1A" w:rsidRDefault="008553DE" w:rsidP="00C51C62">
            <w:pPr>
              <w:spacing w:before="60"/>
              <w:jc w:val="both"/>
              <w:rPr>
                <w:rFonts w:ascii="Arial" w:hAnsi="Arial" w:cs="Arial"/>
                <w:sz w:val="16"/>
                <w:szCs w:val="20"/>
                <w:lang w:val="nl-BE"/>
              </w:rPr>
            </w:pPr>
            <w:r>
              <w:rPr>
                <w:rFonts w:ascii="Arial" w:hAnsi="Arial" w:cs="Arial"/>
                <w:sz w:val="16"/>
                <w:szCs w:val="20"/>
                <w:lang w:val="nl-BE"/>
              </w:rPr>
              <w:t>[Ja] / [Nee] / [Niet van toepassing]</w:t>
            </w:r>
          </w:p>
        </w:tc>
      </w:tr>
      <w:tr w:rsidR="00970B4F" w:rsidRPr="00712F94" w14:paraId="085C5783" w14:textId="77777777" w:rsidTr="00FA13A9">
        <w:trPr>
          <w:trHeight w:val="1197"/>
        </w:trPr>
        <w:tc>
          <w:tcPr>
            <w:tcW w:w="11653" w:type="dxa"/>
          </w:tcPr>
          <w:p w14:paraId="788A9D14" w14:textId="77777777" w:rsidR="00970B4F" w:rsidRPr="00024695" w:rsidRDefault="00970B4F" w:rsidP="00C51C62">
            <w:pPr>
              <w:spacing w:before="60"/>
              <w:jc w:val="both"/>
              <w:rPr>
                <w:rFonts w:ascii="Arial" w:hAnsi="Arial" w:cs="Arial"/>
                <w:sz w:val="20"/>
                <w:szCs w:val="20"/>
                <w:lang w:val="nl-BE"/>
              </w:rPr>
            </w:pPr>
            <w:r>
              <w:rPr>
                <w:rFonts w:ascii="Arial" w:hAnsi="Arial" w:cs="Arial"/>
                <w:sz w:val="20"/>
                <w:szCs w:val="20"/>
                <w:lang w:val="nl-BE"/>
              </w:rPr>
              <w:lastRenderedPageBreak/>
              <w:t xml:space="preserve">Hoe vaak worden de in vorige vraag bedoelde periodieke controles uitgevoerd? </w:t>
            </w:r>
          </w:p>
        </w:tc>
        <w:tc>
          <w:tcPr>
            <w:tcW w:w="709" w:type="dxa"/>
            <w:shd w:val="clear" w:color="auto" w:fill="FFFFFF" w:themeFill="background1"/>
            <w:vAlign w:val="center"/>
          </w:tcPr>
          <w:p w14:paraId="78B910B5" w14:textId="77777777" w:rsidR="00970B4F" w:rsidRPr="00712F94" w:rsidRDefault="00970B4F"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6EC2E71D" w14:textId="77777777" w:rsidR="00970B4F" w:rsidRDefault="00970B4F" w:rsidP="00C51C62">
            <w:pPr>
              <w:pStyle w:val="ListParagraph"/>
              <w:numPr>
                <w:ilvl w:val="0"/>
                <w:numId w:val="23"/>
              </w:numPr>
              <w:spacing w:before="60"/>
              <w:ind w:left="176" w:hanging="176"/>
              <w:jc w:val="both"/>
              <w:rPr>
                <w:rFonts w:ascii="Arial" w:hAnsi="Arial" w:cs="Arial"/>
                <w:sz w:val="16"/>
                <w:szCs w:val="20"/>
                <w:lang w:val="nl-BE"/>
              </w:rPr>
            </w:pPr>
            <w:r>
              <w:rPr>
                <w:rFonts w:ascii="Arial" w:hAnsi="Arial" w:cs="Arial"/>
                <w:sz w:val="16"/>
                <w:szCs w:val="20"/>
                <w:lang w:val="nl-BE"/>
              </w:rPr>
              <w:t>Minstens 1 keer per maand</w:t>
            </w:r>
          </w:p>
          <w:p w14:paraId="46292B03" w14:textId="77777777" w:rsidR="00970B4F" w:rsidRDefault="00970B4F" w:rsidP="00C51C62">
            <w:pPr>
              <w:pStyle w:val="ListParagraph"/>
              <w:numPr>
                <w:ilvl w:val="0"/>
                <w:numId w:val="23"/>
              </w:numPr>
              <w:spacing w:before="60"/>
              <w:ind w:left="176" w:hanging="176"/>
              <w:jc w:val="both"/>
              <w:rPr>
                <w:rFonts w:ascii="Arial" w:hAnsi="Arial" w:cs="Arial"/>
                <w:sz w:val="16"/>
                <w:szCs w:val="20"/>
                <w:lang w:val="nl-BE"/>
              </w:rPr>
            </w:pPr>
            <w:r>
              <w:rPr>
                <w:rFonts w:ascii="Arial" w:hAnsi="Arial" w:cs="Arial"/>
                <w:sz w:val="16"/>
                <w:szCs w:val="20"/>
                <w:lang w:val="nl-BE"/>
              </w:rPr>
              <w:t>Minstens elk kwartaal</w:t>
            </w:r>
          </w:p>
          <w:p w14:paraId="3463E616" w14:textId="77777777" w:rsidR="00970B4F" w:rsidRDefault="00970B4F" w:rsidP="00C51C62">
            <w:pPr>
              <w:pStyle w:val="ListParagraph"/>
              <w:numPr>
                <w:ilvl w:val="0"/>
                <w:numId w:val="23"/>
              </w:numPr>
              <w:spacing w:before="60"/>
              <w:ind w:left="176" w:hanging="176"/>
              <w:jc w:val="both"/>
              <w:rPr>
                <w:rFonts w:ascii="Arial" w:hAnsi="Arial" w:cs="Arial"/>
                <w:sz w:val="16"/>
                <w:szCs w:val="20"/>
                <w:lang w:val="nl-BE"/>
              </w:rPr>
            </w:pPr>
            <w:r>
              <w:rPr>
                <w:rFonts w:ascii="Arial" w:hAnsi="Arial" w:cs="Arial"/>
                <w:sz w:val="16"/>
                <w:szCs w:val="20"/>
                <w:lang w:val="nl-BE"/>
              </w:rPr>
              <w:t>Minstens jaarlijks</w:t>
            </w:r>
          </w:p>
          <w:p w14:paraId="777EA538" w14:textId="77777777" w:rsidR="00970B4F" w:rsidRPr="002D5711" w:rsidRDefault="00970B4F" w:rsidP="00C51C62">
            <w:pPr>
              <w:pStyle w:val="ListParagraph"/>
              <w:numPr>
                <w:ilvl w:val="0"/>
                <w:numId w:val="23"/>
              </w:numPr>
              <w:spacing w:before="60"/>
              <w:ind w:left="176" w:hanging="176"/>
              <w:jc w:val="both"/>
              <w:rPr>
                <w:rFonts w:ascii="Arial" w:hAnsi="Arial" w:cs="Arial"/>
                <w:sz w:val="16"/>
                <w:szCs w:val="20"/>
                <w:lang w:val="nl-BE"/>
              </w:rPr>
            </w:pPr>
            <w:r>
              <w:rPr>
                <w:rFonts w:ascii="Arial" w:hAnsi="Arial" w:cs="Arial"/>
                <w:sz w:val="16"/>
                <w:szCs w:val="20"/>
                <w:lang w:val="nl-BE"/>
              </w:rPr>
              <w:t>Minder dan 1 keer per jaar</w:t>
            </w:r>
          </w:p>
          <w:p w14:paraId="50953D45" w14:textId="60C3E05C" w:rsidR="00970B4F" w:rsidRPr="00024695" w:rsidRDefault="008553DE" w:rsidP="00C51C62">
            <w:pPr>
              <w:pStyle w:val="ListParagraph"/>
              <w:numPr>
                <w:ilvl w:val="0"/>
                <w:numId w:val="23"/>
              </w:numPr>
              <w:spacing w:before="60"/>
              <w:ind w:left="176" w:hanging="176"/>
              <w:jc w:val="both"/>
              <w:rPr>
                <w:rFonts w:ascii="Arial" w:hAnsi="Arial" w:cs="Arial"/>
                <w:sz w:val="16"/>
                <w:szCs w:val="20"/>
                <w:lang w:val="nl-BE"/>
              </w:rPr>
            </w:pPr>
            <w:r>
              <w:rPr>
                <w:rFonts w:ascii="Arial" w:hAnsi="Arial" w:cs="Arial"/>
                <w:sz w:val="16"/>
                <w:szCs w:val="20"/>
                <w:lang w:val="nl-BE"/>
              </w:rPr>
              <w:t>Niet van toepassing</w:t>
            </w:r>
          </w:p>
        </w:tc>
      </w:tr>
    </w:tbl>
    <w:p w14:paraId="129BC751" w14:textId="77777777" w:rsidR="00743898" w:rsidRPr="00852723" w:rsidRDefault="00743898" w:rsidP="00C51C62">
      <w:pPr>
        <w:jc w:val="both"/>
        <w:rPr>
          <w:rFonts w:ascii="Arial" w:hAnsi="Arial" w:cs="Arial"/>
          <w:sz w:val="20"/>
          <w:szCs w:val="20"/>
          <w:lang w:val="nl-BE"/>
        </w:rPr>
      </w:pPr>
    </w:p>
    <w:tbl>
      <w:tblPr>
        <w:tblStyle w:val="TableGrid"/>
        <w:tblW w:w="14772" w:type="dxa"/>
        <w:tblInd w:w="-743" w:type="dxa"/>
        <w:tblLayout w:type="fixed"/>
        <w:tblLook w:val="04A0" w:firstRow="1" w:lastRow="0" w:firstColumn="1" w:lastColumn="0" w:noHBand="0" w:noVBand="1"/>
      </w:tblPr>
      <w:tblGrid>
        <w:gridCol w:w="11653"/>
        <w:gridCol w:w="709"/>
        <w:gridCol w:w="2410"/>
      </w:tblGrid>
      <w:tr w:rsidR="00970B4F" w:rsidRPr="00712F94" w14:paraId="36E636A5" w14:textId="77777777" w:rsidTr="00FA13A9">
        <w:trPr>
          <w:trHeight w:val="311"/>
        </w:trPr>
        <w:tc>
          <w:tcPr>
            <w:tcW w:w="14772" w:type="dxa"/>
            <w:gridSpan w:val="3"/>
            <w:shd w:val="clear" w:color="auto" w:fill="FFFF00"/>
          </w:tcPr>
          <w:p w14:paraId="68022F87" w14:textId="77777777" w:rsidR="00970B4F" w:rsidRPr="00D1469B" w:rsidRDefault="00970B4F" w:rsidP="00C51C62">
            <w:pPr>
              <w:pStyle w:val="ListParagraph"/>
              <w:numPr>
                <w:ilvl w:val="0"/>
                <w:numId w:val="8"/>
              </w:numPr>
              <w:spacing w:before="60"/>
              <w:jc w:val="both"/>
              <w:rPr>
                <w:rFonts w:ascii="Arial" w:hAnsi="Arial" w:cs="Arial"/>
                <w:b/>
                <w:sz w:val="20"/>
                <w:szCs w:val="20"/>
                <w:lang w:val="nl-BE"/>
              </w:rPr>
            </w:pPr>
            <w:r w:rsidRPr="00D1469B">
              <w:rPr>
                <w:rFonts w:ascii="Arial" w:hAnsi="Arial" w:cs="Arial"/>
                <w:b/>
                <w:sz w:val="20"/>
                <w:szCs w:val="20"/>
                <w:lang w:val="nl-BE"/>
              </w:rPr>
              <w:t>Cliëntacceptatiebeleid</w:t>
            </w:r>
          </w:p>
        </w:tc>
      </w:tr>
      <w:tr w:rsidR="00970B4F" w:rsidRPr="00852723" w14:paraId="434C87E6" w14:textId="77777777" w:rsidTr="00FA13A9">
        <w:trPr>
          <w:trHeight w:val="311"/>
        </w:trPr>
        <w:tc>
          <w:tcPr>
            <w:tcW w:w="11653" w:type="dxa"/>
          </w:tcPr>
          <w:p w14:paraId="38CB214C" w14:textId="7EC7D4FB" w:rsidR="00970B4F" w:rsidRPr="00712F94" w:rsidRDefault="00970B4F" w:rsidP="00C51C62">
            <w:pPr>
              <w:spacing w:before="60"/>
              <w:jc w:val="both"/>
              <w:rPr>
                <w:rFonts w:ascii="Arial" w:hAnsi="Arial" w:cs="Arial"/>
                <w:sz w:val="20"/>
                <w:szCs w:val="20"/>
                <w:lang w:val="nl-BE"/>
              </w:rPr>
            </w:pPr>
            <w:r w:rsidRPr="00712F94">
              <w:rPr>
                <w:rFonts w:ascii="Arial" w:hAnsi="Arial" w:cs="Arial"/>
                <w:sz w:val="20"/>
                <w:szCs w:val="20"/>
                <w:lang w:val="nl-BE"/>
              </w:rPr>
              <w:t>Evalueert uw instelling, voorafgaand aan de dienstverlening, de reputatierisico’s die zijn verbonden aan het profiel en aan de aard van de zakenrelatie of de gewenste verrichting, rekening houdend met de informatie die over de cliënt en zijn relaties werd verzameld (identificatie en verificatie van de identiteit</w:t>
            </w:r>
            <w:r w:rsidRPr="00D71812">
              <w:rPr>
                <w:rFonts w:ascii="Arial" w:hAnsi="Arial" w:cs="Arial"/>
                <w:sz w:val="20"/>
                <w:szCs w:val="20"/>
                <w:lang w:val="nl-BE"/>
              </w:rPr>
              <w:t xml:space="preserve">, inzicht in </w:t>
            </w:r>
            <w:r w:rsidR="00884F09">
              <w:rPr>
                <w:rFonts w:ascii="Arial" w:hAnsi="Arial" w:cs="Arial"/>
                <w:sz w:val="20"/>
                <w:szCs w:val="20"/>
                <w:lang w:val="nl-BE"/>
              </w:rPr>
              <w:t xml:space="preserve">de </w:t>
            </w:r>
            <w:r w:rsidRPr="00D71812">
              <w:rPr>
                <w:rFonts w:ascii="Arial" w:hAnsi="Arial" w:cs="Arial"/>
                <w:sz w:val="20"/>
                <w:szCs w:val="20"/>
                <w:lang w:val="nl-BE"/>
              </w:rPr>
              <w:t>aard en het doel van de zakelijke relatie of de occasionele verrichting</w:t>
            </w:r>
            <w:r w:rsidRPr="00712F94">
              <w:rPr>
                <w:rFonts w:ascii="Arial" w:hAnsi="Arial" w:cs="Arial"/>
                <w:sz w:val="20"/>
                <w:szCs w:val="20"/>
                <w:lang w:val="nl-BE"/>
              </w:rPr>
              <w:t>, controle sanctielijsten, informatie over statuut of banden met politiek prominent</w:t>
            </w:r>
            <w:r w:rsidR="00884F09">
              <w:rPr>
                <w:rFonts w:ascii="Arial" w:hAnsi="Arial" w:cs="Arial"/>
                <w:sz w:val="20"/>
                <w:szCs w:val="20"/>
                <w:lang w:val="nl-BE"/>
              </w:rPr>
              <w:t>e</w:t>
            </w:r>
            <w:r w:rsidRPr="00712F94">
              <w:rPr>
                <w:rFonts w:ascii="Arial" w:hAnsi="Arial" w:cs="Arial"/>
                <w:sz w:val="20"/>
                <w:szCs w:val="20"/>
                <w:lang w:val="nl-BE"/>
              </w:rPr>
              <w:t xml:space="preserve"> personen</w:t>
            </w:r>
            <w:r>
              <w:rPr>
                <w:rFonts w:ascii="Arial" w:hAnsi="Arial" w:cs="Arial"/>
                <w:sz w:val="20"/>
                <w:szCs w:val="20"/>
                <w:lang w:val="nl-BE"/>
              </w:rPr>
              <w:t>, gebruikt distributiekanaal, aard van het product of de dienst)</w:t>
            </w:r>
            <w:r w:rsidRPr="00712F94">
              <w:rPr>
                <w:rFonts w:ascii="Arial" w:hAnsi="Arial" w:cs="Arial"/>
                <w:sz w:val="20"/>
                <w:szCs w:val="20"/>
                <w:lang w:val="nl-BE"/>
              </w:rPr>
              <w:t>?</w:t>
            </w:r>
          </w:p>
        </w:tc>
        <w:tc>
          <w:tcPr>
            <w:tcW w:w="709" w:type="dxa"/>
            <w:shd w:val="clear" w:color="auto" w:fill="FFFFFF" w:themeFill="background1"/>
            <w:vAlign w:val="center"/>
          </w:tcPr>
          <w:p w14:paraId="63C933C7" w14:textId="77777777" w:rsidR="00970B4F" w:rsidRPr="00712F94" w:rsidRDefault="00970B4F" w:rsidP="00C51C62">
            <w:pPr>
              <w:pStyle w:val="ListParagraph"/>
              <w:numPr>
                <w:ilvl w:val="1"/>
                <w:numId w:val="8"/>
              </w:numPr>
              <w:spacing w:before="60"/>
              <w:jc w:val="both"/>
              <w:rPr>
                <w:rFonts w:ascii="Arial" w:hAnsi="Arial" w:cs="Arial"/>
                <w:sz w:val="20"/>
                <w:szCs w:val="20"/>
                <w:lang w:val="nl-BE"/>
              </w:rPr>
            </w:pPr>
          </w:p>
        </w:tc>
        <w:tc>
          <w:tcPr>
            <w:tcW w:w="2410" w:type="dxa"/>
            <w:shd w:val="clear" w:color="auto" w:fill="C6D9F1" w:themeFill="text2" w:themeFillTint="33"/>
            <w:vAlign w:val="center"/>
          </w:tcPr>
          <w:p w14:paraId="38D44AF6" w14:textId="5A75A62F" w:rsidR="00970B4F" w:rsidRPr="00823AD2" w:rsidRDefault="008553DE" w:rsidP="00C51C62">
            <w:pPr>
              <w:spacing w:before="60"/>
              <w:jc w:val="both"/>
              <w:rPr>
                <w:rFonts w:ascii="Arial" w:hAnsi="Arial" w:cs="Arial"/>
                <w:sz w:val="16"/>
                <w:szCs w:val="20"/>
                <w:lang w:val="nl-BE"/>
              </w:rPr>
            </w:pPr>
            <w:r>
              <w:rPr>
                <w:rFonts w:ascii="Arial" w:hAnsi="Arial" w:cs="Arial"/>
                <w:sz w:val="16"/>
                <w:szCs w:val="20"/>
                <w:lang w:val="nl-BE"/>
              </w:rPr>
              <w:t>[Ja] / [Nee] / [Niet van toepassing]</w:t>
            </w:r>
          </w:p>
        </w:tc>
      </w:tr>
      <w:tr w:rsidR="00970B4F" w:rsidRPr="00852723" w14:paraId="217F5FBB" w14:textId="77777777" w:rsidTr="00FA13A9">
        <w:trPr>
          <w:trHeight w:val="311"/>
        </w:trPr>
        <w:tc>
          <w:tcPr>
            <w:tcW w:w="11653" w:type="dxa"/>
          </w:tcPr>
          <w:p w14:paraId="6A0655CC" w14:textId="77777777" w:rsidR="00970B4F" w:rsidRDefault="00970B4F" w:rsidP="00C51C62">
            <w:pPr>
              <w:spacing w:before="60"/>
              <w:jc w:val="both"/>
              <w:rPr>
                <w:rFonts w:ascii="Arial" w:hAnsi="Arial" w:cs="Arial"/>
                <w:sz w:val="20"/>
                <w:szCs w:val="20"/>
                <w:lang w:val="nl-BE"/>
              </w:rPr>
            </w:pPr>
            <w:r w:rsidRPr="008B24C1">
              <w:rPr>
                <w:rFonts w:ascii="Arial" w:hAnsi="Arial" w:cs="Arial"/>
                <w:sz w:val="20"/>
                <w:szCs w:val="20"/>
                <w:lang w:val="nl-BE"/>
              </w:rPr>
              <w:t>Is het cliëntacceptatiebeleid van uw instelling op alle cliënten op gedifferentieerde wijze van toepassing, al naargelang de cliënten een zake</w:t>
            </w:r>
            <w:r>
              <w:rPr>
                <w:rFonts w:ascii="Arial" w:hAnsi="Arial" w:cs="Arial"/>
                <w:sz w:val="20"/>
                <w:szCs w:val="20"/>
                <w:lang w:val="nl-BE"/>
              </w:rPr>
              <w:t xml:space="preserve">lijke </w:t>
            </w:r>
            <w:r w:rsidRPr="008B24C1">
              <w:rPr>
                <w:rFonts w:ascii="Arial" w:hAnsi="Arial" w:cs="Arial"/>
                <w:sz w:val="20"/>
                <w:szCs w:val="20"/>
                <w:lang w:val="nl-BE"/>
              </w:rPr>
              <w:t>relatie wensen aan te knopen dan wel een occasionele ve</w:t>
            </w:r>
            <w:r>
              <w:rPr>
                <w:rFonts w:ascii="Arial" w:hAnsi="Arial" w:cs="Arial"/>
                <w:sz w:val="20"/>
                <w:szCs w:val="20"/>
                <w:lang w:val="nl-BE"/>
              </w:rPr>
              <w:t>rrichting wensen uit te voeren?</w:t>
            </w:r>
          </w:p>
        </w:tc>
        <w:tc>
          <w:tcPr>
            <w:tcW w:w="709" w:type="dxa"/>
            <w:shd w:val="clear" w:color="auto" w:fill="FFFFFF" w:themeFill="background1"/>
            <w:vAlign w:val="center"/>
          </w:tcPr>
          <w:p w14:paraId="10166BBF" w14:textId="77777777" w:rsidR="00970B4F" w:rsidRPr="00712F94" w:rsidRDefault="00970B4F" w:rsidP="00C51C62">
            <w:pPr>
              <w:pStyle w:val="ListParagraph"/>
              <w:numPr>
                <w:ilvl w:val="1"/>
                <w:numId w:val="8"/>
              </w:numPr>
              <w:spacing w:before="60"/>
              <w:jc w:val="both"/>
              <w:rPr>
                <w:rFonts w:ascii="Arial" w:hAnsi="Arial" w:cs="Arial"/>
                <w:sz w:val="20"/>
                <w:szCs w:val="20"/>
                <w:lang w:val="nl-BE"/>
              </w:rPr>
            </w:pPr>
          </w:p>
        </w:tc>
        <w:tc>
          <w:tcPr>
            <w:tcW w:w="2410" w:type="dxa"/>
            <w:shd w:val="clear" w:color="auto" w:fill="C6D9F1" w:themeFill="text2" w:themeFillTint="33"/>
            <w:vAlign w:val="center"/>
          </w:tcPr>
          <w:p w14:paraId="473042CC" w14:textId="23963102" w:rsidR="00970B4F" w:rsidRPr="00823AD2" w:rsidRDefault="008553DE" w:rsidP="00C51C62">
            <w:pPr>
              <w:spacing w:before="60"/>
              <w:jc w:val="both"/>
              <w:rPr>
                <w:rFonts w:ascii="Arial" w:hAnsi="Arial" w:cs="Arial"/>
                <w:sz w:val="16"/>
                <w:szCs w:val="20"/>
                <w:lang w:val="nl-BE"/>
              </w:rPr>
            </w:pPr>
            <w:r>
              <w:rPr>
                <w:rFonts w:ascii="Arial" w:hAnsi="Arial" w:cs="Arial"/>
                <w:sz w:val="16"/>
                <w:szCs w:val="20"/>
                <w:lang w:val="nl-BE"/>
              </w:rPr>
              <w:t>[Ja] / [Nee] / [Niet van toepassing]</w:t>
            </w:r>
          </w:p>
        </w:tc>
      </w:tr>
      <w:tr w:rsidR="00970B4F" w:rsidRPr="00852723" w14:paraId="15157B76" w14:textId="77777777" w:rsidTr="00FA13A9">
        <w:trPr>
          <w:trHeight w:val="311"/>
        </w:trPr>
        <w:tc>
          <w:tcPr>
            <w:tcW w:w="11653" w:type="dxa"/>
          </w:tcPr>
          <w:p w14:paraId="2E8857AF" w14:textId="50C5BD21" w:rsidR="00970B4F" w:rsidRPr="00712F94" w:rsidRDefault="00970B4F" w:rsidP="00C51C62">
            <w:pPr>
              <w:spacing w:before="60"/>
              <w:jc w:val="both"/>
              <w:rPr>
                <w:rFonts w:ascii="Arial" w:hAnsi="Arial" w:cs="Arial"/>
                <w:sz w:val="20"/>
                <w:szCs w:val="20"/>
                <w:lang w:val="nl-BE"/>
              </w:rPr>
            </w:pPr>
            <w:r>
              <w:rPr>
                <w:rFonts w:ascii="Arial" w:hAnsi="Arial" w:cs="Arial"/>
                <w:sz w:val="20"/>
                <w:szCs w:val="20"/>
                <w:lang w:val="nl-BE"/>
              </w:rPr>
              <w:t xml:space="preserve">Worden de cliënten waarmee uw instelling een zakelijke relatie heeft aangeknoopt, op basis van de in vraag </w:t>
            </w:r>
            <w:r w:rsidR="00AB3979">
              <w:rPr>
                <w:rFonts w:ascii="Arial" w:hAnsi="Arial" w:cs="Arial"/>
                <w:sz w:val="20"/>
                <w:szCs w:val="20"/>
                <w:lang w:val="nl-BE"/>
              </w:rPr>
              <w:t>41.1</w:t>
            </w:r>
            <w:r>
              <w:rPr>
                <w:rFonts w:ascii="Arial" w:hAnsi="Arial" w:cs="Arial"/>
                <w:sz w:val="20"/>
                <w:szCs w:val="20"/>
                <w:lang w:val="nl-BE"/>
              </w:rPr>
              <w:t xml:space="preserve"> bedoelde beoordeling, ingedeeld in een door uw instelling gedefinieerde risicocategorie?</w:t>
            </w:r>
          </w:p>
        </w:tc>
        <w:tc>
          <w:tcPr>
            <w:tcW w:w="709" w:type="dxa"/>
            <w:shd w:val="clear" w:color="auto" w:fill="FFFFFF" w:themeFill="background1"/>
            <w:vAlign w:val="center"/>
          </w:tcPr>
          <w:p w14:paraId="3F98AABE" w14:textId="77777777" w:rsidR="00970B4F" w:rsidRPr="00712F94" w:rsidRDefault="00970B4F" w:rsidP="00C51C62">
            <w:pPr>
              <w:pStyle w:val="ListParagraph"/>
              <w:numPr>
                <w:ilvl w:val="1"/>
                <w:numId w:val="8"/>
              </w:numPr>
              <w:spacing w:before="60"/>
              <w:jc w:val="both"/>
              <w:rPr>
                <w:rFonts w:ascii="Arial" w:hAnsi="Arial" w:cs="Arial"/>
                <w:sz w:val="20"/>
                <w:szCs w:val="20"/>
                <w:lang w:val="nl-BE"/>
              </w:rPr>
            </w:pPr>
          </w:p>
        </w:tc>
        <w:tc>
          <w:tcPr>
            <w:tcW w:w="2410" w:type="dxa"/>
            <w:shd w:val="clear" w:color="auto" w:fill="C6D9F1" w:themeFill="text2" w:themeFillTint="33"/>
            <w:vAlign w:val="center"/>
          </w:tcPr>
          <w:p w14:paraId="5EDB1084" w14:textId="3EE71590" w:rsidR="00970B4F" w:rsidRPr="00823AD2" w:rsidRDefault="008553DE" w:rsidP="00C51C62">
            <w:pPr>
              <w:spacing w:before="60"/>
              <w:jc w:val="both"/>
              <w:rPr>
                <w:rFonts w:ascii="Arial" w:hAnsi="Arial" w:cs="Arial"/>
                <w:sz w:val="16"/>
                <w:szCs w:val="20"/>
                <w:lang w:val="nl-BE"/>
              </w:rPr>
            </w:pPr>
            <w:r>
              <w:rPr>
                <w:rFonts w:ascii="Arial" w:hAnsi="Arial" w:cs="Arial"/>
                <w:sz w:val="16"/>
                <w:szCs w:val="20"/>
                <w:lang w:val="nl-BE"/>
              </w:rPr>
              <w:t>[Ja] / [Nee] / [Niet van toepassing]</w:t>
            </w:r>
          </w:p>
        </w:tc>
      </w:tr>
      <w:tr w:rsidR="00970B4F" w:rsidRPr="00712F94" w14:paraId="675815E3" w14:textId="77777777" w:rsidTr="00FA13A9">
        <w:trPr>
          <w:trHeight w:val="311"/>
        </w:trPr>
        <w:tc>
          <w:tcPr>
            <w:tcW w:w="11653" w:type="dxa"/>
          </w:tcPr>
          <w:p w14:paraId="004918E0" w14:textId="0C41DA93" w:rsidR="00970B4F" w:rsidRPr="007953FE" w:rsidRDefault="00970B4F" w:rsidP="00FA13A9">
            <w:pPr>
              <w:spacing w:before="60"/>
              <w:jc w:val="both"/>
              <w:rPr>
                <w:rFonts w:ascii="Arial" w:hAnsi="Arial" w:cs="Arial"/>
                <w:sz w:val="20"/>
                <w:szCs w:val="20"/>
                <w:lang w:val="nl-BE"/>
              </w:rPr>
            </w:pPr>
            <w:r>
              <w:rPr>
                <w:rFonts w:ascii="Arial" w:hAnsi="Arial" w:cs="Arial"/>
                <w:sz w:val="20"/>
                <w:szCs w:val="20"/>
                <w:lang w:val="nl-BE"/>
              </w:rPr>
              <w:t>Hoeveel verschillende risicocategorieën voor de classificatie van het cliënteel werden er door uw instelling gedefinieerd?</w:t>
            </w:r>
          </w:p>
        </w:tc>
        <w:tc>
          <w:tcPr>
            <w:tcW w:w="709" w:type="dxa"/>
            <w:shd w:val="clear" w:color="auto" w:fill="FFFFFF" w:themeFill="background1"/>
            <w:vAlign w:val="center"/>
          </w:tcPr>
          <w:p w14:paraId="0F4BE913" w14:textId="77777777" w:rsidR="00970B4F" w:rsidRPr="00712F94" w:rsidRDefault="00970B4F" w:rsidP="00C51C62">
            <w:pPr>
              <w:pStyle w:val="ListParagraph"/>
              <w:numPr>
                <w:ilvl w:val="1"/>
                <w:numId w:val="8"/>
              </w:numPr>
              <w:spacing w:before="60"/>
              <w:jc w:val="both"/>
              <w:rPr>
                <w:rFonts w:ascii="Arial" w:hAnsi="Arial" w:cs="Arial"/>
                <w:sz w:val="20"/>
                <w:szCs w:val="20"/>
                <w:lang w:val="nl-BE"/>
              </w:rPr>
            </w:pPr>
          </w:p>
        </w:tc>
        <w:tc>
          <w:tcPr>
            <w:tcW w:w="2410" w:type="dxa"/>
            <w:shd w:val="clear" w:color="auto" w:fill="C6D9F1" w:themeFill="text2" w:themeFillTint="33"/>
            <w:vAlign w:val="center"/>
          </w:tcPr>
          <w:p w14:paraId="6E392B02" w14:textId="77777777" w:rsidR="00970B4F" w:rsidRDefault="00970B4F" w:rsidP="00C51C62">
            <w:pPr>
              <w:pStyle w:val="ListParagraph"/>
              <w:numPr>
                <w:ilvl w:val="0"/>
                <w:numId w:val="22"/>
              </w:numPr>
              <w:spacing w:before="60"/>
              <w:ind w:left="176" w:hanging="142"/>
              <w:jc w:val="both"/>
              <w:rPr>
                <w:rFonts w:ascii="Arial" w:hAnsi="Arial" w:cs="Arial"/>
                <w:sz w:val="16"/>
                <w:szCs w:val="20"/>
                <w:lang w:val="nl-BE"/>
              </w:rPr>
            </w:pPr>
            <w:r>
              <w:rPr>
                <w:rFonts w:ascii="Arial" w:hAnsi="Arial" w:cs="Arial"/>
                <w:sz w:val="16"/>
                <w:szCs w:val="20"/>
                <w:lang w:val="nl-BE"/>
              </w:rPr>
              <w:t>1 categorie</w:t>
            </w:r>
          </w:p>
          <w:p w14:paraId="2233E146" w14:textId="77777777" w:rsidR="00970B4F" w:rsidRDefault="00970B4F" w:rsidP="00C51C62">
            <w:pPr>
              <w:pStyle w:val="ListParagraph"/>
              <w:numPr>
                <w:ilvl w:val="0"/>
                <w:numId w:val="22"/>
              </w:numPr>
              <w:spacing w:before="60"/>
              <w:ind w:left="176" w:hanging="142"/>
              <w:jc w:val="both"/>
              <w:rPr>
                <w:rFonts w:ascii="Arial" w:hAnsi="Arial" w:cs="Arial"/>
                <w:sz w:val="16"/>
                <w:szCs w:val="20"/>
                <w:lang w:val="nl-BE"/>
              </w:rPr>
            </w:pPr>
            <w:r>
              <w:rPr>
                <w:rFonts w:ascii="Arial" w:hAnsi="Arial" w:cs="Arial"/>
                <w:sz w:val="16"/>
                <w:szCs w:val="20"/>
                <w:lang w:val="nl-BE"/>
              </w:rPr>
              <w:t>2 of 3 categorieën</w:t>
            </w:r>
          </w:p>
          <w:p w14:paraId="3B55F58C" w14:textId="77777777" w:rsidR="00970B4F" w:rsidRDefault="00970B4F" w:rsidP="00C51C62">
            <w:pPr>
              <w:pStyle w:val="ListParagraph"/>
              <w:numPr>
                <w:ilvl w:val="0"/>
                <w:numId w:val="22"/>
              </w:numPr>
              <w:spacing w:before="60"/>
              <w:ind w:left="176" w:hanging="142"/>
              <w:jc w:val="both"/>
              <w:rPr>
                <w:rFonts w:ascii="Arial" w:hAnsi="Arial" w:cs="Arial"/>
                <w:sz w:val="16"/>
                <w:szCs w:val="20"/>
                <w:lang w:val="nl-BE"/>
              </w:rPr>
            </w:pPr>
            <w:r>
              <w:rPr>
                <w:rFonts w:ascii="Arial" w:hAnsi="Arial" w:cs="Arial"/>
                <w:sz w:val="16"/>
                <w:szCs w:val="20"/>
                <w:lang w:val="nl-BE"/>
              </w:rPr>
              <w:t>4 tot 10 categorieën</w:t>
            </w:r>
          </w:p>
          <w:p w14:paraId="6BB9E1C2" w14:textId="3CCB5096" w:rsidR="00970B4F" w:rsidRDefault="00970B4F" w:rsidP="00C51C62">
            <w:pPr>
              <w:pStyle w:val="ListParagraph"/>
              <w:numPr>
                <w:ilvl w:val="0"/>
                <w:numId w:val="22"/>
              </w:numPr>
              <w:spacing w:before="60"/>
              <w:ind w:left="176" w:hanging="142"/>
              <w:jc w:val="both"/>
              <w:rPr>
                <w:rFonts w:ascii="Arial" w:hAnsi="Arial" w:cs="Arial"/>
                <w:sz w:val="16"/>
                <w:szCs w:val="20"/>
                <w:lang w:val="nl-BE"/>
              </w:rPr>
            </w:pPr>
            <w:r>
              <w:rPr>
                <w:rFonts w:ascii="Arial" w:hAnsi="Arial" w:cs="Arial"/>
                <w:sz w:val="16"/>
                <w:szCs w:val="20"/>
                <w:lang w:val="nl-BE"/>
              </w:rPr>
              <w:t>Meer dan</w:t>
            </w:r>
            <w:r w:rsidR="00BD5521">
              <w:rPr>
                <w:rFonts w:ascii="Arial" w:hAnsi="Arial" w:cs="Arial"/>
                <w:sz w:val="16"/>
                <w:szCs w:val="20"/>
                <w:lang w:val="nl-BE"/>
              </w:rPr>
              <w:t xml:space="preserve"> </w:t>
            </w:r>
            <w:r>
              <w:rPr>
                <w:rFonts w:ascii="Arial" w:hAnsi="Arial" w:cs="Arial"/>
                <w:sz w:val="16"/>
                <w:szCs w:val="20"/>
                <w:lang w:val="nl-BE"/>
              </w:rPr>
              <w:t>10 categorieën</w:t>
            </w:r>
          </w:p>
          <w:p w14:paraId="5516D0E0" w14:textId="22768118" w:rsidR="00970B4F" w:rsidRPr="00CC64C6" w:rsidRDefault="008553DE" w:rsidP="00C51C62">
            <w:pPr>
              <w:pStyle w:val="ListParagraph"/>
              <w:numPr>
                <w:ilvl w:val="0"/>
                <w:numId w:val="22"/>
              </w:numPr>
              <w:spacing w:before="60"/>
              <w:ind w:left="176" w:hanging="142"/>
              <w:jc w:val="both"/>
              <w:rPr>
                <w:rFonts w:ascii="Arial" w:hAnsi="Arial" w:cs="Arial"/>
                <w:sz w:val="16"/>
                <w:szCs w:val="20"/>
                <w:lang w:val="nl-BE"/>
              </w:rPr>
            </w:pPr>
            <w:r>
              <w:rPr>
                <w:rFonts w:ascii="Arial" w:hAnsi="Arial" w:cs="Arial"/>
                <w:sz w:val="16"/>
                <w:szCs w:val="20"/>
                <w:lang w:val="nl-BE"/>
              </w:rPr>
              <w:t>Niet van toepassing</w:t>
            </w:r>
          </w:p>
        </w:tc>
      </w:tr>
      <w:tr w:rsidR="00970B4F" w:rsidRPr="00852723" w14:paraId="474706F6" w14:textId="77777777" w:rsidTr="00FA13A9">
        <w:trPr>
          <w:trHeight w:val="311"/>
        </w:trPr>
        <w:tc>
          <w:tcPr>
            <w:tcW w:w="11653" w:type="dxa"/>
          </w:tcPr>
          <w:p w14:paraId="394C909D" w14:textId="46476A71" w:rsidR="00970B4F" w:rsidRPr="00712F94" w:rsidRDefault="00970B4F" w:rsidP="00C51C62">
            <w:pPr>
              <w:spacing w:before="60"/>
              <w:jc w:val="both"/>
              <w:rPr>
                <w:rFonts w:ascii="Arial" w:hAnsi="Arial" w:cs="Arial"/>
                <w:sz w:val="20"/>
                <w:szCs w:val="20"/>
                <w:lang w:val="nl-BE"/>
              </w:rPr>
            </w:pPr>
            <w:r w:rsidRPr="00712F94">
              <w:rPr>
                <w:rFonts w:ascii="Arial" w:hAnsi="Arial" w:cs="Arial"/>
                <w:sz w:val="20"/>
                <w:szCs w:val="20"/>
                <w:lang w:val="nl-BE"/>
              </w:rPr>
              <w:t>Bepalen de procedures van uw instelling het hiërarchisch</w:t>
            </w:r>
            <w:r>
              <w:rPr>
                <w:rFonts w:ascii="Arial" w:hAnsi="Arial" w:cs="Arial"/>
                <w:sz w:val="20"/>
                <w:szCs w:val="20"/>
                <w:lang w:val="nl-BE"/>
              </w:rPr>
              <w:t>e</w:t>
            </w:r>
            <w:r w:rsidRPr="00712F94">
              <w:rPr>
                <w:rFonts w:ascii="Arial" w:hAnsi="Arial" w:cs="Arial"/>
                <w:sz w:val="20"/>
                <w:szCs w:val="20"/>
                <w:lang w:val="nl-BE"/>
              </w:rPr>
              <w:t xml:space="preserve"> niveau dat verantwoordelijk is voor het nemen van de beslissing om een cliënt al dan niet te accepteren of een verrichting al dan nie</w:t>
            </w:r>
            <w:r w:rsidR="00BD5521">
              <w:rPr>
                <w:rFonts w:ascii="Arial" w:hAnsi="Arial" w:cs="Arial"/>
                <w:sz w:val="20"/>
                <w:szCs w:val="20"/>
                <w:lang w:val="nl-BE"/>
              </w:rPr>
              <w:t>t uit te voeren, in functie van</w:t>
            </w:r>
            <w:r w:rsidRPr="00712F94">
              <w:rPr>
                <w:rFonts w:ascii="Arial" w:hAnsi="Arial" w:cs="Arial"/>
                <w:sz w:val="20"/>
                <w:szCs w:val="20"/>
                <w:lang w:val="nl-BE"/>
              </w:rPr>
              <w:t xml:space="preserve"> en rekening houdend met de in vraag </w:t>
            </w:r>
            <w:r w:rsidR="00AB3979">
              <w:rPr>
                <w:rFonts w:ascii="Arial" w:hAnsi="Arial" w:cs="Arial"/>
                <w:sz w:val="20"/>
                <w:szCs w:val="20"/>
                <w:lang w:val="nl-BE"/>
              </w:rPr>
              <w:t>41.1</w:t>
            </w:r>
            <w:r w:rsidRPr="00712F94">
              <w:rPr>
                <w:rFonts w:ascii="Arial" w:hAnsi="Arial" w:cs="Arial"/>
                <w:sz w:val="20"/>
                <w:szCs w:val="20"/>
                <w:lang w:val="nl-BE"/>
              </w:rPr>
              <w:t xml:space="preserve"> bedoelde evaluatie van de risico’s?</w:t>
            </w:r>
          </w:p>
        </w:tc>
        <w:tc>
          <w:tcPr>
            <w:tcW w:w="709" w:type="dxa"/>
            <w:shd w:val="clear" w:color="auto" w:fill="FFFFFF" w:themeFill="background1"/>
            <w:vAlign w:val="center"/>
          </w:tcPr>
          <w:p w14:paraId="4954A722" w14:textId="77777777" w:rsidR="00970B4F" w:rsidRPr="00712F94" w:rsidRDefault="00970B4F" w:rsidP="00C51C62">
            <w:pPr>
              <w:pStyle w:val="ListParagraph"/>
              <w:numPr>
                <w:ilvl w:val="1"/>
                <w:numId w:val="8"/>
              </w:numPr>
              <w:spacing w:before="60"/>
              <w:jc w:val="both"/>
              <w:rPr>
                <w:rFonts w:ascii="Arial" w:hAnsi="Arial" w:cs="Arial"/>
                <w:sz w:val="20"/>
                <w:szCs w:val="20"/>
                <w:lang w:val="nl-BE"/>
              </w:rPr>
            </w:pPr>
          </w:p>
        </w:tc>
        <w:tc>
          <w:tcPr>
            <w:tcW w:w="2410" w:type="dxa"/>
            <w:shd w:val="clear" w:color="auto" w:fill="C6D9F1" w:themeFill="text2" w:themeFillTint="33"/>
            <w:vAlign w:val="center"/>
          </w:tcPr>
          <w:p w14:paraId="4F9CA3DC" w14:textId="3BC7DD9E" w:rsidR="00970B4F" w:rsidRPr="00823AD2" w:rsidRDefault="008553DE" w:rsidP="00C51C62">
            <w:pPr>
              <w:spacing w:before="60"/>
              <w:jc w:val="both"/>
              <w:rPr>
                <w:rFonts w:ascii="Arial" w:hAnsi="Arial" w:cs="Arial"/>
                <w:sz w:val="16"/>
                <w:szCs w:val="20"/>
                <w:lang w:val="nl-BE"/>
              </w:rPr>
            </w:pPr>
            <w:r>
              <w:rPr>
                <w:rFonts w:ascii="Arial" w:hAnsi="Arial" w:cs="Arial"/>
                <w:sz w:val="16"/>
                <w:szCs w:val="20"/>
                <w:lang w:val="nl-BE"/>
              </w:rPr>
              <w:t>[Ja] / [Nee] / [Niet van toepassing]</w:t>
            </w:r>
          </w:p>
        </w:tc>
      </w:tr>
    </w:tbl>
    <w:p w14:paraId="0AE2F59E" w14:textId="77777777" w:rsidR="00970B4F" w:rsidRPr="00712F94" w:rsidRDefault="00970B4F" w:rsidP="00C51C62">
      <w:pPr>
        <w:jc w:val="both"/>
        <w:rPr>
          <w:rFonts w:ascii="Arial" w:hAnsi="Arial" w:cs="Arial"/>
          <w:sz w:val="20"/>
          <w:szCs w:val="20"/>
          <w:lang w:val="nl-BE"/>
        </w:rPr>
      </w:pPr>
    </w:p>
    <w:tbl>
      <w:tblPr>
        <w:tblStyle w:val="TableGrid"/>
        <w:tblW w:w="14772" w:type="dxa"/>
        <w:tblInd w:w="-743" w:type="dxa"/>
        <w:tblLayout w:type="fixed"/>
        <w:tblLook w:val="04A0" w:firstRow="1" w:lastRow="0" w:firstColumn="1" w:lastColumn="0" w:noHBand="0" w:noVBand="1"/>
      </w:tblPr>
      <w:tblGrid>
        <w:gridCol w:w="11653"/>
        <w:gridCol w:w="709"/>
        <w:gridCol w:w="2410"/>
      </w:tblGrid>
      <w:tr w:rsidR="00970B4F" w:rsidRPr="00852723" w14:paraId="46FA3A8B" w14:textId="77777777" w:rsidTr="00FA13A9">
        <w:trPr>
          <w:trHeight w:val="311"/>
        </w:trPr>
        <w:tc>
          <w:tcPr>
            <w:tcW w:w="14772" w:type="dxa"/>
            <w:gridSpan w:val="3"/>
            <w:shd w:val="clear" w:color="auto" w:fill="FFFF00"/>
          </w:tcPr>
          <w:p w14:paraId="3FF5779B" w14:textId="77777777" w:rsidR="00970B4F" w:rsidRPr="00712F94" w:rsidRDefault="00970B4F" w:rsidP="00C51C62">
            <w:pPr>
              <w:pStyle w:val="ListParagraph"/>
              <w:numPr>
                <w:ilvl w:val="0"/>
                <w:numId w:val="8"/>
              </w:numPr>
              <w:spacing w:before="60"/>
              <w:jc w:val="both"/>
              <w:rPr>
                <w:rFonts w:ascii="Arial" w:hAnsi="Arial" w:cs="Arial"/>
                <w:sz w:val="20"/>
                <w:szCs w:val="20"/>
                <w:lang w:val="nl-BE"/>
              </w:rPr>
            </w:pPr>
            <w:r>
              <w:rPr>
                <w:rFonts w:ascii="Arial" w:hAnsi="Arial" w:cs="Arial"/>
                <w:b/>
                <w:sz w:val="20"/>
                <w:szCs w:val="20"/>
                <w:lang w:val="nl-BE"/>
              </w:rPr>
              <w:t>Waakzaamheid – instructies voor het personeel</w:t>
            </w:r>
          </w:p>
        </w:tc>
      </w:tr>
      <w:tr w:rsidR="00970B4F" w:rsidRPr="00DF5F51" w14:paraId="3281FFC7" w14:textId="77777777" w:rsidTr="00FA13A9">
        <w:trPr>
          <w:trHeight w:val="311"/>
        </w:trPr>
        <w:tc>
          <w:tcPr>
            <w:tcW w:w="14772" w:type="dxa"/>
            <w:gridSpan w:val="3"/>
          </w:tcPr>
          <w:p w14:paraId="08A4BA0B" w14:textId="77777777" w:rsidR="00970B4F" w:rsidRPr="00712F94" w:rsidRDefault="00970B4F" w:rsidP="00C51C62">
            <w:pPr>
              <w:spacing w:before="60"/>
              <w:jc w:val="both"/>
              <w:rPr>
                <w:rFonts w:ascii="Arial" w:hAnsi="Arial" w:cs="Arial"/>
                <w:sz w:val="20"/>
                <w:szCs w:val="20"/>
                <w:lang w:val="nl-BE"/>
              </w:rPr>
            </w:pPr>
            <w:r w:rsidRPr="00712F94">
              <w:rPr>
                <w:rFonts w:ascii="Arial" w:hAnsi="Arial" w:cs="Arial"/>
                <w:sz w:val="20"/>
                <w:szCs w:val="20"/>
                <w:lang w:val="nl-BE"/>
              </w:rPr>
              <w:t xml:space="preserve">Beschikt uw instelling over schriftelijke procedures en/of instructies voor </w:t>
            </w:r>
            <w:r>
              <w:rPr>
                <w:rFonts w:ascii="Arial" w:hAnsi="Arial" w:cs="Arial"/>
                <w:sz w:val="20"/>
                <w:szCs w:val="20"/>
                <w:lang w:val="nl-BE"/>
              </w:rPr>
              <w:t>de personeelsleden die</w:t>
            </w:r>
            <w:r w:rsidRPr="00712F94">
              <w:rPr>
                <w:rFonts w:ascii="Arial" w:hAnsi="Arial" w:cs="Arial"/>
                <w:sz w:val="20"/>
                <w:szCs w:val="20"/>
                <w:lang w:val="nl-BE"/>
              </w:rPr>
              <w:t xml:space="preserve"> rechtstreeks</w:t>
            </w:r>
            <w:r>
              <w:rPr>
                <w:rFonts w:ascii="Arial" w:hAnsi="Arial" w:cs="Arial"/>
                <w:sz w:val="20"/>
                <w:szCs w:val="20"/>
                <w:lang w:val="nl-BE"/>
              </w:rPr>
              <w:t>e</w:t>
            </w:r>
            <w:r w:rsidRPr="00712F94">
              <w:rPr>
                <w:rFonts w:ascii="Arial" w:hAnsi="Arial" w:cs="Arial"/>
                <w:sz w:val="20"/>
                <w:szCs w:val="20"/>
                <w:lang w:val="nl-BE"/>
              </w:rPr>
              <w:t xml:space="preserve"> contact</w:t>
            </w:r>
            <w:r>
              <w:rPr>
                <w:rFonts w:ascii="Arial" w:hAnsi="Arial" w:cs="Arial"/>
                <w:sz w:val="20"/>
                <w:szCs w:val="20"/>
                <w:lang w:val="nl-BE"/>
              </w:rPr>
              <w:t>en</w:t>
            </w:r>
            <w:r w:rsidRPr="00712F94">
              <w:rPr>
                <w:rFonts w:ascii="Arial" w:hAnsi="Arial" w:cs="Arial"/>
                <w:sz w:val="20"/>
                <w:szCs w:val="20"/>
                <w:lang w:val="nl-BE"/>
              </w:rPr>
              <w:t xml:space="preserve"> h</w:t>
            </w:r>
            <w:r>
              <w:rPr>
                <w:rFonts w:ascii="Arial" w:hAnsi="Arial" w:cs="Arial"/>
                <w:sz w:val="20"/>
                <w:szCs w:val="20"/>
                <w:lang w:val="nl-BE"/>
              </w:rPr>
              <w:t>ebben</w:t>
            </w:r>
            <w:r w:rsidRPr="00712F94">
              <w:rPr>
                <w:rFonts w:ascii="Arial" w:hAnsi="Arial" w:cs="Arial"/>
                <w:sz w:val="20"/>
                <w:szCs w:val="20"/>
                <w:lang w:val="nl-BE"/>
              </w:rPr>
              <w:t xml:space="preserve"> met de cliënten of </w:t>
            </w:r>
            <w:r>
              <w:rPr>
                <w:rFonts w:ascii="Arial" w:hAnsi="Arial" w:cs="Arial"/>
                <w:sz w:val="20"/>
                <w:szCs w:val="20"/>
                <w:lang w:val="nl-BE"/>
              </w:rPr>
              <w:t>die betrokken worden</w:t>
            </w:r>
            <w:r w:rsidRPr="00712F94">
              <w:rPr>
                <w:rFonts w:ascii="Arial" w:hAnsi="Arial" w:cs="Arial"/>
                <w:sz w:val="20"/>
                <w:szCs w:val="20"/>
                <w:lang w:val="nl-BE"/>
              </w:rPr>
              <w:t xml:space="preserve"> bij de uitvoering of de verwerking van hun transacties, en die:</w:t>
            </w:r>
          </w:p>
        </w:tc>
      </w:tr>
      <w:tr w:rsidR="00970B4F" w:rsidRPr="00852723" w14:paraId="2A07387C" w14:textId="77777777" w:rsidTr="00FA13A9">
        <w:trPr>
          <w:trHeight w:val="311"/>
        </w:trPr>
        <w:tc>
          <w:tcPr>
            <w:tcW w:w="11653" w:type="dxa"/>
          </w:tcPr>
          <w:p w14:paraId="403E4F95" w14:textId="77777777" w:rsidR="00970B4F" w:rsidRPr="00712F94" w:rsidRDefault="00970B4F" w:rsidP="00C51C62">
            <w:pPr>
              <w:pStyle w:val="ListParagraph"/>
              <w:numPr>
                <w:ilvl w:val="0"/>
                <w:numId w:val="17"/>
              </w:numPr>
              <w:spacing w:before="60"/>
              <w:jc w:val="both"/>
              <w:rPr>
                <w:rFonts w:ascii="Arial" w:hAnsi="Arial" w:cs="Arial"/>
                <w:sz w:val="20"/>
                <w:szCs w:val="20"/>
                <w:lang w:val="nl-BE"/>
              </w:rPr>
            </w:pPr>
            <w:r w:rsidRPr="00712F94">
              <w:rPr>
                <w:rFonts w:ascii="Arial" w:hAnsi="Arial" w:cs="Arial"/>
                <w:sz w:val="20"/>
                <w:szCs w:val="20"/>
                <w:lang w:val="nl-BE"/>
              </w:rPr>
              <w:t>hen in staat moet</w:t>
            </w:r>
            <w:r>
              <w:rPr>
                <w:rFonts w:ascii="Arial" w:hAnsi="Arial" w:cs="Arial"/>
                <w:sz w:val="20"/>
                <w:szCs w:val="20"/>
                <w:lang w:val="nl-BE"/>
              </w:rPr>
              <w:t>en</w:t>
            </w:r>
            <w:r w:rsidRPr="00712F94">
              <w:rPr>
                <w:rFonts w:ascii="Arial" w:hAnsi="Arial" w:cs="Arial"/>
                <w:sz w:val="20"/>
                <w:szCs w:val="20"/>
                <w:lang w:val="nl-BE"/>
              </w:rPr>
              <w:t xml:space="preserve"> stellen om atypische verrichtingen op te sporen waaraan zij een bijzondere aandacht moeten schenken?</w:t>
            </w:r>
          </w:p>
        </w:tc>
        <w:tc>
          <w:tcPr>
            <w:tcW w:w="709" w:type="dxa"/>
            <w:shd w:val="clear" w:color="auto" w:fill="FFFFFF" w:themeFill="background1"/>
            <w:vAlign w:val="center"/>
          </w:tcPr>
          <w:p w14:paraId="317FDC40" w14:textId="77777777" w:rsidR="00970B4F" w:rsidRPr="00D1469B" w:rsidRDefault="00970B4F" w:rsidP="00C51C62">
            <w:pPr>
              <w:pStyle w:val="ListParagraph"/>
              <w:numPr>
                <w:ilvl w:val="1"/>
                <w:numId w:val="8"/>
              </w:numPr>
              <w:spacing w:before="60"/>
              <w:jc w:val="both"/>
              <w:rPr>
                <w:rFonts w:ascii="Arial" w:hAnsi="Arial" w:cs="Arial"/>
                <w:sz w:val="20"/>
                <w:szCs w:val="20"/>
                <w:lang w:val="nl-BE"/>
              </w:rPr>
            </w:pPr>
          </w:p>
        </w:tc>
        <w:tc>
          <w:tcPr>
            <w:tcW w:w="2410" w:type="dxa"/>
            <w:shd w:val="clear" w:color="auto" w:fill="C6D9F1" w:themeFill="text2" w:themeFillTint="33"/>
            <w:vAlign w:val="center"/>
          </w:tcPr>
          <w:p w14:paraId="113143EB" w14:textId="425E1E25" w:rsidR="00970B4F" w:rsidRPr="0011563F" w:rsidRDefault="008553DE" w:rsidP="00C51C62">
            <w:pPr>
              <w:spacing w:before="60"/>
              <w:jc w:val="both"/>
              <w:rPr>
                <w:rFonts w:ascii="Arial" w:hAnsi="Arial" w:cs="Arial"/>
                <w:sz w:val="16"/>
                <w:szCs w:val="20"/>
                <w:lang w:val="nl-BE"/>
              </w:rPr>
            </w:pPr>
            <w:r>
              <w:rPr>
                <w:rFonts w:ascii="Arial" w:hAnsi="Arial" w:cs="Arial"/>
                <w:sz w:val="16"/>
                <w:szCs w:val="20"/>
                <w:lang w:val="nl-BE"/>
              </w:rPr>
              <w:t>[Ja] / [Nee] / [Niet van toepassing]</w:t>
            </w:r>
          </w:p>
        </w:tc>
      </w:tr>
      <w:tr w:rsidR="00970B4F" w:rsidRPr="00852723" w14:paraId="1ED636BC" w14:textId="77777777" w:rsidTr="00FA13A9">
        <w:trPr>
          <w:trHeight w:val="311"/>
        </w:trPr>
        <w:tc>
          <w:tcPr>
            <w:tcW w:w="11653" w:type="dxa"/>
          </w:tcPr>
          <w:p w14:paraId="720EA3AB" w14:textId="77777777" w:rsidR="00970B4F" w:rsidRPr="00712F94" w:rsidRDefault="00970B4F" w:rsidP="00C51C62">
            <w:pPr>
              <w:pStyle w:val="ListParagraph"/>
              <w:numPr>
                <w:ilvl w:val="0"/>
                <w:numId w:val="17"/>
              </w:numPr>
              <w:spacing w:before="60"/>
              <w:jc w:val="both"/>
              <w:rPr>
                <w:rFonts w:ascii="Arial" w:hAnsi="Arial" w:cs="Arial"/>
                <w:sz w:val="20"/>
                <w:szCs w:val="20"/>
                <w:lang w:val="nl-BE"/>
              </w:rPr>
            </w:pPr>
            <w:r w:rsidRPr="00712F94">
              <w:rPr>
                <w:rFonts w:ascii="Arial" w:hAnsi="Arial" w:cs="Arial"/>
                <w:sz w:val="20"/>
                <w:szCs w:val="20"/>
                <w:lang w:val="nl-BE"/>
              </w:rPr>
              <w:t xml:space="preserve">de procedure bevatten voor de opstelling en overlegging van schriftelijke verslagen betreffende atypische verrichtingen aan de </w:t>
            </w:r>
            <w:r>
              <w:rPr>
                <w:rFonts w:ascii="Arial" w:hAnsi="Arial" w:cs="Arial"/>
                <w:sz w:val="20"/>
                <w:szCs w:val="20"/>
                <w:lang w:val="nl-BE"/>
              </w:rPr>
              <w:t xml:space="preserve">AML/CFT-verantwoordelijke, </w:t>
            </w:r>
            <w:r w:rsidRPr="00712F94">
              <w:rPr>
                <w:rFonts w:ascii="Arial" w:hAnsi="Arial" w:cs="Arial"/>
                <w:sz w:val="20"/>
                <w:szCs w:val="20"/>
                <w:lang w:val="nl-BE"/>
              </w:rPr>
              <w:t>met inbegrip van de termijnen waarbinnen die v</w:t>
            </w:r>
            <w:r>
              <w:rPr>
                <w:rFonts w:ascii="Arial" w:hAnsi="Arial" w:cs="Arial"/>
                <w:sz w:val="20"/>
                <w:szCs w:val="20"/>
                <w:lang w:val="nl-BE"/>
              </w:rPr>
              <w:t>erslagen moeten worden overlegd</w:t>
            </w:r>
            <w:r w:rsidRPr="00712F94">
              <w:rPr>
                <w:rFonts w:ascii="Arial" w:hAnsi="Arial" w:cs="Arial"/>
                <w:sz w:val="20"/>
                <w:szCs w:val="20"/>
                <w:lang w:val="nl-BE"/>
              </w:rPr>
              <w:t xml:space="preserve">? </w:t>
            </w:r>
          </w:p>
        </w:tc>
        <w:tc>
          <w:tcPr>
            <w:tcW w:w="709" w:type="dxa"/>
            <w:shd w:val="clear" w:color="auto" w:fill="FFFFFF" w:themeFill="background1"/>
            <w:vAlign w:val="center"/>
          </w:tcPr>
          <w:p w14:paraId="36A9C0EC" w14:textId="77777777" w:rsidR="00970B4F" w:rsidRPr="00D1469B" w:rsidRDefault="00970B4F" w:rsidP="00C51C62">
            <w:pPr>
              <w:pStyle w:val="ListParagraph"/>
              <w:numPr>
                <w:ilvl w:val="1"/>
                <w:numId w:val="8"/>
              </w:numPr>
              <w:spacing w:before="60"/>
              <w:jc w:val="both"/>
              <w:rPr>
                <w:rFonts w:ascii="Arial" w:hAnsi="Arial" w:cs="Arial"/>
                <w:sz w:val="20"/>
                <w:szCs w:val="20"/>
                <w:lang w:val="nl-BE"/>
              </w:rPr>
            </w:pPr>
          </w:p>
        </w:tc>
        <w:tc>
          <w:tcPr>
            <w:tcW w:w="2410" w:type="dxa"/>
            <w:shd w:val="clear" w:color="auto" w:fill="C6D9F1" w:themeFill="text2" w:themeFillTint="33"/>
            <w:vAlign w:val="center"/>
          </w:tcPr>
          <w:p w14:paraId="295AE37F" w14:textId="26DE0EAC" w:rsidR="00970B4F" w:rsidRPr="0011563F" w:rsidRDefault="008553DE" w:rsidP="00C51C62">
            <w:pPr>
              <w:spacing w:before="60"/>
              <w:jc w:val="both"/>
              <w:rPr>
                <w:rFonts w:ascii="Arial" w:hAnsi="Arial" w:cs="Arial"/>
                <w:sz w:val="16"/>
                <w:szCs w:val="20"/>
                <w:lang w:val="nl-BE"/>
              </w:rPr>
            </w:pPr>
            <w:r>
              <w:rPr>
                <w:rFonts w:ascii="Arial" w:hAnsi="Arial" w:cs="Arial"/>
                <w:sz w:val="16"/>
                <w:szCs w:val="20"/>
                <w:lang w:val="nl-BE"/>
              </w:rPr>
              <w:t>[Ja] / [Nee] / [Niet van toepassing]</w:t>
            </w:r>
          </w:p>
        </w:tc>
      </w:tr>
    </w:tbl>
    <w:p w14:paraId="1AFE9B99" w14:textId="053D4947" w:rsidR="00F63DC1" w:rsidRDefault="00F63DC1" w:rsidP="00C51C62">
      <w:pPr>
        <w:jc w:val="both"/>
        <w:rPr>
          <w:rFonts w:ascii="Arial" w:hAnsi="Arial" w:cs="Arial"/>
          <w:sz w:val="20"/>
          <w:szCs w:val="20"/>
          <w:lang w:val="nl-BE"/>
        </w:rPr>
      </w:pPr>
    </w:p>
    <w:p w14:paraId="1B30EC62" w14:textId="77777777" w:rsidR="00F63DC1" w:rsidRDefault="00F63DC1">
      <w:pPr>
        <w:rPr>
          <w:rFonts w:ascii="Arial" w:hAnsi="Arial" w:cs="Arial"/>
          <w:sz w:val="20"/>
          <w:szCs w:val="20"/>
          <w:lang w:val="nl-BE"/>
        </w:rPr>
      </w:pPr>
      <w:r>
        <w:rPr>
          <w:rFonts w:ascii="Arial" w:hAnsi="Arial" w:cs="Arial"/>
          <w:sz w:val="20"/>
          <w:szCs w:val="20"/>
          <w:lang w:val="nl-BE"/>
        </w:rPr>
        <w:br w:type="page"/>
      </w:r>
    </w:p>
    <w:tbl>
      <w:tblPr>
        <w:tblStyle w:val="TableGrid"/>
        <w:tblW w:w="14772" w:type="dxa"/>
        <w:tblInd w:w="-743" w:type="dxa"/>
        <w:tblLayout w:type="fixed"/>
        <w:tblLook w:val="04A0" w:firstRow="1" w:lastRow="0" w:firstColumn="1" w:lastColumn="0" w:noHBand="0" w:noVBand="1"/>
      </w:tblPr>
      <w:tblGrid>
        <w:gridCol w:w="11653"/>
        <w:gridCol w:w="709"/>
        <w:gridCol w:w="2410"/>
      </w:tblGrid>
      <w:tr w:rsidR="00970B4F" w:rsidRPr="00712F94" w14:paraId="10B31BD2" w14:textId="77777777" w:rsidTr="00FA13A9">
        <w:trPr>
          <w:trHeight w:val="311"/>
        </w:trPr>
        <w:tc>
          <w:tcPr>
            <w:tcW w:w="14772" w:type="dxa"/>
            <w:gridSpan w:val="3"/>
            <w:shd w:val="clear" w:color="auto" w:fill="FFFF00"/>
          </w:tcPr>
          <w:p w14:paraId="34A3F321" w14:textId="77777777" w:rsidR="00970B4F" w:rsidRPr="00712F94" w:rsidRDefault="00970B4F" w:rsidP="00C51C62">
            <w:pPr>
              <w:pStyle w:val="ListParagraph"/>
              <w:numPr>
                <w:ilvl w:val="0"/>
                <w:numId w:val="8"/>
              </w:numPr>
              <w:spacing w:before="60"/>
              <w:jc w:val="both"/>
              <w:rPr>
                <w:rFonts w:ascii="Arial" w:hAnsi="Arial" w:cs="Arial"/>
                <w:sz w:val="20"/>
                <w:szCs w:val="20"/>
                <w:lang w:val="nl-BE"/>
              </w:rPr>
            </w:pPr>
            <w:r>
              <w:rPr>
                <w:rFonts w:ascii="Arial" w:hAnsi="Arial" w:cs="Arial"/>
                <w:b/>
                <w:sz w:val="20"/>
                <w:szCs w:val="20"/>
                <w:lang w:val="nl-BE"/>
              </w:rPr>
              <w:lastRenderedPageBreak/>
              <w:t>Waakzaamheid over de verrichtingen</w:t>
            </w:r>
          </w:p>
        </w:tc>
      </w:tr>
      <w:tr w:rsidR="00970B4F" w:rsidRPr="00852723" w14:paraId="0EFEEE0F" w14:textId="77777777" w:rsidTr="00FA13A9">
        <w:trPr>
          <w:trHeight w:val="311"/>
        </w:trPr>
        <w:tc>
          <w:tcPr>
            <w:tcW w:w="11653" w:type="dxa"/>
          </w:tcPr>
          <w:p w14:paraId="423F112B" w14:textId="77777777" w:rsidR="00970B4F" w:rsidRPr="00F162C9" w:rsidRDefault="00970B4F" w:rsidP="00C51C62">
            <w:pPr>
              <w:spacing w:before="60"/>
              <w:jc w:val="both"/>
              <w:rPr>
                <w:rFonts w:ascii="Arial" w:hAnsi="Arial" w:cs="Arial"/>
                <w:sz w:val="20"/>
                <w:szCs w:val="20"/>
                <w:lang w:val="nl-BE"/>
              </w:rPr>
            </w:pPr>
            <w:r>
              <w:rPr>
                <w:rFonts w:ascii="Arial" w:hAnsi="Arial" w:cs="Arial"/>
                <w:sz w:val="20"/>
                <w:szCs w:val="20"/>
                <w:lang w:val="nl-BE"/>
              </w:rPr>
              <w:t>Wordt bij aanvang van de dienstverlening voor elke cliënt een verwacht transactieprofiel opgemaakt?</w:t>
            </w:r>
          </w:p>
        </w:tc>
        <w:tc>
          <w:tcPr>
            <w:tcW w:w="709" w:type="dxa"/>
            <w:shd w:val="clear" w:color="auto" w:fill="FFFFFF" w:themeFill="background1"/>
            <w:vAlign w:val="center"/>
          </w:tcPr>
          <w:p w14:paraId="08827C36" w14:textId="77777777" w:rsidR="00970B4F" w:rsidRPr="00D1469B" w:rsidRDefault="00970B4F" w:rsidP="00C51C62">
            <w:pPr>
              <w:pStyle w:val="ListParagraph"/>
              <w:numPr>
                <w:ilvl w:val="1"/>
                <w:numId w:val="8"/>
              </w:numPr>
              <w:spacing w:before="60"/>
              <w:jc w:val="both"/>
              <w:rPr>
                <w:rFonts w:ascii="Arial" w:hAnsi="Arial" w:cs="Arial"/>
                <w:sz w:val="20"/>
                <w:szCs w:val="20"/>
                <w:lang w:val="nl-BE"/>
              </w:rPr>
            </w:pPr>
          </w:p>
        </w:tc>
        <w:tc>
          <w:tcPr>
            <w:tcW w:w="2410" w:type="dxa"/>
            <w:shd w:val="clear" w:color="auto" w:fill="C6D9F1" w:themeFill="text2" w:themeFillTint="33"/>
            <w:vAlign w:val="center"/>
          </w:tcPr>
          <w:p w14:paraId="10E3D213" w14:textId="19EF6712" w:rsidR="00970B4F" w:rsidRPr="0011563F" w:rsidRDefault="008553DE" w:rsidP="00C51C62">
            <w:pPr>
              <w:spacing w:before="60"/>
              <w:jc w:val="both"/>
              <w:rPr>
                <w:rFonts w:ascii="Arial" w:hAnsi="Arial" w:cs="Arial"/>
                <w:sz w:val="16"/>
                <w:szCs w:val="20"/>
                <w:lang w:val="nl-BE"/>
              </w:rPr>
            </w:pPr>
            <w:r>
              <w:rPr>
                <w:rFonts w:ascii="Arial" w:hAnsi="Arial" w:cs="Arial"/>
                <w:sz w:val="16"/>
                <w:szCs w:val="20"/>
                <w:lang w:val="nl-BE"/>
              </w:rPr>
              <w:t>[Ja] / [Nee] / [Niet van toepassing]</w:t>
            </w:r>
          </w:p>
        </w:tc>
      </w:tr>
      <w:tr w:rsidR="00970B4F" w:rsidRPr="00852723" w14:paraId="29CC337E" w14:textId="77777777" w:rsidTr="00FA13A9">
        <w:trPr>
          <w:trHeight w:val="311"/>
        </w:trPr>
        <w:tc>
          <w:tcPr>
            <w:tcW w:w="11653" w:type="dxa"/>
          </w:tcPr>
          <w:p w14:paraId="64FF700B" w14:textId="5EDF54AB" w:rsidR="00970B4F" w:rsidRDefault="00970B4F" w:rsidP="00C51C62">
            <w:pPr>
              <w:spacing w:before="60"/>
              <w:jc w:val="both"/>
              <w:rPr>
                <w:rFonts w:ascii="Arial" w:hAnsi="Arial" w:cs="Arial"/>
                <w:sz w:val="20"/>
                <w:szCs w:val="20"/>
                <w:lang w:val="nl-BE"/>
              </w:rPr>
            </w:pPr>
            <w:r>
              <w:rPr>
                <w:rFonts w:ascii="Arial" w:hAnsi="Arial" w:cs="Arial"/>
                <w:sz w:val="20"/>
                <w:szCs w:val="20"/>
                <w:lang w:val="nl-BE"/>
              </w:rPr>
              <w:t>Wordt in het kader van de transactiemonitoring nagegaan of het transactiepatroon van een cliënt in overeenstemming is met het transactieprofiel dat voor deze cliënt werd opgesteld?</w:t>
            </w:r>
          </w:p>
        </w:tc>
        <w:tc>
          <w:tcPr>
            <w:tcW w:w="709" w:type="dxa"/>
            <w:shd w:val="clear" w:color="auto" w:fill="FFFFFF" w:themeFill="background1"/>
            <w:vAlign w:val="center"/>
          </w:tcPr>
          <w:p w14:paraId="367A317C" w14:textId="77777777" w:rsidR="00970B4F" w:rsidRPr="00D1469B" w:rsidRDefault="00970B4F" w:rsidP="00C51C62">
            <w:pPr>
              <w:pStyle w:val="ListParagraph"/>
              <w:numPr>
                <w:ilvl w:val="1"/>
                <w:numId w:val="8"/>
              </w:numPr>
              <w:spacing w:before="60"/>
              <w:jc w:val="both"/>
              <w:rPr>
                <w:rFonts w:ascii="Arial" w:hAnsi="Arial" w:cs="Arial"/>
                <w:sz w:val="20"/>
                <w:szCs w:val="20"/>
                <w:lang w:val="nl-BE"/>
              </w:rPr>
            </w:pPr>
          </w:p>
        </w:tc>
        <w:tc>
          <w:tcPr>
            <w:tcW w:w="2410" w:type="dxa"/>
            <w:shd w:val="clear" w:color="auto" w:fill="C6D9F1" w:themeFill="text2" w:themeFillTint="33"/>
            <w:vAlign w:val="center"/>
          </w:tcPr>
          <w:p w14:paraId="08C93393" w14:textId="2DD217DE" w:rsidR="00970B4F" w:rsidRPr="0011563F" w:rsidRDefault="008553DE" w:rsidP="00C51C62">
            <w:pPr>
              <w:spacing w:before="60"/>
              <w:jc w:val="both"/>
              <w:rPr>
                <w:rFonts w:ascii="Arial" w:hAnsi="Arial" w:cs="Arial"/>
                <w:sz w:val="16"/>
                <w:szCs w:val="20"/>
                <w:lang w:val="nl-BE"/>
              </w:rPr>
            </w:pPr>
            <w:r>
              <w:rPr>
                <w:rFonts w:ascii="Arial" w:hAnsi="Arial" w:cs="Arial"/>
                <w:sz w:val="16"/>
                <w:szCs w:val="20"/>
                <w:lang w:val="nl-BE"/>
              </w:rPr>
              <w:t>[Ja] / [Nee] / [Niet van toepassing]</w:t>
            </w:r>
          </w:p>
        </w:tc>
      </w:tr>
      <w:tr w:rsidR="00970B4F" w:rsidRPr="00712F94" w14:paraId="7DC452A0" w14:textId="77777777" w:rsidTr="00FA13A9">
        <w:trPr>
          <w:trHeight w:val="311"/>
        </w:trPr>
        <w:tc>
          <w:tcPr>
            <w:tcW w:w="11653" w:type="dxa"/>
          </w:tcPr>
          <w:p w14:paraId="19E03F3E" w14:textId="77777777" w:rsidR="00970B4F" w:rsidRDefault="00970B4F" w:rsidP="00C51C62">
            <w:pPr>
              <w:spacing w:before="60"/>
              <w:jc w:val="both"/>
              <w:rPr>
                <w:rFonts w:ascii="Arial" w:hAnsi="Arial" w:cs="Arial"/>
                <w:sz w:val="20"/>
                <w:szCs w:val="20"/>
                <w:lang w:val="nl-BE"/>
              </w:rPr>
            </w:pPr>
            <w:r>
              <w:rPr>
                <w:rFonts w:ascii="Arial" w:hAnsi="Arial" w:cs="Arial"/>
                <w:sz w:val="20"/>
                <w:szCs w:val="20"/>
                <w:lang w:val="nl-BE"/>
              </w:rPr>
              <w:t xml:space="preserve">Worden de controles op de verrichtingen van de cliënten uitgevoerd in real-time of post-event, of een combinatie van beiden? </w:t>
            </w:r>
          </w:p>
        </w:tc>
        <w:tc>
          <w:tcPr>
            <w:tcW w:w="709" w:type="dxa"/>
            <w:shd w:val="clear" w:color="auto" w:fill="FFFFFF" w:themeFill="background1"/>
            <w:vAlign w:val="center"/>
          </w:tcPr>
          <w:p w14:paraId="4AE6F887" w14:textId="77777777" w:rsidR="00970B4F" w:rsidRPr="00D1469B" w:rsidRDefault="00970B4F" w:rsidP="00C51C62">
            <w:pPr>
              <w:pStyle w:val="ListParagraph"/>
              <w:numPr>
                <w:ilvl w:val="1"/>
                <w:numId w:val="8"/>
              </w:numPr>
              <w:spacing w:before="60"/>
              <w:jc w:val="both"/>
              <w:rPr>
                <w:rFonts w:ascii="Arial" w:hAnsi="Arial" w:cs="Arial"/>
                <w:sz w:val="20"/>
                <w:szCs w:val="20"/>
                <w:lang w:val="nl-BE"/>
              </w:rPr>
            </w:pPr>
          </w:p>
        </w:tc>
        <w:tc>
          <w:tcPr>
            <w:tcW w:w="2410" w:type="dxa"/>
            <w:shd w:val="clear" w:color="auto" w:fill="C6D9F1" w:themeFill="text2" w:themeFillTint="33"/>
            <w:vAlign w:val="center"/>
          </w:tcPr>
          <w:p w14:paraId="19D92611" w14:textId="77777777" w:rsidR="00970B4F" w:rsidRDefault="00970B4F" w:rsidP="00C51C62">
            <w:pPr>
              <w:pStyle w:val="ListParagraph"/>
              <w:numPr>
                <w:ilvl w:val="0"/>
                <w:numId w:val="22"/>
              </w:numPr>
              <w:spacing w:before="60"/>
              <w:ind w:left="318" w:hanging="284"/>
              <w:jc w:val="both"/>
              <w:rPr>
                <w:rFonts w:ascii="Arial" w:hAnsi="Arial" w:cs="Arial"/>
                <w:sz w:val="16"/>
                <w:szCs w:val="20"/>
                <w:lang w:val="nl-BE"/>
              </w:rPr>
            </w:pPr>
            <w:r>
              <w:rPr>
                <w:rFonts w:ascii="Arial" w:hAnsi="Arial" w:cs="Arial"/>
                <w:sz w:val="16"/>
                <w:szCs w:val="20"/>
                <w:lang w:val="nl-BE"/>
              </w:rPr>
              <w:t>Real-time</w:t>
            </w:r>
          </w:p>
          <w:p w14:paraId="3A96178B" w14:textId="77777777" w:rsidR="00970B4F" w:rsidRDefault="00970B4F" w:rsidP="00C51C62">
            <w:pPr>
              <w:pStyle w:val="ListParagraph"/>
              <w:numPr>
                <w:ilvl w:val="0"/>
                <w:numId w:val="22"/>
              </w:numPr>
              <w:spacing w:before="60"/>
              <w:ind w:left="318" w:hanging="284"/>
              <w:jc w:val="both"/>
              <w:rPr>
                <w:rFonts w:ascii="Arial" w:hAnsi="Arial" w:cs="Arial"/>
                <w:sz w:val="16"/>
                <w:szCs w:val="20"/>
                <w:lang w:val="nl-BE"/>
              </w:rPr>
            </w:pPr>
            <w:r>
              <w:rPr>
                <w:rFonts w:ascii="Arial" w:hAnsi="Arial" w:cs="Arial"/>
                <w:sz w:val="16"/>
                <w:szCs w:val="20"/>
                <w:lang w:val="nl-BE"/>
              </w:rPr>
              <w:t>Post-event</w:t>
            </w:r>
          </w:p>
          <w:p w14:paraId="2B120045" w14:textId="77777777" w:rsidR="00970B4F" w:rsidRDefault="00970B4F" w:rsidP="00C51C62">
            <w:pPr>
              <w:pStyle w:val="ListParagraph"/>
              <w:numPr>
                <w:ilvl w:val="0"/>
                <w:numId w:val="22"/>
              </w:numPr>
              <w:spacing w:before="60"/>
              <w:ind w:left="318" w:hanging="284"/>
              <w:jc w:val="both"/>
              <w:rPr>
                <w:rFonts w:ascii="Arial" w:hAnsi="Arial" w:cs="Arial"/>
                <w:sz w:val="16"/>
                <w:szCs w:val="20"/>
                <w:lang w:val="nl-BE"/>
              </w:rPr>
            </w:pPr>
            <w:r>
              <w:rPr>
                <w:rFonts w:ascii="Arial" w:hAnsi="Arial" w:cs="Arial"/>
                <w:sz w:val="16"/>
                <w:szCs w:val="20"/>
                <w:lang w:val="nl-BE"/>
              </w:rPr>
              <w:t>Combinatie van beide</w:t>
            </w:r>
          </w:p>
          <w:p w14:paraId="6CA1298F" w14:textId="2992922E" w:rsidR="00970B4F" w:rsidRPr="00220390" w:rsidRDefault="008553DE" w:rsidP="00C51C62">
            <w:pPr>
              <w:pStyle w:val="ListParagraph"/>
              <w:numPr>
                <w:ilvl w:val="0"/>
                <w:numId w:val="22"/>
              </w:numPr>
              <w:spacing w:before="60"/>
              <w:ind w:left="318" w:hanging="284"/>
              <w:jc w:val="both"/>
              <w:rPr>
                <w:rFonts w:ascii="Arial" w:hAnsi="Arial" w:cs="Arial"/>
                <w:sz w:val="16"/>
                <w:szCs w:val="20"/>
                <w:lang w:val="nl-BE"/>
              </w:rPr>
            </w:pPr>
            <w:r>
              <w:rPr>
                <w:rFonts w:ascii="Arial" w:hAnsi="Arial" w:cs="Arial"/>
                <w:sz w:val="16"/>
                <w:szCs w:val="20"/>
                <w:lang w:val="nl-BE"/>
              </w:rPr>
              <w:t>Niet van toepassing</w:t>
            </w:r>
          </w:p>
        </w:tc>
      </w:tr>
      <w:tr w:rsidR="00970B4F" w:rsidRPr="00852723" w14:paraId="4F89BC56" w14:textId="77777777" w:rsidTr="00FA13A9">
        <w:trPr>
          <w:trHeight w:val="311"/>
        </w:trPr>
        <w:tc>
          <w:tcPr>
            <w:tcW w:w="14772" w:type="dxa"/>
            <w:gridSpan w:val="3"/>
          </w:tcPr>
          <w:p w14:paraId="6FA2B1BE" w14:textId="77777777" w:rsidR="00970B4F" w:rsidRPr="00220390" w:rsidRDefault="00970B4F" w:rsidP="00C51C62">
            <w:pPr>
              <w:spacing w:before="60"/>
              <w:jc w:val="both"/>
              <w:rPr>
                <w:rFonts w:ascii="Arial" w:hAnsi="Arial" w:cs="Arial"/>
                <w:sz w:val="16"/>
                <w:szCs w:val="20"/>
                <w:lang w:val="nl-BE"/>
              </w:rPr>
            </w:pPr>
            <w:r w:rsidRPr="00220390">
              <w:rPr>
                <w:rFonts w:ascii="Arial" w:hAnsi="Arial" w:cs="Arial"/>
                <w:sz w:val="20"/>
                <w:szCs w:val="20"/>
                <w:lang w:val="nl-BE"/>
              </w:rPr>
              <w:t xml:space="preserve">Geef telkens aan of het monitoringssysteem </w:t>
            </w:r>
            <w:r>
              <w:rPr>
                <w:rFonts w:ascii="Arial" w:hAnsi="Arial" w:cs="Arial"/>
                <w:sz w:val="20"/>
                <w:szCs w:val="20"/>
                <w:lang w:val="nl-BE"/>
              </w:rPr>
              <w:t xml:space="preserve">van uw instelling </w:t>
            </w:r>
            <w:r w:rsidRPr="00220390">
              <w:rPr>
                <w:rFonts w:ascii="Arial" w:hAnsi="Arial" w:cs="Arial"/>
                <w:sz w:val="20"/>
                <w:szCs w:val="20"/>
                <w:lang w:val="nl-BE"/>
              </w:rPr>
              <w:t>beantwoordt aan de volgende elementen:</w:t>
            </w:r>
          </w:p>
        </w:tc>
      </w:tr>
      <w:tr w:rsidR="00970B4F" w:rsidRPr="00852723" w14:paraId="6B2DBD8B" w14:textId="77777777" w:rsidTr="00FA13A9">
        <w:trPr>
          <w:trHeight w:val="311"/>
        </w:trPr>
        <w:tc>
          <w:tcPr>
            <w:tcW w:w="11653" w:type="dxa"/>
          </w:tcPr>
          <w:p w14:paraId="720B01E3" w14:textId="77777777" w:rsidR="00970B4F" w:rsidRPr="00712F94" w:rsidRDefault="00970B4F" w:rsidP="00C51C62">
            <w:pPr>
              <w:pStyle w:val="ListParagraph"/>
              <w:numPr>
                <w:ilvl w:val="0"/>
                <w:numId w:val="17"/>
              </w:numPr>
              <w:spacing w:before="60"/>
              <w:jc w:val="both"/>
              <w:rPr>
                <w:rFonts w:ascii="Arial" w:hAnsi="Arial" w:cs="Arial"/>
                <w:sz w:val="20"/>
                <w:szCs w:val="20"/>
                <w:lang w:val="nl-BE"/>
              </w:rPr>
            </w:pPr>
            <w:r w:rsidRPr="00712F94">
              <w:rPr>
                <w:rFonts w:ascii="Arial" w:hAnsi="Arial" w:cs="Arial"/>
                <w:sz w:val="20"/>
                <w:szCs w:val="20"/>
                <w:lang w:val="nl-BE"/>
              </w:rPr>
              <w:t>is het</w:t>
            </w:r>
            <w:r>
              <w:rPr>
                <w:rFonts w:ascii="Arial" w:hAnsi="Arial" w:cs="Arial"/>
                <w:sz w:val="20"/>
                <w:szCs w:val="20"/>
                <w:lang w:val="nl-BE"/>
              </w:rPr>
              <w:t xml:space="preserve"> systeem</w:t>
            </w:r>
            <w:r w:rsidRPr="00712F94">
              <w:rPr>
                <w:rFonts w:ascii="Arial" w:hAnsi="Arial" w:cs="Arial"/>
                <w:sz w:val="20"/>
                <w:szCs w:val="20"/>
                <w:lang w:val="nl-BE"/>
              </w:rPr>
              <w:t xml:space="preserve"> gebaseerd op nauwkeurige en pertinente criteria</w:t>
            </w:r>
            <w:r>
              <w:rPr>
                <w:rFonts w:ascii="Arial" w:hAnsi="Arial" w:cs="Arial"/>
                <w:sz w:val="20"/>
                <w:szCs w:val="20"/>
                <w:lang w:val="nl-BE"/>
              </w:rPr>
              <w:t xml:space="preserve"> (scenario’s)</w:t>
            </w:r>
            <w:r w:rsidRPr="00712F94">
              <w:rPr>
                <w:rFonts w:ascii="Arial" w:hAnsi="Arial" w:cs="Arial"/>
                <w:sz w:val="20"/>
                <w:szCs w:val="20"/>
                <w:lang w:val="nl-BE"/>
              </w:rPr>
              <w:t xml:space="preserve"> die door uw onderneming zijn gedefinieerd en waarbij voornamelijk rekening werd gehouden met de kenmerken van het aangeboden diensten- en productengamma</w:t>
            </w:r>
            <w:r>
              <w:rPr>
                <w:rFonts w:ascii="Arial" w:hAnsi="Arial" w:cs="Arial"/>
                <w:sz w:val="20"/>
                <w:szCs w:val="20"/>
                <w:lang w:val="nl-BE"/>
              </w:rPr>
              <w:t>, de kenmerken van</w:t>
            </w:r>
            <w:r w:rsidRPr="00712F94">
              <w:rPr>
                <w:rFonts w:ascii="Arial" w:hAnsi="Arial" w:cs="Arial"/>
                <w:sz w:val="20"/>
                <w:szCs w:val="20"/>
                <w:lang w:val="nl-BE"/>
              </w:rPr>
              <w:t xml:space="preserve"> </w:t>
            </w:r>
            <w:r>
              <w:rPr>
                <w:rFonts w:ascii="Arial" w:hAnsi="Arial" w:cs="Arial"/>
                <w:sz w:val="20"/>
                <w:szCs w:val="20"/>
                <w:lang w:val="nl-BE"/>
              </w:rPr>
              <w:t>de cliënten, de kenmerken van de relevante landen en geografische zones en de kenmerken van de gebruikte distributiekanalen</w:t>
            </w:r>
            <w:r w:rsidRPr="00712F94">
              <w:rPr>
                <w:rFonts w:ascii="Arial" w:hAnsi="Arial" w:cs="Arial"/>
                <w:sz w:val="20"/>
                <w:szCs w:val="20"/>
                <w:lang w:val="nl-BE"/>
              </w:rPr>
              <w:t>, en die voldoende verfijnd zijn om atypische verrichtingen effectief te kunnen opsporen?</w:t>
            </w:r>
          </w:p>
        </w:tc>
        <w:tc>
          <w:tcPr>
            <w:tcW w:w="709" w:type="dxa"/>
            <w:shd w:val="clear" w:color="auto" w:fill="FFFFFF" w:themeFill="background1"/>
            <w:vAlign w:val="center"/>
          </w:tcPr>
          <w:p w14:paraId="2B5448B8" w14:textId="77777777" w:rsidR="00970B4F" w:rsidRPr="00D1469B" w:rsidRDefault="00970B4F" w:rsidP="00C51C62">
            <w:pPr>
              <w:pStyle w:val="ListParagraph"/>
              <w:numPr>
                <w:ilvl w:val="1"/>
                <w:numId w:val="8"/>
              </w:numPr>
              <w:spacing w:before="60"/>
              <w:jc w:val="both"/>
              <w:rPr>
                <w:rFonts w:ascii="Arial" w:hAnsi="Arial" w:cs="Arial"/>
                <w:sz w:val="20"/>
                <w:szCs w:val="20"/>
                <w:lang w:val="nl-BE"/>
              </w:rPr>
            </w:pPr>
          </w:p>
        </w:tc>
        <w:tc>
          <w:tcPr>
            <w:tcW w:w="2410" w:type="dxa"/>
            <w:shd w:val="clear" w:color="auto" w:fill="C6D9F1" w:themeFill="text2" w:themeFillTint="33"/>
            <w:vAlign w:val="center"/>
          </w:tcPr>
          <w:p w14:paraId="5B7679DB" w14:textId="0FF61116" w:rsidR="00970B4F" w:rsidRPr="0011563F" w:rsidRDefault="008553DE" w:rsidP="00C51C62">
            <w:pPr>
              <w:spacing w:before="60"/>
              <w:jc w:val="both"/>
              <w:rPr>
                <w:rFonts w:ascii="Arial" w:hAnsi="Arial" w:cs="Arial"/>
                <w:sz w:val="16"/>
                <w:szCs w:val="20"/>
                <w:lang w:val="nl-BE"/>
              </w:rPr>
            </w:pPr>
            <w:r>
              <w:rPr>
                <w:rFonts w:ascii="Arial" w:hAnsi="Arial" w:cs="Arial"/>
                <w:sz w:val="16"/>
                <w:szCs w:val="20"/>
                <w:lang w:val="nl-BE"/>
              </w:rPr>
              <w:t>[Ja] / [Nee] / [Niet van toepassing]</w:t>
            </w:r>
          </w:p>
        </w:tc>
      </w:tr>
      <w:tr w:rsidR="00970B4F" w:rsidRPr="00852723" w14:paraId="4C8AF867" w14:textId="77777777" w:rsidTr="00FA13A9">
        <w:trPr>
          <w:trHeight w:val="311"/>
        </w:trPr>
        <w:tc>
          <w:tcPr>
            <w:tcW w:w="11653" w:type="dxa"/>
          </w:tcPr>
          <w:p w14:paraId="54CD686B" w14:textId="77777777" w:rsidR="00970B4F" w:rsidRPr="00712F94" w:rsidRDefault="00970B4F" w:rsidP="00C51C62">
            <w:pPr>
              <w:pStyle w:val="ListParagraph"/>
              <w:numPr>
                <w:ilvl w:val="0"/>
                <w:numId w:val="17"/>
              </w:numPr>
              <w:spacing w:before="60"/>
              <w:jc w:val="both"/>
              <w:rPr>
                <w:rFonts w:ascii="Arial" w:hAnsi="Arial" w:cs="Arial"/>
                <w:sz w:val="20"/>
                <w:szCs w:val="20"/>
                <w:lang w:val="nl-BE"/>
              </w:rPr>
            </w:pPr>
            <w:r>
              <w:rPr>
                <w:rFonts w:ascii="Arial" w:hAnsi="Arial" w:cs="Arial"/>
                <w:sz w:val="20"/>
                <w:szCs w:val="20"/>
                <w:lang w:val="nl-BE"/>
              </w:rPr>
              <w:t>worden de in vorige vraag bedoelde criteria of scenario’s regelmatig geactualiseerd of geëvalueerd op hun efficiëntie?</w:t>
            </w:r>
          </w:p>
        </w:tc>
        <w:tc>
          <w:tcPr>
            <w:tcW w:w="709" w:type="dxa"/>
            <w:shd w:val="clear" w:color="auto" w:fill="FFFFFF" w:themeFill="background1"/>
            <w:vAlign w:val="center"/>
          </w:tcPr>
          <w:p w14:paraId="672BB280" w14:textId="77777777" w:rsidR="00970B4F" w:rsidRPr="00D1469B" w:rsidRDefault="00970B4F" w:rsidP="00C51C62">
            <w:pPr>
              <w:pStyle w:val="ListParagraph"/>
              <w:numPr>
                <w:ilvl w:val="1"/>
                <w:numId w:val="8"/>
              </w:numPr>
              <w:spacing w:before="60"/>
              <w:jc w:val="both"/>
              <w:rPr>
                <w:rFonts w:ascii="Arial" w:hAnsi="Arial" w:cs="Arial"/>
                <w:sz w:val="20"/>
                <w:szCs w:val="20"/>
                <w:lang w:val="nl-BE"/>
              </w:rPr>
            </w:pPr>
          </w:p>
        </w:tc>
        <w:tc>
          <w:tcPr>
            <w:tcW w:w="2410" w:type="dxa"/>
            <w:shd w:val="clear" w:color="auto" w:fill="C6D9F1" w:themeFill="text2" w:themeFillTint="33"/>
            <w:vAlign w:val="center"/>
          </w:tcPr>
          <w:p w14:paraId="126BCC58" w14:textId="341DEB86" w:rsidR="00970B4F" w:rsidRPr="0011563F" w:rsidRDefault="008553DE" w:rsidP="00C51C62">
            <w:pPr>
              <w:spacing w:before="60"/>
              <w:jc w:val="both"/>
              <w:rPr>
                <w:rFonts w:ascii="Arial" w:hAnsi="Arial" w:cs="Arial"/>
                <w:sz w:val="16"/>
                <w:szCs w:val="20"/>
                <w:lang w:val="nl-BE"/>
              </w:rPr>
            </w:pPr>
            <w:r>
              <w:rPr>
                <w:rFonts w:ascii="Arial" w:hAnsi="Arial" w:cs="Arial"/>
                <w:sz w:val="16"/>
                <w:szCs w:val="20"/>
                <w:lang w:val="nl-BE"/>
              </w:rPr>
              <w:t>[Ja] / [Nee] / [Niet van toepassing]</w:t>
            </w:r>
          </w:p>
        </w:tc>
      </w:tr>
      <w:tr w:rsidR="00970B4F" w:rsidRPr="00852723" w14:paraId="72C6A414" w14:textId="77777777" w:rsidTr="00FA13A9">
        <w:trPr>
          <w:trHeight w:val="311"/>
        </w:trPr>
        <w:tc>
          <w:tcPr>
            <w:tcW w:w="11653" w:type="dxa"/>
          </w:tcPr>
          <w:p w14:paraId="0A68563F" w14:textId="77777777" w:rsidR="00970B4F" w:rsidRPr="00712F94" w:rsidRDefault="00970B4F" w:rsidP="00C51C62">
            <w:pPr>
              <w:pStyle w:val="ListParagraph"/>
              <w:numPr>
                <w:ilvl w:val="0"/>
                <w:numId w:val="17"/>
              </w:numPr>
              <w:spacing w:before="60"/>
              <w:jc w:val="both"/>
              <w:rPr>
                <w:rFonts w:ascii="Arial" w:hAnsi="Arial" w:cs="Arial"/>
                <w:sz w:val="20"/>
                <w:szCs w:val="20"/>
                <w:lang w:val="nl-BE"/>
              </w:rPr>
            </w:pPr>
            <w:r w:rsidRPr="00712F94">
              <w:rPr>
                <w:rFonts w:ascii="Arial" w:hAnsi="Arial" w:cs="Arial"/>
                <w:sz w:val="20"/>
                <w:szCs w:val="20"/>
                <w:lang w:val="nl-BE"/>
              </w:rPr>
              <w:t xml:space="preserve">heeft het betrekking op alle rekeningen en op alle verrichtingen van de vaste en de occasionele klanten? </w:t>
            </w:r>
          </w:p>
        </w:tc>
        <w:tc>
          <w:tcPr>
            <w:tcW w:w="709" w:type="dxa"/>
            <w:shd w:val="clear" w:color="auto" w:fill="FFFFFF" w:themeFill="background1"/>
            <w:vAlign w:val="center"/>
          </w:tcPr>
          <w:p w14:paraId="5FC165A8" w14:textId="77777777" w:rsidR="00970B4F" w:rsidRPr="00D1469B" w:rsidRDefault="00970B4F" w:rsidP="00C51C62">
            <w:pPr>
              <w:pStyle w:val="ListParagraph"/>
              <w:numPr>
                <w:ilvl w:val="1"/>
                <w:numId w:val="8"/>
              </w:numPr>
              <w:spacing w:before="60"/>
              <w:jc w:val="both"/>
              <w:rPr>
                <w:rFonts w:ascii="Arial" w:hAnsi="Arial" w:cs="Arial"/>
                <w:sz w:val="20"/>
                <w:szCs w:val="20"/>
                <w:lang w:val="nl-BE"/>
              </w:rPr>
            </w:pPr>
          </w:p>
        </w:tc>
        <w:tc>
          <w:tcPr>
            <w:tcW w:w="2410" w:type="dxa"/>
            <w:shd w:val="clear" w:color="auto" w:fill="C6D9F1" w:themeFill="text2" w:themeFillTint="33"/>
            <w:vAlign w:val="center"/>
          </w:tcPr>
          <w:p w14:paraId="1965D5C5" w14:textId="2C45E895" w:rsidR="00970B4F" w:rsidRPr="0011563F" w:rsidRDefault="008553DE" w:rsidP="00C51C62">
            <w:pPr>
              <w:spacing w:before="60"/>
              <w:jc w:val="both"/>
              <w:rPr>
                <w:rFonts w:ascii="Arial" w:hAnsi="Arial" w:cs="Arial"/>
                <w:sz w:val="16"/>
                <w:szCs w:val="20"/>
                <w:lang w:val="nl-BE"/>
              </w:rPr>
            </w:pPr>
            <w:r>
              <w:rPr>
                <w:rFonts w:ascii="Arial" w:hAnsi="Arial" w:cs="Arial"/>
                <w:sz w:val="16"/>
                <w:szCs w:val="20"/>
                <w:lang w:val="nl-BE"/>
              </w:rPr>
              <w:t>[Ja] / [Nee] / [Niet van toepassing]</w:t>
            </w:r>
          </w:p>
        </w:tc>
      </w:tr>
      <w:tr w:rsidR="0078393B" w:rsidRPr="00852723" w14:paraId="7669A6CB" w14:textId="77777777" w:rsidTr="00FA13A9">
        <w:trPr>
          <w:trHeight w:val="311"/>
        </w:trPr>
        <w:tc>
          <w:tcPr>
            <w:tcW w:w="11653" w:type="dxa"/>
          </w:tcPr>
          <w:p w14:paraId="55DCBAB0" w14:textId="08F23F9D" w:rsidR="0078393B" w:rsidRPr="00712F94" w:rsidRDefault="0078393B" w:rsidP="00C51C62">
            <w:pPr>
              <w:pStyle w:val="ListParagraph"/>
              <w:numPr>
                <w:ilvl w:val="0"/>
                <w:numId w:val="17"/>
              </w:numPr>
              <w:spacing w:before="60"/>
              <w:jc w:val="both"/>
              <w:rPr>
                <w:rFonts w:ascii="Arial" w:hAnsi="Arial" w:cs="Arial"/>
                <w:sz w:val="20"/>
                <w:szCs w:val="20"/>
                <w:lang w:val="nl-BE"/>
              </w:rPr>
            </w:pPr>
            <w:r w:rsidRPr="0078393B">
              <w:rPr>
                <w:rFonts w:ascii="Arial" w:hAnsi="Arial" w:cs="Arial"/>
                <w:sz w:val="20"/>
                <w:szCs w:val="20"/>
                <w:lang w:val="nl-BE"/>
              </w:rPr>
              <w:t>heeft het betrekking op effectentransacties?</w:t>
            </w:r>
          </w:p>
        </w:tc>
        <w:tc>
          <w:tcPr>
            <w:tcW w:w="709" w:type="dxa"/>
            <w:shd w:val="clear" w:color="auto" w:fill="FFFFFF" w:themeFill="background1"/>
            <w:vAlign w:val="center"/>
          </w:tcPr>
          <w:p w14:paraId="0FF2D598" w14:textId="282A106B" w:rsidR="0078393B" w:rsidRPr="00F63DC1" w:rsidRDefault="0078393B" w:rsidP="00F63DC1">
            <w:pPr>
              <w:rPr>
                <w:rFonts w:ascii="Arial" w:hAnsi="Arial" w:cs="Arial"/>
                <w:lang w:val="nl-BE"/>
              </w:rPr>
            </w:pPr>
            <w:r w:rsidRPr="00F63DC1">
              <w:rPr>
                <w:rFonts w:ascii="Arial" w:hAnsi="Arial" w:cs="Arial"/>
                <w:sz w:val="16"/>
                <w:szCs w:val="16"/>
                <w:lang w:val="nl-BE"/>
              </w:rPr>
              <w:t>43.6</w:t>
            </w:r>
            <w:r>
              <w:rPr>
                <w:rFonts w:ascii="Arial" w:hAnsi="Arial" w:cs="Arial"/>
                <w:sz w:val="16"/>
                <w:szCs w:val="16"/>
                <w:lang w:val="nl-BE"/>
              </w:rPr>
              <w:t xml:space="preserve"> </w:t>
            </w:r>
            <w:r w:rsidRPr="00F63DC1">
              <w:rPr>
                <w:rFonts w:ascii="Arial" w:hAnsi="Arial" w:cs="Arial"/>
                <w:sz w:val="16"/>
                <w:szCs w:val="16"/>
                <w:lang w:val="nl-BE"/>
              </w:rPr>
              <w:t>bis</w:t>
            </w:r>
          </w:p>
        </w:tc>
        <w:tc>
          <w:tcPr>
            <w:tcW w:w="2410" w:type="dxa"/>
            <w:shd w:val="clear" w:color="auto" w:fill="C6D9F1" w:themeFill="text2" w:themeFillTint="33"/>
            <w:vAlign w:val="center"/>
          </w:tcPr>
          <w:p w14:paraId="71F8F205" w14:textId="15CED3D3" w:rsidR="0078393B" w:rsidRDefault="0078393B" w:rsidP="00C51C62">
            <w:pPr>
              <w:spacing w:before="60"/>
              <w:jc w:val="both"/>
              <w:rPr>
                <w:rFonts w:ascii="Arial" w:hAnsi="Arial" w:cs="Arial"/>
                <w:sz w:val="16"/>
                <w:szCs w:val="20"/>
                <w:lang w:val="nl-BE"/>
              </w:rPr>
            </w:pPr>
            <w:r>
              <w:rPr>
                <w:rFonts w:ascii="Arial" w:hAnsi="Arial" w:cs="Arial"/>
                <w:sz w:val="16"/>
                <w:szCs w:val="20"/>
                <w:lang w:val="nl-BE"/>
              </w:rPr>
              <w:t>[Ja] / [Nee] / [Niet van toepassing]</w:t>
            </w:r>
          </w:p>
        </w:tc>
      </w:tr>
      <w:tr w:rsidR="00970B4F" w:rsidRPr="00852723" w14:paraId="03833A21" w14:textId="77777777" w:rsidTr="00FA13A9">
        <w:trPr>
          <w:trHeight w:val="311"/>
        </w:trPr>
        <w:tc>
          <w:tcPr>
            <w:tcW w:w="11653" w:type="dxa"/>
          </w:tcPr>
          <w:p w14:paraId="49919857" w14:textId="77777777" w:rsidR="00970B4F" w:rsidRPr="00712F94" w:rsidRDefault="00970B4F" w:rsidP="00C51C62">
            <w:pPr>
              <w:pStyle w:val="ListParagraph"/>
              <w:numPr>
                <w:ilvl w:val="0"/>
                <w:numId w:val="17"/>
              </w:numPr>
              <w:spacing w:before="60"/>
              <w:jc w:val="both"/>
              <w:rPr>
                <w:rFonts w:ascii="Arial" w:hAnsi="Arial" w:cs="Arial"/>
                <w:sz w:val="20"/>
                <w:szCs w:val="20"/>
                <w:lang w:val="nl-BE"/>
              </w:rPr>
            </w:pPr>
            <w:r w:rsidRPr="00712F94">
              <w:rPr>
                <w:rFonts w:ascii="Arial" w:hAnsi="Arial" w:cs="Arial"/>
                <w:sz w:val="20"/>
                <w:szCs w:val="20"/>
                <w:lang w:val="nl-BE"/>
              </w:rPr>
              <w:t>maakt h</w:t>
            </w:r>
            <w:r>
              <w:rPr>
                <w:rFonts w:ascii="Arial" w:hAnsi="Arial" w:cs="Arial"/>
                <w:sz w:val="20"/>
                <w:szCs w:val="20"/>
                <w:lang w:val="nl-BE"/>
              </w:rPr>
              <w:t>et een snelle opsporing van atypische</w:t>
            </w:r>
            <w:r w:rsidRPr="00712F94">
              <w:rPr>
                <w:rFonts w:ascii="Arial" w:hAnsi="Arial" w:cs="Arial"/>
                <w:sz w:val="20"/>
                <w:szCs w:val="20"/>
                <w:lang w:val="nl-BE"/>
              </w:rPr>
              <w:t xml:space="preserve"> verrichtingen mogelijk? </w:t>
            </w:r>
          </w:p>
        </w:tc>
        <w:tc>
          <w:tcPr>
            <w:tcW w:w="709" w:type="dxa"/>
            <w:shd w:val="clear" w:color="auto" w:fill="FFFFFF" w:themeFill="background1"/>
            <w:vAlign w:val="center"/>
          </w:tcPr>
          <w:p w14:paraId="718E0BDB" w14:textId="77777777" w:rsidR="00970B4F" w:rsidRPr="00712F94" w:rsidRDefault="00970B4F" w:rsidP="00C51C62">
            <w:pPr>
              <w:pStyle w:val="ListParagraph"/>
              <w:numPr>
                <w:ilvl w:val="1"/>
                <w:numId w:val="8"/>
              </w:numPr>
              <w:spacing w:before="60"/>
              <w:jc w:val="both"/>
              <w:rPr>
                <w:rFonts w:ascii="Arial" w:hAnsi="Arial" w:cs="Arial"/>
                <w:sz w:val="20"/>
                <w:szCs w:val="20"/>
                <w:lang w:val="nl-BE"/>
              </w:rPr>
            </w:pPr>
          </w:p>
        </w:tc>
        <w:tc>
          <w:tcPr>
            <w:tcW w:w="2410" w:type="dxa"/>
            <w:shd w:val="clear" w:color="auto" w:fill="C6D9F1" w:themeFill="text2" w:themeFillTint="33"/>
            <w:vAlign w:val="center"/>
          </w:tcPr>
          <w:p w14:paraId="7169D0FC" w14:textId="240F5C95" w:rsidR="00970B4F" w:rsidRPr="0011563F" w:rsidRDefault="008553DE" w:rsidP="00C51C62">
            <w:pPr>
              <w:spacing w:before="60"/>
              <w:jc w:val="both"/>
              <w:rPr>
                <w:rFonts w:ascii="Arial" w:hAnsi="Arial" w:cs="Arial"/>
                <w:sz w:val="16"/>
                <w:szCs w:val="20"/>
                <w:lang w:val="nl-BE"/>
              </w:rPr>
            </w:pPr>
            <w:r>
              <w:rPr>
                <w:rFonts w:ascii="Arial" w:hAnsi="Arial" w:cs="Arial"/>
                <w:sz w:val="16"/>
                <w:szCs w:val="20"/>
                <w:lang w:val="nl-BE"/>
              </w:rPr>
              <w:t>[Ja] / [Nee] / [Niet van toepassing]</w:t>
            </w:r>
          </w:p>
        </w:tc>
      </w:tr>
      <w:tr w:rsidR="00970B4F" w:rsidRPr="00852723" w14:paraId="55AA8687" w14:textId="77777777" w:rsidTr="00FA13A9">
        <w:trPr>
          <w:trHeight w:val="311"/>
        </w:trPr>
        <w:tc>
          <w:tcPr>
            <w:tcW w:w="11653" w:type="dxa"/>
          </w:tcPr>
          <w:p w14:paraId="5C59AABA" w14:textId="2A4B1CFB" w:rsidR="00970B4F" w:rsidRPr="00712F94" w:rsidRDefault="00970B4F" w:rsidP="00C51C62">
            <w:pPr>
              <w:pStyle w:val="ListParagraph"/>
              <w:numPr>
                <w:ilvl w:val="0"/>
                <w:numId w:val="17"/>
              </w:numPr>
              <w:spacing w:before="60"/>
              <w:jc w:val="both"/>
              <w:rPr>
                <w:rFonts w:ascii="Arial" w:hAnsi="Arial" w:cs="Arial"/>
                <w:sz w:val="20"/>
                <w:szCs w:val="20"/>
                <w:lang w:val="nl-BE"/>
              </w:rPr>
            </w:pPr>
            <w:r w:rsidRPr="00712F94">
              <w:rPr>
                <w:rFonts w:ascii="Arial" w:hAnsi="Arial" w:cs="Arial"/>
                <w:sz w:val="20"/>
                <w:szCs w:val="20"/>
                <w:lang w:val="nl-BE"/>
              </w:rPr>
              <w:t xml:space="preserve">levert het schriftelijke verslagen op (op papier of via elektronische weg) die worden overlegd aan de </w:t>
            </w:r>
            <w:r>
              <w:rPr>
                <w:rFonts w:ascii="Arial" w:hAnsi="Arial" w:cs="Arial"/>
                <w:sz w:val="20"/>
                <w:szCs w:val="20"/>
                <w:lang w:val="nl-BE"/>
              </w:rPr>
              <w:t>AML/CFT</w:t>
            </w:r>
            <w:r w:rsidRPr="00712F94">
              <w:rPr>
                <w:rFonts w:ascii="Arial" w:hAnsi="Arial" w:cs="Arial"/>
                <w:sz w:val="20"/>
                <w:szCs w:val="20"/>
                <w:lang w:val="nl-BE"/>
              </w:rPr>
              <w:t>-verantwoordelijke</w:t>
            </w:r>
            <w:r w:rsidR="00751FDA">
              <w:rPr>
                <w:rFonts w:ascii="Arial" w:hAnsi="Arial" w:cs="Arial"/>
                <w:sz w:val="20"/>
                <w:szCs w:val="20"/>
                <w:lang w:val="nl-BE"/>
              </w:rPr>
              <w:t>,</w:t>
            </w:r>
            <w:r w:rsidRPr="00712F94">
              <w:rPr>
                <w:rFonts w:ascii="Arial" w:hAnsi="Arial" w:cs="Arial"/>
                <w:sz w:val="20"/>
                <w:szCs w:val="20"/>
                <w:lang w:val="nl-BE"/>
              </w:rPr>
              <w:t xml:space="preserve"> waarin een beschrijving wordt gegeven van de atypische verrichtingen die werden opgespoord en waarin wordt aangegeven op basis van welke criteria deze verrichtingen als atypisch werden aangemerkt? </w:t>
            </w:r>
          </w:p>
        </w:tc>
        <w:tc>
          <w:tcPr>
            <w:tcW w:w="709" w:type="dxa"/>
            <w:shd w:val="clear" w:color="auto" w:fill="FFFFFF" w:themeFill="background1"/>
            <w:vAlign w:val="center"/>
          </w:tcPr>
          <w:p w14:paraId="76F777E2" w14:textId="77777777" w:rsidR="00970B4F" w:rsidRPr="00712F94" w:rsidRDefault="00970B4F" w:rsidP="00C51C62">
            <w:pPr>
              <w:pStyle w:val="ListParagraph"/>
              <w:numPr>
                <w:ilvl w:val="1"/>
                <w:numId w:val="8"/>
              </w:numPr>
              <w:spacing w:before="60"/>
              <w:jc w:val="both"/>
              <w:rPr>
                <w:rFonts w:ascii="Arial" w:hAnsi="Arial" w:cs="Arial"/>
                <w:sz w:val="20"/>
                <w:szCs w:val="20"/>
                <w:lang w:val="nl-BE"/>
              </w:rPr>
            </w:pPr>
          </w:p>
        </w:tc>
        <w:tc>
          <w:tcPr>
            <w:tcW w:w="2410" w:type="dxa"/>
            <w:shd w:val="clear" w:color="auto" w:fill="C6D9F1" w:themeFill="text2" w:themeFillTint="33"/>
            <w:vAlign w:val="center"/>
          </w:tcPr>
          <w:p w14:paraId="0EBF22E6" w14:textId="7744378F" w:rsidR="00970B4F" w:rsidRPr="0011563F" w:rsidRDefault="008553DE" w:rsidP="00C51C62">
            <w:pPr>
              <w:spacing w:before="60"/>
              <w:jc w:val="both"/>
              <w:rPr>
                <w:rFonts w:ascii="Arial" w:hAnsi="Arial" w:cs="Arial"/>
                <w:sz w:val="16"/>
                <w:szCs w:val="20"/>
                <w:lang w:val="nl-BE"/>
              </w:rPr>
            </w:pPr>
            <w:r>
              <w:rPr>
                <w:rFonts w:ascii="Arial" w:hAnsi="Arial" w:cs="Arial"/>
                <w:sz w:val="16"/>
                <w:szCs w:val="20"/>
                <w:lang w:val="nl-BE"/>
              </w:rPr>
              <w:t>[Ja] / [Nee] / [Niet van toepassing]</w:t>
            </w:r>
          </w:p>
        </w:tc>
      </w:tr>
      <w:tr w:rsidR="00970B4F" w:rsidRPr="00852723" w14:paraId="15A1F59D" w14:textId="77777777" w:rsidTr="00FA13A9">
        <w:trPr>
          <w:trHeight w:val="311"/>
        </w:trPr>
        <w:tc>
          <w:tcPr>
            <w:tcW w:w="11653" w:type="dxa"/>
          </w:tcPr>
          <w:p w14:paraId="09F7D2FF" w14:textId="77777777" w:rsidR="00970B4F" w:rsidRPr="00F162C9" w:rsidRDefault="00970B4F" w:rsidP="00C51C62">
            <w:pPr>
              <w:pStyle w:val="ListParagraph"/>
              <w:numPr>
                <w:ilvl w:val="0"/>
                <w:numId w:val="17"/>
              </w:numPr>
              <w:spacing w:before="60"/>
              <w:jc w:val="both"/>
              <w:rPr>
                <w:rFonts w:ascii="Arial" w:hAnsi="Arial" w:cs="Arial"/>
                <w:sz w:val="20"/>
                <w:szCs w:val="20"/>
                <w:lang w:val="nl-BE"/>
              </w:rPr>
            </w:pPr>
            <w:r w:rsidRPr="00F162C9">
              <w:rPr>
                <w:rFonts w:ascii="Arial" w:hAnsi="Arial" w:cs="Arial"/>
                <w:sz w:val="20"/>
                <w:szCs w:val="20"/>
                <w:lang w:val="nl-BE"/>
              </w:rPr>
              <w:t xml:space="preserve">is het in staat om verrichtingen die gelinkt zijn aan hoge risicolanden (FATF, EU sanctielanden, e.a.) op te sporen? </w:t>
            </w:r>
          </w:p>
        </w:tc>
        <w:tc>
          <w:tcPr>
            <w:tcW w:w="709" w:type="dxa"/>
            <w:shd w:val="clear" w:color="auto" w:fill="FFFFFF" w:themeFill="background1"/>
            <w:vAlign w:val="center"/>
          </w:tcPr>
          <w:p w14:paraId="03662DF9" w14:textId="77777777" w:rsidR="00970B4F" w:rsidRPr="00712F94" w:rsidRDefault="00970B4F" w:rsidP="00C51C62">
            <w:pPr>
              <w:pStyle w:val="ListParagraph"/>
              <w:numPr>
                <w:ilvl w:val="1"/>
                <w:numId w:val="8"/>
              </w:numPr>
              <w:spacing w:before="60"/>
              <w:jc w:val="both"/>
              <w:rPr>
                <w:rFonts w:ascii="Arial" w:hAnsi="Arial" w:cs="Arial"/>
                <w:sz w:val="20"/>
                <w:szCs w:val="20"/>
                <w:lang w:val="nl-BE"/>
              </w:rPr>
            </w:pPr>
          </w:p>
        </w:tc>
        <w:tc>
          <w:tcPr>
            <w:tcW w:w="2410" w:type="dxa"/>
            <w:shd w:val="clear" w:color="auto" w:fill="C6D9F1" w:themeFill="text2" w:themeFillTint="33"/>
            <w:vAlign w:val="center"/>
          </w:tcPr>
          <w:p w14:paraId="01FE58D1" w14:textId="1E4F00B1" w:rsidR="00970B4F" w:rsidRPr="0011563F" w:rsidRDefault="008553DE" w:rsidP="00C51C62">
            <w:pPr>
              <w:spacing w:before="60"/>
              <w:jc w:val="both"/>
              <w:rPr>
                <w:rFonts w:ascii="Arial" w:hAnsi="Arial" w:cs="Arial"/>
                <w:sz w:val="16"/>
                <w:szCs w:val="20"/>
                <w:lang w:val="nl-BE"/>
              </w:rPr>
            </w:pPr>
            <w:r>
              <w:rPr>
                <w:rFonts w:ascii="Arial" w:hAnsi="Arial" w:cs="Arial"/>
                <w:sz w:val="16"/>
                <w:szCs w:val="20"/>
                <w:lang w:val="nl-BE"/>
              </w:rPr>
              <w:t>[Ja] / [Nee] / [Niet van toepassing]</w:t>
            </w:r>
          </w:p>
        </w:tc>
      </w:tr>
      <w:tr w:rsidR="00970B4F" w:rsidRPr="00852723" w14:paraId="0C022A5A" w14:textId="77777777" w:rsidTr="00FA13A9">
        <w:trPr>
          <w:trHeight w:val="311"/>
        </w:trPr>
        <w:tc>
          <w:tcPr>
            <w:tcW w:w="11653" w:type="dxa"/>
          </w:tcPr>
          <w:p w14:paraId="0158378C" w14:textId="77777777" w:rsidR="00970B4F" w:rsidRPr="00712F94" w:rsidRDefault="00970B4F" w:rsidP="00C51C62">
            <w:pPr>
              <w:spacing w:before="60"/>
              <w:jc w:val="both"/>
              <w:rPr>
                <w:rFonts w:ascii="Arial" w:hAnsi="Arial" w:cs="Arial"/>
                <w:sz w:val="20"/>
                <w:szCs w:val="20"/>
                <w:lang w:val="nl-BE"/>
              </w:rPr>
            </w:pPr>
            <w:r>
              <w:rPr>
                <w:rFonts w:ascii="Arial" w:hAnsi="Arial" w:cs="Arial"/>
                <w:sz w:val="20"/>
                <w:szCs w:val="20"/>
                <w:lang w:val="nl-BE"/>
              </w:rPr>
              <w:t>Is het waakzaamheidssysteem van uw instelling voor het monitoren van verrichtingen (grotendeels) geautomatiseerd?</w:t>
            </w:r>
          </w:p>
        </w:tc>
        <w:tc>
          <w:tcPr>
            <w:tcW w:w="709" w:type="dxa"/>
            <w:shd w:val="clear" w:color="auto" w:fill="FFFFFF" w:themeFill="background1"/>
            <w:vAlign w:val="center"/>
          </w:tcPr>
          <w:p w14:paraId="3057A01F" w14:textId="77777777" w:rsidR="00970B4F" w:rsidRPr="00712F94" w:rsidRDefault="00970B4F" w:rsidP="00C51C62">
            <w:pPr>
              <w:pStyle w:val="ListParagraph"/>
              <w:numPr>
                <w:ilvl w:val="1"/>
                <w:numId w:val="8"/>
              </w:numPr>
              <w:spacing w:before="60"/>
              <w:jc w:val="both"/>
              <w:rPr>
                <w:rFonts w:ascii="Arial" w:hAnsi="Arial" w:cs="Arial"/>
                <w:sz w:val="20"/>
                <w:szCs w:val="20"/>
                <w:lang w:val="nl-BE"/>
              </w:rPr>
            </w:pPr>
          </w:p>
        </w:tc>
        <w:tc>
          <w:tcPr>
            <w:tcW w:w="2410" w:type="dxa"/>
            <w:shd w:val="clear" w:color="auto" w:fill="C6D9F1" w:themeFill="text2" w:themeFillTint="33"/>
            <w:vAlign w:val="center"/>
          </w:tcPr>
          <w:p w14:paraId="2CA689D3" w14:textId="6BEFA18E" w:rsidR="00970B4F" w:rsidRPr="0011563F" w:rsidRDefault="008553DE" w:rsidP="00C51C62">
            <w:pPr>
              <w:spacing w:before="60"/>
              <w:jc w:val="both"/>
              <w:rPr>
                <w:rFonts w:ascii="Arial" w:hAnsi="Arial" w:cs="Arial"/>
                <w:sz w:val="16"/>
                <w:szCs w:val="20"/>
                <w:lang w:val="nl-BE"/>
              </w:rPr>
            </w:pPr>
            <w:r>
              <w:rPr>
                <w:rFonts w:ascii="Arial" w:hAnsi="Arial" w:cs="Arial"/>
                <w:sz w:val="16"/>
                <w:szCs w:val="20"/>
                <w:lang w:val="nl-BE"/>
              </w:rPr>
              <w:t>[Ja] / [Nee] / [Niet van toepassing]</w:t>
            </w:r>
          </w:p>
        </w:tc>
      </w:tr>
    </w:tbl>
    <w:p w14:paraId="4A1F6D7D" w14:textId="77777777" w:rsidR="00970B4F" w:rsidRPr="00852723" w:rsidRDefault="00970B4F" w:rsidP="00C51C62">
      <w:pPr>
        <w:jc w:val="both"/>
        <w:rPr>
          <w:rFonts w:ascii="Arial" w:hAnsi="Arial" w:cs="Arial"/>
          <w:sz w:val="20"/>
          <w:szCs w:val="20"/>
          <w:lang w:val="nl-BE"/>
        </w:rPr>
      </w:pPr>
    </w:p>
    <w:tbl>
      <w:tblPr>
        <w:tblStyle w:val="TableGrid"/>
        <w:tblW w:w="14772" w:type="dxa"/>
        <w:tblInd w:w="-743" w:type="dxa"/>
        <w:tblLayout w:type="fixed"/>
        <w:tblLook w:val="04A0" w:firstRow="1" w:lastRow="0" w:firstColumn="1" w:lastColumn="0" w:noHBand="0" w:noVBand="1"/>
      </w:tblPr>
      <w:tblGrid>
        <w:gridCol w:w="11653"/>
        <w:gridCol w:w="709"/>
        <w:gridCol w:w="2410"/>
      </w:tblGrid>
      <w:tr w:rsidR="00970B4F" w:rsidRPr="00712F94" w14:paraId="5E72D34A" w14:textId="77777777" w:rsidTr="00FA13A9">
        <w:trPr>
          <w:trHeight w:val="311"/>
        </w:trPr>
        <w:tc>
          <w:tcPr>
            <w:tcW w:w="14772" w:type="dxa"/>
            <w:gridSpan w:val="3"/>
            <w:shd w:val="clear" w:color="auto" w:fill="FFFF00"/>
          </w:tcPr>
          <w:p w14:paraId="32B82BBD" w14:textId="77777777" w:rsidR="00970B4F" w:rsidRPr="00712F94" w:rsidRDefault="00970B4F" w:rsidP="00C51C62">
            <w:pPr>
              <w:pStyle w:val="ListParagraph"/>
              <w:numPr>
                <w:ilvl w:val="0"/>
                <w:numId w:val="8"/>
              </w:numPr>
              <w:spacing w:before="60"/>
              <w:jc w:val="both"/>
              <w:rPr>
                <w:rFonts w:ascii="Arial" w:hAnsi="Arial" w:cs="Arial"/>
                <w:sz w:val="20"/>
                <w:szCs w:val="20"/>
                <w:lang w:val="nl-BE"/>
              </w:rPr>
            </w:pPr>
            <w:r>
              <w:rPr>
                <w:rFonts w:ascii="Arial" w:hAnsi="Arial" w:cs="Arial"/>
                <w:b/>
                <w:sz w:val="20"/>
                <w:szCs w:val="20"/>
                <w:lang w:val="nl-BE"/>
              </w:rPr>
              <w:t>Uitbesteding</w:t>
            </w:r>
          </w:p>
        </w:tc>
      </w:tr>
      <w:tr w:rsidR="00970B4F" w:rsidRPr="00852723" w14:paraId="4D475072" w14:textId="77777777" w:rsidTr="00FA13A9">
        <w:trPr>
          <w:trHeight w:val="311"/>
        </w:trPr>
        <w:tc>
          <w:tcPr>
            <w:tcW w:w="11653" w:type="dxa"/>
          </w:tcPr>
          <w:p w14:paraId="7620B1B8" w14:textId="4FE3CA98" w:rsidR="00970B4F" w:rsidRPr="006C07BB" w:rsidRDefault="00970B4F" w:rsidP="00C51C62">
            <w:pPr>
              <w:spacing w:before="60"/>
              <w:jc w:val="both"/>
              <w:rPr>
                <w:rFonts w:ascii="Arial" w:hAnsi="Arial" w:cs="Arial"/>
                <w:sz w:val="20"/>
                <w:szCs w:val="20"/>
                <w:lang w:val="nl-BE"/>
              </w:rPr>
            </w:pPr>
            <w:r>
              <w:rPr>
                <w:rFonts w:ascii="Arial" w:hAnsi="Arial" w:cs="Arial"/>
                <w:sz w:val="20"/>
                <w:szCs w:val="20"/>
                <w:lang w:val="nl-BE"/>
              </w:rPr>
              <w:t>Heeft uw instelling taken uitbesteed (zowel binnen als buiten de groep) die betrekking hebben op de nale</w:t>
            </w:r>
            <w:r w:rsidR="00D41E3F">
              <w:rPr>
                <w:rFonts w:ascii="Arial" w:hAnsi="Arial" w:cs="Arial"/>
                <w:sz w:val="20"/>
                <w:szCs w:val="20"/>
                <w:lang w:val="nl-BE"/>
              </w:rPr>
              <w:t>ving van de AML/CFT-regelgeving of</w:t>
            </w:r>
            <w:r>
              <w:rPr>
                <w:rFonts w:ascii="Arial" w:hAnsi="Arial" w:cs="Arial"/>
                <w:sz w:val="20"/>
                <w:szCs w:val="20"/>
                <w:lang w:val="nl-BE"/>
              </w:rPr>
              <w:t xml:space="preserve"> de naleving van de bepalingen betreffende het financieel sanctie- en embargoregime?</w:t>
            </w:r>
          </w:p>
        </w:tc>
        <w:tc>
          <w:tcPr>
            <w:tcW w:w="709" w:type="dxa"/>
            <w:shd w:val="clear" w:color="auto" w:fill="FFFFFF" w:themeFill="background1"/>
            <w:vAlign w:val="center"/>
          </w:tcPr>
          <w:p w14:paraId="5F4ED900" w14:textId="77777777" w:rsidR="00970B4F" w:rsidRPr="00712F94" w:rsidRDefault="00970B4F" w:rsidP="00C51C62">
            <w:pPr>
              <w:pStyle w:val="ListParagraph"/>
              <w:numPr>
                <w:ilvl w:val="1"/>
                <w:numId w:val="8"/>
              </w:numPr>
              <w:spacing w:before="60"/>
              <w:jc w:val="both"/>
              <w:rPr>
                <w:rFonts w:ascii="Arial" w:hAnsi="Arial" w:cs="Arial"/>
                <w:sz w:val="20"/>
                <w:szCs w:val="20"/>
                <w:lang w:val="nl-BE"/>
              </w:rPr>
            </w:pPr>
          </w:p>
        </w:tc>
        <w:tc>
          <w:tcPr>
            <w:tcW w:w="2410" w:type="dxa"/>
            <w:shd w:val="clear" w:color="auto" w:fill="C6D9F1" w:themeFill="text2" w:themeFillTint="33"/>
            <w:vAlign w:val="center"/>
          </w:tcPr>
          <w:p w14:paraId="6EE7CA43" w14:textId="528D8930" w:rsidR="00970B4F" w:rsidRPr="00E31049" w:rsidRDefault="008553DE" w:rsidP="00C51C62">
            <w:pPr>
              <w:spacing w:before="60"/>
              <w:jc w:val="both"/>
              <w:rPr>
                <w:rFonts w:ascii="Arial" w:hAnsi="Arial" w:cs="Arial"/>
                <w:sz w:val="16"/>
                <w:szCs w:val="20"/>
                <w:lang w:val="nl-BE"/>
              </w:rPr>
            </w:pPr>
            <w:r>
              <w:rPr>
                <w:rFonts w:ascii="Arial" w:hAnsi="Arial" w:cs="Arial"/>
                <w:sz w:val="16"/>
                <w:szCs w:val="20"/>
                <w:lang w:val="nl-BE"/>
              </w:rPr>
              <w:t>[Ja] / [Nee] / [Niet van toepassing]</w:t>
            </w:r>
          </w:p>
        </w:tc>
      </w:tr>
      <w:tr w:rsidR="00970B4F" w:rsidRPr="00852723" w14:paraId="1D945DCF" w14:textId="77777777" w:rsidTr="00FA13A9">
        <w:trPr>
          <w:trHeight w:val="311"/>
        </w:trPr>
        <w:tc>
          <w:tcPr>
            <w:tcW w:w="11653" w:type="dxa"/>
          </w:tcPr>
          <w:p w14:paraId="43E5F2AA" w14:textId="77777777" w:rsidR="00970B4F" w:rsidRPr="002323FB" w:rsidRDefault="00970B4F" w:rsidP="00C51C62">
            <w:pPr>
              <w:spacing w:before="60"/>
              <w:jc w:val="both"/>
              <w:rPr>
                <w:rFonts w:ascii="Arial" w:hAnsi="Arial" w:cs="Arial"/>
                <w:sz w:val="20"/>
                <w:szCs w:val="20"/>
                <w:lang w:val="nl-BE"/>
              </w:rPr>
            </w:pPr>
            <w:r w:rsidRPr="002323FB">
              <w:rPr>
                <w:rFonts w:ascii="Arial" w:hAnsi="Arial" w:cs="Arial"/>
                <w:sz w:val="20"/>
                <w:szCs w:val="20"/>
                <w:lang w:val="nl-BE"/>
              </w:rPr>
              <w:t>Heeft uw instelling met de partij aan wie deze taken worden uitbesteed</w:t>
            </w:r>
            <w:r>
              <w:rPr>
                <w:rFonts w:ascii="Arial" w:hAnsi="Arial" w:cs="Arial"/>
                <w:sz w:val="20"/>
                <w:szCs w:val="20"/>
                <w:lang w:val="nl-BE"/>
              </w:rPr>
              <w:t xml:space="preserve"> (zowel binnen als buiten de groep)</w:t>
            </w:r>
            <w:r w:rsidRPr="002323FB">
              <w:rPr>
                <w:rFonts w:ascii="Arial" w:hAnsi="Arial" w:cs="Arial"/>
                <w:sz w:val="20"/>
                <w:szCs w:val="20"/>
                <w:lang w:val="nl-BE"/>
              </w:rPr>
              <w:t xml:space="preserve"> een schriftelijke overeenkomst gesloten waarin de wederzijdse afspraken, verantwoordelijkheden en verplichtingen zijn vastgelegd?</w:t>
            </w:r>
          </w:p>
        </w:tc>
        <w:tc>
          <w:tcPr>
            <w:tcW w:w="709" w:type="dxa"/>
            <w:shd w:val="clear" w:color="auto" w:fill="FFFFFF" w:themeFill="background1"/>
            <w:vAlign w:val="center"/>
          </w:tcPr>
          <w:p w14:paraId="679B4803" w14:textId="77777777" w:rsidR="00970B4F" w:rsidRDefault="00970B4F" w:rsidP="00C51C62">
            <w:pPr>
              <w:pStyle w:val="ListParagraph"/>
              <w:numPr>
                <w:ilvl w:val="1"/>
                <w:numId w:val="8"/>
              </w:numPr>
              <w:spacing w:before="60"/>
              <w:jc w:val="both"/>
              <w:rPr>
                <w:rFonts w:ascii="Arial" w:hAnsi="Arial" w:cs="Arial"/>
                <w:sz w:val="20"/>
                <w:szCs w:val="20"/>
                <w:lang w:val="nl-BE"/>
              </w:rPr>
            </w:pPr>
          </w:p>
        </w:tc>
        <w:tc>
          <w:tcPr>
            <w:tcW w:w="2410" w:type="dxa"/>
            <w:shd w:val="clear" w:color="auto" w:fill="C6D9F1" w:themeFill="text2" w:themeFillTint="33"/>
            <w:vAlign w:val="center"/>
          </w:tcPr>
          <w:p w14:paraId="4B267647" w14:textId="7160E44C" w:rsidR="00970B4F" w:rsidRPr="00E31049" w:rsidRDefault="008553DE" w:rsidP="00C51C62">
            <w:pPr>
              <w:spacing w:before="60"/>
              <w:jc w:val="both"/>
              <w:rPr>
                <w:rFonts w:ascii="Arial" w:hAnsi="Arial" w:cs="Arial"/>
                <w:sz w:val="16"/>
                <w:szCs w:val="20"/>
                <w:lang w:val="nl-BE"/>
              </w:rPr>
            </w:pPr>
            <w:r>
              <w:rPr>
                <w:rFonts w:ascii="Arial" w:hAnsi="Arial" w:cs="Arial"/>
                <w:sz w:val="16"/>
                <w:szCs w:val="20"/>
                <w:lang w:val="nl-BE"/>
              </w:rPr>
              <w:t>[Ja] / [Nee] / [Niet van toepassing]</w:t>
            </w:r>
          </w:p>
        </w:tc>
      </w:tr>
      <w:tr w:rsidR="00970B4F" w:rsidRPr="00852723" w14:paraId="2CC9B1A8" w14:textId="77777777" w:rsidTr="00FA13A9">
        <w:trPr>
          <w:trHeight w:val="311"/>
        </w:trPr>
        <w:tc>
          <w:tcPr>
            <w:tcW w:w="11653" w:type="dxa"/>
          </w:tcPr>
          <w:p w14:paraId="5FDF83C5" w14:textId="77777777" w:rsidR="00970B4F" w:rsidRPr="002323FB" w:rsidRDefault="00970B4F" w:rsidP="00C51C62">
            <w:pPr>
              <w:spacing w:before="60"/>
              <w:jc w:val="both"/>
              <w:rPr>
                <w:rFonts w:ascii="Arial" w:hAnsi="Arial" w:cs="Arial"/>
                <w:sz w:val="20"/>
                <w:szCs w:val="20"/>
                <w:lang w:val="nl-BE"/>
              </w:rPr>
            </w:pPr>
            <w:r w:rsidRPr="002323FB">
              <w:rPr>
                <w:rFonts w:ascii="Arial" w:hAnsi="Arial" w:cs="Arial"/>
                <w:sz w:val="20"/>
                <w:szCs w:val="20"/>
                <w:lang w:val="nl-BE"/>
              </w:rPr>
              <w:t xml:space="preserve">Heeft uw instelling een politiek </w:t>
            </w:r>
            <w:r>
              <w:rPr>
                <w:rFonts w:ascii="Arial" w:hAnsi="Arial" w:cs="Arial"/>
                <w:sz w:val="20"/>
                <w:szCs w:val="20"/>
                <w:lang w:val="nl-BE"/>
              </w:rPr>
              <w:t xml:space="preserve">(proces / cyclus) </w:t>
            </w:r>
            <w:r w:rsidRPr="002323FB">
              <w:rPr>
                <w:rFonts w:ascii="Arial" w:hAnsi="Arial" w:cs="Arial"/>
                <w:sz w:val="20"/>
                <w:szCs w:val="20"/>
                <w:lang w:val="nl-BE"/>
              </w:rPr>
              <w:t>gedefinieerd voor de controle van de kwaliteit op de uitbestede taken</w:t>
            </w:r>
            <w:r>
              <w:rPr>
                <w:rFonts w:ascii="Arial" w:hAnsi="Arial" w:cs="Arial"/>
                <w:sz w:val="20"/>
                <w:szCs w:val="20"/>
                <w:lang w:val="nl-BE"/>
              </w:rPr>
              <w:t xml:space="preserve"> (zowel binnen als buiten de groep)</w:t>
            </w:r>
            <w:r w:rsidRPr="002323FB">
              <w:rPr>
                <w:rFonts w:ascii="Arial" w:hAnsi="Arial" w:cs="Arial"/>
                <w:sz w:val="20"/>
                <w:szCs w:val="20"/>
                <w:lang w:val="nl-BE"/>
              </w:rPr>
              <w:t xml:space="preserve">? </w:t>
            </w:r>
          </w:p>
        </w:tc>
        <w:tc>
          <w:tcPr>
            <w:tcW w:w="709" w:type="dxa"/>
            <w:shd w:val="clear" w:color="auto" w:fill="FFFFFF" w:themeFill="background1"/>
            <w:vAlign w:val="center"/>
          </w:tcPr>
          <w:p w14:paraId="1CCF17E7" w14:textId="77777777" w:rsidR="00970B4F" w:rsidRDefault="00970B4F" w:rsidP="00C51C62">
            <w:pPr>
              <w:pStyle w:val="ListParagraph"/>
              <w:numPr>
                <w:ilvl w:val="1"/>
                <w:numId w:val="8"/>
              </w:numPr>
              <w:spacing w:before="60"/>
              <w:jc w:val="both"/>
              <w:rPr>
                <w:rFonts w:ascii="Arial" w:hAnsi="Arial" w:cs="Arial"/>
                <w:sz w:val="20"/>
                <w:szCs w:val="20"/>
                <w:lang w:val="nl-BE"/>
              </w:rPr>
            </w:pPr>
          </w:p>
        </w:tc>
        <w:tc>
          <w:tcPr>
            <w:tcW w:w="2410" w:type="dxa"/>
            <w:shd w:val="clear" w:color="auto" w:fill="C6D9F1" w:themeFill="text2" w:themeFillTint="33"/>
            <w:vAlign w:val="center"/>
          </w:tcPr>
          <w:p w14:paraId="4FD4ABA5" w14:textId="3B4096D0" w:rsidR="00970B4F" w:rsidRPr="00E31049" w:rsidRDefault="008553DE" w:rsidP="00C51C62">
            <w:pPr>
              <w:spacing w:before="60"/>
              <w:jc w:val="both"/>
              <w:rPr>
                <w:rFonts w:ascii="Arial" w:hAnsi="Arial" w:cs="Arial"/>
                <w:sz w:val="16"/>
                <w:szCs w:val="20"/>
                <w:lang w:val="nl-BE"/>
              </w:rPr>
            </w:pPr>
            <w:r>
              <w:rPr>
                <w:rFonts w:ascii="Arial" w:hAnsi="Arial" w:cs="Arial"/>
                <w:sz w:val="16"/>
                <w:szCs w:val="20"/>
                <w:lang w:val="nl-BE"/>
              </w:rPr>
              <w:t>[Ja] / [Nee] / [Niet van toepassing]</w:t>
            </w:r>
          </w:p>
        </w:tc>
      </w:tr>
      <w:tr w:rsidR="00970B4F" w14:paraId="2819F2AB" w14:textId="77777777" w:rsidTr="00FA13A9">
        <w:trPr>
          <w:trHeight w:val="311"/>
        </w:trPr>
        <w:tc>
          <w:tcPr>
            <w:tcW w:w="11653" w:type="dxa"/>
          </w:tcPr>
          <w:p w14:paraId="50B15644" w14:textId="5342AF52" w:rsidR="00970B4F" w:rsidRPr="002323FB" w:rsidRDefault="00970B4F" w:rsidP="00C51C62">
            <w:pPr>
              <w:spacing w:before="60"/>
              <w:jc w:val="both"/>
              <w:rPr>
                <w:rFonts w:ascii="Arial" w:hAnsi="Arial" w:cs="Arial"/>
                <w:sz w:val="20"/>
                <w:szCs w:val="20"/>
                <w:lang w:val="nl-BE"/>
              </w:rPr>
            </w:pPr>
            <w:r w:rsidRPr="002323FB">
              <w:rPr>
                <w:rFonts w:ascii="Arial" w:hAnsi="Arial" w:cs="Arial"/>
                <w:sz w:val="20"/>
                <w:szCs w:val="20"/>
                <w:lang w:val="nl-BE"/>
              </w:rPr>
              <w:lastRenderedPageBreak/>
              <w:t>Wanneer heeft uw instelling voor het laatst een controle op de kwaliteit van de uitbestede taken</w:t>
            </w:r>
            <w:r>
              <w:rPr>
                <w:rFonts w:ascii="Arial" w:hAnsi="Arial" w:cs="Arial"/>
                <w:sz w:val="20"/>
                <w:szCs w:val="20"/>
                <w:lang w:val="nl-BE"/>
              </w:rPr>
              <w:t xml:space="preserve"> (zowel binnen als buiten de groep)</w:t>
            </w:r>
            <w:r w:rsidRPr="002323FB">
              <w:rPr>
                <w:rFonts w:ascii="Arial" w:hAnsi="Arial" w:cs="Arial"/>
                <w:sz w:val="20"/>
                <w:szCs w:val="20"/>
                <w:lang w:val="nl-BE"/>
              </w:rPr>
              <w:t xml:space="preserve"> uitgevoerd?</w:t>
            </w:r>
          </w:p>
        </w:tc>
        <w:tc>
          <w:tcPr>
            <w:tcW w:w="709" w:type="dxa"/>
            <w:vAlign w:val="center"/>
          </w:tcPr>
          <w:p w14:paraId="3E475F8C" w14:textId="77777777" w:rsidR="00970B4F" w:rsidRPr="00AD0C10" w:rsidRDefault="00970B4F" w:rsidP="00C51C62">
            <w:pPr>
              <w:pStyle w:val="ListParagraph"/>
              <w:numPr>
                <w:ilvl w:val="1"/>
                <w:numId w:val="8"/>
              </w:numPr>
              <w:spacing w:before="60"/>
              <w:jc w:val="both"/>
              <w:rPr>
                <w:rFonts w:ascii="Arial" w:hAnsi="Arial" w:cs="Arial"/>
                <w:sz w:val="20"/>
                <w:szCs w:val="20"/>
                <w:lang w:val="nl-BE"/>
              </w:rPr>
            </w:pPr>
          </w:p>
        </w:tc>
        <w:tc>
          <w:tcPr>
            <w:tcW w:w="2410" w:type="dxa"/>
            <w:shd w:val="clear" w:color="auto" w:fill="C6D9F1" w:themeFill="text2" w:themeFillTint="33"/>
            <w:vAlign w:val="center"/>
          </w:tcPr>
          <w:p w14:paraId="53294677" w14:textId="77777777" w:rsidR="00970B4F" w:rsidRDefault="00970B4F" w:rsidP="00C51C62">
            <w:pPr>
              <w:pStyle w:val="ListParagraph"/>
              <w:numPr>
                <w:ilvl w:val="0"/>
                <w:numId w:val="22"/>
              </w:numPr>
              <w:ind w:left="176" w:hanging="142"/>
              <w:jc w:val="both"/>
              <w:rPr>
                <w:rFonts w:ascii="Arial" w:hAnsi="Arial" w:cs="Arial"/>
                <w:sz w:val="16"/>
                <w:szCs w:val="20"/>
                <w:lang w:val="nl-BE"/>
              </w:rPr>
            </w:pPr>
            <w:r>
              <w:rPr>
                <w:rFonts w:ascii="Arial" w:hAnsi="Arial" w:cs="Arial"/>
                <w:sz w:val="16"/>
                <w:szCs w:val="20"/>
                <w:lang w:val="nl-BE"/>
              </w:rPr>
              <w:t>Minder dan 1 jaar geleden</w:t>
            </w:r>
          </w:p>
          <w:p w14:paraId="71811D71" w14:textId="77777777" w:rsidR="00970B4F" w:rsidRDefault="00970B4F" w:rsidP="00C51C62">
            <w:pPr>
              <w:pStyle w:val="ListParagraph"/>
              <w:numPr>
                <w:ilvl w:val="0"/>
                <w:numId w:val="22"/>
              </w:numPr>
              <w:ind w:left="176" w:hanging="142"/>
              <w:jc w:val="both"/>
              <w:rPr>
                <w:rFonts w:ascii="Arial" w:hAnsi="Arial" w:cs="Arial"/>
                <w:sz w:val="16"/>
                <w:szCs w:val="20"/>
                <w:lang w:val="nl-BE"/>
              </w:rPr>
            </w:pPr>
            <w:r>
              <w:rPr>
                <w:rFonts w:ascii="Arial" w:hAnsi="Arial" w:cs="Arial"/>
                <w:sz w:val="16"/>
                <w:szCs w:val="20"/>
                <w:lang w:val="nl-BE"/>
              </w:rPr>
              <w:t>Tussen 1 en 2 jaar geleden</w:t>
            </w:r>
          </w:p>
          <w:p w14:paraId="01536C92" w14:textId="77777777" w:rsidR="00970B4F" w:rsidRDefault="00970B4F" w:rsidP="00C51C62">
            <w:pPr>
              <w:pStyle w:val="ListParagraph"/>
              <w:numPr>
                <w:ilvl w:val="0"/>
                <w:numId w:val="22"/>
              </w:numPr>
              <w:ind w:left="176" w:hanging="142"/>
              <w:jc w:val="both"/>
              <w:rPr>
                <w:rFonts w:ascii="Arial" w:hAnsi="Arial" w:cs="Arial"/>
                <w:sz w:val="16"/>
                <w:szCs w:val="20"/>
                <w:lang w:val="nl-BE"/>
              </w:rPr>
            </w:pPr>
            <w:r>
              <w:rPr>
                <w:rFonts w:ascii="Arial" w:hAnsi="Arial" w:cs="Arial"/>
                <w:sz w:val="16"/>
                <w:szCs w:val="20"/>
                <w:lang w:val="nl-BE"/>
              </w:rPr>
              <w:t>Meer dan 2 jaar geleden</w:t>
            </w:r>
          </w:p>
          <w:p w14:paraId="7878BB88" w14:textId="77777777" w:rsidR="00970B4F" w:rsidRDefault="00970B4F" w:rsidP="00C51C62">
            <w:pPr>
              <w:pStyle w:val="ListParagraph"/>
              <w:numPr>
                <w:ilvl w:val="0"/>
                <w:numId w:val="22"/>
              </w:numPr>
              <w:ind w:left="176" w:hanging="142"/>
              <w:jc w:val="both"/>
              <w:rPr>
                <w:rFonts w:ascii="Arial" w:hAnsi="Arial" w:cs="Arial"/>
                <w:sz w:val="16"/>
                <w:szCs w:val="20"/>
                <w:lang w:val="nl-BE"/>
              </w:rPr>
            </w:pPr>
            <w:r>
              <w:rPr>
                <w:rFonts w:ascii="Arial" w:hAnsi="Arial" w:cs="Arial"/>
                <w:sz w:val="16"/>
                <w:szCs w:val="20"/>
                <w:lang w:val="nl-BE"/>
              </w:rPr>
              <w:t>Nog niet tot op heden</w:t>
            </w:r>
          </w:p>
          <w:p w14:paraId="4ABF4DD6" w14:textId="22C60FEC" w:rsidR="00970B4F" w:rsidRPr="00E31049" w:rsidRDefault="008553DE" w:rsidP="00C51C62">
            <w:pPr>
              <w:pStyle w:val="ListParagraph"/>
              <w:numPr>
                <w:ilvl w:val="0"/>
                <w:numId w:val="22"/>
              </w:numPr>
              <w:ind w:left="176" w:hanging="142"/>
              <w:jc w:val="both"/>
              <w:rPr>
                <w:rFonts w:ascii="Arial" w:hAnsi="Arial" w:cs="Arial"/>
                <w:sz w:val="16"/>
                <w:szCs w:val="20"/>
                <w:lang w:val="nl-BE"/>
              </w:rPr>
            </w:pPr>
            <w:r>
              <w:rPr>
                <w:rFonts w:ascii="Arial" w:hAnsi="Arial" w:cs="Arial"/>
                <w:sz w:val="16"/>
                <w:szCs w:val="20"/>
                <w:lang w:val="nl-BE"/>
              </w:rPr>
              <w:t>Niet van toepassing</w:t>
            </w:r>
          </w:p>
        </w:tc>
      </w:tr>
      <w:tr w:rsidR="00970B4F" w:rsidRPr="00852723" w14:paraId="7BAE08B6" w14:textId="77777777" w:rsidTr="00FA13A9">
        <w:trPr>
          <w:trHeight w:val="311"/>
        </w:trPr>
        <w:tc>
          <w:tcPr>
            <w:tcW w:w="11653" w:type="dxa"/>
          </w:tcPr>
          <w:p w14:paraId="067F617E" w14:textId="77777777" w:rsidR="00970B4F" w:rsidRPr="002323FB" w:rsidRDefault="00970B4F" w:rsidP="00C51C62">
            <w:pPr>
              <w:spacing w:before="60"/>
              <w:jc w:val="both"/>
              <w:rPr>
                <w:rFonts w:ascii="Arial" w:hAnsi="Arial" w:cs="Arial"/>
                <w:sz w:val="20"/>
                <w:szCs w:val="20"/>
                <w:lang w:val="nl-BE"/>
              </w:rPr>
            </w:pPr>
            <w:r>
              <w:rPr>
                <w:rFonts w:ascii="Arial" w:hAnsi="Arial" w:cs="Arial"/>
                <w:sz w:val="20"/>
                <w:szCs w:val="20"/>
                <w:lang w:val="nl-BE"/>
              </w:rPr>
              <w:t>H</w:t>
            </w:r>
            <w:r w:rsidRPr="002323FB">
              <w:rPr>
                <w:rFonts w:ascii="Arial" w:hAnsi="Arial" w:cs="Arial"/>
                <w:sz w:val="20"/>
                <w:szCs w:val="20"/>
                <w:lang w:val="nl-BE"/>
              </w:rPr>
              <w:t>eeft de in vorige vraag bedoelde controle ernstige tekortkomingen aan het licht gebracht?</w:t>
            </w:r>
          </w:p>
        </w:tc>
        <w:tc>
          <w:tcPr>
            <w:tcW w:w="709" w:type="dxa"/>
            <w:vAlign w:val="center"/>
          </w:tcPr>
          <w:p w14:paraId="5FCBCA4E" w14:textId="77777777" w:rsidR="00970B4F" w:rsidRPr="00AD0C10" w:rsidRDefault="00970B4F" w:rsidP="00C51C62">
            <w:pPr>
              <w:pStyle w:val="ListParagraph"/>
              <w:numPr>
                <w:ilvl w:val="1"/>
                <w:numId w:val="8"/>
              </w:numPr>
              <w:spacing w:before="60"/>
              <w:jc w:val="both"/>
              <w:rPr>
                <w:rFonts w:ascii="Arial" w:hAnsi="Arial" w:cs="Arial"/>
                <w:sz w:val="20"/>
                <w:szCs w:val="20"/>
                <w:lang w:val="nl-BE"/>
              </w:rPr>
            </w:pPr>
          </w:p>
        </w:tc>
        <w:tc>
          <w:tcPr>
            <w:tcW w:w="2410" w:type="dxa"/>
            <w:shd w:val="clear" w:color="auto" w:fill="C6D9F1" w:themeFill="text2" w:themeFillTint="33"/>
            <w:vAlign w:val="center"/>
          </w:tcPr>
          <w:p w14:paraId="281D00A2" w14:textId="202F44E5" w:rsidR="00970B4F" w:rsidRPr="00E31049" w:rsidRDefault="008553DE" w:rsidP="00C51C62">
            <w:pPr>
              <w:jc w:val="both"/>
              <w:rPr>
                <w:rFonts w:ascii="Arial" w:hAnsi="Arial" w:cs="Arial"/>
                <w:sz w:val="16"/>
                <w:szCs w:val="20"/>
                <w:lang w:val="nl-BE"/>
              </w:rPr>
            </w:pPr>
            <w:r>
              <w:rPr>
                <w:rFonts w:ascii="Arial" w:hAnsi="Arial" w:cs="Arial"/>
                <w:sz w:val="16"/>
                <w:szCs w:val="20"/>
                <w:lang w:val="nl-BE"/>
              </w:rPr>
              <w:t>[Ja] / [Nee] / [Niet van toepassing]</w:t>
            </w:r>
          </w:p>
        </w:tc>
      </w:tr>
      <w:tr w:rsidR="00970B4F" w:rsidRPr="00852723" w14:paraId="6637001F" w14:textId="77777777" w:rsidTr="00FA13A9">
        <w:trPr>
          <w:trHeight w:val="311"/>
        </w:trPr>
        <w:tc>
          <w:tcPr>
            <w:tcW w:w="11653" w:type="dxa"/>
          </w:tcPr>
          <w:p w14:paraId="5E91215B" w14:textId="77777777" w:rsidR="00970B4F" w:rsidRDefault="00970B4F" w:rsidP="00C51C62">
            <w:pPr>
              <w:spacing w:before="60"/>
              <w:jc w:val="both"/>
              <w:rPr>
                <w:rFonts w:ascii="Arial" w:hAnsi="Arial" w:cs="Arial"/>
                <w:sz w:val="20"/>
                <w:szCs w:val="20"/>
                <w:lang w:val="nl-BE"/>
              </w:rPr>
            </w:pPr>
            <w:r>
              <w:rPr>
                <w:rFonts w:ascii="Arial" w:hAnsi="Arial" w:cs="Arial"/>
                <w:sz w:val="20"/>
                <w:szCs w:val="20"/>
                <w:lang w:val="nl-BE"/>
              </w:rPr>
              <w:t>Indien u op vorige vraag ‘ja’ heeft geantwoord, heeft uw instelling dan de nodige maatregelen genomen om de vastgestelde tekortkomingen te herstellen?</w:t>
            </w:r>
          </w:p>
        </w:tc>
        <w:tc>
          <w:tcPr>
            <w:tcW w:w="709" w:type="dxa"/>
            <w:vAlign w:val="center"/>
          </w:tcPr>
          <w:p w14:paraId="00B987D7" w14:textId="77777777" w:rsidR="00970B4F" w:rsidRPr="00AD0C10" w:rsidRDefault="00970B4F" w:rsidP="00C51C62">
            <w:pPr>
              <w:pStyle w:val="ListParagraph"/>
              <w:numPr>
                <w:ilvl w:val="1"/>
                <w:numId w:val="8"/>
              </w:numPr>
              <w:spacing w:before="60"/>
              <w:jc w:val="both"/>
              <w:rPr>
                <w:rFonts w:ascii="Arial" w:hAnsi="Arial" w:cs="Arial"/>
                <w:sz w:val="20"/>
                <w:szCs w:val="20"/>
                <w:lang w:val="nl-BE"/>
              </w:rPr>
            </w:pPr>
          </w:p>
        </w:tc>
        <w:tc>
          <w:tcPr>
            <w:tcW w:w="2410" w:type="dxa"/>
            <w:shd w:val="clear" w:color="auto" w:fill="C6D9F1" w:themeFill="text2" w:themeFillTint="33"/>
            <w:vAlign w:val="center"/>
          </w:tcPr>
          <w:p w14:paraId="689CE62B" w14:textId="5FB84089" w:rsidR="00970B4F" w:rsidRPr="00E31049" w:rsidRDefault="008553DE" w:rsidP="00C51C62">
            <w:pPr>
              <w:jc w:val="both"/>
              <w:rPr>
                <w:rFonts w:ascii="Arial" w:hAnsi="Arial" w:cs="Arial"/>
                <w:sz w:val="16"/>
                <w:szCs w:val="20"/>
                <w:lang w:val="nl-BE"/>
              </w:rPr>
            </w:pPr>
            <w:r>
              <w:rPr>
                <w:rFonts w:ascii="Arial" w:hAnsi="Arial" w:cs="Arial"/>
                <w:sz w:val="16"/>
                <w:szCs w:val="20"/>
                <w:lang w:val="nl-BE"/>
              </w:rPr>
              <w:t>[Ja] / [Nee] / [Niet van toepassing]</w:t>
            </w:r>
          </w:p>
        </w:tc>
      </w:tr>
    </w:tbl>
    <w:p w14:paraId="0C5B7005" w14:textId="7D3A1EAD" w:rsidR="00FA13A9" w:rsidRDefault="00FA13A9" w:rsidP="00C51C62">
      <w:pPr>
        <w:jc w:val="both"/>
        <w:rPr>
          <w:rFonts w:ascii="Arial" w:hAnsi="Arial" w:cs="Arial"/>
          <w:sz w:val="20"/>
          <w:szCs w:val="20"/>
          <w:lang w:val="nl-BE"/>
        </w:rPr>
      </w:pPr>
    </w:p>
    <w:tbl>
      <w:tblPr>
        <w:tblStyle w:val="TableGrid"/>
        <w:tblW w:w="14743" w:type="dxa"/>
        <w:tblInd w:w="-743" w:type="dxa"/>
        <w:tblLayout w:type="fixed"/>
        <w:tblLook w:val="04A0" w:firstRow="1" w:lastRow="0" w:firstColumn="1" w:lastColumn="0" w:noHBand="0" w:noVBand="1"/>
      </w:tblPr>
      <w:tblGrid>
        <w:gridCol w:w="11653"/>
        <w:gridCol w:w="709"/>
        <w:gridCol w:w="2381"/>
      </w:tblGrid>
      <w:tr w:rsidR="00970B4F" w:rsidRPr="00852723" w14:paraId="1AA88BE0" w14:textId="77777777" w:rsidTr="76B840D6">
        <w:trPr>
          <w:trHeight w:val="311"/>
        </w:trPr>
        <w:tc>
          <w:tcPr>
            <w:tcW w:w="14743" w:type="dxa"/>
            <w:gridSpan w:val="3"/>
            <w:shd w:val="clear" w:color="auto" w:fill="FFFF00"/>
            <w:vAlign w:val="center"/>
          </w:tcPr>
          <w:p w14:paraId="13D983F8" w14:textId="77777777" w:rsidR="00970B4F" w:rsidRPr="00712F94" w:rsidRDefault="00970B4F" w:rsidP="00C51C62">
            <w:pPr>
              <w:pStyle w:val="ListParagraph"/>
              <w:numPr>
                <w:ilvl w:val="0"/>
                <w:numId w:val="8"/>
              </w:numPr>
              <w:spacing w:before="60"/>
              <w:jc w:val="both"/>
              <w:rPr>
                <w:rFonts w:ascii="Arial" w:hAnsi="Arial" w:cs="Arial"/>
                <w:sz w:val="20"/>
                <w:szCs w:val="20"/>
                <w:lang w:val="nl-BE"/>
              </w:rPr>
            </w:pPr>
            <w:r>
              <w:rPr>
                <w:rFonts w:ascii="Arial" w:hAnsi="Arial" w:cs="Arial"/>
                <w:b/>
                <w:sz w:val="20"/>
                <w:szCs w:val="20"/>
                <w:lang w:val="nl-BE"/>
              </w:rPr>
              <w:t>Toepassing financiële sancties en embargo’s</w:t>
            </w:r>
          </w:p>
        </w:tc>
      </w:tr>
      <w:tr w:rsidR="00970B4F" w:rsidRPr="00DF5F51" w14:paraId="6CA08180" w14:textId="77777777" w:rsidTr="76B840D6">
        <w:trPr>
          <w:trHeight w:val="311"/>
        </w:trPr>
        <w:tc>
          <w:tcPr>
            <w:tcW w:w="14743" w:type="dxa"/>
            <w:gridSpan w:val="3"/>
          </w:tcPr>
          <w:p w14:paraId="4F0ACE7D" w14:textId="72636006" w:rsidR="00970B4F" w:rsidRPr="00AA26FF" w:rsidRDefault="00970B4F" w:rsidP="00C51C62">
            <w:pPr>
              <w:spacing w:before="60"/>
              <w:jc w:val="both"/>
              <w:rPr>
                <w:rFonts w:ascii="Arial" w:hAnsi="Arial" w:cs="Arial"/>
                <w:sz w:val="20"/>
                <w:szCs w:val="20"/>
                <w:lang w:val="nl-BE"/>
              </w:rPr>
            </w:pPr>
            <w:r w:rsidRPr="00712F94">
              <w:rPr>
                <w:rFonts w:ascii="Arial" w:hAnsi="Arial" w:cs="Arial"/>
                <w:sz w:val="20"/>
                <w:szCs w:val="20"/>
                <w:lang w:val="nl-BE"/>
              </w:rPr>
              <w:t>Controleert uw instelling, voorafgaand aan de dienstverlening, systematisch en zonder uitzondering</w:t>
            </w:r>
            <w:r>
              <w:rPr>
                <w:rFonts w:ascii="Arial" w:hAnsi="Arial" w:cs="Arial"/>
                <w:sz w:val="20"/>
                <w:szCs w:val="20"/>
                <w:lang w:val="nl-BE"/>
              </w:rPr>
              <w:t>,</w:t>
            </w:r>
            <w:r w:rsidRPr="00712F94">
              <w:rPr>
                <w:rFonts w:ascii="Arial" w:hAnsi="Arial" w:cs="Arial"/>
                <w:sz w:val="20"/>
                <w:szCs w:val="20"/>
                <w:lang w:val="nl-BE"/>
              </w:rPr>
              <w:t xml:space="preserve"> of </w:t>
            </w:r>
            <w:r>
              <w:rPr>
                <w:rFonts w:ascii="Arial" w:hAnsi="Arial" w:cs="Arial"/>
                <w:sz w:val="20"/>
                <w:szCs w:val="20"/>
                <w:lang w:val="nl-BE"/>
              </w:rPr>
              <w:t xml:space="preserve">de volgende personen voorkomen </w:t>
            </w:r>
            <w:r w:rsidRPr="00712F94">
              <w:rPr>
                <w:rFonts w:ascii="Arial" w:hAnsi="Arial" w:cs="Arial"/>
                <w:sz w:val="20"/>
                <w:szCs w:val="20"/>
                <w:lang w:val="nl-BE"/>
              </w:rPr>
              <w:t>op de Belgis</w:t>
            </w:r>
            <w:r w:rsidR="00BD5521">
              <w:rPr>
                <w:rFonts w:ascii="Arial" w:hAnsi="Arial" w:cs="Arial"/>
                <w:sz w:val="20"/>
                <w:szCs w:val="20"/>
                <w:lang w:val="nl-BE"/>
              </w:rPr>
              <w:t>che</w:t>
            </w:r>
            <w:r w:rsidR="00421541">
              <w:rPr>
                <w:rFonts w:ascii="Arial" w:hAnsi="Arial" w:cs="Arial"/>
                <w:sz w:val="20"/>
                <w:szCs w:val="20"/>
                <w:lang w:val="nl-BE"/>
              </w:rPr>
              <w:t xml:space="preserve">, </w:t>
            </w:r>
            <w:r>
              <w:rPr>
                <w:rFonts w:ascii="Arial" w:hAnsi="Arial" w:cs="Arial"/>
                <w:sz w:val="20"/>
                <w:szCs w:val="20"/>
                <w:lang w:val="nl-BE"/>
              </w:rPr>
              <w:t>Europese</w:t>
            </w:r>
            <w:r w:rsidR="00421541">
              <w:rPr>
                <w:rFonts w:ascii="Arial" w:hAnsi="Arial" w:cs="Arial"/>
                <w:sz w:val="20"/>
                <w:szCs w:val="20"/>
                <w:lang w:val="nl-BE"/>
              </w:rPr>
              <w:t>,</w:t>
            </w:r>
            <w:r>
              <w:rPr>
                <w:rFonts w:ascii="Arial" w:hAnsi="Arial" w:cs="Arial"/>
                <w:sz w:val="20"/>
                <w:szCs w:val="20"/>
                <w:lang w:val="nl-BE"/>
              </w:rPr>
              <w:t xml:space="preserve"> </w:t>
            </w:r>
            <w:r w:rsidR="00421541" w:rsidRPr="00421541">
              <w:rPr>
                <w:rFonts w:ascii="Arial" w:hAnsi="Arial" w:cs="Arial"/>
                <w:sz w:val="20"/>
                <w:szCs w:val="20"/>
                <w:lang w:val="nl-BE"/>
              </w:rPr>
              <w:t xml:space="preserve">Veiligheidsraad van de Verenigde Naties </w:t>
            </w:r>
            <w:r>
              <w:rPr>
                <w:rFonts w:ascii="Arial" w:hAnsi="Arial" w:cs="Arial"/>
                <w:sz w:val="20"/>
                <w:szCs w:val="20"/>
                <w:lang w:val="nl-BE"/>
              </w:rPr>
              <w:t>sanctielijsten</w:t>
            </w:r>
            <w:r w:rsidR="00421541">
              <w:rPr>
                <w:rFonts w:ascii="Arial" w:hAnsi="Arial" w:cs="Arial"/>
                <w:sz w:val="20"/>
                <w:szCs w:val="20"/>
                <w:lang w:val="nl-BE"/>
              </w:rPr>
              <w:t xml:space="preserve"> (hierna “de sanctielijsten) </w:t>
            </w:r>
            <w:r>
              <w:rPr>
                <w:rFonts w:ascii="Arial" w:hAnsi="Arial" w:cs="Arial"/>
                <w:sz w:val="20"/>
                <w:szCs w:val="20"/>
                <w:lang w:val="nl-BE"/>
              </w:rPr>
              <w:t>:</w:t>
            </w:r>
          </w:p>
        </w:tc>
      </w:tr>
      <w:tr w:rsidR="00970B4F" w:rsidRPr="00852723" w14:paraId="0152E46F" w14:textId="77777777" w:rsidTr="76B840D6">
        <w:trPr>
          <w:trHeight w:val="311"/>
        </w:trPr>
        <w:tc>
          <w:tcPr>
            <w:tcW w:w="11653" w:type="dxa"/>
          </w:tcPr>
          <w:p w14:paraId="64950183" w14:textId="77777777" w:rsidR="00970B4F" w:rsidRPr="00AA26FF" w:rsidRDefault="00970B4F" w:rsidP="00C51C62">
            <w:pPr>
              <w:pStyle w:val="ListParagraph"/>
              <w:numPr>
                <w:ilvl w:val="0"/>
                <w:numId w:val="17"/>
              </w:numPr>
              <w:spacing w:before="60"/>
              <w:jc w:val="both"/>
              <w:rPr>
                <w:rFonts w:ascii="Arial" w:hAnsi="Arial" w:cs="Arial"/>
                <w:sz w:val="20"/>
                <w:szCs w:val="20"/>
                <w:lang w:val="nl-BE"/>
              </w:rPr>
            </w:pPr>
            <w:r>
              <w:rPr>
                <w:rFonts w:ascii="Arial" w:hAnsi="Arial" w:cs="Arial"/>
                <w:sz w:val="20"/>
                <w:szCs w:val="20"/>
                <w:lang w:val="nl-BE"/>
              </w:rPr>
              <w:t>nieuwe cliënten van uw instelling:</w:t>
            </w:r>
          </w:p>
        </w:tc>
        <w:tc>
          <w:tcPr>
            <w:tcW w:w="709" w:type="dxa"/>
            <w:shd w:val="clear" w:color="auto" w:fill="FFFFFF" w:themeFill="background1"/>
            <w:vAlign w:val="center"/>
          </w:tcPr>
          <w:p w14:paraId="4367DBBA" w14:textId="77777777" w:rsidR="00970B4F" w:rsidRPr="00712F94" w:rsidRDefault="00970B4F"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02653FF2" w14:textId="5DB95F9F" w:rsidR="00970B4F" w:rsidRPr="00692B73" w:rsidRDefault="008553DE" w:rsidP="00C51C62">
            <w:pPr>
              <w:spacing w:before="60"/>
              <w:jc w:val="both"/>
              <w:rPr>
                <w:rFonts w:ascii="Arial" w:hAnsi="Arial" w:cs="Arial"/>
                <w:sz w:val="16"/>
                <w:szCs w:val="20"/>
                <w:lang w:val="nl-BE"/>
              </w:rPr>
            </w:pPr>
            <w:r>
              <w:rPr>
                <w:rFonts w:ascii="Arial" w:hAnsi="Arial" w:cs="Arial"/>
                <w:sz w:val="16"/>
                <w:szCs w:val="20"/>
                <w:lang w:val="nl-BE"/>
              </w:rPr>
              <w:t>[Ja] / [Nee] / [Niet van toepassing]</w:t>
            </w:r>
          </w:p>
        </w:tc>
      </w:tr>
      <w:tr w:rsidR="00970B4F" w:rsidRPr="00852723" w14:paraId="175BD16A" w14:textId="77777777" w:rsidTr="76B840D6">
        <w:trPr>
          <w:trHeight w:val="311"/>
        </w:trPr>
        <w:tc>
          <w:tcPr>
            <w:tcW w:w="11653" w:type="dxa"/>
          </w:tcPr>
          <w:p w14:paraId="64122EAC" w14:textId="77777777" w:rsidR="00970B4F" w:rsidRPr="00AA26FF" w:rsidRDefault="00970B4F" w:rsidP="00C51C62">
            <w:pPr>
              <w:pStyle w:val="ListParagraph"/>
              <w:numPr>
                <w:ilvl w:val="0"/>
                <w:numId w:val="17"/>
              </w:numPr>
              <w:spacing w:before="60"/>
              <w:jc w:val="both"/>
              <w:rPr>
                <w:rFonts w:ascii="Arial" w:hAnsi="Arial" w:cs="Arial"/>
                <w:sz w:val="20"/>
                <w:szCs w:val="20"/>
                <w:lang w:val="nl-BE"/>
              </w:rPr>
            </w:pPr>
            <w:r>
              <w:rPr>
                <w:rFonts w:ascii="Arial" w:hAnsi="Arial" w:cs="Arial"/>
                <w:sz w:val="20"/>
                <w:szCs w:val="20"/>
                <w:lang w:val="nl-BE"/>
              </w:rPr>
              <w:t>hun lasthebbers:</w:t>
            </w:r>
          </w:p>
        </w:tc>
        <w:tc>
          <w:tcPr>
            <w:tcW w:w="709" w:type="dxa"/>
            <w:shd w:val="clear" w:color="auto" w:fill="FFFFFF" w:themeFill="background1"/>
            <w:vAlign w:val="center"/>
          </w:tcPr>
          <w:p w14:paraId="28955DBD" w14:textId="77777777" w:rsidR="00970B4F" w:rsidRPr="00712F94" w:rsidRDefault="00970B4F"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0539D98E" w14:textId="3DD5DE78" w:rsidR="00970B4F" w:rsidRPr="00692B73" w:rsidRDefault="008553DE" w:rsidP="00C51C62">
            <w:pPr>
              <w:spacing w:before="60"/>
              <w:jc w:val="both"/>
              <w:rPr>
                <w:rFonts w:ascii="Arial" w:hAnsi="Arial" w:cs="Arial"/>
                <w:sz w:val="16"/>
                <w:szCs w:val="20"/>
                <w:lang w:val="nl-BE"/>
              </w:rPr>
            </w:pPr>
            <w:r>
              <w:rPr>
                <w:rFonts w:ascii="Arial" w:hAnsi="Arial" w:cs="Arial"/>
                <w:sz w:val="16"/>
                <w:szCs w:val="20"/>
                <w:lang w:val="nl-BE"/>
              </w:rPr>
              <w:t>[Ja] / [Nee] / [Niet van toepassing]</w:t>
            </w:r>
          </w:p>
        </w:tc>
      </w:tr>
      <w:tr w:rsidR="00970B4F" w:rsidRPr="00852723" w14:paraId="244EC067" w14:textId="77777777" w:rsidTr="76B840D6">
        <w:trPr>
          <w:trHeight w:val="311"/>
        </w:trPr>
        <w:tc>
          <w:tcPr>
            <w:tcW w:w="11653" w:type="dxa"/>
          </w:tcPr>
          <w:p w14:paraId="387D8528" w14:textId="77777777" w:rsidR="00970B4F" w:rsidRPr="00AA26FF" w:rsidRDefault="00970B4F" w:rsidP="00C51C62">
            <w:pPr>
              <w:pStyle w:val="ListParagraph"/>
              <w:numPr>
                <w:ilvl w:val="0"/>
                <w:numId w:val="17"/>
              </w:numPr>
              <w:spacing w:before="60"/>
              <w:jc w:val="both"/>
              <w:rPr>
                <w:rFonts w:ascii="Arial" w:hAnsi="Arial" w:cs="Arial"/>
                <w:sz w:val="20"/>
                <w:szCs w:val="20"/>
                <w:lang w:val="nl-BE"/>
              </w:rPr>
            </w:pPr>
            <w:r>
              <w:rPr>
                <w:rFonts w:ascii="Arial" w:hAnsi="Arial" w:cs="Arial"/>
                <w:sz w:val="20"/>
                <w:szCs w:val="20"/>
                <w:lang w:val="nl-BE"/>
              </w:rPr>
              <w:t>de uiteindelijke begunstigden gelieerd aan de cliëntenrelaties (</w:t>
            </w:r>
            <w:proofErr w:type="spellStart"/>
            <w:r>
              <w:rPr>
                <w:rFonts w:ascii="Arial" w:hAnsi="Arial" w:cs="Arial"/>
                <w:sz w:val="20"/>
                <w:szCs w:val="20"/>
                <w:lang w:val="nl-BE"/>
              </w:rPr>
              <w:t>UBO’s</w:t>
            </w:r>
            <w:proofErr w:type="spellEnd"/>
            <w:r>
              <w:rPr>
                <w:rFonts w:ascii="Arial" w:hAnsi="Arial" w:cs="Arial"/>
                <w:sz w:val="20"/>
                <w:szCs w:val="20"/>
                <w:lang w:val="nl-BE"/>
              </w:rPr>
              <w:t xml:space="preserve"> van cliënten, </w:t>
            </w:r>
            <w:proofErr w:type="spellStart"/>
            <w:r>
              <w:rPr>
                <w:rFonts w:ascii="Arial" w:hAnsi="Arial" w:cs="Arial"/>
                <w:sz w:val="20"/>
                <w:szCs w:val="20"/>
                <w:lang w:val="nl-BE"/>
              </w:rPr>
              <w:t>UBO’s</w:t>
            </w:r>
            <w:proofErr w:type="spellEnd"/>
            <w:r>
              <w:rPr>
                <w:rFonts w:ascii="Arial" w:hAnsi="Arial" w:cs="Arial"/>
                <w:sz w:val="20"/>
                <w:szCs w:val="20"/>
                <w:lang w:val="nl-BE"/>
              </w:rPr>
              <w:t xml:space="preserve"> van de lasthebbers van cliënten, enz.):</w:t>
            </w:r>
          </w:p>
        </w:tc>
        <w:tc>
          <w:tcPr>
            <w:tcW w:w="709" w:type="dxa"/>
            <w:shd w:val="clear" w:color="auto" w:fill="FFFFFF" w:themeFill="background1"/>
            <w:vAlign w:val="center"/>
          </w:tcPr>
          <w:p w14:paraId="426A2B78" w14:textId="77777777" w:rsidR="00970B4F" w:rsidRPr="00712F94" w:rsidRDefault="00970B4F"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7E126F8F" w14:textId="1B5E92E8" w:rsidR="00970B4F" w:rsidRPr="00692B73" w:rsidRDefault="008553DE" w:rsidP="00C51C62">
            <w:pPr>
              <w:spacing w:before="60"/>
              <w:jc w:val="both"/>
              <w:rPr>
                <w:rFonts w:ascii="Arial" w:hAnsi="Arial" w:cs="Arial"/>
                <w:sz w:val="16"/>
                <w:szCs w:val="20"/>
                <w:lang w:val="nl-BE"/>
              </w:rPr>
            </w:pPr>
            <w:r>
              <w:rPr>
                <w:rFonts w:ascii="Arial" w:hAnsi="Arial" w:cs="Arial"/>
                <w:sz w:val="16"/>
                <w:szCs w:val="20"/>
                <w:lang w:val="nl-BE"/>
              </w:rPr>
              <w:t>[Ja] / [Nee] / [Niet van toepassing]</w:t>
            </w:r>
          </w:p>
        </w:tc>
      </w:tr>
      <w:tr w:rsidR="00970B4F" w:rsidRPr="00DF5F51" w14:paraId="0C9FBC76" w14:textId="77777777" w:rsidTr="76B840D6">
        <w:trPr>
          <w:trHeight w:val="311"/>
        </w:trPr>
        <w:tc>
          <w:tcPr>
            <w:tcW w:w="14743" w:type="dxa"/>
            <w:gridSpan w:val="3"/>
          </w:tcPr>
          <w:p w14:paraId="7C380834" w14:textId="19CFE36B" w:rsidR="00970B4F" w:rsidRPr="00AA26FF" w:rsidRDefault="00970B4F" w:rsidP="00C51C62">
            <w:pPr>
              <w:spacing w:before="60"/>
              <w:jc w:val="both"/>
              <w:rPr>
                <w:rFonts w:ascii="Arial" w:hAnsi="Arial" w:cs="Arial"/>
                <w:sz w:val="20"/>
                <w:szCs w:val="20"/>
                <w:lang w:val="nl-BE"/>
              </w:rPr>
            </w:pPr>
            <w:r w:rsidRPr="00712F94">
              <w:rPr>
                <w:rFonts w:ascii="Arial" w:hAnsi="Arial" w:cs="Arial"/>
                <w:sz w:val="20"/>
                <w:szCs w:val="20"/>
                <w:lang w:val="nl-BE"/>
              </w:rPr>
              <w:t xml:space="preserve">Controleert uw instelling periodiek, namelijk binnen een redelijke termijn na elke actualisering van de bestaande sanctielijsten of na publicatie van nieuwe sanctielijsten, of </w:t>
            </w:r>
            <w:r>
              <w:rPr>
                <w:rFonts w:ascii="Arial" w:hAnsi="Arial" w:cs="Arial"/>
                <w:sz w:val="20"/>
                <w:szCs w:val="20"/>
                <w:lang w:val="nl-BE"/>
              </w:rPr>
              <w:t>volgende personen</w:t>
            </w:r>
            <w:r w:rsidRPr="00712F94">
              <w:rPr>
                <w:rFonts w:ascii="Arial" w:hAnsi="Arial" w:cs="Arial"/>
                <w:sz w:val="20"/>
                <w:szCs w:val="20"/>
                <w:lang w:val="nl-BE"/>
              </w:rPr>
              <w:t xml:space="preserve"> voorkomen op deze geactualiseerde</w:t>
            </w:r>
            <w:r>
              <w:rPr>
                <w:rFonts w:ascii="Arial" w:hAnsi="Arial" w:cs="Arial"/>
                <w:sz w:val="20"/>
                <w:szCs w:val="20"/>
                <w:lang w:val="nl-BE"/>
              </w:rPr>
              <w:t>-</w:t>
            </w:r>
            <w:r w:rsidRPr="00712F94">
              <w:rPr>
                <w:rFonts w:ascii="Arial" w:hAnsi="Arial" w:cs="Arial"/>
                <w:sz w:val="20"/>
                <w:szCs w:val="20"/>
                <w:lang w:val="nl-BE"/>
              </w:rPr>
              <w:t xml:space="preserve"> of nieuwe </w:t>
            </w:r>
            <w:r>
              <w:rPr>
                <w:rFonts w:ascii="Arial" w:hAnsi="Arial" w:cs="Arial"/>
                <w:sz w:val="20"/>
                <w:szCs w:val="20"/>
                <w:lang w:val="nl-BE"/>
              </w:rPr>
              <w:t>sanctielijsten:</w:t>
            </w:r>
          </w:p>
        </w:tc>
      </w:tr>
      <w:tr w:rsidR="00970B4F" w:rsidRPr="00852723" w14:paraId="1B4D566B" w14:textId="77777777" w:rsidTr="76B840D6">
        <w:trPr>
          <w:trHeight w:val="311"/>
        </w:trPr>
        <w:tc>
          <w:tcPr>
            <w:tcW w:w="11653" w:type="dxa"/>
          </w:tcPr>
          <w:p w14:paraId="670DC139" w14:textId="77777777" w:rsidR="00970B4F" w:rsidRPr="00AA26FF" w:rsidRDefault="00970B4F" w:rsidP="00C51C62">
            <w:pPr>
              <w:pStyle w:val="ListParagraph"/>
              <w:numPr>
                <w:ilvl w:val="0"/>
                <w:numId w:val="17"/>
              </w:numPr>
              <w:spacing w:before="60"/>
              <w:jc w:val="both"/>
              <w:rPr>
                <w:rFonts w:ascii="Arial" w:hAnsi="Arial" w:cs="Arial"/>
                <w:sz w:val="20"/>
                <w:szCs w:val="20"/>
                <w:lang w:val="nl-BE"/>
              </w:rPr>
            </w:pPr>
            <w:r>
              <w:rPr>
                <w:rFonts w:ascii="Arial" w:hAnsi="Arial" w:cs="Arial"/>
                <w:sz w:val="20"/>
                <w:szCs w:val="20"/>
                <w:lang w:val="nl-BE"/>
              </w:rPr>
              <w:t>de cliënten van uw instelling:</w:t>
            </w:r>
          </w:p>
        </w:tc>
        <w:tc>
          <w:tcPr>
            <w:tcW w:w="709" w:type="dxa"/>
            <w:shd w:val="clear" w:color="auto" w:fill="FFFFFF" w:themeFill="background1"/>
            <w:vAlign w:val="center"/>
          </w:tcPr>
          <w:p w14:paraId="15BA970E" w14:textId="77777777" w:rsidR="00970B4F" w:rsidRPr="00712F94" w:rsidRDefault="00970B4F"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3241A46A" w14:textId="4544D3D4" w:rsidR="00970B4F" w:rsidRPr="00692B73" w:rsidRDefault="008553DE" w:rsidP="00C51C62">
            <w:pPr>
              <w:spacing w:before="60"/>
              <w:jc w:val="both"/>
              <w:rPr>
                <w:rFonts w:ascii="Arial" w:hAnsi="Arial" w:cs="Arial"/>
                <w:sz w:val="16"/>
                <w:szCs w:val="20"/>
                <w:lang w:val="nl-BE"/>
              </w:rPr>
            </w:pPr>
            <w:r>
              <w:rPr>
                <w:rFonts w:ascii="Arial" w:hAnsi="Arial" w:cs="Arial"/>
                <w:sz w:val="16"/>
                <w:szCs w:val="20"/>
                <w:lang w:val="nl-BE"/>
              </w:rPr>
              <w:t>[Ja] / [Nee] / [Niet van toepassing]</w:t>
            </w:r>
          </w:p>
        </w:tc>
      </w:tr>
      <w:tr w:rsidR="00970B4F" w:rsidRPr="00852723" w14:paraId="2E4AE6B6" w14:textId="77777777" w:rsidTr="76B840D6">
        <w:trPr>
          <w:trHeight w:val="311"/>
        </w:trPr>
        <w:tc>
          <w:tcPr>
            <w:tcW w:w="11653" w:type="dxa"/>
          </w:tcPr>
          <w:p w14:paraId="00F90D88" w14:textId="77777777" w:rsidR="00970B4F" w:rsidRPr="00AA26FF" w:rsidRDefault="00970B4F" w:rsidP="00C51C62">
            <w:pPr>
              <w:pStyle w:val="ListParagraph"/>
              <w:numPr>
                <w:ilvl w:val="0"/>
                <w:numId w:val="26"/>
              </w:numPr>
              <w:spacing w:before="60"/>
              <w:jc w:val="both"/>
              <w:rPr>
                <w:rFonts w:ascii="Arial" w:hAnsi="Arial" w:cs="Arial"/>
                <w:sz w:val="20"/>
                <w:szCs w:val="20"/>
                <w:lang w:val="nl-BE"/>
              </w:rPr>
            </w:pPr>
            <w:r w:rsidRPr="00AA26FF">
              <w:rPr>
                <w:rFonts w:ascii="Arial" w:hAnsi="Arial" w:cs="Arial"/>
                <w:sz w:val="20"/>
                <w:szCs w:val="20"/>
                <w:lang w:val="nl-BE"/>
              </w:rPr>
              <w:t>hun lasthebbers:</w:t>
            </w:r>
          </w:p>
        </w:tc>
        <w:tc>
          <w:tcPr>
            <w:tcW w:w="709" w:type="dxa"/>
            <w:shd w:val="clear" w:color="auto" w:fill="FFFFFF" w:themeFill="background1"/>
            <w:vAlign w:val="center"/>
          </w:tcPr>
          <w:p w14:paraId="6D88D8E5" w14:textId="77777777" w:rsidR="00970B4F" w:rsidRPr="00712F94" w:rsidRDefault="00970B4F"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35F5B5C4" w14:textId="39379946" w:rsidR="00970B4F" w:rsidRPr="00692B73" w:rsidRDefault="008553DE" w:rsidP="00C51C62">
            <w:pPr>
              <w:spacing w:before="60"/>
              <w:jc w:val="both"/>
              <w:rPr>
                <w:rFonts w:ascii="Arial" w:hAnsi="Arial" w:cs="Arial"/>
                <w:sz w:val="16"/>
                <w:szCs w:val="20"/>
                <w:lang w:val="nl-BE"/>
              </w:rPr>
            </w:pPr>
            <w:r>
              <w:rPr>
                <w:rFonts w:ascii="Arial" w:hAnsi="Arial" w:cs="Arial"/>
                <w:sz w:val="16"/>
                <w:szCs w:val="20"/>
                <w:lang w:val="nl-BE"/>
              </w:rPr>
              <w:t>[Ja] / [Nee] / [Niet van toepassing]</w:t>
            </w:r>
          </w:p>
        </w:tc>
      </w:tr>
      <w:tr w:rsidR="00970B4F" w:rsidRPr="00852723" w14:paraId="36EBD17A" w14:textId="77777777" w:rsidTr="76B840D6">
        <w:trPr>
          <w:trHeight w:val="311"/>
        </w:trPr>
        <w:tc>
          <w:tcPr>
            <w:tcW w:w="11653" w:type="dxa"/>
          </w:tcPr>
          <w:p w14:paraId="0A81AB0A" w14:textId="77777777" w:rsidR="00970B4F" w:rsidRPr="00AA26FF" w:rsidRDefault="00970B4F" w:rsidP="00C51C62">
            <w:pPr>
              <w:pStyle w:val="ListParagraph"/>
              <w:numPr>
                <w:ilvl w:val="0"/>
                <w:numId w:val="26"/>
              </w:numPr>
              <w:spacing w:before="60"/>
              <w:jc w:val="both"/>
              <w:rPr>
                <w:rFonts w:ascii="Arial" w:hAnsi="Arial" w:cs="Arial"/>
                <w:sz w:val="20"/>
                <w:szCs w:val="20"/>
                <w:lang w:val="nl-BE"/>
              </w:rPr>
            </w:pPr>
            <w:r w:rsidRPr="00AA26FF">
              <w:rPr>
                <w:rFonts w:ascii="Arial" w:hAnsi="Arial" w:cs="Arial"/>
                <w:sz w:val="20"/>
                <w:szCs w:val="20"/>
                <w:lang w:val="nl-BE"/>
              </w:rPr>
              <w:t>de uiteindelijke begunstigden gelieerd aan de cliëntenrelaties (</w:t>
            </w:r>
            <w:proofErr w:type="spellStart"/>
            <w:r w:rsidRPr="00AA26FF">
              <w:rPr>
                <w:rFonts w:ascii="Arial" w:hAnsi="Arial" w:cs="Arial"/>
                <w:sz w:val="20"/>
                <w:szCs w:val="20"/>
                <w:lang w:val="nl-BE"/>
              </w:rPr>
              <w:t>UBO’s</w:t>
            </w:r>
            <w:proofErr w:type="spellEnd"/>
            <w:r w:rsidRPr="00AA26FF">
              <w:rPr>
                <w:rFonts w:ascii="Arial" w:hAnsi="Arial" w:cs="Arial"/>
                <w:sz w:val="20"/>
                <w:szCs w:val="20"/>
                <w:lang w:val="nl-BE"/>
              </w:rPr>
              <w:t xml:space="preserve"> van cliënten, </w:t>
            </w:r>
            <w:proofErr w:type="spellStart"/>
            <w:r w:rsidRPr="00AA26FF">
              <w:rPr>
                <w:rFonts w:ascii="Arial" w:hAnsi="Arial" w:cs="Arial"/>
                <w:sz w:val="20"/>
                <w:szCs w:val="20"/>
                <w:lang w:val="nl-BE"/>
              </w:rPr>
              <w:t>UBO’s</w:t>
            </w:r>
            <w:proofErr w:type="spellEnd"/>
            <w:r w:rsidRPr="00AA26FF">
              <w:rPr>
                <w:rFonts w:ascii="Arial" w:hAnsi="Arial" w:cs="Arial"/>
                <w:sz w:val="20"/>
                <w:szCs w:val="20"/>
                <w:lang w:val="nl-BE"/>
              </w:rPr>
              <w:t xml:space="preserve"> van de lasthebbers van cliënten, enz.):</w:t>
            </w:r>
          </w:p>
        </w:tc>
        <w:tc>
          <w:tcPr>
            <w:tcW w:w="709" w:type="dxa"/>
            <w:shd w:val="clear" w:color="auto" w:fill="FFFFFF" w:themeFill="background1"/>
            <w:vAlign w:val="center"/>
          </w:tcPr>
          <w:p w14:paraId="2B8B46B9" w14:textId="77777777" w:rsidR="00970B4F" w:rsidRPr="00712F94" w:rsidRDefault="00970B4F"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1924E181" w14:textId="0A2058D8" w:rsidR="00970B4F" w:rsidRPr="00692B73" w:rsidRDefault="008553DE" w:rsidP="00C51C62">
            <w:pPr>
              <w:spacing w:before="60"/>
              <w:jc w:val="both"/>
              <w:rPr>
                <w:rFonts w:ascii="Arial" w:hAnsi="Arial" w:cs="Arial"/>
                <w:sz w:val="16"/>
                <w:szCs w:val="20"/>
                <w:lang w:val="nl-BE"/>
              </w:rPr>
            </w:pPr>
            <w:r>
              <w:rPr>
                <w:rFonts w:ascii="Arial" w:hAnsi="Arial" w:cs="Arial"/>
                <w:sz w:val="16"/>
                <w:szCs w:val="20"/>
                <w:lang w:val="nl-BE"/>
              </w:rPr>
              <w:t>[Ja] / [Nee] / [Niet van toepassing]</w:t>
            </w:r>
          </w:p>
        </w:tc>
      </w:tr>
      <w:tr w:rsidR="00970B4F" w:rsidRPr="00852723" w14:paraId="035EB582" w14:textId="77777777" w:rsidTr="76B840D6">
        <w:trPr>
          <w:trHeight w:val="311"/>
        </w:trPr>
        <w:tc>
          <w:tcPr>
            <w:tcW w:w="11653" w:type="dxa"/>
          </w:tcPr>
          <w:p w14:paraId="0FD01754" w14:textId="4C917697" w:rsidR="00970B4F" w:rsidRPr="00712F94" w:rsidRDefault="00970B4F" w:rsidP="00C51C62">
            <w:pPr>
              <w:spacing w:before="60"/>
              <w:jc w:val="both"/>
              <w:rPr>
                <w:rFonts w:ascii="Arial" w:hAnsi="Arial" w:cs="Arial"/>
                <w:sz w:val="20"/>
                <w:szCs w:val="20"/>
                <w:lang w:val="nl-BE"/>
              </w:rPr>
            </w:pPr>
            <w:r w:rsidRPr="00712F94">
              <w:rPr>
                <w:rFonts w:ascii="Arial" w:hAnsi="Arial" w:cs="Arial"/>
                <w:sz w:val="20"/>
                <w:szCs w:val="20"/>
                <w:lang w:val="nl-BE"/>
              </w:rPr>
              <w:t xml:space="preserve">Controleert </w:t>
            </w:r>
            <w:r w:rsidR="00BD5521">
              <w:rPr>
                <w:rFonts w:ascii="Arial" w:hAnsi="Arial" w:cs="Arial"/>
                <w:sz w:val="20"/>
                <w:szCs w:val="20"/>
                <w:lang w:val="nl-BE"/>
              </w:rPr>
              <w:t>uw instelling bij het uitvoeren</w:t>
            </w:r>
            <w:r w:rsidRPr="00712F94">
              <w:rPr>
                <w:rFonts w:ascii="Arial" w:hAnsi="Arial" w:cs="Arial"/>
                <w:sz w:val="20"/>
                <w:szCs w:val="20"/>
                <w:lang w:val="nl-BE"/>
              </w:rPr>
              <w:t xml:space="preserve"> of ontvangen van </w:t>
            </w:r>
            <w:r w:rsidRPr="00C044BD">
              <w:rPr>
                <w:rFonts w:ascii="Arial" w:hAnsi="Arial" w:cs="Arial"/>
                <w:sz w:val="20"/>
                <w:szCs w:val="20"/>
                <w:u w:val="single"/>
                <w:lang w:val="nl-BE"/>
              </w:rPr>
              <w:t>internationale</w:t>
            </w:r>
            <w:r w:rsidRPr="00712F94">
              <w:rPr>
                <w:rFonts w:ascii="Arial" w:hAnsi="Arial" w:cs="Arial"/>
                <w:sz w:val="20"/>
                <w:szCs w:val="20"/>
                <w:lang w:val="nl-BE"/>
              </w:rPr>
              <w:t xml:space="preserve"> o</w:t>
            </w:r>
            <w:r w:rsidR="00BD5521">
              <w:rPr>
                <w:rFonts w:ascii="Arial" w:hAnsi="Arial" w:cs="Arial"/>
                <w:sz w:val="20"/>
                <w:szCs w:val="20"/>
                <w:lang w:val="nl-BE"/>
              </w:rPr>
              <w:t>verschrijvingen (betalingen van</w:t>
            </w:r>
            <w:r w:rsidRPr="00712F94">
              <w:rPr>
                <w:rFonts w:ascii="Arial" w:hAnsi="Arial" w:cs="Arial"/>
                <w:sz w:val="20"/>
                <w:szCs w:val="20"/>
                <w:lang w:val="nl-BE"/>
              </w:rPr>
              <w:t xml:space="preserve"> of naar personen of entiteiten buiten België) voor rekening van uw cliënt</w:t>
            </w:r>
            <w:r>
              <w:rPr>
                <w:rFonts w:ascii="Arial" w:hAnsi="Arial" w:cs="Arial"/>
                <w:sz w:val="20"/>
                <w:szCs w:val="20"/>
                <w:lang w:val="nl-BE"/>
              </w:rPr>
              <w:t>en</w:t>
            </w:r>
            <w:r w:rsidRPr="00712F94">
              <w:rPr>
                <w:rFonts w:ascii="Arial" w:hAnsi="Arial" w:cs="Arial"/>
                <w:sz w:val="20"/>
                <w:szCs w:val="20"/>
                <w:lang w:val="nl-BE"/>
              </w:rPr>
              <w:t xml:space="preserve"> of de tegenpartijen van deze cliënten voorkomen op de sanctielijsten</w:t>
            </w:r>
            <w:r>
              <w:rPr>
                <w:rFonts w:ascii="Arial" w:hAnsi="Arial" w:cs="Arial"/>
                <w:sz w:val="20"/>
                <w:szCs w:val="20"/>
                <w:lang w:val="nl-BE"/>
              </w:rPr>
              <w:t>, dan wel of de andere bij de overschrijving gevoegde informatie (zoals mededelingen) overeenkomsten met deze lijsten opleveren</w:t>
            </w:r>
            <w:r w:rsidRPr="00712F94">
              <w:rPr>
                <w:rFonts w:ascii="Arial" w:hAnsi="Arial" w:cs="Arial"/>
                <w:sz w:val="20"/>
                <w:szCs w:val="20"/>
                <w:lang w:val="nl-BE"/>
              </w:rPr>
              <w:t>?</w:t>
            </w:r>
          </w:p>
        </w:tc>
        <w:tc>
          <w:tcPr>
            <w:tcW w:w="709" w:type="dxa"/>
            <w:shd w:val="clear" w:color="auto" w:fill="FFFFFF" w:themeFill="background1"/>
            <w:vAlign w:val="center"/>
          </w:tcPr>
          <w:p w14:paraId="3D1BBB78" w14:textId="77777777" w:rsidR="00970B4F" w:rsidRPr="00712F94" w:rsidRDefault="00970B4F"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6BF3CF25" w14:textId="280E939B" w:rsidR="00970B4F" w:rsidRPr="00692B73" w:rsidRDefault="008553DE" w:rsidP="00C51C62">
            <w:pPr>
              <w:spacing w:before="60"/>
              <w:jc w:val="both"/>
              <w:rPr>
                <w:rFonts w:ascii="Arial" w:hAnsi="Arial" w:cs="Arial"/>
                <w:sz w:val="16"/>
                <w:szCs w:val="20"/>
                <w:lang w:val="nl-BE"/>
              </w:rPr>
            </w:pPr>
            <w:r>
              <w:rPr>
                <w:rFonts w:ascii="Arial" w:hAnsi="Arial" w:cs="Arial"/>
                <w:sz w:val="16"/>
                <w:szCs w:val="20"/>
                <w:lang w:val="nl-BE"/>
              </w:rPr>
              <w:t>[Ja] / [Nee] / [Niet van toepassing]</w:t>
            </w:r>
          </w:p>
        </w:tc>
      </w:tr>
      <w:tr w:rsidR="00970B4F" w:rsidRPr="00852723" w14:paraId="79280396" w14:textId="77777777" w:rsidTr="76B840D6">
        <w:trPr>
          <w:trHeight w:val="311"/>
        </w:trPr>
        <w:tc>
          <w:tcPr>
            <w:tcW w:w="11653" w:type="dxa"/>
          </w:tcPr>
          <w:p w14:paraId="6365E177" w14:textId="10FCCA58" w:rsidR="00970B4F" w:rsidRPr="00712F94" w:rsidRDefault="00970B4F" w:rsidP="00C51C62">
            <w:pPr>
              <w:spacing w:before="60"/>
              <w:jc w:val="both"/>
              <w:rPr>
                <w:rFonts w:ascii="Arial" w:hAnsi="Arial" w:cs="Arial"/>
                <w:sz w:val="20"/>
                <w:szCs w:val="20"/>
                <w:lang w:val="nl-BE"/>
              </w:rPr>
            </w:pPr>
            <w:r w:rsidRPr="00712F94">
              <w:rPr>
                <w:rFonts w:ascii="Arial" w:hAnsi="Arial" w:cs="Arial"/>
                <w:sz w:val="20"/>
                <w:szCs w:val="20"/>
                <w:lang w:val="nl-BE"/>
              </w:rPr>
              <w:t xml:space="preserve">Controleert </w:t>
            </w:r>
            <w:r w:rsidR="00BD5521">
              <w:rPr>
                <w:rFonts w:ascii="Arial" w:hAnsi="Arial" w:cs="Arial"/>
                <w:sz w:val="20"/>
                <w:szCs w:val="20"/>
                <w:lang w:val="nl-BE"/>
              </w:rPr>
              <w:t>uw instelling bij het uitvoeren</w:t>
            </w:r>
            <w:r w:rsidRPr="00712F94">
              <w:rPr>
                <w:rFonts w:ascii="Arial" w:hAnsi="Arial" w:cs="Arial"/>
                <w:sz w:val="20"/>
                <w:szCs w:val="20"/>
                <w:lang w:val="nl-BE"/>
              </w:rPr>
              <w:t xml:space="preserve"> of ontvangen van </w:t>
            </w:r>
            <w:r w:rsidRPr="00C044BD">
              <w:rPr>
                <w:rFonts w:ascii="Arial" w:hAnsi="Arial" w:cs="Arial"/>
                <w:sz w:val="20"/>
                <w:szCs w:val="20"/>
                <w:u w:val="single"/>
                <w:lang w:val="nl-BE"/>
              </w:rPr>
              <w:t>nationale</w:t>
            </w:r>
            <w:r w:rsidRPr="00712F94">
              <w:rPr>
                <w:rFonts w:ascii="Arial" w:hAnsi="Arial" w:cs="Arial"/>
                <w:sz w:val="20"/>
                <w:szCs w:val="20"/>
                <w:lang w:val="nl-BE"/>
              </w:rPr>
              <w:t xml:space="preserve"> overschrijvingen (betalingen binnen België) voor rekening van uw cliënt</w:t>
            </w:r>
            <w:r>
              <w:rPr>
                <w:rFonts w:ascii="Arial" w:hAnsi="Arial" w:cs="Arial"/>
                <w:sz w:val="20"/>
                <w:szCs w:val="20"/>
                <w:lang w:val="nl-BE"/>
              </w:rPr>
              <w:t>en</w:t>
            </w:r>
            <w:r w:rsidRPr="00712F94">
              <w:rPr>
                <w:rFonts w:ascii="Arial" w:hAnsi="Arial" w:cs="Arial"/>
                <w:sz w:val="20"/>
                <w:szCs w:val="20"/>
                <w:lang w:val="nl-BE"/>
              </w:rPr>
              <w:t xml:space="preserve"> of de tegenpartijen van deze cliënten voorkomen op de sanctielijsten</w:t>
            </w:r>
            <w:r>
              <w:rPr>
                <w:rFonts w:ascii="Arial" w:hAnsi="Arial" w:cs="Arial"/>
                <w:sz w:val="20"/>
                <w:szCs w:val="20"/>
                <w:lang w:val="nl-BE"/>
              </w:rPr>
              <w:t>, dan wel of de andere bij de overschrijving gevoegde informatie (zoals mededelingen) overeenkomsten met deze lijsten opleveren</w:t>
            </w:r>
            <w:r w:rsidRPr="00712F94">
              <w:rPr>
                <w:rFonts w:ascii="Arial" w:hAnsi="Arial" w:cs="Arial"/>
                <w:sz w:val="20"/>
                <w:szCs w:val="20"/>
                <w:lang w:val="nl-BE"/>
              </w:rPr>
              <w:t>?</w:t>
            </w:r>
          </w:p>
        </w:tc>
        <w:tc>
          <w:tcPr>
            <w:tcW w:w="709" w:type="dxa"/>
            <w:shd w:val="clear" w:color="auto" w:fill="FFFFFF" w:themeFill="background1"/>
            <w:vAlign w:val="center"/>
          </w:tcPr>
          <w:p w14:paraId="568776A2" w14:textId="77777777" w:rsidR="00970B4F" w:rsidRPr="00712F94" w:rsidRDefault="00970B4F"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25DF0DFA" w14:textId="30726847" w:rsidR="00970B4F" w:rsidRPr="00692B73" w:rsidRDefault="008553DE" w:rsidP="00C51C62">
            <w:pPr>
              <w:spacing w:before="60"/>
              <w:jc w:val="both"/>
              <w:rPr>
                <w:rFonts w:ascii="Arial" w:hAnsi="Arial" w:cs="Arial"/>
                <w:sz w:val="16"/>
                <w:szCs w:val="20"/>
                <w:lang w:val="nl-BE"/>
              </w:rPr>
            </w:pPr>
            <w:r>
              <w:rPr>
                <w:rFonts w:ascii="Arial" w:hAnsi="Arial" w:cs="Arial"/>
                <w:sz w:val="16"/>
                <w:szCs w:val="20"/>
                <w:lang w:val="nl-BE"/>
              </w:rPr>
              <w:t>[Ja] / [Nee] / [Niet van toepassing]</w:t>
            </w:r>
          </w:p>
        </w:tc>
      </w:tr>
      <w:tr w:rsidR="00970B4F" w:rsidRPr="00852723" w14:paraId="5CE975AC" w14:textId="77777777" w:rsidTr="76B840D6">
        <w:trPr>
          <w:trHeight w:val="311"/>
        </w:trPr>
        <w:tc>
          <w:tcPr>
            <w:tcW w:w="11653" w:type="dxa"/>
          </w:tcPr>
          <w:p w14:paraId="0F1E948C" w14:textId="77777777" w:rsidR="00970B4F" w:rsidRPr="00827FC4" w:rsidRDefault="00970B4F" w:rsidP="00C51C62">
            <w:pPr>
              <w:spacing w:before="60"/>
              <w:jc w:val="both"/>
              <w:rPr>
                <w:rFonts w:ascii="Arial" w:hAnsi="Arial" w:cs="Arial"/>
                <w:sz w:val="20"/>
                <w:szCs w:val="20"/>
                <w:lang w:val="nl-BE"/>
              </w:rPr>
            </w:pPr>
            <w:r w:rsidRPr="00827FC4">
              <w:rPr>
                <w:rFonts w:ascii="Arial" w:hAnsi="Arial" w:cs="Arial"/>
                <w:sz w:val="20"/>
                <w:szCs w:val="20"/>
                <w:lang w:val="nl-BE"/>
              </w:rPr>
              <w:t xml:space="preserve">Wordt bij het verstrekken van middelen (bijvoorbeeld in het kader van betalingen, terugbetalingen, kredieten, enz.) gecontroleerd of er mogelijk sprake is van een gesanctioneerde partij? </w:t>
            </w:r>
          </w:p>
        </w:tc>
        <w:tc>
          <w:tcPr>
            <w:tcW w:w="709" w:type="dxa"/>
            <w:shd w:val="clear" w:color="auto" w:fill="FFFFFF" w:themeFill="background1"/>
            <w:vAlign w:val="center"/>
          </w:tcPr>
          <w:p w14:paraId="23356680" w14:textId="77777777" w:rsidR="00970B4F" w:rsidRPr="00712F94" w:rsidRDefault="00970B4F"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52A9F359" w14:textId="05F9FEFF" w:rsidR="00970B4F" w:rsidRPr="00692B73" w:rsidRDefault="008553DE" w:rsidP="00C51C62">
            <w:pPr>
              <w:spacing w:before="60"/>
              <w:jc w:val="both"/>
              <w:rPr>
                <w:rFonts w:ascii="Arial" w:hAnsi="Arial" w:cs="Arial"/>
                <w:sz w:val="16"/>
                <w:szCs w:val="20"/>
                <w:lang w:val="nl-BE"/>
              </w:rPr>
            </w:pPr>
            <w:r>
              <w:rPr>
                <w:rFonts w:ascii="Arial" w:hAnsi="Arial" w:cs="Arial"/>
                <w:sz w:val="16"/>
                <w:szCs w:val="20"/>
                <w:lang w:val="nl-BE"/>
              </w:rPr>
              <w:t>[Ja] / [Nee] / [Niet van toepassing]</w:t>
            </w:r>
          </w:p>
        </w:tc>
      </w:tr>
      <w:tr w:rsidR="00970B4F" w:rsidRPr="00852723" w14:paraId="4E72549B" w14:textId="77777777" w:rsidTr="76B840D6">
        <w:trPr>
          <w:trHeight w:val="311"/>
        </w:trPr>
        <w:tc>
          <w:tcPr>
            <w:tcW w:w="14743" w:type="dxa"/>
            <w:gridSpan w:val="3"/>
          </w:tcPr>
          <w:p w14:paraId="0354273F" w14:textId="78529DE7" w:rsidR="00970B4F" w:rsidRPr="00692B73" w:rsidRDefault="00970B4F" w:rsidP="00C51C62">
            <w:pPr>
              <w:spacing w:before="60"/>
              <w:jc w:val="both"/>
              <w:rPr>
                <w:rFonts w:ascii="Arial" w:hAnsi="Arial" w:cs="Arial"/>
                <w:sz w:val="20"/>
                <w:szCs w:val="20"/>
                <w:lang w:val="nl-BE"/>
              </w:rPr>
            </w:pPr>
            <w:r w:rsidRPr="76B840D6">
              <w:rPr>
                <w:rFonts w:ascii="Arial" w:hAnsi="Arial" w:cs="Arial"/>
                <w:sz w:val="20"/>
                <w:szCs w:val="20"/>
                <w:lang w:val="nl-BE"/>
              </w:rPr>
              <w:t xml:space="preserve">Geef aan of uw instelling de in </w:t>
            </w:r>
            <w:r w:rsidR="406C31E6" w:rsidRPr="76B840D6">
              <w:rPr>
                <w:rFonts w:ascii="Arial" w:hAnsi="Arial" w:cs="Arial"/>
                <w:sz w:val="20"/>
                <w:szCs w:val="20"/>
                <w:lang w:val="nl-BE"/>
              </w:rPr>
              <w:t xml:space="preserve">alle </w:t>
            </w:r>
            <w:r w:rsidRPr="76B840D6">
              <w:rPr>
                <w:rFonts w:ascii="Arial" w:hAnsi="Arial" w:cs="Arial"/>
                <w:sz w:val="20"/>
                <w:szCs w:val="20"/>
                <w:lang w:val="nl-BE"/>
              </w:rPr>
              <w:t>bovenstaande vragen</w:t>
            </w:r>
            <w:r w:rsidR="004556B1" w:rsidRPr="76B840D6">
              <w:rPr>
                <w:rFonts w:ascii="Arial" w:hAnsi="Arial" w:cs="Arial"/>
                <w:sz w:val="20"/>
                <w:szCs w:val="20"/>
                <w:lang w:val="nl-BE"/>
              </w:rPr>
              <w:t xml:space="preserve"> (4</w:t>
            </w:r>
            <w:r w:rsidR="60DE79EF" w:rsidRPr="76B840D6">
              <w:rPr>
                <w:rFonts w:ascii="Arial" w:hAnsi="Arial" w:cs="Arial"/>
                <w:sz w:val="20"/>
                <w:szCs w:val="20"/>
                <w:lang w:val="nl-BE"/>
              </w:rPr>
              <w:t>6</w:t>
            </w:r>
            <w:r w:rsidR="004556B1" w:rsidRPr="76B840D6">
              <w:rPr>
                <w:rFonts w:ascii="Arial" w:hAnsi="Arial" w:cs="Arial"/>
                <w:sz w:val="20"/>
                <w:szCs w:val="20"/>
                <w:lang w:val="nl-BE"/>
              </w:rPr>
              <w:t>.1 tot 4</w:t>
            </w:r>
            <w:r w:rsidR="06932B7A" w:rsidRPr="76B840D6">
              <w:rPr>
                <w:rFonts w:ascii="Arial" w:hAnsi="Arial" w:cs="Arial"/>
                <w:sz w:val="20"/>
                <w:szCs w:val="20"/>
                <w:lang w:val="nl-BE"/>
              </w:rPr>
              <w:t>6</w:t>
            </w:r>
            <w:r w:rsidR="004556B1" w:rsidRPr="76B840D6">
              <w:rPr>
                <w:rFonts w:ascii="Arial" w:hAnsi="Arial" w:cs="Arial"/>
                <w:sz w:val="20"/>
                <w:szCs w:val="20"/>
                <w:lang w:val="nl-BE"/>
              </w:rPr>
              <w:t>.9)</w:t>
            </w:r>
            <w:r w:rsidRPr="76B840D6">
              <w:rPr>
                <w:rFonts w:ascii="Arial" w:hAnsi="Arial" w:cs="Arial"/>
                <w:sz w:val="20"/>
                <w:szCs w:val="20"/>
                <w:lang w:val="nl-BE"/>
              </w:rPr>
              <w:t xml:space="preserve"> bedoelde screenings uitvoert tegen de hiernavolgende lijsten:</w:t>
            </w:r>
          </w:p>
        </w:tc>
      </w:tr>
      <w:tr w:rsidR="00970B4F" w:rsidRPr="00852723" w14:paraId="0A2164E4" w14:textId="77777777" w:rsidTr="76B840D6">
        <w:trPr>
          <w:trHeight w:val="311"/>
        </w:trPr>
        <w:tc>
          <w:tcPr>
            <w:tcW w:w="11653" w:type="dxa"/>
          </w:tcPr>
          <w:p w14:paraId="1324AB69" w14:textId="77777777" w:rsidR="00970B4F" w:rsidRPr="00692B73" w:rsidRDefault="00970B4F" w:rsidP="00C51C62">
            <w:pPr>
              <w:pStyle w:val="ListParagraph"/>
              <w:numPr>
                <w:ilvl w:val="0"/>
                <w:numId w:val="21"/>
              </w:numPr>
              <w:spacing w:before="60"/>
              <w:jc w:val="both"/>
              <w:rPr>
                <w:rFonts w:ascii="Arial" w:hAnsi="Arial" w:cs="Arial"/>
                <w:sz w:val="20"/>
                <w:szCs w:val="20"/>
                <w:lang w:val="nl-BE"/>
              </w:rPr>
            </w:pPr>
            <w:r>
              <w:rPr>
                <w:rFonts w:ascii="Arial" w:hAnsi="Arial" w:cs="Arial"/>
                <w:sz w:val="20"/>
                <w:szCs w:val="20"/>
                <w:lang w:val="nl-BE"/>
              </w:rPr>
              <w:t>De Europese sanctielijsten:</w:t>
            </w:r>
          </w:p>
        </w:tc>
        <w:tc>
          <w:tcPr>
            <w:tcW w:w="709" w:type="dxa"/>
            <w:shd w:val="clear" w:color="auto" w:fill="FFFFFF" w:themeFill="background1"/>
            <w:vAlign w:val="center"/>
          </w:tcPr>
          <w:p w14:paraId="00D0913F" w14:textId="77777777" w:rsidR="00970B4F" w:rsidRPr="00712F94" w:rsidRDefault="00970B4F"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5C60D6E8" w14:textId="4E12261B" w:rsidR="00970B4F" w:rsidRPr="00692B73" w:rsidRDefault="008553DE" w:rsidP="00C51C62">
            <w:pPr>
              <w:spacing w:before="60"/>
              <w:jc w:val="both"/>
              <w:rPr>
                <w:rFonts w:ascii="Arial" w:hAnsi="Arial" w:cs="Arial"/>
                <w:sz w:val="16"/>
                <w:szCs w:val="20"/>
                <w:lang w:val="nl-BE"/>
              </w:rPr>
            </w:pPr>
            <w:r>
              <w:rPr>
                <w:rFonts w:ascii="Arial" w:hAnsi="Arial" w:cs="Arial"/>
                <w:sz w:val="16"/>
                <w:szCs w:val="20"/>
                <w:lang w:val="nl-BE"/>
              </w:rPr>
              <w:t>[Ja] / [Nee] / [Niet van toepassing]</w:t>
            </w:r>
          </w:p>
        </w:tc>
      </w:tr>
      <w:tr w:rsidR="00970B4F" w:rsidRPr="00852723" w14:paraId="4D1F5A34" w14:textId="77777777" w:rsidTr="76B840D6">
        <w:trPr>
          <w:trHeight w:val="311"/>
        </w:trPr>
        <w:tc>
          <w:tcPr>
            <w:tcW w:w="11653" w:type="dxa"/>
          </w:tcPr>
          <w:p w14:paraId="3E283F44" w14:textId="77777777" w:rsidR="00970B4F" w:rsidRPr="00692B73" w:rsidRDefault="00970B4F" w:rsidP="00C51C62">
            <w:pPr>
              <w:pStyle w:val="ListParagraph"/>
              <w:numPr>
                <w:ilvl w:val="0"/>
                <w:numId w:val="21"/>
              </w:numPr>
              <w:spacing w:before="60"/>
              <w:jc w:val="both"/>
              <w:rPr>
                <w:rFonts w:ascii="Arial" w:hAnsi="Arial" w:cs="Arial"/>
                <w:sz w:val="20"/>
                <w:szCs w:val="20"/>
                <w:lang w:val="nl-BE"/>
              </w:rPr>
            </w:pPr>
            <w:r>
              <w:rPr>
                <w:rFonts w:ascii="Arial" w:hAnsi="Arial" w:cs="Arial"/>
                <w:sz w:val="20"/>
                <w:szCs w:val="20"/>
                <w:lang w:val="nl-BE"/>
              </w:rPr>
              <w:lastRenderedPageBreak/>
              <w:t xml:space="preserve">De Belgische sanctielijsten: </w:t>
            </w:r>
          </w:p>
        </w:tc>
        <w:tc>
          <w:tcPr>
            <w:tcW w:w="709" w:type="dxa"/>
            <w:shd w:val="clear" w:color="auto" w:fill="FFFFFF" w:themeFill="background1"/>
            <w:vAlign w:val="center"/>
          </w:tcPr>
          <w:p w14:paraId="290FF5A3" w14:textId="77777777" w:rsidR="00970B4F" w:rsidRPr="00712F94" w:rsidRDefault="00970B4F"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644F3133" w14:textId="7DD70182" w:rsidR="00970B4F" w:rsidRPr="00692B73" w:rsidRDefault="008553DE" w:rsidP="00C51C62">
            <w:pPr>
              <w:spacing w:before="60"/>
              <w:jc w:val="both"/>
              <w:rPr>
                <w:rFonts w:ascii="Arial" w:hAnsi="Arial" w:cs="Arial"/>
                <w:sz w:val="16"/>
                <w:szCs w:val="20"/>
                <w:lang w:val="nl-BE"/>
              </w:rPr>
            </w:pPr>
            <w:r>
              <w:rPr>
                <w:rFonts w:ascii="Arial" w:hAnsi="Arial" w:cs="Arial"/>
                <w:sz w:val="16"/>
                <w:szCs w:val="20"/>
                <w:lang w:val="nl-BE"/>
              </w:rPr>
              <w:t>[Ja] / [Nee] / [Niet van toepassing]</w:t>
            </w:r>
          </w:p>
        </w:tc>
      </w:tr>
      <w:tr w:rsidR="00970B4F" w:rsidRPr="00852723" w14:paraId="395A3B80" w14:textId="77777777" w:rsidTr="76B840D6">
        <w:trPr>
          <w:trHeight w:val="311"/>
        </w:trPr>
        <w:tc>
          <w:tcPr>
            <w:tcW w:w="11653" w:type="dxa"/>
          </w:tcPr>
          <w:p w14:paraId="46D44D37" w14:textId="041A00AC" w:rsidR="00970B4F" w:rsidRPr="00692B73" w:rsidRDefault="00970B4F" w:rsidP="00C51C62">
            <w:pPr>
              <w:pStyle w:val="ListParagraph"/>
              <w:numPr>
                <w:ilvl w:val="0"/>
                <w:numId w:val="21"/>
              </w:numPr>
              <w:spacing w:before="60"/>
              <w:jc w:val="both"/>
              <w:rPr>
                <w:rFonts w:ascii="Arial" w:hAnsi="Arial" w:cs="Arial"/>
                <w:sz w:val="20"/>
                <w:szCs w:val="20"/>
                <w:lang w:val="nl-BE"/>
              </w:rPr>
            </w:pPr>
            <w:r>
              <w:rPr>
                <w:rFonts w:ascii="Arial" w:hAnsi="Arial" w:cs="Arial"/>
                <w:sz w:val="20"/>
                <w:szCs w:val="20"/>
                <w:lang w:val="nl-BE"/>
              </w:rPr>
              <w:t>De</w:t>
            </w:r>
            <w:r w:rsidR="00421541">
              <w:t xml:space="preserve"> </w:t>
            </w:r>
            <w:r w:rsidR="00421541" w:rsidRPr="00421541">
              <w:rPr>
                <w:rFonts w:ascii="Arial" w:hAnsi="Arial" w:cs="Arial"/>
                <w:sz w:val="20"/>
                <w:szCs w:val="20"/>
                <w:lang w:val="nl-BE"/>
              </w:rPr>
              <w:t>Veiligheidsraad van de Verenigde Naties</w:t>
            </w:r>
            <w:r w:rsidR="00421541">
              <w:rPr>
                <w:rFonts w:ascii="Arial" w:hAnsi="Arial" w:cs="Arial"/>
                <w:sz w:val="20"/>
                <w:szCs w:val="20"/>
                <w:lang w:val="nl-BE"/>
              </w:rPr>
              <w:t xml:space="preserve"> sanctielijsten</w:t>
            </w:r>
            <w:r w:rsidR="00FD343D">
              <w:rPr>
                <w:rFonts w:ascii="Arial" w:hAnsi="Arial" w:cs="Arial"/>
                <w:sz w:val="20"/>
                <w:szCs w:val="20"/>
                <w:lang w:val="nl-BE"/>
              </w:rPr>
              <w:t xml:space="preserve"> </w:t>
            </w:r>
            <w:r>
              <w:rPr>
                <w:rFonts w:ascii="Arial" w:hAnsi="Arial" w:cs="Arial"/>
                <w:sz w:val="20"/>
                <w:szCs w:val="20"/>
                <w:lang w:val="nl-BE"/>
              </w:rPr>
              <w:t>:</w:t>
            </w:r>
          </w:p>
        </w:tc>
        <w:tc>
          <w:tcPr>
            <w:tcW w:w="709" w:type="dxa"/>
            <w:shd w:val="clear" w:color="auto" w:fill="FFFFFF" w:themeFill="background1"/>
            <w:vAlign w:val="center"/>
          </w:tcPr>
          <w:p w14:paraId="59A30607" w14:textId="77777777" w:rsidR="00970B4F" w:rsidRPr="00712F94" w:rsidRDefault="00970B4F"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5E2B2C95" w14:textId="112BC08A" w:rsidR="00970B4F" w:rsidRPr="00692B73" w:rsidRDefault="008553DE" w:rsidP="00C51C62">
            <w:pPr>
              <w:spacing w:before="60"/>
              <w:jc w:val="both"/>
              <w:rPr>
                <w:rFonts w:ascii="Arial" w:hAnsi="Arial" w:cs="Arial"/>
                <w:sz w:val="16"/>
                <w:szCs w:val="20"/>
                <w:lang w:val="nl-BE"/>
              </w:rPr>
            </w:pPr>
            <w:r>
              <w:rPr>
                <w:rFonts w:ascii="Arial" w:hAnsi="Arial" w:cs="Arial"/>
                <w:sz w:val="16"/>
                <w:szCs w:val="20"/>
                <w:lang w:val="nl-BE"/>
              </w:rPr>
              <w:t>[Ja] / [Nee] / [Niet van toepassing]</w:t>
            </w:r>
          </w:p>
        </w:tc>
      </w:tr>
      <w:tr w:rsidR="00970B4F" w:rsidRPr="00852723" w14:paraId="63006302" w14:textId="77777777" w:rsidTr="76B840D6">
        <w:trPr>
          <w:trHeight w:val="311"/>
        </w:trPr>
        <w:tc>
          <w:tcPr>
            <w:tcW w:w="14743" w:type="dxa"/>
            <w:gridSpan w:val="3"/>
          </w:tcPr>
          <w:p w14:paraId="55A98281" w14:textId="62F79209" w:rsidR="00970B4F" w:rsidRPr="00712F94" w:rsidRDefault="00970B4F" w:rsidP="00C51C62">
            <w:pPr>
              <w:spacing w:before="60"/>
              <w:jc w:val="both"/>
              <w:rPr>
                <w:rFonts w:ascii="Arial" w:hAnsi="Arial" w:cs="Arial"/>
                <w:sz w:val="20"/>
                <w:szCs w:val="20"/>
                <w:lang w:val="nl-BE"/>
              </w:rPr>
            </w:pPr>
            <w:r w:rsidRPr="00712F94">
              <w:rPr>
                <w:rFonts w:ascii="Arial" w:hAnsi="Arial" w:cs="Arial"/>
                <w:sz w:val="20"/>
                <w:szCs w:val="20"/>
                <w:lang w:val="nl-BE"/>
              </w:rPr>
              <w:t>Geef hieronder telkens aan of uw instelling voor de hierboven genoemde controles een geautomatiseerd systeem</w:t>
            </w:r>
            <w:r w:rsidR="00880042">
              <w:rPr>
                <w:rFonts w:ascii="Arial" w:hAnsi="Arial" w:cs="Arial"/>
                <w:sz w:val="20"/>
                <w:szCs w:val="20"/>
                <w:lang w:val="nl-BE"/>
              </w:rPr>
              <w:t xml:space="preserve"> (bv. een softwareapplicatie),</w:t>
            </w:r>
            <w:r w:rsidRPr="00712F94">
              <w:rPr>
                <w:rFonts w:ascii="Arial" w:hAnsi="Arial" w:cs="Arial"/>
                <w:sz w:val="20"/>
                <w:szCs w:val="20"/>
                <w:lang w:val="nl-BE"/>
              </w:rPr>
              <w:t xml:space="preserve"> een manueel systeem (bv. manuele vergelijking van het cliëntenbestand met de g</w:t>
            </w:r>
            <w:r w:rsidR="00880042">
              <w:rPr>
                <w:rFonts w:ascii="Arial" w:hAnsi="Arial" w:cs="Arial"/>
                <w:sz w:val="20"/>
                <w:szCs w:val="20"/>
                <w:lang w:val="nl-BE"/>
              </w:rPr>
              <w:t>eldende sanctielijsten) of een combinatie van beide gebruikt</w:t>
            </w:r>
            <w:r w:rsidRPr="00712F94">
              <w:rPr>
                <w:rFonts w:ascii="Arial" w:hAnsi="Arial" w:cs="Arial"/>
                <w:sz w:val="20"/>
                <w:szCs w:val="20"/>
                <w:lang w:val="nl-BE"/>
              </w:rPr>
              <w:t xml:space="preserve">: </w:t>
            </w:r>
          </w:p>
        </w:tc>
      </w:tr>
      <w:tr w:rsidR="00970B4F" w:rsidRPr="00852723" w14:paraId="768A459B" w14:textId="77777777" w:rsidTr="76B840D6">
        <w:trPr>
          <w:trHeight w:val="311"/>
        </w:trPr>
        <w:tc>
          <w:tcPr>
            <w:tcW w:w="11653" w:type="dxa"/>
          </w:tcPr>
          <w:p w14:paraId="20E31CE5" w14:textId="79C9D64E" w:rsidR="00970B4F" w:rsidRPr="00712F94" w:rsidRDefault="00970B4F" w:rsidP="00C51C62">
            <w:pPr>
              <w:pStyle w:val="ListParagraph"/>
              <w:numPr>
                <w:ilvl w:val="0"/>
                <w:numId w:val="17"/>
              </w:numPr>
              <w:spacing w:before="60"/>
              <w:jc w:val="both"/>
              <w:rPr>
                <w:rFonts w:ascii="Arial" w:hAnsi="Arial" w:cs="Arial"/>
                <w:sz w:val="20"/>
                <w:szCs w:val="20"/>
                <w:lang w:val="nl-BE"/>
              </w:rPr>
            </w:pPr>
            <w:r w:rsidRPr="00712F94">
              <w:rPr>
                <w:rFonts w:ascii="Arial" w:hAnsi="Arial" w:cs="Arial"/>
                <w:sz w:val="20"/>
                <w:szCs w:val="20"/>
                <w:lang w:val="nl-BE"/>
              </w:rPr>
              <w:t xml:space="preserve">de in vraag </w:t>
            </w:r>
            <w:r w:rsidR="00AB3979">
              <w:rPr>
                <w:rFonts w:ascii="Arial" w:hAnsi="Arial" w:cs="Arial"/>
                <w:sz w:val="20"/>
                <w:szCs w:val="20"/>
                <w:lang w:val="nl-BE"/>
              </w:rPr>
              <w:t>45.1 tot 45.3</w:t>
            </w:r>
            <w:r w:rsidRPr="00712F94">
              <w:rPr>
                <w:rFonts w:ascii="Arial" w:hAnsi="Arial" w:cs="Arial"/>
                <w:sz w:val="20"/>
                <w:szCs w:val="20"/>
                <w:lang w:val="nl-BE"/>
              </w:rPr>
              <w:t xml:space="preserve"> bedoelde controles:</w:t>
            </w:r>
          </w:p>
        </w:tc>
        <w:tc>
          <w:tcPr>
            <w:tcW w:w="709" w:type="dxa"/>
            <w:shd w:val="clear" w:color="auto" w:fill="FFFFFF" w:themeFill="background1"/>
            <w:vAlign w:val="center"/>
          </w:tcPr>
          <w:p w14:paraId="43D83683" w14:textId="77777777" w:rsidR="00970B4F" w:rsidRPr="00712F94" w:rsidRDefault="00970B4F"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58B017B4" w14:textId="4EAA5DED" w:rsidR="00970B4F" w:rsidRPr="000C6B21" w:rsidRDefault="00FC13D6" w:rsidP="00C51C62">
            <w:pPr>
              <w:spacing w:before="60"/>
              <w:jc w:val="both"/>
              <w:rPr>
                <w:rFonts w:ascii="Arial" w:hAnsi="Arial" w:cs="Arial"/>
                <w:sz w:val="16"/>
                <w:szCs w:val="20"/>
                <w:lang w:val="nl-BE"/>
              </w:rPr>
            </w:pPr>
            <w:r w:rsidRPr="000C6B21">
              <w:rPr>
                <w:rFonts w:ascii="Arial" w:hAnsi="Arial" w:cs="Arial"/>
                <w:sz w:val="16"/>
                <w:szCs w:val="20"/>
                <w:lang w:val="nl-BE"/>
              </w:rPr>
              <w:t xml:space="preserve">[Geautomatiseerd] </w:t>
            </w:r>
            <w:r w:rsidR="00970B4F" w:rsidRPr="000C6B21">
              <w:rPr>
                <w:rFonts w:ascii="Arial" w:hAnsi="Arial" w:cs="Arial"/>
                <w:sz w:val="16"/>
                <w:szCs w:val="20"/>
                <w:lang w:val="nl-BE"/>
              </w:rPr>
              <w:t xml:space="preserve">/ </w:t>
            </w:r>
            <w:r w:rsidRPr="000C6B21">
              <w:rPr>
                <w:rFonts w:ascii="Arial" w:hAnsi="Arial" w:cs="Arial"/>
                <w:sz w:val="16"/>
                <w:szCs w:val="20"/>
                <w:lang w:val="nl-BE"/>
              </w:rPr>
              <w:t>[Manueel]</w:t>
            </w:r>
            <w:r w:rsidR="00970B4F" w:rsidRPr="000C6B21">
              <w:rPr>
                <w:rFonts w:ascii="Arial" w:hAnsi="Arial" w:cs="Arial"/>
                <w:sz w:val="16"/>
                <w:szCs w:val="20"/>
                <w:lang w:val="nl-BE"/>
              </w:rPr>
              <w:t xml:space="preserve"> /</w:t>
            </w:r>
            <w:r w:rsidR="00880042">
              <w:rPr>
                <w:rFonts w:ascii="Arial" w:hAnsi="Arial" w:cs="Arial"/>
                <w:sz w:val="16"/>
                <w:szCs w:val="20"/>
                <w:lang w:val="nl-BE"/>
              </w:rPr>
              <w:t xml:space="preserve"> [Combinatie van beide] /</w:t>
            </w:r>
            <w:r w:rsidR="00970B4F" w:rsidRPr="000C6B21">
              <w:rPr>
                <w:rFonts w:ascii="Arial" w:hAnsi="Arial" w:cs="Arial"/>
                <w:sz w:val="16"/>
                <w:szCs w:val="20"/>
                <w:lang w:val="nl-BE"/>
              </w:rPr>
              <w:t xml:space="preserve"> </w:t>
            </w:r>
            <w:r w:rsidRPr="000C6B21">
              <w:rPr>
                <w:rFonts w:ascii="Arial" w:hAnsi="Arial" w:cs="Arial"/>
                <w:sz w:val="16"/>
                <w:szCs w:val="20"/>
                <w:lang w:val="nl-BE"/>
              </w:rPr>
              <w:t>[</w:t>
            </w:r>
            <w:r w:rsidR="008553DE" w:rsidRPr="000C6B21">
              <w:rPr>
                <w:rFonts w:ascii="Arial" w:hAnsi="Arial" w:cs="Arial"/>
                <w:sz w:val="16"/>
                <w:szCs w:val="20"/>
                <w:lang w:val="nl-BE"/>
              </w:rPr>
              <w:t>Niet van toepassing</w:t>
            </w:r>
            <w:r w:rsidRPr="000C6B21">
              <w:rPr>
                <w:rFonts w:ascii="Arial" w:hAnsi="Arial" w:cs="Arial"/>
                <w:sz w:val="16"/>
                <w:szCs w:val="20"/>
                <w:lang w:val="nl-BE"/>
              </w:rPr>
              <w:t>]</w:t>
            </w:r>
          </w:p>
        </w:tc>
      </w:tr>
      <w:tr w:rsidR="00880042" w:rsidRPr="00852723" w14:paraId="00A444FF" w14:textId="77777777" w:rsidTr="76B840D6">
        <w:trPr>
          <w:trHeight w:val="311"/>
        </w:trPr>
        <w:tc>
          <w:tcPr>
            <w:tcW w:w="11653" w:type="dxa"/>
          </w:tcPr>
          <w:p w14:paraId="319D36C2" w14:textId="5D8CC172" w:rsidR="00880042" w:rsidRPr="00712F94" w:rsidRDefault="00880042" w:rsidP="00C51C62">
            <w:pPr>
              <w:pStyle w:val="ListParagraph"/>
              <w:numPr>
                <w:ilvl w:val="0"/>
                <w:numId w:val="17"/>
              </w:numPr>
              <w:spacing w:before="60"/>
              <w:jc w:val="both"/>
              <w:rPr>
                <w:rFonts w:ascii="Arial" w:hAnsi="Arial" w:cs="Arial"/>
                <w:sz w:val="20"/>
                <w:szCs w:val="20"/>
                <w:lang w:val="nl-BE"/>
              </w:rPr>
            </w:pPr>
            <w:r w:rsidRPr="00712F94">
              <w:rPr>
                <w:rFonts w:ascii="Arial" w:hAnsi="Arial" w:cs="Arial"/>
                <w:sz w:val="20"/>
                <w:szCs w:val="20"/>
                <w:lang w:val="nl-BE"/>
              </w:rPr>
              <w:t xml:space="preserve">de in vraag </w:t>
            </w:r>
            <w:r>
              <w:rPr>
                <w:rFonts w:ascii="Arial" w:hAnsi="Arial" w:cs="Arial"/>
                <w:sz w:val="20"/>
                <w:szCs w:val="20"/>
                <w:lang w:val="nl-BE"/>
              </w:rPr>
              <w:t>45.4 tot 45.6</w:t>
            </w:r>
            <w:r w:rsidRPr="00712F94">
              <w:rPr>
                <w:rFonts w:ascii="Arial" w:hAnsi="Arial" w:cs="Arial"/>
                <w:sz w:val="20"/>
                <w:szCs w:val="20"/>
                <w:lang w:val="nl-BE"/>
              </w:rPr>
              <w:t xml:space="preserve"> bedoelde controles:</w:t>
            </w:r>
          </w:p>
        </w:tc>
        <w:tc>
          <w:tcPr>
            <w:tcW w:w="709" w:type="dxa"/>
            <w:shd w:val="clear" w:color="auto" w:fill="FFFFFF" w:themeFill="background1"/>
            <w:vAlign w:val="center"/>
          </w:tcPr>
          <w:p w14:paraId="774A7615" w14:textId="77777777" w:rsidR="00880042" w:rsidRPr="00712F94" w:rsidRDefault="00880042"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7EA0FA03" w14:textId="38CFCE67" w:rsidR="00880042" w:rsidRPr="000C6B21" w:rsidRDefault="00880042" w:rsidP="00C51C62">
            <w:pPr>
              <w:spacing w:before="60"/>
              <w:jc w:val="both"/>
              <w:rPr>
                <w:rFonts w:ascii="Arial" w:hAnsi="Arial" w:cs="Arial"/>
                <w:sz w:val="16"/>
                <w:szCs w:val="20"/>
                <w:lang w:val="nl-BE"/>
              </w:rPr>
            </w:pPr>
            <w:r w:rsidRPr="000C6B21">
              <w:rPr>
                <w:rFonts w:ascii="Arial" w:hAnsi="Arial" w:cs="Arial"/>
                <w:sz w:val="16"/>
                <w:szCs w:val="20"/>
                <w:lang w:val="nl-BE"/>
              </w:rPr>
              <w:t>[Geautomatiseerd] / [Manueel] /</w:t>
            </w:r>
            <w:r>
              <w:rPr>
                <w:rFonts w:ascii="Arial" w:hAnsi="Arial" w:cs="Arial"/>
                <w:sz w:val="16"/>
                <w:szCs w:val="20"/>
                <w:lang w:val="nl-BE"/>
              </w:rPr>
              <w:t xml:space="preserve"> [Combinatie van beide] /</w:t>
            </w:r>
            <w:r w:rsidRPr="000C6B21">
              <w:rPr>
                <w:rFonts w:ascii="Arial" w:hAnsi="Arial" w:cs="Arial"/>
                <w:sz w:val="16"/>
                <w:szCs w:val="20"/>
                <w:lang w:val="nl-BE"/>
              </w:rPr>
              <w:t xml:space="preserve"> [Niet van toepassing]</w:t>
            </w:r>
          </w:p>
        </w:tc>
      </w:tr>
      <w:tr w:rsidR="00880042" w:rsidRPr="00852723" w14:paraId="7FB2CCDD" w14:textId="77777777" w:rsidTr="76B840D6">
        <w:trPr>
          <w:trHeight w:val="311"/>
        </w:trPr>
        <w:tc>
          <w:tcPr>
            <w:tcW w:w="11653" w:type="dxa"/>
          </w:tcPr>
          <w:p w14:paraId="38F7A083" w14:textId="2836D50C" w:rsidR="00880042" w:rsidRPr="00712F94" w:rsidRDefault="00880042" w:rsidP="00C51C62">
            <w:pPr>
              <w:pStyle w:val="ListParagraph"/>
              <w:numPr>
                <w:ilvl w:val="0"/>
                <w:numId w:val="17"/>
              </w:numPr>
              <w:spacing w:before="60"/>
              <w:jc w:val="both"/>
              <w:rPr>
                <w:rFonts w:ascii="Arial" w:hAnsi="Arial" w:cs="Arial"/>
                <w:sz w:val="20"/>
                <w:szCs w:val="20"/>
                <w:lang w:val="nl-BE"/>
              </w:rPr>
            </w:pPr>
            <w:r w:rsidRPr="00712F94">
              <w:rPr>
                <w:rFonts w:ascii="Arial" w:hAnsi="Arial" w:cs="Arial"/>
                <w:sz w:val="20"/>
                <w:szCs w:val="20"/>
                <w:lang w:val="nl-BE"/>
              </w:rPr>
              <w:t xml:space="preserve">de in vraag </w:t>
            </w:r>
            <w:r>
              <w:rPr>
                <w:rFonts w:ascii="Arial" w:hAnsi="Arial" w:cs="Arial"/>
                <w:sz w:val="20"/>
                <w:szCs w:val="20"/>
                <w:lang w:val="nl-BE"/>
              </w:rPr>
              <w:t>45.7</w:t>
            </w:r>
            <w:r w:rsidRPr="006251A1">
              <w:rPr>
                <w:rFonts w:ascii="Arial" w:hAnsi="Arial" w:cs="Arial"/>
                <w:sz w:val="20"/>
                <w:szCs w:val="20"/>
                <w:lang w:val="nl-BE"/>
              </w:rPr>
              <w:t xml:space="preserve"> </w:t>
            </w:r>
            <w:r w:rsidRPr="00712F94">
              <w:rPr>
                <w:rFonts w:ascii="Arial" w:hAnsi="Arial" w:cs="Arial"/>
                <w:sz w:val="20"/>
                <w:szCs w:val="20"/>
                <w:lang w:val="nl-BE"/>
              </w:rPr>
              <w:t>bedoelde controles:</w:t>
            </w:r>
          </w:p>
        </w:tc>
        <w:tc>
          <w:tcPr>
            <w:tcW w:w="709" w:type="dxa"/>
            <w:shd w:val="clear" w:color="auto" w:fill="FFFFFF" w:themeFill="background1"/>
            <w:vAlign w:val="center"/>
          </w:tcPr>
          <w:p w14:paraId="0ED58C13" w14:textId="77777777" w:rsidR="00880042" w:rsidRPr="00712F94" w:rsidRDefault="00880042"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316B629C" w14:textId="4C2854CB" w:rsidR="00880042" w:rsidRPr="000C6B21" w:rsidRDefault="00880042" w:rsidP="00C51C62">
            <w:pPr>
              <w:spacing w:before="60"/>
              <w:jc w:val="both"/>
              <w:rPr>
                <w:rFonts w:ascii="Arial" w:hAnsi="Arial" w:cs="Arial"/>
                <w:sz w:val="16"/>
                <w:szCs w:val="20"/>
                <w:lang w:val="nl-BE"/>
              </w:rPr>
            </w:pPr>
            <w:r w:rsidRPr="000C6B21">
              <w:rPr>
                <w:rFonts w:ascii="Arial" w:hAnsi="Arial" w:cs="Arial"/>
                <w:sz w:val="16"/>
                <w:szCs w:val="20"/>
                <w:lang w:val="nl-BE"/>
              </w:rPr>
              <w:t>[Geautomatiseerd] / [Manueel] /</w:t>
            </w:r>
            <w:r>
              <w:rPr>
                <w:rFonts w:ascii="Arial" w:hAnsi="Arial" w:cs="Arial"/>
                <w:sz w:val="16"/>
                <w:szCs w:val="20"/>
                <w:lang w:val="nl-BE"/>
              </w:rPr>
              <w:t xml:space="preserve"> [Combinatie van beide] /</w:t>
            </w:r>
            <w:r w:rsidRPr="000C6B21">
              <w:rPr>
                <w:rFonts w:ascii="Arial" w:hAnsi="Arial" w:cs="Arial"/>
                <w:sz w:val="16"/>
                <w:szCs w:val="20"/>
                <w:lang w:val="nl-BE"/>
              </w:rPr>
              <w:t xml:space="preserve"> [Niet van toepassing]</w:t>
            </w:r>
          </w:p>
        </w:tc>
      </w:tr>
      <w:tr w:rsidR="00880042" w:rsidRPr="00852723" w14:paraId="4A9EB302" w14:textId="77777777" w:rsidTr="76B840D6">
        <w:trPr>
          <w:trHeight w:val="311"/>
        </w:trPr>
        <w:tc>
          <w:tcPr>
            <w:tcW w:w="11653" w:type="dxa"/>
          </w:tcPr>
          <w:p w14:paraId="096A4475" w14:textId="1A88C27F" w:rsidR="00880042" w:rsidRPr="00712F94" w:rsidRDefault="00880042" w:rsidP="00C51C62">
            <w:pPr>
              <w:pStyle w:val="ListParagraph"/>
              <w:numPr>
                <w:ilvl w:val="0"/>
                <w:numId w:val="17"/>
              </w:numPr>
              <w:spacing w:before="60"/>
              <w:jc w:val="both"/>
              <w:rPr>
                <w:rFonts w:ascii="Arial" w:hAnsi="Arial" w:cs="Arial"/>
                <w:sz w:val="20"/>
                <w:szCs w:val="20"/>
                <w:lang w:val="nl-BE"/>
              </w:rPr>
            </w:pPr>
            <w:r w:rsidRPr="00712F94">
              <w:rPr>
                <w:rFonts w:ascii="Arial" w:hAnsi="Arial" w:cs="Arial"/>
                <w:sz w:val="20"/>
                <w:szCs w:val="20"/>
                <w:lang w:val="nl-BE"/>
              </w:rPr>
              <w:t xml:space="preserve">de in vraag </w:t>
            </w:r>
            <w:r>
              <w:rPr>
                <w:rFonts w:ascii="Arial" w:hAnsi="Arial" w:cs="Arial"/>
                <w:sz w:val="20"/>
                <w:szCs w:val="20"/>
                <w:lang w:val="nl-BE"/>
              </w:rPr>
              <w:t>45.8</w:t>
            </w:r>
            <w:r w:rsidRPr="006251A1">
              <w:rPr>
                <w:rFonts w:ascii="Arial" w:hAnsi="Arial" w:cs="Arial"/>
                <w:sz w:val="20"/>
                <w:szCs w:val="20"/>
                <w:lang w:val="nl-BE"/>
              </w:rPr>
              <w:t xml:space="preserve"> </w:t>
            </w:r>
            <w:r w:rsidRPr="00712F94">
              <w:rPr>
                <w:rFonts w:ascii="Arial" w:hAnsi="Arial" w:cs="Arial"/>
                <w:sz w:val="20"/>
                <w:szCs w:val="20"/>
                <w:lang w:val="nl-BE"/>
              </w:rPr>
              <w:t>bedoelde controles:</w:t>
            </w:r>
          </w:p>
        </w:tc>
        <w:tc>
          <w:tcPr>
            <w:tcW w:w="709" w:type="dxa"/>
            <w:shd w:val="clear" w:color="auto" w:fill="FFFFFF" w:themeFill="background1"/>
            <w:vAlign w:val="center"/>
          </w:tcPr>
          <w:p w14:paraId="4CD0EDE2" w14:textId="77777777" w:rsidR="00880042" w:rsidRPr="00712F94" w:rsidRDefault="00880042"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0642C57B" w14:textId="7784FF13" w:rsidR="00880042" w:rsidRPr="000C6B21" w:rsidRDefault="00880042" w:rsidP="00C51C62">
            <w:pPr>
              <w:spacing w:before="60"/>
              <w:jc w:val="both"/>
              <w:rPr>
                <w:rFonts w:ascii="Arial" w:hAnsi="Arial" w:cs="Arial"/>
                <w:sz w:val="16"/>
                <w:szCs w:val="20"/>
                <w:lang w:val="nl-BE"/>
              </w:rPr>
            </w:pPr>
            <w:r w:rsidRPr="000C6B21">
              <w:rPr>
                <w:rFonts w:ascii="Arial" w:hAnsi="Arial" w:cs="Arial"/>
                <w:sz w:val="16"/>
                <w:szCs w:val="20"/>
                <w:lang w:val="nl-BE"/>
              </w:rPr>
              <w:t>[Geautomatiseerd] / [Manueel] /</w:t>
            </w:r>
            <w:r>
              <w:rPr>
                <w:rFonts w:ascii="Arial" w:hAnsi="Arial" w:cs="Arial"/>
                <w:sz w:val="16"/>
                <w:szCs w:val="20"/>
                <w:lang w:val="nl-BE"/>
              </w:rPr>
              <w:t xml:space="preserve"> [Combinatie van beide] /</w:t>
            </w:r>
            <w:r w:rsidRPr="000C6B21">
              <w:rPr>
                <w:rFonts w:ascii="Arial" w:hAnsi="Arial" w:cs="Arial"/>
                <w:sz w:val="16"/>
                <w:szCs w:val="20"/>
                <w:lang w:val="nl-BE"/>
              </w:rPr>
              <w:t xml:space="preserve"> [Niet van toepassing]</w:t>
            </w:r>
          </w:p>
        </w:tc>
      </w:tr>
      <w:tr w:rsidR="00970B4F" w:rsidRPr="00852723" w14:paraId="2A58636F" w14:textId="77777777" w:rsidTr="76B840D6">
        <w:trPr>
          <w:trHeight w:val="311"/>
        </w:trPr>
        <w:tc>
          <w:tcPr>
            <w:tcW w:w="11653" w:type="dxa"/>
          </w:tcPr>
          <w:p w14:paraId="45463DD3" w14:textId="0253032B" w:rsidR="00970B4F" w:rsidRPr="00712F94" w:rsidRDefault="00970B4F" w:rsidP="00C51C62">
            <w:pPr>
              <w:spacing w:before="60"/>
              <w:jc w:val="both"/>
              <w:rPr>
                <w:rFonts w:ascii="Arial" w:hAnsi="Arial" w:cs="Arial"/>
                <w:sz w:val="20"/>
                <w:szCs w:val="20"/>
                <w:lang w:val="nl-BE"/>
              </w:rPr>
            </w:pPr>
            <w:r w:rsidRPr="00712F94">
              <w:rPr>
                <w:rFonts w:ascii="Arial" w:hAnsi="Arial" w:cs="Arial"/>
                <w:sz w:val="20"/>
                <w:szCs w:val="20"/>
                <w:lang w:val="nl-BE"/>
              </w:rPr>
              <w:t xml:space="preserve">Beschikt uw instelling over procedures waarin wordt verduidelijkt op welke wijze </w:t>
            </w:r>
            <w:r>
              <w:rPr>
                <w:rFonts w:ascii="Arial" w:hAnsi="Arial" w:cs="Arial"/>
                <w:sz w:val="20"/>
                <w:szCs w:val="20"/>
                <w:lang w:val="nl-BE"/>
              </w:rPr>
              <w:t xml:space="preserve">de personeelsleden of </w:t>
            </w:r>
            <w:proofErr w:type="spellStart"/>
            <w:r>
              <w:rPr>
                <w:rFonts w:ascii="Arial" w:hAnsi="Arial" w:cs="Arial"/>
                <w:sz w:val="20"/>
                <w:szCs w:val="20"/>
                <w:lang w:val="nl-BE"/>
              </w:rPr>
              <w:t>aangestelden</w:t>
            </w:r>
            <w:proofErr w:type="spellEnd"/>
            <w:r>
              <w:rPr>
                <w:rFonts w:ascii="Arial" w:hAnsi="Arial" w:cs="Arial"/>
                <w:sz w:val="20"/>
                <w:szCs w:val="20"/>
                <w:lang w:val="nl-BE"/>
              </w:rPr>
              <w:t xml:space="preserve"> van uw instelling </w:t>
            </w:r>
            <w:r w:rsidRPr="00712F94">
              <w:rPr>
                <w:rFonts w:ascii="Arial" w:hAnsi="Arial" w:cs="Arial"/>
                <w:sz w:val="20"/>
                <w:szCs w:val="20"/>
                <w:lang w:val="nl-BE"/>
              </w:rPr>
              <w:t>het onderzoek moeten voeren naar mogelijke overeenkomsten tussen de gegevens van de cliënten</w:t>
            </w:r>
            <w:r>
              <w:rPr>
                <w:rFonts w:ascii="Arial" w:hAnsi="Arial" w:cs="Arial"/>
                <w:sz w:val="20"/>
                <w:szCs w:val="20"/>
                <w:lang w:val="nl-BE"/>
              </w:rPr>
              <w:t xml:space="preserve"> en hun relaties (lasthebbers,</w:t>
            </w:r>
            <w:r w:rsidRPr="00712F94">
              <w:rPr>
                <w:rFonts w:ascii="Arial" w:hAnsi="Arial" w:cs="Arial"/>
                <w:sz w:val="20"/>
                <w:szCs w:val="20"/>
                <w:lang w:val="nl-BE"/>
              </w:rPr>
              <w:t xml:space="preserve"> </w:t>
            </w:r>
            <w:proofErr w:type="spellStart"/>
            <w:r w:rsidRPr="00712F94">
              <w:rPr>
                <w:rFonts w:ascii="Arial" w:hAnsi="Arial" w:cs="Arial"/>
                <w:sz w:val="20"/>
                <w:szCs w:val="20"/>
                <w:lang w:val="nl-BE"/>
              </w:rPr>
              <w:t>UBO</w:t>
            </w:r>
            <w:r>
              <w:rPr>
                <w:rFonts w:ascii="Arial" w:hAnsi="Arial" w:cs="Arial"/>
                <w:sz w:val="20"/>
                <w:szCs w:val="20"/>
                <w:lang w:val="nl-BE"/>
              </w:rPr>
              <w:t>’</w:t>
            </w:r>
            <w:r w:rsidRPr="00712F94">
              <w:rPr>
                <w:rFonts w:ascii="Arial" w:hAnsi="Arial" w:cs="Arial"/>
                <w:sz w:val="20"/>
                <w:szCs w:val="20"/>
                <w:lang w:val="nl-BE"/>
              </w:rPr>
              <w:t>s</w:t>
            </w:r>
            <w:proofErr w:type="spellEnd"/>
            <w:r>
              <w:rPr>
                <w:rFonts w:ascii="Arial" w:hAnsi="Arial" w:cs="Arial"/>
                <w:sz w:val="20"/>
                <w:szCs w:val="20"/>
                <w:lang w:val="nl-BE"/>
              </w:rPr>
              <w:t xml:space="preserve"> en/of tegenpartijen</w:t>
            </w:r>
            <w:r w:rsidRPr="00712F94">
              <w:rPr>
                <w:rFonts w:ascii="Arial" w:hAnsi="Arial" w:cs="Arial"/>
                <w:sz w:val="20"/>
                <w:szCs w:val="20"/>
                <w:lang w:val="nl-BE"/>
              </w:rPr>
              <w:t>) en de sanctielijsten</w:t>
            </w:r>
            <w:r>
              <w:rPr>
                <w:rFonts w:ascii="Arial" w:hAnsi="Arial" w:cs="Arial"/>
                <w:sz w:val="20"/>
                <w:szCs w:val="20"/>
                <w:lang w:val="nl-BE"/>
              </w:rPr>
              <w:t>, om op basis van dit onderzoek te kunnen uitmaken of het over een valse dan wel een daadwerkelijke of positieve overeenkomst met deze sanctielijsten gaat</w:t>
            </w:r>
            <w:r w:rsidRPr="00712F94">
              <w:rPr>
                <w:rFonts w:ascii="Arial" w:hAnsi="Arial" w:cs="Arial"/>
                <w:sz w:val="20"/>
                <w:szCs w:val="20"/>
                <w:lang w:val="nl-BE"/>
              </w:rPr>
              <w:t xml:space="preserve">? </w:t>
            </w:r>
          </w:p>
        </w:tc>
        <w:tc>
          <w:tcPr>
            <w:tcW w:w="709" w:type="dxa"/>
            <w:shd w:val="clear" w:color="auto" w:fill="FFFFFF" w:themeFill="background1"/>
            <w:vAlign w:val="center"/>
          </w:tcPr>
          <w:p w14:paraId="32BEA949" w14:textId="77777777" w:rsidR="00970B4F" w:rsidRPr="00712F94" w:rsidRDefault="00970B4F"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577122FF" w14:textId="720957BF" w:rsidR="00970B4F" w:rsidRPr="00692B73" w:rsidRDefault="008553DE" w:rsidP="00C51C62">
            <w:pPr>
              <w:spacing w:before="60"/>
              <w:jc w:val="both"/>
              <w:rPr>
                <w:rFonts w:ascii="Arial" w:hAnsi="Arial" w:cs="Arial"/>
                <w:sz w:val="16"/>
                <w:szCs w:val="20"/>
                <w:lang w:val="nl-BE"/>
              </w:rPr>
            </w:pPr>
            <w:r>
              <w:rPr>
                <w:rFonts w:ascii="Arial" w:hAnsi="Arial" w:cs="Arial"/>
                <w:sz w:val="16"/>
                <w:szCs w:val="20"/>
                <w:lang w:val="nl-BE"/>
              </w:rPr>
              <w:t>[Ja] / [Nee] / [Niet van toepassing]</w:t>
            </w:r>
          </w:p>
        </w:tc>
      </w:tr>
      <w:tr w:rsidR="00970B4F" w:rsidRPr="00852723" w14:paraId="528B3D9D" w14:textId="77777777" w:rsidTr="76B840D6">
        <w:trPr>
          <w:trHeight w:val="311"/>
        </w:trPr>
        <w:tc>
          <w:tcPr>
            <w:tcW w:w="11653" w:type="dxa"/>
          </w:tcPr>
          <w:p w14:paraId="1BEB6827" w14:textId="45AD34C1" w:rsidR="00970B4F" w:rsidRPr="00712F94" w:rsidRDefault="00970B4F" w:rsidP="00C51C62">
            <w:pPr>
              <w:spacing w:before="60"/>
              <w:jc w:val="both"/>
              <w:rPr>
                <w:rFonts w:ascii="Arial" w:hAnsi="Arial" w:cs="Arial"/>
                <w:sz w:val="20"/>
                <w:szCs w:val="20"/>
                <w:lang w:val="nl-BE"/>
              </w:rPr>
            </w:pPr>
            <w:r w:rsidRPr="00712F94">
              <w:rPr>
                <w:rFonts w:ascii="Arial" w:hAnsi="Arial" w:cs="Arial"/>
                <w:sz w:val="20"/>
                <w:szCs w:val="20"/>
                <w:lang w:val="nl-BE"/>
              </w:rPr>
              <w:t>Beschikt uw instelling over procedures waarin wordt verduidelijkt hoe</w:t>
            </w:r>
            <w:r>
              <w:rPr>
                <w:rFonts w:ascii="Arial" w:hAnsi="Arial" w:cs="Arial"/>
                <w:sz w:val="20"/>
                <w:szCs w:val="20"/>
                <w:lang w:val="nl-BE"/>
              </w:rPr>
              <w:t xml:space="preserve"> precies</w:t>
            </w:r>
            <w:r w:rsidRPr="00712F94">
              <w:rPr>
                <w:rFonts w:ascii="Arial" w:hAnsi="Arial" w:cs="Arial"/>
                <w:sz w:val="20"/>
                <w:szCs w:val="20"/>
                <w:lang w:val="nl-BE"/>
              </w:rPr>
              <w:t xml:space="preserve"> moet worden gehandeld </w:t>
            </w:r>
            <w:r>
              <w:rPr>
                <w:rFonts w:ascii="Arial" w:hAnsi="Arial" w:cs="Arial"/>
                <w:sz w:val="20"/>
                <w:szCs w:val="20"/>
                <w:lang w:val="nl-BE"/>
              </w:rPr>
              <w:t xml:space="preserve">binnen uw instelling </w:t>
            </w:r>
            <w:r w:rsidRPr="00712F94">
              <w:rPr>
                <w:rFonts w:ascii="Arial" w:hAnsi="Arial" w:cs="Arial"/>
                <w:sz w:val="20"/>
                <w:szCs w:val="20"/>
                <w:lang w:val="nl-BE"/>
              </w:rPr>
              <w:t>wanneer wordt vastgesteld dat één van uw cliënten</w:t>
            </w:r>
            <w:r>
              <w:rPr>
                <w:rFonts w:ascii="Arial" w:hAnsi="Arial" w:cs="Arial"/>
                <w:sz w:val="20"/>
                <w:szCs w:val="20"/>
                <w:lang w:val="nl-BE"/>
              </w:rPr>
              <w:t xml:space="preserve"> (of één van hun relaties) daadwerkelijk</w:t>
            </w:r>
            <w:r w:rsidRPr="00712F94">
              <w:rPr>
                <w:rFonts w:ascii="Arial" w:hAnsi="Arial" w:cs="Arial"/>
                <w:sz w:val="20"/>
                <w:szCs w:val="20"/>
                <w:lang w:val="nl-BE"/>
              </w:rPr>
              <w:t xml:space="preserve"> voorkomt op de sanctielijsten</w:t>
            </w:r>
            <w:r>
              <w:rPr>
                <w:rFonts w:ascii="Arial" w:hAnsi="Arial" w:cs="Arial"/>
                <w:sz w:val="20"/>
                <w:szCs w:val="20"/>
                <w:lang w:val="nl-BE"/>
              </w:rPr>
              <w:t xml:space="preserve"> (positieve overeenkomst)</w:t>
            </w:r>
            <w:r w:rsidRPr="00712F94">
              <w:rPr>
                <w:rFonts w:ascii="Arial" w:hAnsi="Arial" w:cs="Arial"/>
                <w:sz w:val="20"/>
                <w:szCs w:val="20"/>
                <w:lang w:val="nl-BE"/>
              </w:rPr>
              <w:t xml:space="preserve">? (bv. procedure voor bevriezing van gelden en/of tegoeden, tussenkomst van het gepaste hiërarchische niveau, melding aan de Minister van Financiën, enz.) </w:t>
            </w:r>
          </w:p>
        </w:tc>
        <w:tc>
          <w:tcPr>
            <w:tcW w:w="709" w:type="dxa"/>
            <w:shd w:val="clear" w:color="auto" w:fill="FFFFFF" w:themeFill="background1"/>
            <w:vAlign w:val="center"/>
          </w:tcPr>
          <w:p w14:paraId="310756F1" w14:textId="77777777" w:rsidR="00970B4F" w:rsidRPr="00712F94" w:rsidRDefault="00970B4F"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019F2CED" w14:textId="7E416677" w:rsidR="00970B4F" w:rsidRPr="00692B73" w:rsidRDefault="008553DE" w:rsidP="00C51C62">
            <w:pPr>
              <w:spacing w:before="60"/>
              <w:jc w:val="both"/>
              <w:rPr>
                <w:rFonts w:ascii="Arial" w:hAnsi="Arial" w:cs="Arial"/>
                <w:sz w:val="16"/>
                <w:szCs w:val="20"/>
                <w:lang w:val="nl-BE"/>
              </w:rPr>
            </w:pPr>
            <w:r>
              <w:rPr>
                <w:rFonts w:ascii="Arial" w:hAnsi="Arial" w:cs="Arial"/>
                <w:sz w:val="16"/>
                <w:szCs w:val="20"/>
                <w:lang w:val="nl-BE"/>
              </w:rPr>
              <w:t>[Ja] / [Nee] / [Niet van toepassing]</w:t>
            </w:r>
          </w:p>
        </w:tc>
      </w:tr>
      <w:tr w:rsidR="00970B4F" w:rsidRPr="00852723" w14:paraId="69DF9380" w14:textId="77777777" w:rsidTr="76B840D6">
        <w:trPr>
          <w:trHeight w:val="311"/>
        </w:trPr>
        <w:tc>
          <w:tcPr>
            <w:tcW w:w="11653" w:type="dxa"/>
          </w:tcPr>
          <w:p w14:paraId="42C78EBF" w14:textId="77777777" w:rsidR="00970B4F" w:rsidRPr="00827FC4" w:rsidRDefault="00970B4F" w:rsidP="00C51C62">
            <w:pPr>
              <w:spacing w:before="60"/>
              <w:jc w:val="both"/>
              <w:rPr>
                <w:rFonts w:ascii="Arial" w:hAnsi="Arial" w:cs="Arial"/>
                <w:sz w:val="20"/>
                <w:szCs w:val="20"/>
                <w:lang w:val="nl-BE"/>
              </w:rPr>
            </w:pPr>
            <w:r w:rsidRPr="00827FC4">
              <w:rPr>
                <w:rFonts w:ascii="Arial" w:hAnsi="Arial" w:cs="Arial"/>
                <w:sz w:val="20"/>
                <w:szCs w:val="20"/>
                <w:lang w:val="nl-BE"/>
              </w:rPr>
              <w:t>Wordt bij het beleggen van gelden gecontroleerd of er mogelijk sprake is van een gesanctioneerde transactie of het faciliteren van een gesanctioneerde activiteit (embargo’s of andere beperkende maatregelen)?</w:t>
            </w:r>
          </w:p>
        </w:tc>
        <w:tc>
          <w:tcPr>
            <w:tcW w:w="709" w:type="dxa"/>
            <w:shd w:val="clear" w:color="auto" w:fill="FFFFFF" w:themeFill="background1"/>
            <w:vAlign w:val="center"/>
          </w:tcPr>
          <w:p w14:paraId="7CBC0B1A" w14:textId="77777777" w:rsidR="00970B4F" w:rsidRPr="00712F94" w:rsidRDefault="00970B4F"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5502DCDB" w14:textId="0A4B8575" w:rsidR="00970B4F" w:rsidRPr="00692B73" w:rsidRDefault="008553DE" w:rsidP="00C51C62">
            <w:pPr>
              <w:spacing w:before="60"/>
              <w:jc w:val="both"/>
              <w:rPr>
                <w:rFonts w:ascii="Arial" w:hAnsi="Arial" w:cs="Arial"/>
                <w:sz w:val="16"/>
                <w:szCs w:val="20"/>
                <w:lang w:val="nl-BE"/>
              </w:rPr>
            </w:pPr>
            <w:r>
              <w:rPr>
                <w:rFonts w:ascii="Arial" w:hAnsi="Arial" w:cs="Arial"/>
                <w:sz w:val="16"/>
                <w:szCs w:val="20"/>
                <w:lang w:val="nl-BE"/>
              </w:rPr>
              <w:t>[Ja] / [Nee] / [Niet van toepassing]</w:t>
            </w:r>
          </w:p>
        </w:tc>
      </w:tr>
      <w:tr w:rsidR="00970B4F" w:rsidRPr="00852723" w14:paraId="5CDD33C8" w14:textId="77777777" w:rsidTr="76B840D6">
        <w:trPr>
          <w:trHeight w:val="311"/>
        </w:trPr>
        <w:tc>
          <w:tcPr>
            <w:tcW w:w="11653" w:type="dxa"/>
          </w:tcPr>
          <w:p w14:paraId="412A7C74" w14:textId="77777777" w:rsidR="00970B4F" w:rsidRPr="00827FC4" w:rsidRDefault="00970B4F" w:rsidP="00C51C62">
            <w:pPr>
              <w:spacing w:before="60"/>
              <w:jc w:val="both"/>
              <w:rPr>
                <w:rFonts w:ascii="Arial" w:hAnsi="Arial" w:cs="Arial"/>
                <w:sz w:val="20"/>
                <w:szCs w:val="20"/>
                <w:lang w:val="nl-BE"/>
              </w:rPr>
            </w:pPr>
            <w:r w:rsidRPr="00827FC4">
              <w:rPr>
                <w:rFonts w:ascii="Arial" w:hAnsi="Arial" w:cs="Arial"/>
                <w:sz w:val="20"/>
                <w:szCs w:val="20"/>
                <w:lang w:val="nl-BE"/>
              </w:rPr>
              <w:t>Wordt bij het verstrekken van middelen (bijvoorbeeld in het kader van betalingen, terugbetalingen, kredieten, enz.) gecontroleerd of er mogelijk sprake is van een gesanctioneerde transactie of het faciliteren van een gesanctioneerde activiteit (embargo’s of andere beperkende maatregelen)?</w:t>
            </w:r>
          </w:p>
        </w:tc>
        <w:tc>
          <w:tcPr>
            <w:tcW w:w="709" w:type="dxa"/>
            <w:shd w:val="clear" w:color="auto" w:fill="FFFFFF" w:themeFill="background1"/>
            <w:vAlign w:val="center"/>
          </w:tcPr>
          <w:p w14:paraId="15F537A6" w14:textId="77777777" w:rsidR="00970B4F" w:rsidRPr="00712F94" w:rsidRDefault="00970B4F"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7B64960C" w14:textId="03E7E54C" w:rsidR="00970B4F" w:rsidRPr="00692B73" w:rsidRDefault="008553DE" w:rsidP="00C51C62">
            <w:pPr>
              <w:spacing w:before="60"/>
              <w:jc w:val="both"/>
              <w:rPr>
                <w:rFonts w:ascii="Arial" w:hAnsi="Arial" w:cs="Arial"/>
                <w:sz w:val="16"/>
                <w:szCs w:val="20"/>
                <w:lang w:val="nl-BE"/>
              </w:rPr>
            </w:pPr>
            <w:r>
              <w:rPr>
                <w:rFonts w:ascii="Arial" w:hAnsi="Arial" w:cs="Arial"/>
                <w:sz w:val="16"/>
                <w:szCs w:val="20"/>
                <w:lang w:val="nl-BE"/>
              </w:rPr>
              <w:t>[Ja] / [Nee] / [Niet van toepassing]</w:t>
            </w:r>
          </w:p>
        </w:tc>
      </w:tr>
      <w:tr w:rsidR="00970B4F" w:rsidRPr="00852723" w14:paraId="384AAE4A" w14:textId="77777777" w:rsidTr="76B840D6">
        <w:trPr>
          <w:trHeight w:val="311"/>
        </w:trPr>
        <w:tc>
          <w:tcPr>
            <w:tcW w:w="11653" w:type="dxa"/>
          </w:tcPr>
          <w:p w14:paraId="2D186F60" w14:textId="2E0695FE" w:rsidR="00970B4F" w:rsidRPr="00712F94" w:rsidRDefault="00970B4F" w:rsidP="00C51C62">
            <w:pPr>
              <w:spacing w:before="60"/>
              <w:jc w:val="both"/>
              <w:rPr>
                <w:rFonts w:ascii="Arial" w:hAnsi="Arial" w:cs="Arial"/>
                <w:sz w:val="20"/>
                <w:szCs w:val="20"/>
                <w:lang w:val="nl-BE"/>
              </w:rPr>
            </w:pPr>
            <w:r>
              <w:rPr>
                <w:rFonts w:ascii="Arial" w:hAnsi="Arial" w:cs="Arial"/>
                <w:sz w:val="20"/>
                <w:szCs w:val="20"/>
                <w:lang w:val="nl-BE"/>
              </w:rPr>
              <w:t>Wordt er door uw instelling systematisch e</w:t>
            </w:r>
            <w:r w:rsidR="00BD5521">
              <w:rPr>
                <w:rFonts w:ascii="Arial" w:hAnsi="Arial" w:cs="Arial"/>
                <w:sz w:val="20"/>
                <w:szCs w:val="20"/>
                <w:lang w:val="nl-BE"/>
              </w:rPr>
              <w:t>n zonder uitzondering een audit</w:t>
            </w:r>
            <w:r>
              <w:rPr>
                <w:rFonts w:ascii="Arial" w:hAnsi="Arial" w:cs="Arial"/>
                <w:sz w:val="20"/>
                <w:szCs w:val="20"/>
                <w:lang w:val="nl-BE"/>
              </w:rPr>
              <w:t>spoor bijgehouden van de in vorige vragen bedoelde onderzoeken en/of controles?</w:t>
            </w:r>
          </w:p>
        </w:tc>
        <w:tc>
          <w:tcPr>
            <w:tcW w:w="709" w:type="dxa"/>
            <w:vAlign w:val="center"/>
          </w:tcPr>
          <w:p w14:paraId="1D75890C" w14:textId="77777777" w:rsidR="00970B4F" w:rsidRPr="00712F94" w:rsidRDefault="00970B4F" w:rsidP="00C51C62">
            <w:pPr>
              <w:pStyle w:val="ListParagraph"/>
              <w:numPr>
                <w:ilvl w:val="1"/>
                <w:numId w:val="8"/>
              </w:numPr>
              <w:spacing w:before="60"/>
              <w:jc w:val="both"/>
              <w:rPr>
                <w:rFonts w:ascii="Arial" w:hAnsi="Arial" w:cs="Arial"/>
                <w:sz w:val="20"/>
                <w:szCs w:val="20"/>
                <w:lang w:val="nl-BE"/>
              </w:rPr>
            </w:pPr>
          </w:p>
        </w:tc>
        <w:tc>
          <w:tcPr>
            <w:tcW w:w="2381" w:type="dxa"/>
            <w:shd w:val="clear" w:color="auto" w:fill="C6D9F1" w:themeFill="text2" w:themeFillTint="33"/>
            <w:vAlign w:val="center"/>
          </w:tcPr>
          <w:p w14:paraId="41175CAA" w14:textId="287D8D39" w:rsidR="00970B4F" w:rsidRPr="00692B73" w:rsidRDefault="008553DE" w:rsidP="00C51C62">
            <w:pPr>
              <w:spacing w:before="60"/>
              <w:jc w:val="both"/>
              <w:rPr>
                <w:rFonts w:ascii="Arial" w:hAnsi="Arial" w:cs="Arial"/>
                <w:sz w:val="16"/>
                <w:szCs w:val="20"/>
                <w:lang w:val="nl-BE"/>
              </w:rPr>
            </w:pPr>
            <w:r>
              <w:rPr>
                <w:rFonts w:ascii="Arial" w:hAnsi="Arial" w:cs="Arial"/>
                <w:sz w:val="16"/>
                <w:szCs w:val="20"/>
                <w:lang w:val="nl-BE"/>
              </w:rPr>
              <w:t>[Ja] / [Nee] / [Niet van toepassing]</w:t>
            </w:r>
          </w:p>
        </w:tc>
      </w:tr>
    </w:tbl>
    <w:p w14:paraId="0CF59CF8" w14:textId="7522BDC4" w:rsidR="000660A6" w:rsidRDefault="000660A6" w:rsidP="00C51C62">
      <w:pPr>
        <w:jc w:val="both"/>
        <w:rPr>
          <w:rFonts w:ascii="Arial" w:hAnsi="Arial" w:cs="Arial"/>
          <w:sz w:val="20"/>
          <w:szCs w:val="20"/>
          <w:lang w:val="nl-BE"/>
        </w:rPr>
      </w:pPr>
    </w:p>
    <w:p w14:paraId="50D6FC31" w14:textId="44BDD693" w:rsidR="002A64E4" w:rsidRDefault="002A64E4">
      <w:pPr>
        <w:rPr>
          <w:rFonts w:ascii="Arial" w:hAnsi="Arial" w:cs="Arial"/>
          <w:sz w:val="20"/>
          <w:szCs w:val="20"/>
          <w:lang w:val="nl-BE"/>
        </w:rPr>
      </w:pPr>
      <w:r>
        <w:rPr>
          <w:rFonts w:ascii="Arial" w:hAnsi="Arial" w:cs="Arial"/>
          <w:sz w:val="20"/>
          <w:szCs w:val="20"/>
          <w:lang w:val="nl-BE"/>
        </w:rPr>
        <w:br w:type="page"/>
      </w:r>
    </w:p>
    <w:p w14:paraId="41DD8BAF" w14:textId="77777777" w:rsidR="00F63DC1" w:rsidRPr="00852723" w:rsidRDefault="00F63DC1" w:rsidP="00C51C62">
      <w:pPr>
        <w:jc w:val="both"/>
        <w:rPr>
          <w:rFonts w:ascii="Arial" w:hAnsi="Arial" w:cs="Arial"/>
          <w:sz w:val="20"/>
          <w:szCs w:val="20"/>
          <w:lang w:val="nl-BE"/>
        </w:rPr>
      </w:pPr>
    </w:p>
    <w:tbl>
      <w:tblPr>
        <w:tblStyle w:val="TableGrid"/>
        <w:tblW w:w="14731" w:type="dxa"/>
        <w:tblInd w:w="-743" w:type="dxa"/>
        <w:tblLayout w:type="fixed"/>
        <w:tblLook w:val="04A0" w:firstRow="1" w:lastRow="0" w:firstColumn="1" w:lastColumn="0" w:noHBand="0" w:noVBand="1"/>
      </w:tblPr>
      <w:tblGrid>
        <w:gridCol w:w="11653"/>
        <w:gridCol w:w="709"/>
        <w:gridCol w:w="2369"/>
      </w:tblGrid>
      <w:tr w:rsidR="00970B4F" w:rsidRPr="00712F94" w14:paraId="729122BF" w14:textId="77777777" w:rsidTr="00970B4F">
        <w:trPr>
          <w:trHeight w:val="311"/>
        </w:trPr>
        <w:tc>
          <w:tcPr>
            <w:tcW w:w="14731" w:type="dxa"/>
            <w:gridSpan w:val="3"/>
            <w:shd w:val="clear" w:color="auto" w:fill="FFFF00"/>
          </w:tcPr>
          <w:p w14:paraId="26966443" w14:textId="77777777" w:rsidR="00970B4F" w:rsidRPr="00712F94" w:rsidRDefault="00970B4F" w:rsidP="00C51C62">
            <w:pPr>
              <w:pStyle w:val="ListParagraph"/>
              <w:numPr>
                <w:ilvl w:val="0"/>
                <w:numId w:val="8"/>
              </w:numPr>
              <w:spacing w:before="60"/>
              <w:jc w:val="both"/>
              <w:rPr>
                <w:rFonts w:ascii="Arial" w:hAnsi="Arial" w:cs="Arial"/>
                <w:sz w:val="20"/>
                <w:szCs w:val="20"/>
                <w:lang w:val="nl-BE"/>
              </w:rPr>
            </w:pPr>
            <w:r>
              <w:rPr>
                <w:rFonts w:ascii="Arial" w:hAnsi="Arial" w:cs="Arial"/>
                <w:b/>
                <w:sz w:val="20"/>
                <w:szCs w:val="20"/>
                <w:lang w:val="nl-BE"/>
              </w:rPr>
              <w:t>Groepspolitiek</w:t>
            </w:r>
          </w:p>
        </w:tc>
      </w:tr>
      <w:tr w:rsidR="00970B4F" w:rsidRPr="00852723" w14:paraId="0E14005A" w14:textId="77777777" w:rsidTr="00E90F2F">
        <w:trPr>
          <w:trHeight w:val="311"/>
        </w:trPr>
        <w:tc>
          <w:tcPr>
            <w:tcW w:w="11653" w:type="dxa"/>
          </w:tcPr>
          <w:p w14:paraId="44EEF35F" w14:textId="00E16A25" w:rsidR="00970B4F" w:rsidRDefault="00970B4F" w:rsidP="00C51C62">
            <w:pPr>
              <w:spacing w:before="60"/>
              <w:jc w:val="both"/>
              <w:rPr>
                <w:rFonts w:ascii="Arial" w:hAnsi="Arial" w:cs="Arial"/>
                <w:sz w:val="20"/>
                <w:szCs w:val="20"/>
                <w:lang w:val="nl-BE"/>
              </w:rPr>
            </w:pPr>
            <w:r w:rsidRPr="00CF342E">
              <w:rPr>
                <w:rFonts w:ascii="Arial" w:hAnsi="Arial" w:cs="Arial"/>
                <w:sz w:val="20"/>
                <w:szCs w:val="20"/>
                <w:lang w:val="nl-BE"/>
              </w:rPr>
              <w:t xml:space="preserve">Indien uw instelling een dochteronderneming of bijkantoor is die deel uitmaakt van een groep waarvan de moedervennootschap gevestigd is in een andere EU-lidstaat of in een derde land, heeft uw instelling dan gecontroleerd of de door de groep opgelegde politiek </w:t>
            </w:r>
            <w:r>
              <w:rPr>
                <w:rFonts w:ascii="Arial" w:hAnsi="Arial" w:cs="Arial"/>
                <w:sz w:val="20"/>
                <w:szCs w:val="20"/>
                <w:lang w:val="nl-BE"/>
              </w:rPr>
              <w:t xml:space="preserve">en procedures </w:t>
            </w:r>
            <w:r w:rsidRPr="00CF342E">
              <w:rPr>
                <w:rFonts w:ascii="Arial" w:hAnsi="Arial" w:cs="Arial"/>
                <w:sz w:val="20"/>
                <w:szCs w:val="20"/>
                <w:lang w:val="nl-BE"/>
              </w:rPr>
              <w:t>op het vlak van AML/CFT in overeenstemming is met de Belgische wetgeving ter zake en</w:t>
            </w:r>
            <w:r w:rsidR="0035681A">
              <w:rPr>
                <w:rFonts w:ascii="Arial" w:hAnsi="Arial" w:cs="Arial"/>
                <w:sz w:val="20"/>
                <w:szCs w:val="20"/>
                <w:lang w:val="nl-BE"/>
              </w:rPr>
              <w:t>,</w:t>
            </w:r>
            <w:r w:rsidRPr="00CF342E">
              <w:rPr>
                <w:rFonts w:ascii="Arial" w:hAnsi="Arial" w:cs="Arial"/>
                <w:sz w:val="20"/>
                <w:szCs w:val="20"/>
                <w:lang w:val="nl-BE"/>
              </w:rPr>
              <w:t xml:space="preserve"> indien dit niet het geval is, heeft uw instelling dan de nodige bijkomende maatregelen genomen die de conformiteit va</w:t>
            </w:r>
            <w:r>
              <w:rPr>
                <w:rFonts w:ascii="Arial" w:hAnsi="Arial" w:cs="Arial"/>
                <w:sz w:val="20"/>
                <w:szCs w:val="20"/>
                <w:lang w:val="nl-BE"/>
              </w:rPr>
              <w:t>n haar politiek en procedures m</w:t>
            </w:r>
            <w:r w:rsidRPr="00CF342E">
              <w:rPr>
                <w:rFonts w:ascii="Arial" w:hAnsi="Arial" w:cs="Arial"/>
                <w:sz w:val="20"/>
                <w:szCs w:val="20"/>
                <w:lang w:val="nl-BE"/>
              </w:rPr>
              <w:t>et de Belgische wetgeving moet garanderen?</w:t>
            </w:r>
          </w:p>
          <w:p w14:paraId="1DFB5244" w14:textId="77777777" w:rsidR="00970B4F" w:rsidRPr="00CF342E" w:rsidRDefault="00970B4F" w:rsidP="00C51C62">
            <w:pPr>
              <w:spacing w:before="60"/>
              <w:jc w:val="both"/>
              <w:rPr>
                <w:rFonts w:ascii="Arial" w:hAnsi="Arial" w:cs="Arial"/>
                <w:sz w:val="20"/>
                <w:szCs w:val="20"/>
                <w:lang w:val="nl-BE"/>
              </w:rPr>
            </w:pPr>
            <w:r>
              <w:rPr>
                <w:rFonts w:ascii="Arial" w:hAnsi="Arial" w:cs="Arial"/>
                <w:i/>
                <w:sz w:val="20"/>
                <w:szCs w:val="20"/>
                <w:lang w:val="nl-BE"/>
              </w:rPr>
              <w:t>Toelichting: Indien uw instelling niet behoort tot een groep of indien uw instelling zelf een moedervennootschap is van een groep, dient u deze vraag met ‘niet van toepassing te beantwoorden’.</w:t>
            </w:r>
          </w:p>
        </w:tc>
        <w:tc>
          <w:tcPr>
            <w:tcW w:w="709" w:type="dxa"/>
            <w:shd w:val="clear" w:color="auto" w:fill="FFFFFF" w:themeFill="background1"/>
            <w:vAlign w:val="center"/>
          </w:tcPr>
          <w:p w14:paraId="4D8FAA82" w14:textId="77777777" w:rsidR="00970B4F" w:rsidRPr="00712F94" w:rsidRDefault="00970B4F" w:rsidP="00C51C62">
            <w:pPr>
              <w:pStyle w:val="ListParagraph"/>
              <w:numPr>
                <w:ilvl w:val="1"/>
                <w:numId w:val="8"/>
              </w:numPr>
              <w:spacing w:before="60"/>
              <w:jc w:val="both"/>
              <w:rPr>
                <w:rFonts w:ascii="Arial" w:hAnsi="Arial" w:cs="Arial"/>
                <w:sz w:val="20"/>
                <w:szCs w:val="20"/>
                <w:lang w:val="nl-BE"/>
              </w:rPr>
            </w:pPr>
          </w:p>
        </w:tc>
        <w:tc>
          <w:tcPr>
            <w:tcW w:w="2369" w:type="dxa"/>
            <w:shd w:val="clear" w:color="auto" w:fill="C6D9F1" w:themeFill="text2" w:themeFillTint="33"/>
            <w:vAlign w:val="center"/>
          </w:tcPr>
          <w:p w14:paraId="1B8D12B9" w14:textId="4B9FEA39" w:rsidR="00970B4F" w:rsidRPr="00427751" w:rsidRDefault="008553DE" w:rsidP="00C51C62">
            <w:pPr>
              <w:spacing w:before="60"/>
              <w:jc w:val="both"/>
              <w:rPr>
                <w:rFonts w:ascii="Arial" w:hAnsi="Arial" w:cs="Arial"/>
                <w:sz w:val="16"/>
                <w:szCs w:val="20"/>
                <w:lang w:val="nl-BE"/>
              </w:rPr>
            </w:pPr>
            <w:r>
              <w:rPr>
                <w:rFonts w:ascii="Arial" w:hAnsi="Arial" w:cs="Arial"/>
                <w:sz w:val="16"/>
                <w:szCs w:val="20"/>
                <w:lang w:val="nl-BE"/>
              </w:rPr>
              <w:t>[Ja] / [Nee] / [Niet van toepassing]</w:t>
            </w:r>
          </w:p>
        </w:tc>
      </w:tr>
      <w:tr w:rsidR="00970B4F" w:rsidRPr="00852723" w14:paraId="64FB2F2C" w14:textId="77777777" w:rsidTr="00970B4F">
        <w:trPr>
          <w:trHeight w:val="311"/>
        </w:trPr>
        <w:tc>
          <w:tcPr>
            <w:tcW w:w="14731" w:type="dxa"/>
            <w:gridSpan w:val="3"/>
          </w:tcPr>
          <w:p w14:paraId="305E3890" w14:textId="63BB86C8" w:rsidR="00970B4F" w:rsidRDefault="00970B4F" w:rsidP="00C51C62">
            <w:pPr>
              <w:spacing w:before="60"/>
              <w:jc w:val="both"/>
              <w:rPr>
                <w:rFonts w:ascii="Arial" w:hAnsi="Arial" w:cs="Arial"/>
                <w:sz w:val="20"/>
                <w:szCs w:val="20"/>
                <w:lang w:val="nl-BE"/>
              </w:rPr>
            </w:pPr>
            <w:r w:rsidRPr="00427751">
              <w:rPr>
                <w:rFonts w:ascii="Arial" w:hAnsi="Arial" w:cs="Arial"/>
                <w:sz w:val="20"/>
                <w:szCs w:val="20"/>
                <w:lang w:val="nl-BE"/>
              </w:rPr>
              <w:t>Indien uw instelling fysiek gevestigd is in een andere EU-lidstaat of een derde land (</w:t>
            </w:r>
            <w:r>
              <w:rPr>
                <w:rFonts w:ascii="Arial" w:hAnsi="Arial" w:cs="Arial"/>
                <w:sz w:val="20"/>
                <w:szCs w:val="20"/>
                <w:lang w:val="nl-BE"/>
              </w:rPr>
              <w:t xml:space="preserve">via één of meer </w:t>
            </w:r>
            <w:r w:rsidRPr="00427751">
              <w:rPr>
                <w:rFonts w:ascii="Arial" w:hAnsi="Arial" w:cs="Arial"/>
                <w:sz w:val="20"/>
                <w:szCs w:val="20"/>
                <w:lang w:val="nl-BE"/>
              </w:rPr>
              <w:t>dochteronderneming</w:t>
            </w:r>
            <w:r>
              <w:rPr>
                <w:rFonts w:ascii="Arial" w:hAnsi="Arial" w:cs="Arial"/>
                <w:sz w:val="20"/>
                <w:szCs w:val="20"/>
                <w:lang w:val="nl-BE"/>
              </w:rPr>
              <w:t>en</w:t>
            </w:r>
            <w:r w:rsidRPr="00427751">
              <w:rPr>
                <w:rFonts w:ascii="Arial" w:hAnsi="Arial" w:cs="Arial"/>
                <w:sz w:val="20"/>
                <w:szCs w:val="20"/>
                <w:lang w:val="nl-BE"/>
              </w:rPr>
              <w:t>, bijkanto</w:t>
            </w:r>
            <w:r>
              <w:rPr>
                <w:rFonts w:ascii="Arial" w:hAnsi="Arial" w:cs="Arial"/>
                <w:sz w:val="20"/>
                <w:szCs w:val="20"/>
                <w:lang w:val="nl-BE"/>
              </w:rPr>
              <w:t>ren of gevestigde agenten of distributeurs), heeft uw instelling dan:</w:t>
            </w:r>
          </w:p>
          <w:p w14:paraId="29ACCB2C" w14:textId="77777777" w:rsidR="00970B4F" w:rsidRPr="00427751" w:rsidRDefault="00970B4F" w:rsidP="00C51C62">
            <w:pPr>
              <w:spacing w:before="60"/>
              <w:jc w:val="both"/>
              <w:rPr>
                <w:rFonts w:ascii="Arial" w:hAnsi="Arial" w:cs="Arial"/>
                <w:sz w:val="16"/>
                <w:szCs w:val="20"/>
                <w:lang w:val="nl-BE"/>
              </w:rPr>
            </w:pPr>
            <w:r>
              <w:rPr>
                <w:rFonts w:ascii="Arial" w:hAnsi="Arial" w:cs="Arial"/>
                <w:i/>
                <w:sz w:val="20"/>
                <w:szCs w:val="20"/>
                <w:lang w:val="nl-BE"/>
              </w:rPr>
              <w:t>Toelichting: Indien uw instelling geen fysieke vestigingen heeft in het buitenland, gelieve de volgende vragen dan met ‘niet van toepassing’ te beantwoorden.</w:t>
            </w:r>
          </w:p>
        </w:tc>
      </w:tr>
      <w:tr w:rsidR="00970B4F" w:rsidRPr="00852723" w14:paraId="5C198DD7" w14:textId="77777777" w:rsidTr="00E90F2F">
        <w:trPr>
          <w:trHeight w:val="311"/>
        </w:trPr>
        <w:tc>
          <w:tcPr>
            <w:tcW w:w="11653" w:type="dxa"/>
          </w:tcPr>
          <w:p w14:paraId="134DA32C" w14:textId="77777777" w:rsidR="00970B4F" w:rsidRPr="00427751" w:rsidRDefault="00970B4F" w:rsidP="00C51C62">
            <w:pPr>
              <w:pStyle w:val="ListParagraph"/>
              <w:numPr>
                <w:ilvl w:val="0"/>
                <w:numId w:val="17"/>
              </w:numPr>
              <w:spacing w:before="60"/>
              <w:jc w:val="both"/>
              <w:rPr>
                <w:rFonts w:ascii="Arial" w:hAnsi="Arial" w:cs="Arial"/>
                <w:sz w:val="20"/>
                <w:szCs w:val="20"/>
                <w:lang w:val="nl-BE"/>
              </w:rPr>
            </w:pPr>
            <w:r>
              <w:rPr>
                <w:rFonts w:ascii="Arial" w:hAnsi="Arial" w:cs="Arial"/>
                <w:sz w:val="20"/>
                <w:szCs w:val="20"/>
                <w:lang w:val="nl-BE"/>
              </w:rPr>
              <w:t>een groepspolitiek gedefinieerd gebaseerd op een algemene risicobeoordeling voor de gehele groep, rekening houdende met de specifieke risico’s voor elk van de fysieke vestigingen?</w:t>
            </w:r>
            <w:r w:rsidRPr="00427751">
              <w:rPr>
                <w:rFonts w:ascii="Arial" w:hAnsi="Arial" w:cs="Arial"/>
                <w:sz w:val="20"/>
                <w:szCs w:val="20"/>
                <w:lang w:val="nl-BE"/>
              </w:rPr>
              <w:t xml:space="preserve"> </w:t>
            </w:r>
          </w:p>
        </w:tc>
        <w:tc>
          <w:tcPr>
            <w:tcW w:w="709" w:type="dxa"/>
            <w:shd w:val="clear" w:color="auto" w:fill="FFFFFF" w:themeFill="background1"/>
            <w:vAlign w:val="center"/>
          </w:tcPr>
          <w:p w14:paraId="24798FF3" w14:textId="77777777" w:rsidR="00970B4F" w:rsidRPr="00712F94" w:rsidRDefault="00970B4F" w:rsidP="00C51C62">
            <w:pPr>
              <w:pStyle w:val="ListParagraph"/>
              <w:numPr>
                <w:ilvl w:val="1"/>
                <w:numId w:val="8"/>
              </w:numPr>
              <w:spacing w:before="60"/>
              <w:jc w:val="both"/>
              <w:rPr>
                <w:rFonts w:ascii="Arial" w:hAnsi="Arial" w:cs="Arial"/>
                <w:sz w:val="20"/>
                <w:szCs w:val="20"/>
                <w:lang w:val="nl-BE"/>
              </w:rPr>
            </w:pPr>
          </w:p>
        </w:tc>
        <w:tc>
          <w:tcPr>
            <w:tcW w:w="2369" w:type="dxa"/>
            <w:shd w:val="clear" w:color="auto" w:fill="C6D9F1" w:themeFill="text2" w:themeFillTint="33"/>
            <w:vAlign w:val="center"/>
          </w:tcPr>
          <w:p w14:paraId="66942342" w14:textId="26128EE5" w:rsidR="00970B4F" w:rsidRPr="00427751" w:rsidRDefault="008553DE" w:rsidP="00C51C62">
            <w:pPr>
              <w:spacing w:before="60"/>
              <w:jc w:val="both"/>
              <w:rPr>
                <w:rFonts w:ascii="Arial" w:hAnsi="Arial" w:cs="Arial"/>
                <w:sz w:val="16"/>
                <w:szCs w:val="20"/>
                <w:lang w:val="nl-BE"/>
              </w:rPr>
            </w:pPr>
            <w:r>
              <w:rPr>
                <w:rFonts w:ascii="Arial" w:hAnsi="Arial" w:cs="Arial"/>
                <w:sz w:val="16"/>
                <w:szCs w:val="20"/>
                <w:lang w:val="nl-BE"/>
              </w:rPr>
              <w:t>[Ja] / [Nee] / [Niet van toepassing]</w:t>
            </w:r>
          </w:p>
        </w:tc>
      </w:tr>
      <w:tr w:rsidR="00970B4F" w:rsidRPr="00852723" w14:paraId="4F95C192" w14:textId="77777777" w:rsidTr="00E90F2F">
        <w:trPr>
          <w:trHeight w:val="311"/>
        </w:trPr>
        <w:tc>
          <w:tcPr>
            <w:tcW w:w="11653" w:type="dxa"/>
          </w:tcPr>
          <w:p w14:paraId="5B635C67" w14:textId="62B1B05B" w:rsidR="00970B4F" w:rsidRPr="00427751" w:rsidRDefault="00970B4F" w:rsidP="00C51C62">
            <w:pPr>
              <w:pStyle w:val="ListParagraph"/>
              <w:numPr>
                <w:ilvl w:val="0"/>
                <w:numId w:val="17"/>
              </w:numPr>
              <w:spacing w:before="60"/>
              <w:jc w:val="both"/>
              <w:rPr>
                <w:rFonts w:ascii="Arial" w:hAnsi="Arial" w:cs="Arial"/>
                <w:sz w:val="20"/>
                <w:szCs w:val="20"/>
                <w:lang w:val="nl-BE"/>
              </w:rPr>
            </w:pPr>
            <w:r>
              <w:rPr>
                <w:rFonts w:ascii="Arial" w:hAnsi="Arial" w:cs="Arial"/>
                <w:sz w:val="20"/>
                <w:szCs w:val="20"/>
                <w:lang w:val="nl-BE"/>
              </w:rPr>
              <w:t>g</w:t>
            </w:r>
            <w:r w:rsidRPr="00427751">
              <w:rPr>
                <w:rFonts w:ascii="Arial" w:hAnsi="Arial" w:cs="Arial"/>
                <w:sz w:val="20"/>
                <w:szCs w:val="20"/>
                <w:lang w:val="nl-BE"/>
              </w:rPr>
              <w:t xml:space="preserve">econtroleerd of deze groepspolitiek in overeenstemming is met het lokaal </w:t>
            </w:r>
            <w:r>
              <w:rPr>
                <w:rFonts w:ascii="Arial" w:hAnsi="Arial" w:cs="Arial"/>
                <w:sz w:val="20"/>
                <w:szCs w:val="20"/>
                <w:lang w:val="nl-BE"/>
              </w:rPr>
              <w:t>AML/CFT-</w:t>
            </w:r>
            <w:r w:rsidRPr="00427751">
              <w:rPr>
                <w:rFonts w:ascii="Arial" w:hAnsi="Arial" w:cs="Arial"/>
                <w:sz w:val="20"/>
                <w:szCs w:val="20"/>
                <w:lang w:val="nl-BE"/>
              </w:rPr>
              <w:t>recht van elk van de vestigingen en</w:t>
            </w:r>
            <w:r w:rsidR="0035681A">
              <w:rPr>
                <w:rFonts w:ascii="Arial" w:hAnsi="Arial" w:cs="Arial"/>
                <w:sz w:val="20"/>
                <w:szCs w:val="20"/>
                <w:lang w:val="nl-BE"/>
              </w:rPr>
              <w:t>,</w:t>
            </w:r>
            <w:r w:rsidRPr="00427751">
              <w:rPr>
                <w:rFonts w:ascii="Arial" w:hAnsi="Arial" w:cs="Arial"/>
                <w:sz w:val="20"/>
                <w:szCs w:val="20"/>
                <w:lang w:val="nl-BE"/>
              </w:rPr>
              <w:t xml:space="preserve"> </w:t>
            </w:r>
            <w:r>
              <w:rPr>
                <w:rFonts w:ascii="Arial" w:hAnsi="Arial" w:cs="Arial"/>
                <w:sz w:val="20"/>
                <w:szCs w:val="20"/>
                <w:lang w:val="nl-BE"/>
              </w:rPr>
              <w:t>indien dit niet het geval is</w:t>
            </w:r>
            <w:r w:rsidRPr="00427751">
              <w:rPr>
                <w:rFonts w:ascii="Arial" w:hAnsi="Arial" w:cs="Arial"/>
                <w:sz w:val="20"/>
                <w:szCs w:val="20"/>
                <w:lang w:val="nl-BE"/>
              </w:rPr>
              <w:t xml:space="preserve">, heeft uw instelling </w:t>
            </w:r>
            <w:r>
              <w:rPr>
                <w:rFonts w:ascii="Arial" w:hAnsi="Arial" w:cs="Arial"/>
                <w:sz w:val="20"/>
                <w:szCs w:val="20"/>
                <w:lang w:val="nl-BE"/>
              </w:rPr>
              <w:t xml:space="preserve">dan de nodige </w:t>
            </w:r>
            <w:r w:rsidRPr="00427751">
              <w:rPr>
                <w:rFonts w:ascii="Arial" w:hAnsi="Arial" w:cs="Arial"/>
                <w:sz w:val="20"/>
                <w:szCs w:val="20"/>
                <w:lang w:val="nl-BE"/>
              </w:rPr>
              <w:t>bijkomende maatregelen genomen die de conformiteit van haar politiek en procedures met elk van de lokale wetgeving</w:t>
            </w:r>
            <w:r>
              <w:rPr>
                <w:rFonts w:ascii="Arial" w:hAnsi="Arial" w:cs="Arial"/>
                <w:sz w:val="20"/>
                <w:szCs w:val="20"/>
                <w:lang w:val="nl-BE"/>
              </w:rPr>
              <w:t>en</w:t>
            </w:r>
            <w:r w:rsidRPr="00427751">
              <w:rPr>
                <w:rFonts w:ascii="Arial" w:hAnsi="Arial" w:cs="Arial"/>
                <w:sz w:val="20"/>
                <w:szCs w:val="20"/>
                <w:lang w:val="nl-BE"/>
              </w:rPr>
              <w:t xml:space="preserve"> moet garanderen?</w:t>
            </w:r>
          </w:p>
        </w:tc>
        <w:tc>
          <w:tcPr>
            <w:tcW w:w="709" w:type="dxa"/>
            <w:shd w:val="clear" w:color="auto" w:fill="FFFFFF" w:themeFill="background1"/>
            <w:vAlign w:val="center"/>
          </w:tcPr>
          <w:p w14:paraId="0DDCB975" w14:textId="77777777" w:rsidR="00970B4F" w:rsidRPr="00712F94" w:rsidRDefault="00970B4F" w:rsidP="00C51C62">
            <w:pPr>
              <w:pStyle w:val="ListParagraph"/>
              <w:numPr>
                <w:ilvl w:val="1"/>
                <w:numId w:val="8"/>
              </w:numPr>
              <w:spacing w:before="60"/>
              <w:jc w:val="both"/>
              <w:rPr>
                <w:rFonts w:ascii="Arial" w:hAnsi="Arial" w:cs="Arial"/>
                <w:sz w:val="20"/>
                <w:szCs w:val="20"/>
                <w:lang w:val="nl-BE"/>
              </w:rPr>
            </w:pPr>
          </w:p>
        </w:tc>
        <w:tc>
          <w:tcPr>
            <w:tcW w:w="2369" w:type="dxa"/>
            <w:shd w:val="clear" w:color="auto" w:fill="C6D9F1" w:themeFill="text2" w:themeFillTint="33"/>
            <w:vAlign w:val="center"/>
          </w:tcPr>
          <w:p w14:paraId="67C36F67" w14:textId="0111CE96" w:rsidR="00970B4F" w:rsidRPr="00427751" w:rsidRDefault="008553DE" w:rsidP="00C51C62">
            <w:pPr>
              <w:spacing w:before="60"/>
              <w:jc w:val="both"/>
              <w:rPr>
                <w:rFonts w:ascii="Arial" w:hAnsi="Arial" w:cs="Arial"/>
                <w:sz w:val="16"/>
                <w:szCs w:val="20"/>
                <w:lang w:val="nl-BE"/>
              </w:rPr>
            </w:pPr>
            <w:r>
              <w:rPr>
                <w:rFonts w:ascii="Arial" w:hAnsi="Arial" w:cs="Arial"/>
                <w:sz w:val="16"/>
                <w:szCs w:val="20"/>
                <w:lang w:val="nl-BE"/>
              </w:rPr>
              <w:t>[Ja] / [Nee] / [Niet van toepassing]</w:t>
            </w:r>
          </w:p>
        </w:tc>
      </w:tr>
    </w:tbl>
    <w:p w14:paraId="3F2FE13F" w14:textId="51F0A391" w:rsidR="00970B4F" w:rsidRDefault="00970B4F" w:rsidP="00C51C62">
      <w:pPr>
        <w:spacing w:before="60" w:after="0" w:line="240" w:lineRule="auto"/>
        <w:jc w:val="both"/>
        <w:rPr>
          <w:rFonts w:ascii="Arial" w:hAnsi="Arial" w:cs="Arial"/>
          <w:sz w:val="20"/>
          <w:szCs w:val="20"/>
          <w:lang w:val="nl-BE"/>
        </w:rPr>
      </w:pPr>
      <w:bookmarkStart w:id="1" w:name="_Hlk93053489"/>
    </w:p>
    <w:bookmarkEnd w:id="1"/>
    <w:p w14:paraId="4A4116DC" w14:textId="77777777" w:rsidR="00EB5578" w:rsidRDefault="00EB5578" w:rsidP="00EB5578">
      <w:pPr>
        <w:spacing w:before="60" w:after="0" w:line="240" w:lineRule="auto"/>
        <w:jc w:val="both"/>
        <w:rPr>
          <w:rFonts w:ascii="Arial" w:hAnsi="Arial" w:cs="Arial"/>
          <w:sz w:val="20"/>
          <w:szCs w:val="20"/>
          <w:lang w:val="nl-BE"/>
        </w:rPr>
      </w:pPr>
    </w:p>
    <w:tbl>
      <w:tblPr>
        <w:tblStyle w:val="TableGrid1"/>
        <w:tblW w:w="14743" w:type="dxa"/>
        <w:tblInd w:w="-743" w:type="dxa"/>
        <w:tblLayout w:type="fixed"/>
        <w:tblLook w:val="04A0" w:firstRow="1" w:lastRow="0" w:firstColumn="1" w:lastColumn="0" w:noHBand="0" w:noVBand="1"/>
      </w:tblPr>
      <w:tblGrid>
        <w:gridCol w:w="11617"/>
        <w:gridCol w:w="745"/>
        <w:gridCol w:w="2381"/>
      </w:tblGrid>
      <w:tr w:rsidR="003816C7" w:rsidRPr="0055455A" w14:paraId="74FEB162" w14:textId="77777777" w:rsidTr="002A64E4">
        <w:trPr>
          <w:trHeight w:val="311"/>
        </w:trPr>
        <w:tc>
          <w:tcPr>
            <w:tcW w:w="14743" w:type="dxa"/>
            <w:gridSpan w:val="3"/>
            <w:shd w:val="clear" w:color="auto" w:fill="FFFF00"/>
          </w:tcPr>
          <w:p w14:paraId="0333CAFB" w14:textId="11E8C862" w:rsidR="003816C7" w:rsidRPr="002A64E4" w:rsidRDefault="003816C7" w:rsidP="00DC3BD9">
            <w:pPr>
              <w:spacing w:before="60"/>
              <w:rPr>
                <w:rFonts w:ascii="Arial" w:hAnsi="Arial" w:cs="Arial"/>
                <w:b/>
                <w:sz w:val="20"/>
                <w:szCs w:val="20"/>
                <w:lang w:val="nl-BE"/>
              </w:rPr>
            </w:pPr>
            <w:r w:rsidRPr="002A64E4">
              <w:rPr>
                <w:rFonts w:ascii="Arial" w:hAnsi="Arial" w:cs="Arial"/>
                <w:b/>
                <w:bCs/>
                <w:sz w:val="20"/>
                <w:szCs w:val="20"/>
                <w:highlight w:val="yellow"/>
                <w:lang w:val="nl-BE"/>
              </w:rPr>
              <w:t xml:space="preserve">47. Gebruik van innoverende oplossingen in het kader van de waakzaamheidsverplichtingen ten aanzien van de cliënten (« customer </w:t>
            </w:r>
            <w:proofErr w:type="spellStart"/>
            <w:r w:rsidRPr="002A64E4">
              <w:rPr>
                <w:rFonts w:ascii="Arial" w:hAnsi="Arial" w:cs="Arial"/>
                <w:b/>
                <w:bCs/>
                <w:sz w:val="20"/>
                <w:szCs w:val="20"/>
                <w:highlight w:val="yellow"/>
                <w:lang w:val="nl-BE"/>
              </w:rPr>
              <w:t>due</w:t>
            </w:r>
            <w:proofErr w:type="spellEnd"/>
            <w:r w:rsidRPr="002A64E4">
              <w:rPr>
                <w:rFonts w:ascii="Arial" w:hAnsi="Arial" w:cs="Arial"/>
                <w:b/>
                <w:bCs/>
                <w:sz w:val="20"/>
                <w:szCs w:val="20"/>
                <w:highlight w:val="yellow"/>
                <w:lang w:val="nl-BE"/>
              </w:rPr>
              <w:t xml:space="preserve"> diligence </w:t>
            </w:r>
            <w:proofErr w:type="spellStart"/>
            <w:r w:rsidRPr="002A64E4">
              <w:rPr>
                <w:rFonts w:ascii="Arial" w:hAnsi="Arial" w:cs="Arial"/>
                <w:b/>
                <w:bCs/>
                <w:sz w:val="20"/>
                <w:szCs w:val="20"/>
                <w:highlight w:val="yellow"/>
                <w:lang w:val="nl-BE"/>
              </w:rPr>
              <w:t>process</w:t>
            </w:r>
            <w:proofErr w:type="spellEnd"/>
            <w:r w:rsidRPr="002A64E4">
              <w:rPr>
                <w:rFonts w:ascii="Arial" w:hAnsi="Arial" w:cs="Arial"/>
                <w:b/>
                <w:bCs/>
                <w:sz w:val="20"/>
                <w:szCs w:val="20"/>
                <w:highlight w:val="yellow"/>
                <w:lang w:val="nl-BE"/>
              </w:rPr>
              <w:t xml:space="preserve"> », in de zin van het Standpunt van de </w:t>
            </w:r>
            <w:proofErr w:type="spellStart"/>
            <w:r w:rsidRPr="002A64E4">
              <w:rPr>
                <w:rFonts w:ascii="Arial" w:hAnsi="Arial" w:cs="Arial"/>
                <w:b/>
                <w:bCs/>
                <w:sz w:val="20"/>
                <w:szCs w:val="20"/>
                <w:highlight w:val="yellow"/>
                <w:lang w:val="nl-BE"/>
              </w:rPr>
              <w:t>ETA’s</w:t>
            </w:r>
            <w:proofErr w:type="spellEnd"/>
            <w:r w:rsidRPr="002A64E4">
              <w:rPr>
                <w:rFonts w:ascii="Arial" w:hAnsi="Arial" w:cs="Arial"/>
                <w:b/>
                <w:bCs/>
                <w:sz w:val="20"/>
                <w:szCs w:val="20"/>
                <w:highlight w:val="yellow"/>
                <w:lang w:val="nl-BE"/>
              </w:rPr>
              <w:t xml:space="preserve"> van 23 januari 2018 over het gebruik van innoverende oplossingen</w:t>
            </w:r>
            <w:r w:rsidRPr="002A64E4">
              <w:rPr>
                <w:rStyle w:val="FootnoteReference"/>
                <w:rFonts w:ascii="Arial" w:hAnsi="Arial" w:cs="Arial"/>
                <w:b/>
                <w:bCs/>
                <w:sz w:val="20"/>
                <w:szCs w:val="20"/>
                <w:highlight w:val="yellow"/>
                <w:lang w:val="nl-BE"/>
              </w:rPr>
              <w:footnoteReference w:id="5"/>
            </w:r>
            <w:r w:rsidRPr="002A64E4">
              <w:rPr>
                <w:rFonts w:ascii="Arial" w:hAnsi="Arial" w:cs="Arial"/>
                <w:b/>
                <w:bCs/>
                <w:sz w:val="20"/>
                <w:szCs w:val="20"/>
                <w:highlight w:val="yellow"/>
                <w:lang w:val="nl-BE"/>
              </w:rPr>
              <w:t>)</w:t>
            </w:r>
          </w:p>
        </w:tc>
      </w:tr>
      <w:tr w:rsidR="003816C7" w:rsidRPr="00FD343D" w14:paraId="6D88D8D5" w14:textId="77777777" w:rsidTr="00DC3BD9">
        <w:trPr>
          <w:trHeight w:val="311"/>
        </w:trPr>
        <w:tc>
          <w:tcPr>
            <w:tcW w:w="11617" w:type="dxa"/>
          </w:tcPr>
          <w:p w14:paraId="69E7F144" w14:textId="77777777" w:rsidR="003816C7" w:rsidRPr="00FD343D" w:rsidRDefault="003816C7" w:rsidP="00DC3BD9">
            <w:pPr>
              <w:spacing w:before="60"/>
              <w:contextualSpacing/>
              <w:rPr>
                <w:rFonts w:ascii="Arial" w:hAnsi="Arial" w:cs="Arial"/>
                <w:sz w:val="20"/>
                <w:szCs w:val="20"/>
                <w:lang w:val="nl-BE"/>
              </w:rPr>
            </w:pPr>
            <w:r w:rsidRPr="00FD343D">
              <w:rPr>
                <w:rFonts w:ascii="Arial" w:hAnsi="Arial" w:cs="Arial"/>
                <w:sz w:val="20"/>
                <w:szCs w:val="20"/>
                <w:lang w:val="nl-BE"/>
              </w:rPr>
              <w:t>Maakt uw instelling gebruik van een of meer innoverende oplossingen in het kader van de uitvoering van haar waakzaamheidsverplichtingen ten aanzien van haar cliënten (kennis van de cliënt, hierna « KYC » genoemd, en/of de monitoring van de verrichtingen, hierna « KYT » genoemd) ?</w:t>
            </w:r>
          </w:p>
        </w:tc>
        <w:tc>
          <w:tcPr>
            <w:tcW w:w="745" w:type="dxa"/>
            <w:shd w:val="clear" w:color="auto" w:fill="FFFFFF"/>
            <w:vAlign w:val="center"/>
          </w:tcPr>
          <w:p w14:paraId="021FA76E" w14:textId="377EF7CE" w:rsidR="003816C7" w:rsidRPr="00FD343D" w:rsidRDefault="00861442" w:rsidP="00DC3BD9">
            <w:pPr>
              <w:spacing w:before="60"/>
              <w:contextualSpacing/>
              <w:rPr>
                <w:rFonts w:ascii="Arial" w:hAnsi="Arial" w:cs="Arial"/>
                <w:sz w:val="16"/>
                <w:szCs w:val="16"/>
                <w:lang w:val="nl-BE"/>
              </w:rPr>
            </w:pPr>
            <w:r w:rsidRPr="00FD343D">
              <w:rPr>
                <w:rFonts w:ascii="Arial" w:hAnsi="Arial" w:cs="Arial"/>
                <w:sz w:val="16"/>
                <w:szCs w:val="16"/>
                <w:lang w:val="nl-BE"/>
              </w:rPr>
              <w:t>47</w:t>
            </w:r>
            <w:r w:rsidR="003816C7" w:rsidRPr="00FD343D">
              <w:rPr>
                <w:rFonts w:ascii="Arial" w:hAnsi="Arial" w:cs="Arial"/>
                <w:sz w:val="16"/>
                <w:szCs w:val="16"/>
                <w:lang w:val="nl-BE"/>
              </w:rPr>
              <w:t>.1</w:t>
            </w:r>
          </w:p>
        </w:tc>
        <w:tc>
          <w:tcPr>
            <w:tcW w:w="2381" w:type="dxa"/>
            <w:shd w:val="clear" w:color="auto" w:fill="C0D7F1"/>
            <w:vAlign w:val="center"/>
          </w:tcPr>
          <w:p w14:paraId="1366E5C1" w14:textId="77777777" w:rsidR="003816C7" w:rsidRPr="00FD343D" w:rsidRDefault="003816C7" w:rsidP="00DC3BD9">
            <w:pPr>
              <w:spacing w:before="60"/>
              <w:rPr>
                <w:rFonts w:ascii="Arial" w:hAnsi="Arial" w:cs="Arial"/>
                <w:sz w:val="16"/>
                <w:szCs w:val="16"/>
                <w:lang w:val="nl-BE"/>
              </w:rPr>
            </w:pPr>
            <w:r w:rsidRPr="00FD343D">
              <w:rPr>
                <w:rFonts w:ascii="Arial" w:hAnsi="Arial" w:cs="Arial"/>
                <w:sz w:val="16"/>
                <w:szCs w:val="16"/>
                <w:lang w:val="nl-BE"/>
              </w:rPr>
              <w:t xml:space="preserve">[Ja] / [Nee] </w:t>
            </w:r>
          </w:p>
        </w:tc>
      </w:tr>
      <w:tr w:rsidR="003816C7" w:rsidRPr="00FD343D" w14:paraId="6DF54AFD" w14:textId="77777777" w:rsidTr="00DC3BD9">
        <w:trPr>
          <w:trHeight w:val="495"/>
        </w:trPr>
        <w:tc>
          <w:tcPr>
            <w:tcW w:w="11617" w:type="dxa"/>
          </w:tcPr>
          <w:p w14:paraId="35F34B4E" w14:textId="77777777" w:rsidR="003816C7" w:rsidRPr="00FD343D" w:rsidRDefault="003816C7" w:rsidP="00DC3BD9">
            <w:pPr>
              <w:spacing w:before="60"/>
              <w:contextualSpacing/>
              <w:rPr>
                <w:rFonts w:ascii="Arial" w:hAnsi="Arial" w:cs="Arial"/>
                <w:sz w:val="20"/>
                <w:szCs w:val="20"/>
                <w:lang w:val="nl-BE"/>
              </w:rPr>
            </w:pPr>
            <w:r w:rsidRPr="00FD343D">
              <w:rPr>
                <w:rFonts w:ascii="Arial" w:hAnsi="Arial" w:cs="Arial"/>
                <w:sz w:val="20"/>
                <w:szCs w:val="20"/>
                <w:lang w:val="nl-BE"/>
              </w:rPr>
              <w:t xml:space="preserve">Indien het antwoord op de bovenstaande vraag "ja" luidt, kunt u dan aangeven of </w:t>
            </w:r>
          </w:p>
        </w:tc>
        <w:tc>
          <w:tcPr>
            <w:tcW w:w="745" w:type="dxa"/>
            <w:shd w:val="clear" w:color="auto" w:fill="FFFFFF"/>
            <w:vAlign w:val="center"/>
          </w:tcPr>
          <w:p w14:paraId="519CC6C7" w14:textId="77777777" w:rsidR="003816C7" w:rsidRPr="00FD343D" w:rsidRDefault="003816C7" w:rsidP="00DC3BD9">
            <w:pPr>
              <w:spacing w:before="60"/>
              <w:ind w:left="360"/>
              <w:contextualSpacing/>
              <w:rPr>
                <w:rFonts w:ascii="Arial" w:hAnsi="Arial" w:cs="Arial"/>
                <w:sz w:val="16"/>
                <w:szCs w:val="16"/>
                <w:lang w:val="nl-BE"/>
              </w:rPr>
            </w:pPr>
          </w:p>
        </w:tc>
        <w:tc>
          <w:tcPr>
            <w:tcW w:w="2381" w:type="dxa"/>
            <w:shd w:val="clear" w:color="auto" w:fill="C0D7F1"/>
            <w:vAlign w:val="center"/>
          </w:tcPr>
          <w:p w14:paraId="06829929" w14:textId="77777777" w:rsidR="003816C7" w:rsidRPr="00FD343D" w:rsidRDefault="003816C7" w:rsidP="00DC3BD9">
            <w:pPr>
              <w:spacing w:before="60"/>
              <w:rPr>
                <w:rFonts w:ascii="Arial" w:hAnsi="Arial" w:cs="Arial"/>
                <w:sz w:val="16"/>
                <w:szCs w:val="16"/>
                <w:lang w:val="nl-BE"/>
              </w:rPr>
            </w:pPr>
          </w:p>
          <w:p w14:paraId="5B3A7DB4" w14:textId="77777777" w:rsidR="003816C7" w:rsidRPr="00FD343D" w:rsidRDefault="003816C7" w:rsidP="00DC3BD9">
            <w:pPr>
              <w:spacing w:before="60"/>
              <w:rPr>
                <w:rFonts w:ascii="Arial" w:hAnsi="Arial" w:cs="Arial"/>
                <w:sz w:val="16"/>
                <w:szCs w:val="16"/>
                <w:lang w:val="nl-BE"/>
              </w:rPr>
            </w:pPr>
          </w:p>
        </w:tc>
      </w:tr>
      <w:tr w:rsidR="003816C7" w:rsidRPr="00FD343D" w14:paraId="73F81DC1" w14:textId="77777777" w:rsidTr="00DC3BD9">
        <w:trPr>
          <w:trHeight w:val="502"/>
        </w:trPr>
        <w:tc>
          <w:tcPr>
            <w:tcW w:w="11617" w:type="dxa"/>
          </w:tcPr>
          <w:p w14:paraId="764ABBA0" w14:textId="77777777" w:rsidR="003816C7" w:rsidRPr="00FD343D" w:rsidRDefault="003816C7" w:rsidP="003816C7">
            <w:pPr>
              <w:numPr>
                <w:ilvl w:val="0"/>
                <w:numId w:val="30"/>
              </w:numPr>
              <w:tabs>
                <w:tab w:val="left" w:pos="284"/>
              </w:tabs>
              <w:spacing w:after="200" w:line="276" w:lineRule="auto"/>
              <w:contextualSpacing/>
              <w:rPr>
                <w:rFonts w:ascii="Arial" w:hAnsi="Arial" w:cs="Arial"/>
                <w:sz w:val="20"/>
                <w:szCs w:val="20"/>
                <w:lang w:val="nl-BE"/>
              </w:rPr>
            </w:pPr>
            <w:r w:rsidRPr="00FD343D">
              <w:rPr>
                <w:rFonts w:ascii="Arial" w:hAnsi="Arial" w:cs="Arial"/>
                <w:sz w:val="20"/>
                <w:szCs w:val="20"/>
                <w:lang w:val="nl-BE"/>
              </w:rPr>
              <w:t>de innoverende KYC-oplossingen uitsluitend of hoofdzakelijk werden ontwikkeld of aangekocht binnen uw instelling of binnen een entiteit van de groep waartoe zij behoort (</w:t>
            </w:r>
            <w:r w:rsidRPr="00FD343D">
              <w:rPr>
                <w:rFonts w:ascii="Arial" w:hAnsi="Arial" w:cs="Arial"/>
                <w:i/>
                <w:iCs/>
                <w:sz w:val="20"/>
                <w:szCs w:val="20"/>
                <w:lang w:val="nl-BE"/>
              </w:rPr>
              <w:t>in-house)</w:t>
            </w:r>
            <w:r w:rsidRPr="00FD343D">
              <w:rPr>
                <w:rFonts w:ascii="Arial" w:hAnsi="Arial" w:cs="Arial"/>
                <w:sz w:val="20"/>
                <w:szCs w:val="20"/>
                <w:lang w:val="nl-BE"/>
              </w:rPr>
              <w:t>?</w:t>
            </w:r>
          </w:p>
          <w:p w14:paraId="2C0CE2BC" w14:textId="77777777" w:rsidR="003816C7" w:rsidRPr="00FD343D" w:rsidRDefault="003816C7" w:rsidP="00DC3BD9">
            <w:pPr>
              <w:tabs>
                <w:tab w:val="left" w:pos="284"/>
              </w:tabs>
              <w:spacing w:line="264" w:lineRule="atLeast"/>
              <w:ind w:left="360"/>
              <w:rPr>
                <w:rFonts w:ascii="Arial" w:hAnsi="Arial" w:cs="Arial"/>
                <w:sz w:val="20"/>
                <w:szCs w:val="20"/>
                <w:lang w:val="nl-BE"/>
              </w:rPr>
            </w:pPr>
          </w:p>
          <w:p w14:paraId="45B53D52" w14:textId="315FC986" w:rsidR="003816C7" w:rsidRPr="00DF5631" w:rsidRDefault="003816C7" w:rsidP="00DF5631">
            <w:pPr>
              <w:numPr>
                <w:ilvl w:val="0"/>
                <w:numId w:val="30"/>
              </w:numPr>
              <w:tabs>
                <w:tab w:val="left" w:pos="284"/>
              </w:tabs>
              <w:spacing w:after="200" w:line="276" w:lineRule="auto"/>
              <w:contextualSpacing/>
              <w:rPr>
                <w:rFonts w:ascii="Arial" w:hAnsi="Arial" w:cs="Arial"/>
                <w:sz w:val="20"/>
                <w:szCs w:val="20"/>
                <w:lang w:val="nl-BE"/>
              </w:rPr>
            </w:pPr>
            <w:r w:rsidRPr="00FD343D">
              <w:rPr>
                <w:rFonts w:ascii="Arial" w:hAnsi="Arial" w:cs="Arial"/>
                <w:sz w:val="20"/>
                <w:szCs w:val="20"/>
                <w:lang w:val="nl-BE"/>
              </w:rPr>
              <w:t>de innoverende KYT-oplossingen uitsluitend of hoofdzakelijk werden ontwikkeld of aangekocht binnen uw instelling of binnen een entiteit van de groep waartoe zij behoort (</w:t>
            </w:r>
            <w:r w:rsidRPr="00FD343D">
              <w:rPr>
                <w:rFonts w:ascii="Arial" w:hAnsi="Arial" w:cs="Arial"/>
                <w:i/>
                <w:iCs/>
                <w:sz w:val="20"/>
                <w:szCs w:val="20"/>
                <w:lang w:val="nl-BE"/>
              </w:rPr>
              <w:t>in-house</w:t>
            </w:r>
            <w:r w:rsidRPr="00FD343D">
              <w:rPr>
                <w:rFonts w:ascii="Arial" w:hAnsi="Arial" w:cs="Arial"/>
                <w:sz w:val="20"/>
                <w:szCs w:val="20"/>
                <w:lang w:val="nl-BE"/>
              </w:rPr>
              <w:t>)?</w:t>
            </w:r>
          </w:p>
        </w:tc>
        <w:tc>
          <w:tcPr>
            <w:tcW w:w="745" w:type="dxa"/>
            <w:shd w:val="clear" w:color="auto" w:fill="FFFFFF"/>
            <w:vAlign w:val="center"/>
          </w:tcPr>
          <w:p w14:paraId="54FE4249" w14:textId="52F4190A" w:rsidR="003816C7" w:rsidRPr="00FD343D" w:rsidRDefault="00861442" w:rsidP="00DC3BD9">
            <w:pPr>
              <w:spacing w:before="60"/>
              <w:contextualSpacing/>
              <w:rPr>
                <w:rFonts w:ascii="Arial" w:hAnsi="Arial" w:cs="Arial"/>
                <w:sz w:val="16"/>
                <w:szCs w:val="16"/>
                <w:lang w:val="nl-BE"/>
              </w:rPr>
            </w:pPr>
            <w:r w:rsidRPr="00FD343D">
              <w:rPr>
                <w:rFonts w:ascii="Arial" w:hAnsi="Arial" w:cs="Arial"/>
                <w:sz w:val="16"/>
                <w:szCs w:val="16"/>
                <w:lang w:val="nl-BE"/>
              </w:rPr>
              <w:t>47</w:t>
            </w:r>
            <w:r w:rsidR="003816C7" w:rsidRPr="00FD343D">
              <w:rPr>
                <w:rFonts w:ascii="Arial" w:hAnsi="Arial" w:cs="Arial"/>
                <w:sz w:val="16"/>
                <w:szCs w:val="16"/>
                <w:lang w:val="nl-BE"/>
              </w:rPr>
              <w:t>.2</w:t>
            </w:r>
          </w:p>
          <w:p w14:paraId="3941E002" w14:textId="77777777" w:rsidR="003816C7" w:rsidRPr="00FD343D" w:rsidRDefault="003816C7" w:rsidP="00DC3BD9">
            <w:pPr>
              <w:spacing w:before="60"/>
              <w:contextualSpacing/>
              <w:rPr>
                <w:rFonts w:ascii="Arial" w:hAnsi="Arial" w:cs="Arial"/>
                <w:sz w:val="16"/>
                <w:szCs w:val="16"/>
                <w:lang w:val="nl-BE"/>
              </w:rPr>
            </w:pPr>
          </w:p>
          <w:p w14:paraId="2F3B7F60" w14:textId="77777777" w:rsidR="003816C7" w:rsidRPr="00FD343D" w:rsidRDefault="003816C7" w:rsidP="00DC3BD9">
            <w:pPr>
              <w:spacing w:before="60"/>
              <w:contextualSpacing/>
              <w:rPr>
                <w:rFonts w:ascii="Arial" w:hAnsi="Arial" w:cs="Arial"/>
                <w:sz w:val="16"/>
                <w:szCs w:val="16"/>
                <w:lang w:val="nl-BE"/>
              </w:rPr>
            </w:pPr>
          </w:p>
          <w:p w14:paraId="189246C4" w14:textId="77777777" w:rsidR="003816C7" w:rsidRPr="00FD343D" w:rsidRDefault="003816C7" w:rsidP="00DC3BD9">
            <w:pPr>
              <w:spacing w:before="60"/>
              <w:contextualSpacing/>
              <w:rPr>
                <w:rFonts w:ascii="Arial" w:hAnsi="Arial" w:cs="Arial"/>
                <w:sz w:val="16"/>
                <w:szCs w:val="16"/>
                <w:lang w:val="nl-BE"/>
              </w:rPr>
            </w:pPr>
          </w:p>
          <w:p w14:paraId="3EB18C38" w14:textId="1AA4EC85" w:rsidR="003816C7" w:rsidRPr="00FD343D" w:rsidRDefault="00861442" w:rsidP="00DC3BD9">
            <w:pPr>
              <w:spacing w:before="60"/>
              <w:contextualSpacing/>
              <w:rPr>
                <w:rFonts w:ascii="Arial" w:hAnsi="Arial" w:cs="Arial"/>
                <w:sz w:val="16"/>
                <w:szCs w:val="16"/>
                <w:lang w:val="nl-BE"/>
              </w:rPr>
            </w:pPr>
            <w:r w:rsidRPr="00FD343D">
              <w:rPr>
                <w:rFonts w:ascii="Arial" w:hAnsi="Arial" w:cs="Arial"/>
                <w:sz w:val="16"/>
                <w:szCs w:val="16"/>
                <w:lang w:val="nl-BE"/>
              </w:rPr>
              <w:t>47</w:t>
            </w:r>
            <w:r w:rsidR="003816C7" w:rsidRPr="00FD343D">
              <w:rPr>
                <w:rFonts w:ascii="Arial" w:hAnsi="Arial" w:cs="Arial"/>
                <w:sz w:val="16"/>
                <w:szCs w:val="16"/>
                <w:lang w:val="nl-BE"/>
              </w:rPr>
              <w:t>.3</w:t>
            </w:r>
          </w:p>
        </w:tc>
        <w:tc>
          <w:tcPr>
            <w:tcW w:w="2381" w:type="dxa"/>
            <w:shd w:val="clear" w:color="auto" w:fill="C0D7F1"/>
            <w:vAlign w:val="center"/>
          </w:tcPr>
          <w:p w14:paraId="3C5D10F8" w14:textId="77777777" w:rsidR="003816C7" w:rsidRPr="00FD343D" w:rsidRDefault="003816C7" w:rsidP="00DC3BD9">
            <w:pPr>
              <w:tabs>
                <w:tab w:val="left" w:pos="284"/>
              </w:tabs>
              <w:spacing w:before="60"/>
              <w:rPr>
                <w:rFonts w:ascii="Arial" w:hAnsi="Arial" w:cs="Arial"/>
                <w:sz w:val="16"/>
                <w:szCs w:val="16"/>
                <w:lang w:val="nl-BE"/>
              </w:rPr>
            </w:pPr>
            <w:r w:rsidRPr="00FD343D">
              <w:rPr>
                <w:rFonts w:ascii="Arial" w:hAnsi="Arial" w:cs="Arial"/>
                <w:sz w:val="16"/>
                <w:szCs w:val="16"/>
                <w:lang w:val="nl-BE"/>
              </w:rPr>
              <w:t>[Ja] / [Nee] / [</w:t>
            </w:r>
            <w:proofErr w:type="spellStart"/>
            <w:r w:rsidRPr="00FD343D">
              <w:rPr>
                <w:rFonts w:ascii="Arial" w:hAnsi="Arial" w:cs="Arial"/>
                <w:sz w:val="16"/>
                <w:szCs w:val="16"/>
                <w:lang w:val="nl-BE"/>
              </w:rPr>
              <w:t>Nvt</w:t>
            </w:r>
            <w:proofErr w:type="spellEnd"/>
            <w:r w:rsidRPr="00FD343D">
              <w:rPr>
                <w:rFonts w:ascii="Arial" w:hAnsi="Arial" w:cs="Arial"/>
                <w:sz w:val="16"/>
                <w:szCs w:val="16"/>
                <w:lang w:val="nl-BE"/>
              </w:rPr>
              <w:t>]</w:t>
            </w:r>
          </w:p>
          <w:p w14:paraId="5960BEA7" w14:textId="77777777" w:rsidR="003816C7" w:rsidRPr="00FD343D" w:rsidRDefault="003816C7" w:rsidP="00DC3BD9">
            <w:pPr>
              <w:tabs>
                <w:tab w:val="left" w:pos="284"/>
              </w:tabs>
              <w:spacing w:before="60"/>
              <w:jc w:val="center"/>
              <w:rPr>
                <w:rFonts w:ascii="Arial" w:hAnsi="Arial" w:cs="Arial"/>
                <w:sz w:val="16"/>
                <w:szCs w:val="16"/>
                <w:lang w:val="nl-BE"/>
              </w:rPr>
            </w:pPr>
          </w:p>
          <w:p w14:paraId="6F7EEE39" w14:textId="77777777" w:rsidR="003816C7" w:rsidRPr="00FD343D" w:rsidRDefault="003816C7" w:rsidP="00DC3BD9">
            <w:pPr>
              <w:tabs>
                <w:tab w:val="left" w:pos="284"/>
              </w:tabs>
              <w:spacing w:before="60"/>
              <w:jc w:val="center"/>
              <w:rPr>
                <w:rFonts w:ascii="Arial" w:hAnsi="Arial" w:cs="Arial"/>
                <w:sz w:val="16"/>
                <w:szCs w:val="16"/>
                <w:lang w:val="nl-BE"/>
              </w:rPr>
            </w:pPr>
          </w:p>
          <w:p w14:paraId="7385ED93" w14:textId="77777777" w:rsidR="003816C7" w:rsidRPr="00FD343D" w:rsidRDefault="003816C7" w:rsidP="00DC3BD9">
            <w:pPr>
              <w:tabs>
                <w:tab w:val="left" w:pos="284"/>
              </w:tabs>
              <w:spacing w:before="60"/>
              <w:rPr>
                <w:rFonts w:ascii="Arial" w:hAnsi="Arial" w:cs="Arial"/>
                <w:sz w:val="16"/>
                <w:szCs w:val="16"/>
                <w:lang w:val="nl-BE"/>
              </w:rPr>
            </w:pPr>
            <w:r w:rsidRPr="00FD343D">
              <w:rPr>
                <w:rFonts w:ascii="Arial" w:hAnsi="Arial" w:cs="Arial"/>
                <w:sz w:val="16"/>
                <w:szCs w:val="16"/>
                <w:lang w:val="nl-BE"/>
              </w:rPr>
              <w:t>[Ja] / [Nee] / [</w:t>
            </w:r>
            <w:proofErr w:type="spellStart"/>
            <w:r w:rsidRPr="00FD343D">
              <w:rPr>
                <w:rFonts w:ascii="Arial" w:hAnsi="Arial" w:cs="Arial"/>
                <w:sz w:val="16"/>
                <w:szCs w:val="16"/>
                <w:lang w:val="nl-BE"/>
              </w:rPr>
              <w:t>Nvt</w:t>
            </w:r>
            <w:proofErr w:type="spellEnd"/>
            <w:r w:rsidRPr="00FD343D">
              <w:rPr>
                <w:rFonts w:ascii="Arial" w:hAnsi="Arial" w:cs="Arial"/>
                <w:sz w:val="16"/>
                <w:szCs w:val="16"/>
                <w:lang w:val="nl-BE"/>
              </w:rPr>
              <w:t>]</w:t>
            </w:r>
          </w:p>
        </w:tc>
      </w:tr>
      <w:tr w:rsidR="003816C7" w:rsidRPr="00FD343D" w14:paraId="22328062" w14:textId="77777777" w:rsidTr="0046609F">
        <w:trPr>
          <w:trHeight w:val="1472"/>
        </w:trPr>
        <w:tc>
          <w:tcPr>
            <w:tcW w:w="11617" w:type="dxa"/>
          </w:tcPr>
          <w:p w14:paraId="109A70F9" w14:textId="77777777" w:rsidR="003816C7" w:rsidRPr="00FD343D" w:rsidRDefault="003816C7" w:rsidP="003816C7">
            <w:pPr>
              <w:numPr>
                <w:ilvl w:val="0"/>
                <w:numId w:val="26"/>
              </w:numPr>
              <w:tabs>
                <w:tab w:val="left" w:pos="284"/>
              </w:tabs>
              <w:spacing w:after="200" w:line="276" w:lineRule="auto"/>
              <w:contextualSpacing/>
              <w:rPr>
                <w:rFonts w:ascii="Arial" w:hAnsi="Arial" w:cs="Arial"/>
                <w:sz w:val="20"/>
                <w:szCs w:val="20"/>
                <w:lang w:val="nl-BE"/>
              </w:rPr>
            </w:pPr>
            <w:r w:rsidRPr="00FD343D">
              <w:rPr>
                <w:rFonts w:ascii="Arial" w:hAnsi="Arial" w:cs="Arial"/>
                <w:sz w:val="20"/>
                <w:szCs w:val="20"/>
                <w:lang w:val="nl-BE"/>
              </w:rPr>
              <w:lastRenderedPageBreak/>
              <w:t>de innoverende KYC-oplossingen uitsluitend of hoofdzakelijk door een externe ontwerper/distributeur/gebruiker/dienstverlener werden ontwikkeld?</w:t>
            </w:r>
          </w:p>
          <w:p w14:paraId="0FECBDAD" w14:textId="77777777" w:rsidR="003816C7" w:rsidRPr="00FD343D" w:rsidRDefault="003816C7" w:rsidP="00DC3BD9">
            <w:pPr>
              <w:spacing w:after="200" w:line="276" w:lineRule="auto"/>
              <w:ind w:left="720"/>
              <w:contextualSpacing/>
              <w:rPr>
                <w:rFonts w:ascii="Arial" w:hAnsi="Arial" w:cs="Arial"/>
                <w:sz w:val="20"/>
                <w:szCs w:val="20"/>
                <w:lang w:val="nl-BE"/>
              </w:rPr>
            </w:pPr>
          </w:p>
          <w:p w14:paraId="083558B0" w14:textId="77777777" w:rsidR="003816C7" w:rsidRPr="00FD343D" w:rsidRDefault="003816C7" w:rsidP="003816C7">
            <w:pPr>
              <w:numPr>
                <w:ilvl w:val="0"/>
                <w:numId w:val="26"/>
              </w:numPr>
              <w:tabs>
                <w:tab w:val="left" w:pos="284"/>
              </w:tabs>
              <w:spacing w:after="200" w:line="276" w:lineRule="auto"/>
              <w:contextualSpacing/>
              <w:rPr>
                <w:rFonts w:ascii="Arial" w:hAnsi="Arial" w:cs="Arial"/>
                <w:sz w:val="20"/>
                <w:szCs w:val="20"/>
                <w:lang w:val="nl-BE"/>
              </w:rPr>
            </w:pPr>
            <w:r w:rsidRPr="00FD343D">
              <w:rPr>
                <w:rFonts w:ascii="Arial" w:hAnsi="Arial" w:cs="Arial"/>
                <w:sz w:val="20"/>
                <w:szCs w:val="20"/>
                <w:lang w:val="nl-BE"/>
              </w:rPr>
              <w:t>de innoverende KYT-oplossingen uitsluitend of hoofdzakelijk door een externe ontwerper/distributeur/gebruiker/dienstverlener werden ontwikkeld?</w:t>
            </w:r>
          </w:p>
          <w:p w14:paraId="01980C51" w14:textId="77777777" w:rsidR="003816C7" w:rsidRPr="00FD343D" w:rsidRDefault="003816C7" w:rsidP="00DC3BD9">
            <w:pPr>
              <w:spacing w:before="60" w:after="200"/>
              <w:ind w:left="2064"/>
              <w:contextualSpacing/>
              <w:rPr>
                <w:rFonts w:ascii="Arial" w:hAnsi="Arial" w:cs="Arial"/>
                <w:sz w:val="20"/>
                <w:szCs w:val="20"/>
                <w:lang w:val="nl-BE"/>
              </w:rPr>
            </w:pPr>
            <w:r w:rsidRPr="00FD343D">
              <w:rPr>
                <w:rFonts w:ascii="Arial" w:hAnsi="Arial" w:cs="Arial"/>
                <w:sz w:val="20"/>
                <w:szCs w:val="20"/>
                <w:lang w:val="nl-BE"/>
              </w:rPr>
              <w:t xml:space="preserve"> </w:t>
            </w:r>
          </w:p>
        </w:tc>
        <w:tc>
          <w:tcPr>
            <w:tcW w:w="745" w:type="dxa"/>
            <w:shd w:val="clear" w:color="auto" w:fill="FFFFFF"/>
            <w:vAlign w:val="center"/>
          </w:tcPr>
          <w:p w14:paraId="411D31A1" w14:textId="32796E3E" w:rsidR="003816C7" w:rsidRPr="00FD343D" w:rsidRDefault="00861442" w:rsidP="00DC3BD9">
            <w:pPr>
              <w:spacing w:before="60"/>
              <w:contextualSpacing/>
              <w:rPr>
                <w:rFonts w:ascii="Arial" w:hAnsi="Arial" w:cs="Arial"/>
                <w:sz w:val="16"/>
                <w:szCs w:val="16"/>
                <w:lang w:val="nl-BE"/>
              </w:rPr>
            </w:pPr>
            <w:r w:rsidRPr="00FD343D">
              <w:rPr>
                <w:rFonts w:ascii="Arial" w:hAnsi="Arial" w:cs="Arial"/>
                <w:sz w:val="16"/>
                <w:szCs w:val="16"/>
                <w:lang w:val="nl-BE"/>
              </w:rPr>
              <w:t>47</w:t>
            </w:r>
            <w:r w:rsidR="003816C7" w:rsidRPr="00FD343D">
              <w:rPr>
                <w:rFonts w:ascii="Arial" w:hAnsi="Arial" w:cs="Arial"/>
                <w:sz w:val="16"/>
                <w:szCs w:val="16"/>
                <w:lang w:val="nl-BE"/>
              </w:rPr>
              <w:t>.4</w:t>
            </w:r>
          </w:p>
          <w:p w14:paraId="1805BBCB" w14:textId="77777777" w:rsidR="003816C7" w:rsidRPr="00FD343D" w:rsidRDefault="003816C7" w:rsidP="00DC3BD9">
            <w:pPr>
              <w:spacing w:before="60"/>
              <w:contextualSpacing/>
              <w:rPr>
                <w:rFonts w:ascii="Arial" w:hAnsi="Arial" w:cs="Arial"/>
                <w:sz w:val="16"/>
                <w:szCs w:val="16"/>
                <w:lang w:val="nl-BE"/>
              </w:rPr>
            </w:pPr>
          </w:p>
          <w:p w14:paraId="2F021292" w14:textId="77777777" w:rsidR="003816C7" w:rsidRPr="00FD343D" w:rsidRDefault="003816C7" w:rsidP="00DC3BD9">
            <w:pPr>
              <w:spacing w:before="60"/>
              <w:contextualSpacing/>
              <w:rPr>
                <w:rFonts w:ascii="Arial" w:hAnsi="Arial" w:cs="Arial"/>
                <w:sz w:val="16"/>
                <w:szCs w:val="16"/>
                <w:lang w:val="nl-BE"/>
              </w:rPr>
            </w:pPr>
          </w:p>
          <w:p w14:paraId="7D8F2AE0" w14:textId="77777777" w:rsidR="003816C7" w:rsidRPr="00FD343D" w:rsidRDefault="003816C7" w:rsidP="00DC3BD9">
            <w:pPr>
              <w:spacing w:before="60"/>
              <w:ind w:left="568"/>
              <w:contextualSpacing/>
              <w:rPr>
                <w:rFonts w:ascii="Arial" w:hAnsi="Arial" w:cs="Arial"/>
                <w:sz w:val="16"/>
                <w:szCs w:val="16"/>
                <w:lang w:val="nl-BE"/>
              </w:rPr>
            </w:pPr>
          </w:p>
          <w:p w14:paraId="786CCA48" w14:textId="38A02DA6" w:rsidR="003816C7" w:rsidRPr="00FD343D" w:rsidRDefault="00861442" w:rsidP="00DC3BD9">
            <w:pPr>
              <w:spacing w:before="60"/>
              <w:contextualSpacing/>
              <w:rPr>
                <w:rFonts w:ascii="Arial" w:hAnsi="Arial" w:cs="Arial"/>
                <w:sz w:val="16"/>
                <w:szCs w:val="16"/>
                <w:lang w:val="nl-BE"/>
              </w:rPr>
            </w:pPr>
            <w:r w:rsidRPr="00FD343D">
              <w:rPr>
                <w:rFonts w:ascii="Arial" w:hAnsi="Arial" w:cs="Arial"/>
                <w:sz w:val="16"/>
                <w:szCs w:val="16"/>
                <w:lang w:val="nl-BE"/>
              </w:rPr>
              <w:t>47</w:t>
            </w:r>
            <w:r w:rsidR="003816C7" w:rsidRPr="00FD343D">
              <w:rPr>
                <w:rFonts w:ascii="Arial" w:hAnsi="Arial" w:cs="Arial"/>
                <w:sz w:val="16"/>
                <w:szCs w:val="16"/>
                <w:lang w:val="nl-BE"/>
              </w:rPr>
              <w:t>.5</w:t>
            </w:r>
          </w:p>
        </w:tc>
        <w:tc>
          <w:tcPr>
            <w:tcW w:w="2381" w:type="dxa"/>
            <w:shd w:val="clear" w:color="auto" w:fill="C0D7F1"/>
            <w:vAlign w:val="center"/>
          </w:tcPr>
          <w:p w14:paraId="0099368E" w14:textId="77777777" w:rsidR="003816C7" w:rsidRPr="00FD343D" w:rsidRDefault="003816C7" w:rsidP="00DC3BD9">
            <w:pPr>
              <w:spacing w:before="60"/>
              <w:rPr>
                <w:rFonts w:ascii="Arial" w:hAnsi="Arial" w:cs="Arial"/>
                <w:sz w:val="16"/>
                <w:szCs w:val="16"/>
                <w:lang w:val="nl-BE"/>
              </w:rPr>
            </w:pPr>
            <w:r w:rsidRPr="00FD343D">
              <w:rPr>
                <w:rFonts w:ascii="Arial" w:hAnsi="Arial" w:cs="Arial"/>
                <w:sz w:val="16"/>
                <w:szCs w:val="16"/>
                <w:lang w:val="nl-BE"/>
              </w:rPr>
              <w:t>[Ja] / [Nee] / [</w:t>
            </w:r>
            <w:proofErr w:type="spellStart"/>
            <w:r w:rsidRPr="00FD343D">
              <w:rPr>
                <w:rFonts w:ascii="Arial" w:hAnsi="Arial" w:cs="Arial"/>
                <w:sz w:val="16"/>
                <w:szCs w:val="16"/>
                <w:lang w:val="nl-BE"/>
              </w:rPr>
              <w:t>Nvt</w:t>
            </w:r>
            <w:proofErr w:type="spellEnd"/>
            <w:r w:rsidRPr="00FD343D">
              <w:rPr>
                <w:rFonts w:ascii="Arial" w:hAnsi="Arial" w:cs="Arial"/>
                <w:sz w:val="16"/>
                <w:szCs w:val="16"/>
                <w:lang w:val="nl-BE"/>
              </w:rPr>
              <w:t>]</w:t>
            </w:r>
          </w:p>
          <w:p w14:paraId="10CE8595" w14:textId="77777777" w:rsidR="003816C7" w:rsidRPr="00FD343D" w:rsidRDefault="003816C7" w:rsidP="00DC3BD9">
            <w:pPr>
              <w:spacing w:before="60"/>
              <w:rPr>
                <w:rFonts w:ascii="Arial" w:hAnsi="Arial" w:cs="Arial"/>
                <w:sz w:val="16"/>
                <w:szCs w:val="16"/>
                <w:lang w:val="nl-BE"/>
              </w:rPr>
            </w:pPr>
          </w:p>
          <w:p w14:paraId="5DE76E1C" w14:textId="77777777" w:rsidR="003816C7" w:rsidRPr="00FD343D" w:rsidRDefault="003816C7" w:rsidP="00DC3BD9">
            <w:pPr>
              <w:spacing w:before="60"/>
              <w:rPr>
                <w:rFonts w:ascii="Arial" w:hAnsi="Arial" w:cs="Arial"/>
                <w:sz w:val="16"/>
                <w:szCs w:val="16"/>
                <w:lang w:val="nl-BE"/>
              </w:rPr>
            </w:pPr>
          </w:p>
          <w:p w14:paraId="12780A5E" w14:textId="77777777" w:rsidR="003816C7" w:rsidRPr="00FD343D" w:rsidRDefault="003816C7" w:rsidP="00DC3BD9">
            <w:pPr>
              <w:spacing w:before="60"/>
              <w:rPr>
                <w:rFonts w:ascii="Arial" w:hAnsi="Arial" w:cs="Arial"/>
                <w:sz w:val="16"/>
                <w:szCs w:val="16"/>
                <w:lang w:val="nl-BE"/>
              </w:rPr>
            </w:pPr>
            <w:r w:rsidRPr="00FD343D">
              <w:rPr>
                <w:rFonts w:ascii="Arial" w:hAnsi="Arial" w:cs="Arial"/>
                <w:sz w:val="16"/>
                <w:szCs w:val="16"/>
                <w:lang w:val="nl-BE"/>
              </w:rPr>
              <w:t>[Ja] / [Nee] / [</w:t>
            </w:r>
            <w:proofErr w:type="spellStart"/>
            <w:r w:rsidRPr="00FD343D">
              <w:rPr>
                <w:rFonts w:ascii="Arial" w:hAnsi="Arial" w:cs="Arial"/>
                <w:sz w:val="16"/>
                <w:szCs w:val="16"/>
                <w:lang w:val="nl-BE"/>
              </w:rPr>
              <w:t>Nvt</w:t>
            </w:r>
            <w:proofErr w:type="spellEnd"/>
            <w:r w:rsidRPr="00FD343D">
              <w:rPr>
                <w:rFonts w:ascii="Arial" w:hAnsi="Arial" w:cs="Arial"/>
                <w:sz w:val="16"/>
                <w:szCs w:val="16"/>
                <w:lang w:val="nl-BE"/>
              </w:rPr>
              <w:t>]</w:t>
            </w:r>
          </w:p>
        </w:tc>
      </w:tr>
      <w:tr w:rsidR="003816C7" w:rsidRPr="00FD343D" w14:paraId="44D49589" w14:textId="77777777" w:rsidTr="00DC3BD9">
        <w:trPr>
          <w:trHeight w:val="311"/>
        </w:trPr>
        <w:tc>
          <w:tcPr>
            <w:tcW w:w="11617" w:type="dxa"/>
          </w:tcPr>
          <w:p w14:paraId="0673E6FA" w14:textId="77777777" w:rsidR="003816C7" w:rsidRPr="00FD343D" w:rsidRDefault="003816C7" w:rsidP="00DC3BD9">
            <w:pPr>
              <w:spacing w:before="60"/>
              <w:rPr>
                <w:rFonts w:ascii="Arial" w:hAnsi="Arial" w:cs="Arial"/>
                <w:sz w:val="20"/>
                <w:szCs w:val="20"/>
                <w:lang w:val="nl-BE"/>
              </w:rPr>
            </w:pPr>
            <w:r w:rsidRPr="00FD343D">
              <w:rPr>
                <w:rFonts w:ascii="Arial" w:hAnsi="Arial" w:cs="Arial"/>
                <w:sz w:val="20"/>
                <w:szCs w:val="20"/>
                <w:lang w:val="nl-BE"/>
              </w:rPr>
              <w:t xml:space="preserve">Gelieve de volgende vragen te beantwoorden indien uw instelling in het kader van de uitvoering van haar waakzaamheidsverplichtingen ten aanzien van haar cliënten gebruikmaakt van innoverende oplossingen die uitsluitend of hoofdzakelijk door een </w:t>
            </w:r>
            <w:r w:rsidRPr="00FD343D">
              <w:rPr>
                <w:rFonts w:ascii="Arial" w:hAnsi="Arial" w:cs="Arial"/>
                <w:b/>
                <w:bCs/>
                <w:sz w:val="20"/>
                <w:szCs w:val="20"/>
                <w:lang w:val="nl-BE"/>
              </w:rPr>
              <w:t xml:space="preserve">externe </w:t>
            </w:r>
            <w:r w:rsidRPr="00FD343D">
              <w:rPr>
                <w:rFonts w:ascii="Arial" w:hAnsi="Arial" w:cs="Arial"/>
                <w:sz w:val="20"/>
                <w:szCs w:val="20"/>
                <w:lang w:val="nl-BE"/>
              </w:rPr>
              <w:t>ontwerper/distributeur/gebruiker/dienstverlener werden ontwikkeld:</w:t>
            </w:r>
          </w:p>
        </w:tc>
        <w:tc>
          <w:tcPr>
            <w:tcW w:w="745" w:type="dxa"/>
            <w:shd w:val="clear" w:color="auto" w:fill="FFFFFF"/>
            <w:vAlign w:val="center"/>
          </w:tcPr>
          <w:p w14:paraId="2770C137" w14:textId="77777777" w:rsidR="003816C7" w:rsidRPr="00FD343D" w:rsidRDefault="003816C7" w:rsidP="00DC3BD9">
            <w:pPr>
              <w:spacing w:before="60"/>
              <w:ind w:left="360"/>
              <w:contextualSpacing/>
              <w:rPr>
                <w:rFonts w:ascii="Arial" w:hAnsi="Arial" w:cs="Arial"/>
                <w:sz w:val="16"/>
                <w:szCs w:val="16"/>
                <w:highlight w:val="yellow"/>
                <w:lang w:val="nl-BE"/>
              </w:rPr>
            </w:pPr>
          </w:p>
        </w:tc>
        <w:tc>
          <w:tcPr>
            <w:tcW w:w="2381" w:type="dxa"/>
            <w:shd w:val="clear" w:color="auto" w:fill="C0D7F1"/>
            <w:vAlign w:val="center"/>
          </w:tcPr>
          <w:p w14:paraId="2BB11DE5" w14:textId="77777777" w:rsidR="003816C7" w:rsidRPr="00FD343D" w:rsidRDefault="003816C7" w:rsidP="00DC3BD9">
            <w:pPr>
              <w:spacing w:before="60"/>
              <w:rPr>
                <w:rFonts w:ascii="Arial" w:hAnsi="Arial" w:cs="Arial"/>
                <w:sz w:val="16"/>
                <w:szCs w:val="16"/>
                <w:lang w:val="nl-BE"/>
              </w:rPr>
            </w:pPr>
          </w:p>
        </w:tc>
      </w:tr>
      <w:tr w:rsidR="003816C7" w:rsidRPr="00FD343D" w14:paraId="42016702" w14:textId="77777777" w:rsidTr="00DC3BD9">
        <w:trPr>
          <w:trHeight w:val="311"/>
        </w:trPr>
        <w:tc>
          <w:tcPr>
            <w:tcW w:w="11617" w:type="dxa"/>
          </w:tcPr>
          <w:p w14:paraId="2A797D37" w14:textId="011733DF" w:rsidR="003816C7" w:rsidRDefault="003816C7" w:rsidP="003816C7">
            <w:pPr>
              <w:numPr>
                <w:ilvl w:val="0"/>
                <w:numId w:val="29"/>
              </w:numPr>
              <w:tabs>
                <w:tab w:val="left" w:pos="284"/>
              </w:tabs>
              <w:spacing w:before="60" w:after="200"/>
              <w:contextualSpacing/>
              <w:rPr>
                <w:rFonts w:ascii="Arial" w:hAnsi="Arial" w:cs="Arial"/>
                <w:sz w:val="20"/>
                <w:szCs w:val="20"/>
                <w:lang w:val="nl-BE"/>
              </w:rPr>
            </w:pPr>
            <w:r w:rsidRPr="00FD343D">
              <w:rPr>
                <w:rFonts w:ascii="Arial" w:hAnsi="Arial" w:cs="Arial"/>
                <w:sz w:val="20"/>
                <w:szCs w:val="20"/>
                <w:lang w:val="nl-BE"/>
              </w:rPr>
              <w:t xml:space="preserve">Heeft uw instelling voorafgaand aan de implementatie van die oplossing(en) een assessment uitgevoerd om na te gaan of de tool voldoet aan alle waakzaamheidsvereisten die binnen uw instelling gelden op het gebied van: </w:t>
            </w:r>
          </w:p>
          <w:p w14:paraId="722D97C6" w14:textId="77777777" w:rsidR="00FD343D" w:rsidRPr="00FD343D" w:rsidRDefault="00FD343D" w:rsidP="00FD343D">
            <w:pPr>
              <w:tabs>
                <w:tab w:val="left" w:pos="284"/>
              </w:tabs>
              <w:spacing w:before="60" w:after="200"/>
              <w:ind w:left="785"/>
              <w:contextualSpacing/>
              <w:rPr>
                <w:rFonts w:ascii="Arial" w:hAnsi="Arial" w:cs="Arial"/>
                <w:sz w:val="20"/>
                <w:szCs w:val="20"/>
                <w:lang w:val="nl-BE"/>
              </w:rPr>
            </w:pPr>
          </w:p>
          <w:p w14:paraId="11C575A9" w14:textId="77777777" w:rsidR="003816C7" w:rsidRPr="00FD343D" w:rsidRDefault="003816C7" w:rsidP="003816C7">
            <w:pPr>
              <w:numPr>
                <w:ilvl w:val="0"/>
                <w:numId w:val="31"/>
              </w:numPr>
              <w:tabs>
                <w:tab w:val="left" w:pos="284"/>
              </w:tabs>
              <w:spacing w:before="60" w:after="200"/>
              <w:contextualSpacing/>
              <w:rPr>
                <w:rFonts w:ascii="Arial" w:hAnsi="Arial" w:cs="Arial"/>
                <w:sz w:val="20"/>
                <w:szCs w:val="20"/>
                <w:lang w:val="nl-BE"/>
              </w:rPr>
            </w:pPr>
            <w:r w:rsidRPr="00FD343D">
              <w:rPr>
                <w:rFonts w:ascii="Arial" w:hAnsi="Arial" w:cs="Arial"/>
                <w:sz w:val="20"/>
                <w:szCs w:val="20"/>
                <w:lang w:val="nl-BE"/>
              </w:rPr>
              <w:t>KYC ?</w:t>
            </w:r>
          </w:p>
          <w:p w14:paraId="5F3F7D3B" w14:textId="77777777" w:rsidR="003816C7" w:rsidRPr="00FD343D" w:rsidRDefault="003816C7" w:rsidP="003816C7">
            <w:pPr>
              <w:numPr>
                <w:ilvl w:val="0"/>
                <w:numId w:val="31"/>
              </w:numPr>
              <w:tabs>
                <w:tab w:val="left" w:pos="284"/>
              </w:tabs>
              <w:spacing w:before="60" w:after="200"/>
              <w:contextualSpacing/>
              <w:rPr>
                <w:rFonts w:ascii="Arial" w:hAnsi="Arial" w:cs="Arial"/>
                <w:sz w:val="20"/>
                <w:szCs w:val="20"/>
                <w:lang w:val="nl-BE"/>
              </w:rPr>
            </w:pPr>
            <w:r w:rsidRPr="00FD343D">
              <w:rPr>
                <w:rFonts w:ascii="Arial" w:hAnsi="Arial" w:cs="Arial"/>
                <w:sz w:val="20"/>
                <w:szCs w:val="20"/>
                <w:lang w:val="nl-BE"/>
              </w:rPr>
              <w:t>KYT ?</w:t>
            </w:r>
          </w:p>
        </w:tc>
        <w:tc>
          <w:tcPr>
            <w:tcW w:w="745" w:type="dxa"/>
            <w:shd w:val="clear" w:color="auto" w:fill="auto"/>
            <w:vAlign w:val="center"/>
          </w:tcPr>
          <w:p w14:paraId="21B41A0D" w14:textId="77777777" w:rsidR="003816C7" w:rsidRPr="00FD343D" w:rsidRDefault="003816C7" w:rsidP="00DC3BD9">
            <w:pPr>
              <w:spacing w:before="60"/>
              <w:contextualSpacing/>
              <w:rPr>
                <w:rFonts w:ascii="Arial" w:hAnsi="Arial" w:cs="Arial"/>
                <w:sz w:val="16"/>
                <w:szCs w:val="16"/>
                <w:lang w:val="nl-BE"/>
              </w:rPr>
            </w:pPr>
          </w:p>
          <w:p w14:paraId="1558217E" w14:textId="77777777" w:rsidR="003816C7" w:rsidRPr="00FD343D" w:rsidRDefault="003816C7" w:rsidP="00DC3BD9">
            <w:pPr>
              <w:spacing w:before="60"/>
              <w:contextualSpacing/>
              <w:rPr>
                <w:rFonts w:ascii="Arial" w:hAnsi="Arial" w:cs="Arial"/>
                <w:sz w:val="16"/>
                <w:szCs w:val="16"/>
                <w:lang w:val="nl-BE"/>
              </w:rPr>
            </w:pPr>
          </w:p>
          <w:p w14:paraId="71099E29" w14:textId="77777777" w:rsidR="003816C7" w:rsidRPr="00FD343D" w:rsidRDefault="003816C7" w:rsidP="00DC3BD9">
            <w:pPr>
              <w:spacing w:before="60"/>
              <w:contextualSpacing/>
              <w:rPr>
                <w:rFonts w:ascii="Arial" w:hAnsi="Arial" w:cs="Arial"/>
                <w:sz w:val="16"/>
                <w:szCs w:val="16"/>
                <w:lang w:val="nl-BE"/>
              </w:rPr>
            </w:pPr>
          </w:p>
          <w:p w14:paraId="43C61EA4" w14:textId="77777777" w:rsidR="00FD343D" w:rsidRDefault="00FD343D" w:rsidP="00DC3BD9">
            <w:pPr>
              <w:spacing w:before="60"/>
              <w:contextualSpacing/>
              <w:rPr>
                <w:rFonts w:ascii="Arial" w:hAnsi="Arial" w:cs="Arial"/>
                <w:sz w:val="16"/>
                <w:szCs w:val="16"/>
                <w:lang w:val="nl-BE"/>
              </w:rPr>
            </w:pPr>
          </w:p>
          <w:p w14:paraId="19057E5D" w14:textId="5A2475C0" w:rsidR="003816C7" w:rsidRPr="00FD343D" w:rsidRDefault="00861442" w:rsidP="00DC3BD9">
            <w:pPr>
              <w:spacing w:before="60"/>
              <w:contextualSpacing/>
              <w:rPr>
                <w:rFonts w:ascii="Arial" w:hAnsi="Arial" w:cs="Arial"/>
                <w:sz w:val="16"/>
                <w:szCs w:val="16"/>
                <w:lang w:val="nl-BE"/>
              </w:rPr>
            </w:pPr>
            <w:r w:rsidRPr="00FD343D">
              <w:rPr>
                <w:rFonts w:ascii="Arial" w:hAnsi="Arial" w:cs="Arial"/>
                <w:sz w:val="16"/>
                <w:szCs w:val="16"/>
                <w:lang w:val="nl-BE"/>
              </w:rPr>
              <w:t>47</w:t>
            </w:r>
            <w:r w:rsidR="003816C7" w:rsidRPr="00FD343D">
              <w:rPr>
                <w:rFonts w:ascii="Arial" w:hAnsi="Arial" w:cs="Arial"/>
                <w:sz w:val="16"/>
                <w:szCs w:val="16"/>
                <w:lang w:val="nl-BE"/>
              </w:rPr>
              <w:t>.6</w:t>
            </w:r>
          </w:p>
          <w:p w14:paraId="02CD65D1" w14:textId="666CDFAC" w:rsidR="003816C7" w:rsidRPr="00FD343D" w:rsidRDefault="00861442" w:rsidP="00DC3BD9">
            <w:pPr>
              <w:spacing w:before="60"/>
              <w:contextualSpacing/>
              <w:rPr>
                <w:rFonts w:ascii="Arial" w:hAnsi="Arial" w:cs="Arial"/>
                <w:sz w:val="16"/>
                <w:szCs w:val="16"/>
                <w:lang w:val="nl-BE"/>
              </w:rPr>
            </w:pPr>
            <w:r w:rsidRPr="00FD343D">
              <w:rPr>
                <w:rFonts w:ascii="Arial" w:hAnsi="Arial" w:cs="Arial"/>
                <w:sz w:val="16"/>
                <w:szCs w:val="16"/>
                <w:lang w:val="nl-BE"/>
              </w:rPr>
              <w:t>47</w:t>
            </w:r>
            <w:r w:rsidR="003816C7" w:rsidRPr="00FD343D">
              <w:rPr>
                <w:rFonts w:ascii="Arial" w:hAnsi="Arial" w:cs="Arial"/>
                <w:sz w:val="16"/>
                <w:szCs w:val="16"/>
                <w:lang w:val="nl-BE"/>
              </w:rPr>
              <w:t>.7</w:t>
            </w:r>
          </w:p>
        </w:tc>
        <w:tc>
          <w:tcPr>
            <w:tcW w:w="2381" w:type="dxa"/>
            <w:shd w:val="clear" w:color="auto" w:fill="C0D7F1"/>
            <w:vAlign w:val="center"/>
          </w:tcPr>
          <w:p w14:paraId="1CC7C6F7" w14:textId="77777777" w:rsidR="003816C7" w:rsidRPr="00FD343D" w:rsidRDefault="003816C7" w:rsidP="00DC3BD9">
            <w:pPr>
              <w:spacing w:before="60"/>
              <w:rPr>
                <w:rFonts w:ascii="Arial" w:hAnsi="Arial" w:cs="Arial"/>
                <w:sz w:val="16"/>
                <w:szCs w:val="16"/>
                <w:lang w:val="nl-BE"/>
              </w:rPr>
            </w:pPr>
          </w:p>
          <w:p w14:paraId="3728A283" w14:textId="77777777" w:rsidR="003816C7" w:rsidRPr="00FD343D" w:rsidRDefault="003816C7" w:rsidP="00DC3BD9">
            <w:pPr>
              <w:spacing w:before="60"/>
              <w:rPr>
                <w:rFonts w:ascii="Arial" w:hAnsi="Arial" w:cs="Arial"/>
                <w:sz w:val="16"/>
                <w:szCs w:val="16"/>
                <w:lang w:val="nl-BE"/>
              </w:rPr>
            </w:pPr>
          </w:p>
          <w:p w14:paraId="2CEF4F96" w14:textId="77777777" w:rsidR="003816C7" w:rsidRPr="00FD343D" w:rsidRDefault="003816C7" w:rsidP="00DC3BD9">
            <w:pPr>
              <w:spacing w:before="60"/>
              <w:rPr>
                <w:rFonts w:ascii="Arial" w:hAnsi="Arial" w:cs="Arial"/>
                <w:sz w:val="16"/>
                <w:szCs w:val="16"/>
                <w:lang w:val="nl-BE"/>
              </w:rPr>
            </w:pPr>
          </w:p>
          <w:p w14:paraId="73CCF8B8" w14:textId="77777777" w:rsidR="003816C7" w:rsidRPr="00FD343D" w:rsidRDefault="003816C7" w:rsidP="00DC3BD9">
            <w:pPr>
              <w:spacing w:before="60"/>
              <w:rPr>
                <w:rFonts w:ascii="Arial" w:hAnsi="Arial" w:cs="Arial"/>
                <w:sz w:val="16"/>
                <w:szCs w:val="16"/>
                <w:lang w:val="nl-BE"/>
              </w:rPr>
            </w:pPr>
            <w:r w:rsidRPr="00FD343D">
              <w:rPr>
                <w:rFonts w:ascii="Arial" w:hAnsi="Arial" w:cs="Arial"/>
                <w:sz w:val="16"/>
                <w:szCs w:val="16"/>
                <w:lang w:val="nl-BE"/>
              </w:rPr>
              <w:t>[Ja] / [Nee] / [</w:t>
            </w:r>
            <w:proofErr w:type="spellStart"/>
            <w:r w:rsidRPr="00FD343D">
              <w:rPr>
                <w:rFonts w:ascii="Arial" w:hAnsi="Arial" w:cs="Arial"/>
                <w:sz w:val="16"/>
                <w:szCs w:val="16"/>
                <w:lang w:val="nl-BE"/>
              </w:rPr>
              <w:t>Nvt</w:t>
            </w:r>
            <w:proofErr w:type="spellEnd"/>
            <w:r w:rsidRPr="00FD343D">
              <w:rPr>
                <w:rFonts w:ascii="Arial" w:hAnsi="Arial" w:cs="Arial"/>
                <w:sz w:val="16"/>
                <w:szCs w:val="16"/>
                <w:lang w:val="nl-BE"/>
              </w:rPr>
              <w:t>]</w:t>
            </w:r>
          </w:p>
          <w:p w14:paraId="196E92C6" w14:textId="77777777" w:rsidR="003816C7" w:rsidRPr="00FD343D" w:rsidRDefault="003816C7" w:rsidP="00DC3BD9">
            <w:pPr>
              <w:spacing w:before="60"/>
              <w:rPr>
                <w:rFonts w:ascii="Arial" w:hAnsi="Arial" w:cs="Arial"/>
                <w:sz w:val="16"/>
                <w:szCs w:val="16"/>
                <w:lang w:val="nl-BE"/>
              </w:rPr>
            </w:pPr>
            <w:r w:rsidRPr="00FD343D">
              <w:rPr>
                <w:rFonts w:ascii="Arial" w:hAnsi="Arial" w:cs="Arial"/>
                <w:sz w:val="16"/>
                <w:szCs w:val="16"/>
                <w:lang w:val="nl-BE"/>
              </w:rPr>
              <w:t>[Ja] / [Nee] / [</w:t>
            </w:r>
            <w:proofErr w:type="spellStart"/>
            <w:r w:rsidRPr="00FD343D">
              <w:rPr>
                <w:rFonts w:ascii="Arial" w:hAnsi="Arial" w:cs="Arial"/>
                <w:sz w:val="16"/>
                <w:szCs w:val="16"/>
                <w:lang w:val="nl-BE"/>
              </w:rPr>
              <w:t>Nvt</w:t>
            </w:r>
            <w:proofErr w:type="spellEnd"/>
            <w:r w:rsidRPr="00FD343D">
              <w:rPr>
                <w:rFonts w:ascii="Arial" w:hAnsi="Arial" w:cs="Arial"/>
                <w:sz w:val="16"/>
                <w:szCs w:val="16"/>
                <w:lang w:val="nl-BE"/>
              </w:rPr>
              <w:t>]</w:t>
            </w:r>
          </w:p>
        </w:tc>
      </w:tr>
      <w:tr w:rsidR="003816C7" w:rsidRPr="00FD343D" w14:paraId="4E87AFB3" w14:textId="77777777" w:rsidTr="00DC3BD9">
        <w:trPr>
          <w:trHeight w:val="311"/>
        </w:trPr>
        <w:tc>
          <w:tcPr>
            <w:tcW w:w="11617" w:type="dxa"/>
          </w:tcPr>
          <w:p w14:paraId="4AD99097" w14:textId="77777777" w:rsidR="003816C7" w:rsidRPr="00FD343D" w:rsidRDefault="003816C7" w:rsidP="003816C7">
            <w:pPr>
              <w:numPr>
                <w:ilvl w:val="0"/>
                <w:numId w:val="29"/>
              </w:numPr>
              <w:tabs>
                <w:tab w:val="left" w:pos="284"/>
              </w:tabs>
              <w:spacing w:before="60" w:after="200"/>
              <w:contextualSpacing/>
              <w:rPr>
                <w:rFonts w:ascii="Arial" w:hAnsi="Arial" w:cs="Arial"/>
                <w:sz w:val="20"/>
                <w:szCs w:val="20"/>
                <w:lang w:val="nl-BE"/>
              </w:rPr>
            </w:pPr>
            <w:r w:rsidRPr="00FD343D">
              <w:rPr>
                <w:rFonts w:ascii="Arial" w:hAnsi="Arial" w:cs="Arial"/>
                <w:sz w:val="20"/>
                <w:szCs w:val="20"/>
                <w:lang w:val="nl-BE"/>
              </w:rPr>
              <w:t xml:space="preserve">Beschikt uw instelling over de contractuele mogelijkheid om wijzigingen voor te stellen aan de tool die innoverende oplossingen biedt voor: </w:t>
            </w:r>
          </w:p>
          <w:p w14:paraId="178CDB08" w14:textId="77777777" w:rsidR="003816C7" w:rsidRPr="00FD343D" w:rsidRDefault="003816C7" w:rsidP="003816C7">
            <w:pPr>
              <w:numPr>
                <w:ilvl w:val="2"/>
                <w:numId w:val="29"/>
              </w:numPr>
              <w:tabs>
                <w:tab w:val="left" w:pos="284"/>
              </w:tabs>
              <w:spacing w:before="60" w:after="200"/>
              <w:contextualSpacing/>
              <w:rPr>
                <w:rFonts w:ascii="Arial" w:hAnsi="Arial" w:cs="Arial"/>
                <w:sz w:val="20"/>
                <w:szCs w:val="20"/>
                <w:lang w:val="nl-BE"/>
              </w:rPr>
            </w:pPr>
            <w:r w:rsidRPr="00FD343D">
              <w:rPr>
                <w:rFonts w:ascii="Arial" w:hAnsi="Arial" w:cs="Arial"/>
                <w:sz w:val="20"/>
                <w:szCs w:val="20"/>
                <w:lang w:val="nl-BE"/>
              </w:rPr>
              <w:t>KYC?</w:t>
            </w:r>
          </w:p>
          <w:p w14:paraId="11BB8425" w14:textId="77777777" w:rsidR="003816C7" w:rsidRPr="00FD343D" w:rsidRDefault="003816C7" w:rsidP="003816C7">
            <w:pPr>
              <w:numPr>
                <w:ilvl w:val="2"/>
                <w:numId w:val="29"/>
              </w:numPr>
              <w:tabs>
                <w:tab w:val="left" w:pos="284"/>
              </w:tabs>
              <w:spacing w:before="60" w:after="200"/>
              <w:contextualSpacing/>
              <w:rPr>
                <w:rFonts w:ascii="Arial" w:hAnsi="Arial" w:cs="Arial"/>
                <w:sz w:val="20"/>
                <w:szCs w:val="20"/>
                <w:lang w:val="nl-BE"/>
              </w:rPr>
            </w:pPr>
            <w:r w:rsidRPr="00FD343D">
              <w:rPr>
                <w:rFonts w:ascii="Arial" w:hAnsi="Arial" w:cs="Arial"/>
                <w:sz w:val="20"/>
                <w:szCs w:val="20"/>
                <w:lang w:val="nl-BE"/>
              </w:rPr>
              <w:t>KYT?</w:t>
            </w:r>
          </w:p>
          <w:p w14:paraId="61C948CB" w14:textId="77777777" w:rsidR="003816C7" w:rsidRPr="00FD343D" w:rsidRDefault="003816C7" w:rsidP="00DC3BD9">
            <w:pPr>
              <w:tabs>
                <w:tab w:val="left" w:pos="284"/>
              </w:tabs>
              <w:spacing w:before="60" w:after="200"/>
              <w:ind w:left="1800"/>
              <w:contextualSpacing/>
              <w:rPr>
                <w:rFonts w:ascii="Arial" w:hAnsi="Arial" w:cs="Arial"/>
                <w:sz w:val="20"/>
                <w:szCs w:val="20"/>
                <w:lang w:val="nl-BE"/>
              </w:rPr>
            </w:pPr>
          </w:p>
        </w:tc>
        <w:tc>
          <w:tcPr>
            <w:tcW w:w="745" w:type="dxa"/>
            <w:shd w:val="clear" w:color="auto" w:fill="auto"/>
            <w:vAlign w:val="center"/>
          </w:tcPr>
          <w:p w14:paraId="01FA8D49" w14:textId="77777777" w:rsidR="003816C7" w:rsidRPr="00FD343D" w:rsidRDefault="003816C7" w:rsidP="00DC3BD9">
            <w:pPr>
              <w:spacing w:before="60"/>
              <w:contextualSpacing/>
              <w:rPr>
                <w:rFonts w:ascii="Arial" w:hAnsi="Arial" w:cs="Arial"/>
                <w:sz w:val="16"/>
                <w:szCs w:val="16"/>
                <w:lang w:val="nl-BE"/>
              </w:rPr>
            </w:pPr>
          </w:p>
          <w:p w14:paraId="0D2F3A95" w14:textId="7630E0FC" w:rsidR="00FD343D" w:rsidRDefault="00861442" w:rsidP="00DC3BD9">
            <w:pPr>
              <w:spacing w:before="60"/>
              <w:contextualSpacing/>
              <w:rPr>
                <w:rFonts w:ascii="Arial" w:hAnsi="Arial" w:cs="Arial"/>
                <w:sz w:val="16"/>
                <w:szCs w:val="16"/>
                <w:lang w:val="nl-BE"/>
              </w:rPr>
            </w:pPr>
            <w:r w:rsidRPr="00FD343D">
              <w:rPr>
                <w:rFonts w:ascii="Arial" w:hAnsi="Arial" w:cs="Arial"/>
                <w:sz w:val="16"/>
                <w:szCs w:val="16"/>
                <w:lang w:val="nl-BE"/>
              </w:rPr>
              <w:t>47</w:t>
            </w:r>
            <w:r w:rsidR="003816C7" w:rsidRPr="00FD343D">
              <w:rPr>
                <w:rFonts w:ascii="Arial" w:hAnsi="Arial" w:cs="Arial"/>
                <w:sz w:val="16"/>
                <w:szCs w:val="16"/>
                <w:lang w:val="nl-BE"/>
              </w:rPr>
              <w:t>.8</w:t>
            </w:r>
          </w:p>
          <w:p w14:paraId="53692C4B" w14:textId="52B88E12" w:rsidR="003816C7" w:rsidRPr="00FD343D" w:rsidRDefault="00861442" w:rsidP="00DC3BD9">
            <w:pPr>
              <w:spacing w:before="60"/>
              <w:contextualSpacing/>
              <w:rPr>
                <w:rFonts w:ascii="Arial" w:hAnsi="Arial" w:cs="Arial"/>
                <w:sz w:val="16"/>
                <w:szCs w:val="16"/>
                <w:lang w:val="nl-BE"/>
              </w:rPr>
            </w:pPr>
            <w:r w:rsidRPr="00FD343D">
              <w:rPr>
                <w:rFonts w:ascii="Arial" w:hAnsi="Arial" w:cs="Arial"/>
                <w:sz w:val="16"/>
                <w:szCs w:val="16"/>
                <w:lang w:val="nl-BE"/>
              </w:rPr>
              <w:t>47</w:t>
            </w:r>
            <w:r w:rsidR="003816C7" w:rsidRPr="00FD343D">
              <w:rPr>
                <w:rFonts w:ascii="Arial" w:hAnsi="Arial" w:cs="Arial"/>
                <w:sz w:val="16"/>
                <w:szCs w:val="16"/>
                <w:lang w:val="nl-BE"/>
              </w:rPr>
              <w:t>.9</w:t>
            </w:r>
          </w:p>
        </w:tc>
        <w:tc>
          <w:tcPr>
            <w:tcW w:w="2381" w:type="dxa"/>
            <w:shd w:val="clear" w:color="auto" w:fill="C0D7F1"/>
            <w:vAlign w:val="center"/>
          </w:tcPr>
          <w:p w14:paraId="04D51992" w14:textId="77777777" w:rsidR="003816C7" w:rsidRPr="00FD343D" w:rsidRDefault="003816C7" w:rsidP="00DC3BD9">
            <w:pPr>
              <w:spacing w:before="60"/>
              <w:rPr>
                <w:rFonts w:ascii="Arial" w:hAnsi="Arial" w:cs="Arial"/>
                <w:sz w:val="16"/>
                <w:szCs w:val="16"/>
                <w:lang w:val="nl-BE"/>
              </w:rPr>
            </w:pPr>
          </w:p>
          <w:p w14:paraId="7E42A970" w14:textId="77777777" w:rsidR="003816C7" w:rsidRPr="00FD343D" w:rsidRDefault="003816C7" w:rsidP="00DC3BD9">
            <w:pPr>
              <w:spacing w:before="60"/>
              <w:rPr>
                <w:rFonts w:ascii="Arial" w:hAnsi="Arial" w:cs="Arial"/>
                <w:sz w:val="16"/>
                <w:szCs w:val="16"/>
                <w:lang w:val="nl-BE"/>
              </w:rPr>
            </w:pPr>
            <w:r w:rsidRPr="00FD343D">
              <w:rPr>
                <w:rFonts w:ascii="Arial" w:hAnsi="Arial" w:cs="Arial"/>
                <w:sz w:val="16"/>
                <w:szCs w:val="16"/>
                <w:lang w:val="nl-BE"/>
              </w:rPr>
              <w:t>[Ja] / [Nee] / [</w:t>
            </w:r>
            <w:proofErr w:type="spellStart"/>
            <w:r w:rsidRPr="00FD343D">
              <w:rPr>
                <w:rFonts w:ascii="Arial" w:hAnsi="Arial" w:cs="Arial"/>
                <w:sz w:val="16"/>
                <w:szCs w:val="16"/>
                <w:lang w:val="nl-BE"/>
              </w:rPr>
              <w:t>Nvt</w:t>
            </w:r>
            <w:proofErr w:type="spellEnd"/>
            <w:r w:rsidRPr="00FD343D">
              <w:rPr>
                <w:rFonts w:ascii="Arial" w:hAnsi="Arial" w:cs="Arial"/>
                <w:sz w:val="16"/>
                <w:szCs w:val="16"/>
                <w:lang w:val="nl-BE"/>
              </w:rPr>
              <w:t>]</w:t>
            </w:r>
          </w:p>
          <w:p w14:paraId="5E6B1EC1" w14:textId="77777777" w:rsidR="003816C7" w:rsidRPr="00FD343D" w:rsidRDefault="003816C7" w:rsidP="00DC3BD9">
            <w:pPr>
              <w:spacing w:before="60"/>
              <w:rPr>
                <w:rFonts w:ascii="Arial" w:hAnsi="Arial" w:cs="Arial"/>
                <w:sz w:val="16"/>
                <w:szCs w:val="16"/>
                <w:lang w:val="nl-BE"/>
              </w:rPr>
            </w:pPr>
            <w:r w:rsidRPr="00FD343D">
              <w:rPr>
                <w:rFonts w:ascii="Arial" w:hAnsi="Arial" w:cs="Arial"/>
                <w:sz w:val="16"/>
                <w:szCs w:val="16"/>
                <w:lang w:val="nl-BE"/>
              </w:rPr>
              <w:t>[Ja] / [Nee] / [</w:t>
            </w:r>
            <w:proofErr w:type="spellStart"/>
            <w:r w:rsidRPr="00FD343D">
              <w:rPr>
                <w:rFonts w:ascii="Arial" w:hAnsi="Arial" w:cs="Arial"/>
                <w:sz w:val="16"/>
                <w:szCs w:val="16"/>
                <w:lang w:val="nl-BE"/>
              </w:rPr>
              <w:t>Nvt</w:t>
            </w:r>
            <w:proofErr w:type="spellEnd"/>
            <w:r w:rsidRPr="00FD343D">
              <w:rPr>
                <w:rFonts w:ascii="Arial" w:hAnsi="Arial" w:cs="Arial"/>
                <w:sz w:val="16"/>
                <w:szCs w:val="16"/>
                <w:lang w:val="nl-BE"/>
              </w:rPr>
              <w:t>]</w:t>
            </w:r>
          </w:p>
        </w:tc>
      </w:tr>
      <w:tr w:rsidR="003816C7" w:rsidRPr="00FD343D" w14:paraId="453A51FA" w14:textId="77777777" w:rsidTr="0046609F">
        <w:trPr>
          <w:trHeight w:val="1155"/>
        </w:trPr>
        <w:tc>
          <w:tcPr>
            <w:tcW w:w="11617" w:type="dxa"/>
          </w:tcPr>
          <w:p w14:paraId="466C3AD9" w14:textId="77777777" w:rsidR="003816C7" w:rsidRPr="00FD343D" w:rsidRDefault="003816C7" w:rsidP="003816C7">
            <w:pPr>
              <w:numPr>
                <w:ilvl w:val="0"/>
                <w:numId w:val="29"/>
              </w:numPr>
              <w:tabs>
                <w:tab w:val="left" w:pos="284"/>
              </w:tabs>
              <w:spacing w:before="60" w:after="200"/>
              <w:contextualSpacing/>
              <w:rPr>
                <w:rFonts w:ascii="Arial" w:hAnsi="Arial" w:cs="Arial"/>
                <w:sz w:val="20"/>
                <w:szCs w:val="20"/>
                <w:lang w:val="nl-BE"/>
              </w:rPr>
            </w:pPr>
            <w:r w:rsidRPr="00FD343D">
              <w:rPr>
                <w:rFonts w:ascii="Arial" w:hAnsi="Arial" w:cs="Arial"/>
                <w:sz w:val="20"/>
                <w:szCs w:val="20"/>
                <w:lang w:val="nl-BE"/>
              </w:rPr>
              <w:t>Beschikt uw instelling over de contractuele mogelijkheid om wijzigingen die door derden (ontwerper/distributeur/gebruiker/dienstverlener) worden voorgesteld toe te staan of te weigeren voor de tool die innoverende oplossingen biedt voor:</w:t>
            </w:r>
          </w:p>
          <w:p w14:paraId="411A61FC" w14:textId="77777777" w:rsidR="003816C7" w:rsidRPr="00FD343D" w:rsidRDefault="003816C7" w:rsidP="003816C7">
            <w:pPr>
              <w:numPr>
                <w:ilvl w:val="2"/>
                <w:numId w:val="29"/>
              </w:numPr>
              <w:tabs>
                <w:tab w:val="left" w:pos="284"/>
              </w:tabs>
              <w:spacing w:before="60" w:after="200"/>
              <w:contextualSpacing/>
              <w:rPr>
                <w:rFonts w:ascii="Arial" w:hAnsi="Arial" w:cs="Arial"/>
                <w:sz w:val="20"/>
                <w:szCs w:val="20"/>
                <w:lang w:val="nl-BE"/>
              </w:rPr>
            </w:pPr>
            <w:r w:rsidRPr="00FD343D">
              <w:rPr>
                <w:rFonts w:ascii="Arial" w:hAnsi="Arial" w:cs="Arial"/>
                <w:sz w:val="20"/>
                <w:szCs w:val="20"/>
                <w:lang w:val="nl-BE"/>
              </w:rPr>
              <w:t>KYC?</w:t>
            </w:r>
          </w:p>
          <w:p w14:paraId="2C2DE181" w14:textId="77777777" w:rsidR="003816C7" w:rsidRPr="00FD343D" w:rsidRDefault="003816C7" w:rsidP="003816C7">
            <w:pPr>
              <w:numPr>
                <w:ilvl w:val="2"/>
                <w:numId w:val="29"/>
              </w:numPr>
              <w:tabs>
                <w:tab w:val="left" w:pos="284"/>
              </w:tabs>
              <w:spacing w:before="60" w:after="200"/>
              <w:contextualSpacing/>
              <w:rPr>
                <w:rFonts w:ascii="Arial" w:hAnsi="Arial" w:cs="Arial"/>
                <w:sz w:val="20"/>
                <w:szCs w:val="20"/>
                <w:lang w:val="nl-BE"/>
              </w:rPr>
            </w:pPr>
            <w:r w:rsidRPr="00FD343D">
              <w:rPr>
                <w:rFonts w:ascii="Arial" w:hAnsi="Arial" w:cs="Arial"/>
                <w:sz w:val="20"/>
                <w:szCs w:val="20"/>
                <w:lang w:val="nl-BE"/>
              </w:rPr>
              <w:t>KYT?</w:t>
            </w:r>
          </w:p>
        </w:tc>
        <w:tc>
          <w:tcPr>
            <w:tcW w:w="745" w:type="dxa"/>
          </w:tcPr>
          <w:p w14:paraId="7730ED59" w14:textId="77777777" w:rsidR="003816C7" w:rsidRPr="00FD343D" w:rsidRDefault="003816C7" w:rsidP="00DC3BD9">
            <w:pPr>
              <w:tabs>
                <w:tab w:val="left" w:pos="284"/>
              </w:tabs>
              <w:spacing w:before="60"/>
              <w:ind w:left="425"/>
              <w:rPr>
                <w:rFonts w:ascii="Arial" w:hAnsi="Arial" w:cs="Arial"/>
                <w:sz w:val="16"/>
                <w:szCs w:val="16"/>
                <w:lang w:val="nl-BE"/>
              </w:rPr>
            </w:pPr>
          </w:p>
          <w:p w14:paraId="2B0E6738" w14:textId="77777777" w:rsidR="003816C7" w:rsidRPr="00FD343D" w:rsidRDefault="003816C7" w:rsidP="00DC3BD9">
            <w:pPr>
              <w:tabs>
                <w:tab w:val="left" w:pos="284"/>
              </w:tabs>
              <w:spacing w:before="60"/>
              <w:ind w:left="425"/>
              <w:rPr>
                <w:rFonts w:ascii="Arial" w:hAnsi="Arial" w:cs="Arial"/>
                <w:sz w:val="16"/>
                <w:szCs w:val="16"/>
                <w:lang w:val="nl-BE"/>
              </w:rPr>
            </w:pPr>
          </w:p>
          <w:p w14:paraId="629A9ACB" w14:textId="77777777" w:rsidR="003816C7" w:rsidRPr="00FD343D" w:rsidRDefault="003816C7" w:rsidP="00DC3BD9">
            <w:pPr>
              <w:tabs>
                <w:tab w:val="left" w:pos="284"/>
              </w:tabs>
              <w:spacing w:before="60"/>
              <w:rPr>
                <w:rFonts w:ascii="Arial" w:hAnsi="Arial" w:cs="Arial"/>
                <w:sz w:val="16"/>
                <w:szCs w:val="16"/>
                <w:lang w:val="nl-BE"/>
              </w:rPr>
            </w:pPr>
          </w:p>
          <w:p w14:paraId="60315A93" w14:textId="055D6CC4" w:rsidR="003816C7" w:rsidRPr="00FD343D" w:rsidRDefault="00861442" w:rsidP="00DC3BD9">
            <w:pPr>
              <w:tabs>
                <w:tab w:val="left" w:pos="284"/>
              </w:tabs>
              <w:spacing w:before="60"/>
              <w:rPr>
                <w:rFonts w:ascii="Arial" w:hAnsi="Arial" w:cs="Arial"/>
                <w:sz w:val="16"/>
                <w:szCs w:val="16"/>
                <w:lang w:val="nl-BE"/>
              </w:rPr>
            </w:pPr>
            <w:r w:rsidRPr="00FD343D">
              <w:rPr>
                <w:rFonts w:ascii="Arial" w:hAnsi="Arial" w:cs="Arial"/>
                <w:sz w:val="16"/>
                <w:szCs w:val="16"/>
                <w:lang w:val="nl-BE"/>
              </w:rPr>
              <w:t>47</w:t>
            </w:r>
            <w:r w:rsidR="003816C7" w:rsidRPr="00FD343D">
              <w:rPr>
                <w:rFonts w:ascii="Arial" w:hAnsi="Arial" w:cs="Arial"/>
                <w:sz w:val="16"/>
                <w:szCs w:val="16"/>
                <w:lang w:val="nl-BE"/>
              </w:rPr>
              <w:t>.10</w:t>
            </w:r>
          </w:p>
          <w:p w14:paraId="606CAAC4" w14:textId="31B7E30C" w:rsidR="003816C7" w:rsidRPr="00FD343D" w:rsidRDefault="00861442" w:rsidP="00DC3BD9">
            <w:pPr>
              <w:tabs>
                <w:tab w:val="left" w:pos="284"/>
              </w:tabs>
              <w:spacing w:before="60"/>
              <w:rPr>
                <w:rFonts w:ascii="Arial" w:hAnsi="Arial" w:cs="Arial"/>
                <w:sz w:val="16"/>
                <w:szCs w:val="16"/>
                <w:lang w:val="nl-BE"/>
              </w:rPr>
            </w:pPr>
            <w:r w:rsidRPr="00FD343D">
              <w:rPr>
                <w:rFonts w:ascii="Arial" w:hAnsi="Arial" w:cs="Arial"/>
                <w:sz w:val="16"/>
                <w:szCs w:val="16"/>
                <w:lang w:val="nl-BE"/>
              </w:rPr>
              <w:t>47</w:t>
            </w:r>
            <w:r w:rsidR="003816C7" w:rsidRPr="00FD343D">
              <w:rPr>
                <w:rFonts w:ascii="Arial" w:hAnsi="Arial" w:cs="Arial"/>
                <w:sz w:val="16"/>
                <w:szCs w:val="16"/>
                <w:lang w:val="nl-BE"/>
              </w:rPr>
              <w:t>.11</w:t>
            </w:r>
          </w:p>
          <w:p w14:paraId="43E01A96" w14:textId="77777777" w:rsidR="003816C7" w:rsidRPr="00FD343D" w:rsidRDefault="003816C7" w:rsidP="00DC3BD9">
            <w:pPr>
              <w:tabs>
                <w:tab w:val="left" w:pos="284"/>
              </w:tabs>
              <w:spacing w:before="60"/>
              <w:ind w:left="425"/>
              <w:rPr>
                <w:rFonts w:ascii="Arial" w:hAnsi="Arial" w:cs="Arial"/>
                <w:sz w:val="16"/>
                <w:szCs w:val="16"/>
                <w:lang w:val="nl-BE"/>
              </w:rPr>
            </w:pPr>
          </w:p>
        </w:tc>
        <w:tc>
          <w:tcPr>
            <w:tcW w:w="2381" w:type="dxa"/>
          </w:tcPr>
          <w:p w14:paraId="0768D03A" w14:textId="77777777" w:rsidR="003816C7" w:rsidRPr="00FD343D" w:rsidRDefault="003816C7" w:rsidP="00DC3BD9">
            <w:pPr>
              <w:spacing w:before="60" w:after="200"/>
              <w:contextualSpacing/>
              <w:rPr>
                <w:rFonts w:ascii="Arial" w:hAnsi="Arial" w:cs="Arial"/>
                <w:sz w:val="16"/>
                <w:szCs w:val="16"/>
                <w:lang w:val="nl-BE"/>
              </w:rPr>
            </w:pPr>
          </w:p>
          <w:p w14:paraId="5B08EB7A" w14:textId="77777777" w:rsidR="003816C7" w:rsidRPr="00FD343D" w:rsidRDefault="003816C7" w:rsidP="00DC3BD9">
            <w:pPr>
              <w:spacing w:before="60" w:after="200"/>
              <w:contextualSpacing/>
              <w:rPr>
                <w:rFonts w:ascii="Arial" w:hAnsi="Arial" w:cs="Arial"/>
                <w:sz w:val="16"/>
                <w:szCs w:val="16"/>
                <w:lang w:val="nl-BE"/>
              </w:rPr>
            </w:pPr>
          </w:p>
          <w:p w14:paraId="003EA02F" w14:textId="77777777" w:rsidR="003816C7" w:rsidRPr="00FD343D" w:rsidRDefault="003816C7" w:rsidP="00DC3BD9">
            <w:pPr>
              <w:spacing w:before="60" w:after="200"/>
              <w:contextualSpacing/>
              <w:rPr>
                <w:rFonts w:ascii="Arial" w:hAnsi="Arial" w:cs="Arial"/>
                <w:sz w:val="16"/>
                <w:szCs w:val="16"/>
                <w:lang w:val="nl-BE"/>
              </w:rPr>
            </w:pPr>
          </w:p>
          <w:p w14:paraId="5B6936B6" w14:textId="77777777" w:rsidR="009825BB" w:rsidRPr="00FD343D" w:rsidRDefault="009825BB" w:rsidP="00DC3BD9">
            <w:pPr>
              <w:spacing w:before="60" w:after="200"/>
              <w:contextualSpacing/>
              <w:rPr>
                <w:rFonts w:ascii="Arial" w:hAnsi="Arial" w:cs="Arial"/>
                <w:sz w:val="16"/>
                <w:szCs w:val="16"/>
                <w:lang w:val="nl-BE"/>
              </w:rPr>
            </w:pPr>
          </w:p>
          <w:p w14:paraId="2CB979CE" w14:textId="77777777" w:rsidR="003816C7" w:rsidRPr="00FD343D" w:rsidRDefault="003816C7" w:rsidP="00DC3BD9">
            <w:pPr>
              <w:spacing w:before="60" w:after="200"/>
              <w:contextualSpacing/>
              <w:rPr>
                <w:rFonts w:ascii="Arial" w:hAnsi="Arial" w:cs="Arial"/>
                <w:sz w:val="16"/>
                <w:szCs w:val="16"/>
                <w:lang w:val="nl-BE"/>
              </w:rPr>
            </w:pPr>
            <w:r w:rsidRPr="00FD343D">
              <w:rPr>
                <w:rFonts w:ascii="Arial" w:hAnsi="Arial" w:cs="Arial"/>
                <w:sz w:val="16"/>
                <w:szCs w:val="16"/>
                <w:lang w:val="nl-BE"/>
              </w:rPr>
              <w:t>[Ja] / [Nee] / [</w:t>
            </w:r>
            <w:proofErr w:type="spellStart"/>
            <w:r w:rsidRPr="00FD343D">
              <w:rPr>
                <w:rFonts w:ascii="Arial" w:hAnsi="Arial" w:cs="Arial"/>
                <w:sz w:val="16"/>
                <w:szCs w:val="16"/>
                <w:lang w:val="nl-BE"/>
              </w:rPr>
              <w:t>Nvt</w:t>
            </w:r>
            <w:proofErr w:type="spellEnd"/>
            <w:r w:rsidRPr="00FD343D">
              <w:rPr>
                <w:rFonts w:ascii="Arial" w:hAnsi="Arial" w:cs="Arial"/>
                <w:sz w:val="16"/>
                <w:szCs w:val="16"/>
                <w:lang w:val="nl-BE"/>
              </w:rPr>
              <w:t>]</w:t>
            </w:r>
          </w:p>
          <w:p w14:paraId="62828BCE" w14:textId="77777777" w:rsidR="003816C7" w:rsidRPr="00FD343D" w:rsidRDefault="003816C7" w:rsidP="00DC3BD9">
            <w:pPr>
              <w:spacing w:before="60" w:after="200"/>
              <w:contextualSpacing/>
              <w:rPr>
                <w:rFonts w:ascii="Arial" w:hAnsi="Arial" w:cs="Arial"/>
                <w:sz w:val="16"/>
                <w:szCs w:val="16"/>
                <w:lang w:val="nl-BE"/>
              </w:rPr>
            </w:pPr>
            <w:r w:rsidRPr="00FD343D">
              <w:rPr>
                <w:rFonts w:ascii="Arial" w:hAnsi="Arial" w:cs="Arial"/>
                <w:sz w:val="16"/>
                <w:szCs w:val="16"/>
                <w:lang w:val="nl-BE"/>
              </w:rPr>
              <w:t>[Ja] / [Nee] / [</w:t>
            </w:r>
            <w:proofErr w:type="spellStart"/>
            <w:r w:rsidRPr="00FD343D">
              <w:rPr>
                <w:rFonts w:ascii="Arial" w:hAnsi="Arial" w:cs="Arial"/>
                <w:sz w:val="16"/>
                <w:szCs w:val="16"/>
                <w:lang w:val="nl-BE"/>
              </w:rPr>
              <w:t>Nvt</w:t>
            </w:r>
            <w:proofErr w:type="spellEnd"/>
            <w:r w:rsidRPr="00FD343D">
              <w:rPr>
                <w:rFonts w:ascii="Arial" w:hAnsi="Arial" w:cs="Arial"/>
                <w:sz w:val="16"/>
                <w:szCs w:val="16"/>
                <w:lang w:val="nl-BE"/>
              </w:rPr>
              <w:t>]</w:t>
            </w:r>
          </w:p>
        </w:tc>
      </w:tr>
      <w:tr w:rsidR="003816C7" w:rsidRPr="00FD343D" w14:paraId="042CF880" w14:textId="77777777" w:rsidTr="00DC3BD9">
        <w:trPr>
          <w:trHeight w:val="311"/>
        </w:trPr>
        <w:tc>
          <w:tcPr>
            <w:tcW w:w="11617" w:type="dxa"/>
          </w:tcPr>
          <w:p w14:paraId="6967AC20" w14:textId="77777777" w:rsidR="003816C7" w:rsidRPr="00FD343D" w:rsidRDefault="003816C7" w:rsidP="003816C7">
            <w:pPr>
              <w:numPr>
                <w:ilvl w:val="0"/>
                <w:numId w:val="29"/>
              </w:numPr>
              <w:tabs>
                <w:tab w:val="left" w:pos="284"/>
              </w:tabs>
              <w:spacing w:before="60" w:after="200"/>
              <w:contextualSpacing/>
              <w:rPr>
                <w:rFonts w:ascii="Arial" w:hAnsi="Arial" w:cs="Arial"/>
                <w:sz w:val="20"/>
                <w:szCs w:val="20"/>
                <w:lang w:val="nl-BE"/>
              </w:rPr>
            </w:pPr>
            <w:r w:rsidRPr="00FD343D">
              <w:rPr>
                <w:rFonts w:ascii="Arial" w:hAnsi="Arial" w:cs="Arial"/>
                <w:sz w:val="20"/>
                <w:szCs w:val="20"/>
                <w:lang w:val="nl-BE"/>
              </w:rPr>
              <w:t xml:space="preserve">Voorzien de procedures van uw instelling in een periodieke en gedocumenteerde evaluatie (doeltreffendheid, actualisering, enz.) van de tool die innoverende oplossingen biedt voor: </w:t>
            </w:r>
          </w:p>
          <w:p w14:paraId="49432C54" w14:textId="77777777" w:rsidR="003816C7" w:rsidRPr="00FD343D" w:rsidRDefault="003816C7" w:rsidP="003816C7">
            <w:pPr>
              <w:numPr>
                <w:ilvl w:val="2"/>
                <w:numId w:val="29"/>
              </w:numPr>
              <w:tabs>
                <w:tab w:val="left" w:pos="284"/>
              </w:tabs>
              <w:spacing w:before="60" w:after="200"/>
              <w:contextualSpacing/>
              <w:rPr>
                <w:rFonts w:ascii="Arial" w:hAnsi="Arial" w:cs="Arial"/>
                <w:sz w:val="20"/>
                <w:szCs w:val="20"/>
                <w:lang w:val="nl-BE"/>
              </w:rPr>
            </w:pPr>
            <w:r w:rsidRPr="00FD343D">
              <w:rPr>
                <w:rFonts w:ascii="Arial" w:hAnsi="Arial" w:cs="Arial"/>
                <w:sz w:val="20"/>
                <w:szCs w:val="20"/>
                <w:lang w:val="nl-BE"/>
              </w:rPr>
              <w:t>KYC?</w:t>
            </w:r>
          </w:p>
          <w:p w14:paraId="31087127" w14:textId="77777777" w:rsidR="003816C7" w:rsidRPr="00FD343D" w:rsidRDefault="003816C7" w:rsidP="003816C7">
            <w:pPr>
              <w:numPr>
                <w:ilvl w:val="2"/>
                <w:numId w:val="29"/>
              </w:numPr>
              <w:tabs>
                <w:tab w:val="left" w:pos="284"/>
              </w:tabs>
              <w:spacing w:before="60" w:after="200"/>
              <w:contextualSpacing/>
              <w:rPr>
                <w:rFonts w:ascii="Arial" w:hAnsi="Arial" w:cs="Arial"/>
                <w:sz w:val="20"/>
                <w:szCs w:val="20"/>
                <w:lang w:val="nl-BE"/>
              </w:rPr>
            </w:pPr>
            <w:r w:rsidRPr="00FD343D">
              <w:rPr>
                <w:rFonts w:ascii="Arial" w:hAnsi="Arial" w:cs="Arial"/>
                <w:sz w:val="20"/>
                <w:szCs w:val="20"/>
                <w:lang w:val="nl-BE"/>
              </w:rPr>
              <w:t>KYT?</w:t>
            </w:r>
          </w:p>
        </w:tc>
        <w:tc>
          <w:tcPr>
            <w:tcW w:w="745" w:type="dxa"/>
            <w:shd w:val="clear" w:color="auto" w:fill="FFFFFF"/>
            <w:vAlign w:val="center"/>
          </w:tcPr>
          <w:p w14:paraId="2BE9A875" w14:textId="77777777" w:rsidR="003816C7" w:rsidRPr="00FD343D" w:rsidRDefault="003816C7" w:rsidP="00DC3BD9">
            <w:pPr>
              <w:spacing w:before="60"/>
              <w:contextualSpacing/>
              <w:rPr>
                <w:rFonts w:ascii="Arial" w:hAnsi="Arial" w:cs="Arial"/>
                <w:sz w:val="16"/>
                <w:szCs w:val="16"/>
                <w:lang w:val="nl-BE"/>
              </w:rPr>
            </w:pPr>
          </w:p>
          <w:p w14:paraId="3DF04853" w14:textId="77777777" w:rsidR="003816C7" w:rsidRPr="00FD343D" w:rsidRDefault="003816C7" w:rsidP="00DC3BD9">
            <w:pPr>
              <w:spacing w:before="60"/>
              <w:contextualSpacing/>
              <w:rPr>
                <w:rFonts w:ascii="Arial" w:hAnsi="Arial" w:cs="Arial"/>
                <w:sz w:val="16"/>
                <w:szCs w:val="16"/>
                <w:lang w:val="nl-BE"/>
              </w:rPr>
            </w:pPr>
          </w:p>
          <w:p w14:paraId="46137E5B" w14:textId="756E9332" w:rsidR="003816C7" w:rsidRPr="00FD343D" w:rsidRDefault="00861442" w:rsidP="00DC3BD9">
            <w:pPr>
              <w:spacing w:before="60"/>
              <w:contextualSpacing/>
              <w:rPr>
                <w:rFonts w:ascii="Arial" w:hAnsi="Arial" w:cs="Arial"/>
                <w:sz w:val="16"/>
                <w:szCs w:val="16"/>
                <w:lang w:val="nl-BE"/>
              </w:rPr>
            </w:pPr>
            <w:r w:rsidRPr="00FD343D">
              <w:rPr>
                <w:rFonts w:ascii="Arial" w:hAnsi="Arial" w:cs="Arial"/>
                <w:sz w:val="16"/>
                <w:szCs w:val="16"/>
                <w:lang w:val="nl-BE"/>
              </w:rPr>
              <w:t>47</w:t>
            </w:r>
            <w:r w:rsidR="003816C7" w:rsidRPr="00FD343D">
              <w:rPr>
                <w:rFonts w:ascii="Arial" w:hAnsi="Arial" w:cs="Arial"/>
                <w:sz w:val="16"/>
                <w:szCs w:val="16"/>
                <w:lang w:val="nl-BE"/>
              </w:rPr>
              <w:t>.12</w:t>
            </w:r>
          </w:p>
          <w:p w14:paraId="74E3399B" w14:textId="5C6ED488" w:rsidR="003816C7" w:rsidRPr="00FD343D" w:rsidRDefault="00861442" w:rsidP="00DC3BD9">
            <w:pPr>
              <w:spacing w:before="60"/>
              <w:contextualSpacing/>
              <w:rPr>
                <w:rFonts w:ascii="Arial" w:hAnsi="Arial" w:cs="Arial"/>
                <w:sz w:val="16"/>
                <w:szCs w:val="16"/>
                <w:lang w:val="nl-BE"/>
              </w:rPr>
            </w:pPr>
            <w:r w:rsidRPr="00FD343D">
              <w:rPr>
                <w:rFonts w:ascii="Arial" w:hAnsi="Arial" w:cs="Arial"/>
                <w:sz w:val="16"/>
                <w:szCs w:val="16"/>
                <w:lang w:val="nl-BE"/>
              </w:rPr>
              <w:t>47</w:t>
            </w:r>
            <w:r w:rsidR="003816C7" w:rsidRPr="00FD343D">
              <w:rPr>
                <w:rFonts w:ascii="Arial" w:hAnsi="Arial" w:cs="Arial"/>
                <w:sz w:val="16"/>
                <w:szCs w:val="16"/>
                <w:lang w:val="nl-BE"/>
              </w:rPr>
              <w:t>.13</w:t>
            </w:r>
          </w:p>
        </w:tc>
        <w:tc>
          <w:tcPr>
            <w:tcW w:w="2381" w:type="dxa"/>
            <w:shd w:val="clear" w:color="auto" w:fill="C0D7F1"/>
            <w:vAlign w:val="center"/>
          </w:tcPr>
          <w:p w14:paraId="4C25D343" w14:textId="77777777" w:rsidR="003816C7" w:rsidRPr="00FD343D" w:rsidRDefault="003816C7" w:rsidP="00DC3BD9">
            <w:pPr>
              <w:spacing w:before="60"/>
              <w:rPr>
                <w:rFonts w:ascii="Arial" w:hAnsi="Arial" w:cs="Arial"/>
                <w:sz w:val="16"/>
                <w:szCs w:val="16"/>
                <w:lang w:val="nl-BE"/>
              </w:rPr>
            </w:pPr>
          </w:p>
          <w:p w14:paraId="6226972A" w14:textId="77777777" w:rsidR="003816C7" w:rsidRPr="00FD343D" w:rsidRDefault="003816C7" w:rsidP="00DC3BD9">
            <w:pPr>
              <w:spacing w:before="60"/>
              <w:rPr>
                <w:rFonts w:ascii="Arial" w:hAnsi="Arial" w:cs="Arial"/>
                <w:sz w:val="16"/>
                <w:szCs w:val="16"/>
                <w:lang w:val="nl-BE"/>
              </w:rPr>
            </w:pPr>
            <w:r w:rsidRPr="00FD343D">
              <w:rPr>
                <w:rFonts w:ascii="Arial" w:hAnsi="Arial" w:cs="Arial"/>
                <w:sz w:val="16"/>
                <w:szCs w:val="16"/>
                <w:lang w:val="nl-BE"/>
              </w:rPr>
              <w:t>[Ja] / [Nee] / [</w:t>
            </w:r>
            <w:proofErr w:type="spellStart"/>
            <w:r w:rsidRPr="00FD343D">
              <w:rPr>
                <w:rFonts w:ascii="Arial" w:hAnsi="Arial" w:cs="Arial"/>
                <w:sz w:val="16"/>
                <w:szCs w:val="16"/>
                <w:lang w:val="nl-BE"/>
              </w:rPr>
              <w:t>Nvt</w:t>
            </w:r>
            <w:proofErr w:type="spellEnd"/>
            <w:r w:rsidRPr="00FD343D">
              <w:rPr>
                <w:rFonts w:ascii="Arial" w:hAnsi="Arial" w:cs="Arial"/>
                <w:sz w:val="16"/>
                <w:szCs w:val="16"/>
                <w:lang w:val="nl-BE"/>
              </w:rPr>
              <w:t>]</w:t>
            </w:r>
          </w:p>
          <w:p w14:paraId="7D8220B0" w14:textId="77777777" w:rsidR="003816C7" w:rsidRPr="00FD343D" w:rsidRDefault="003816C7" w:rsidP="00DC3BD9">
            <w:pPr>
              <w:spacing w:before="60"/>
              <w:rPr>
                <w:rFonts w:ascii="Arial" w:hAnsi="Arial" w:cs="Arial"/>
                <w:sz w:val="16"/>
                <w:szCs w:val="16"/>
                <w:lang w:val="nl-BE"/>
              </w:rPr>
            </w:pPr>
            <w:r w:rsidRPr="00FD343D">
              <w:rPr>
                <w:rFonts w:ascii="Arial" w:hAnsi="Arial" w:cs="Arial"/>
                <w:sz w:val="16"/>
                <w:szCs w:val="16"/>
                <w:lang w:val="nl-BE"/>
              </w:rPr>
              <w:t>[Ja] / [Nee] / [</w:t>
            </w:r>
            <w:proofErr w:type="spellStart"/>
            <w:r w:rsidRPr="00FD343D">
              <w:rPr>
                <w:rFonts w:ascii="Arial" w:hAnsi="Arial" w:cs="Arial"/>
                <w:sz w:val="16"/>
                <w:szCs w:val="16"/>
                <w:lang w:val="nl-BE"/>
              </w:rPr>
              <w:t>Nvt</w:t>
            </w:r>
            <w:proofErr w:type="spellEnd"/>
            <w:r w:rsidRPr="00FD343D">
              <w:rPr>
                <w:rFonts w:ascii="Arial" w:hAnsi="Arial" w:cs="Arial"/>
                <w:sz w:val="16"/>
                <w:szCs w:val="16"/>
                <w:lang w:val="nl-BE"/>
              </w:rPr>
              <w:t>]</w:t>
            </w:r>
          </w:p>
        </w:tc>
      </w:tr>
      <w:tr w:rsidR="003816C7" w:rsidRPr="00FD343D" w14:paraId="4B0C36DF" w14:textId="77777777" w:rsidTr="00DC3BD9">
        <w:trPr>
          <w:trHeight w:val="1056"/>
        </w:trPr>
        <w:tc>
          <w:tcPr>
            <w:tcW w:w="11617" w:type="dxa"/>
          </w:tcPr>
          <w:p w14:paraId="4C460404" w14:textId="77777777" w:rsidR="003816C7" w:rsidRPr="00FD343D" w:rsidRDefault="003816C7" w:rsidP="003816C7">
            <w:pPr>
              <w:numPr>
                <w:ilvl w:val="0"/>
                <w:numId w:val="29"/>
              </w:numPr>
              <w:tabs>
                <w:tab w:val="left" w:pos="284"/>
              </w:tabs>
              <w:spacing w:before="60" w:after="200"/>
              <w:contextualSpacing/>
              <w:rPr>
                <w:rFonts w:ascii="Arial" w:hAnsi="Arial" w:cs="Arial"/>
                <w:sz w:val="20"/>
                <w:szCs w:val="20"/>
                <w:lang w:val="nl-BE"/>
              </w:rPr>
            </w:pPr>
            <w:r w:rsidRPr="00FD343D">
              <w:rPr>
                <w:rFonts w:ascii="Arial" w:hAnsi="Arial" w:cs="Arial"/>
                <w:sz w:val="20"/>
                <w:szCs w:val="20"/>
                <w:lang w:val="nl-BE"/>
              </w:rPr>
              <w:t>Hoe vaak worden de in de vorige vraag bedoelde periodieke evaluaties uitgevoerd voor de tool die innoverende oplossingen biedt voor:</w:t>
            </w:r>
          </w:p>
          <w:p w14:paraId="7EB4D182" w14:textId="77777777" w:rsidR="003816C7" w:rsidRPr="00FD343D" w:rsidRDefault="003816C7" w:rsidP="003816C7">
            <w:pPr>
              <w:numPr>
                <w:ilvl w:val="2"/>
                <w:numId w:val="29"/>
              </w:numPr>
              <w:tabs>
                <w:tab w:val="left" w:pos="284"/>
              </w:tabs>
              <w:spacing w:before="60" w:after="200"/>
              <w:contextualSpacing/>
              <w:rPr>
                <w:rFonts w:ascii="Arial" w:hAnsi="Arial" w:cs="Arial"/>
                <w:sz w:val="20"/>
                <w:szCs w:val="20"/>
                <w:lang w:val="nl-BE"/>
              </w:rPr>
            </w:pPr>
            <w:r w:rsidRPr="00FD343D">
              <w:rPr>
                <w:rFonts w:ascii="Arial" w:hAnsi="Arial" w:cs="Arial"/>
                <w:sz w:val="20"/>
                <w:szCs w:val="20"/>
                <w:lang w:val="nl-BE"/>
              </w:rPr>
              <w:t>KYC?</w:t>
            </w:r>
          </w:p>
          <w:p w14:paraId="79D668A7" w14:textId="77777777" w:rsidR="003816C7" w:rsidRPr="00FD343D" w:rsidRDefault="003816C7" w:rsidP="00DC3BD9">
            <w:pPr>
              <w:tabs>
                <w:tab w:val="left" w:pos="284"/>
              </w:tabs>
              <w:spacing w:before="60" w:after="200"/>
              <w:ind w:left="2160"/>
              <w:contextualSpacing/>
              <w:rPr>
                <w:rFonts w:ascii="Arial" w:hAnsi="Arial" w:cs="Arial"/>
                <w:sz w:val="20"/>
                <w:szCs w:val="20"/>
                <w:lang w:val="nl-BE"/>
              </w:rPr>
            </w:pPr>
          </w:p>
          <w:p w14:paraId="2530BEBB" w14:textId="77777777" w:rsidR="003816C7" w:rsidRPr="00FD343D" w:rsidRDefault="003816C7" w:rsidP="00DC3BD9">
            <w:pPr>
              <w:tabs>
                <w:tab w:val="left" w:pos="284"/>
              </w:tabs>
              <w:spacing w:before="60"/>
              <w:rPr>
                <w:rFonts w:ascii="Arial" w:hAnsi="Arial" w:cs="Arial"/>
                <w:sz w:val="20"/>
                <w:szCs w:val="20"/>
                <w:lang w:val="nl-BE"/>
              </w:rPr>
            </w:pPr>
          </w:p>
          <w:p w14:paraId="5A11DA02" w14:textId="77777777" w:rsidR="003816C7" w:rsidRPr="00FD343D" w:rsidRDefault="003816C7" w:rsidP="003816C7">
            <w:pPr>
              <w:numPr>
                <w:ilvl w:val="2"/>
                <w:numId w:val="29"/>
              </w:numPr>
              <w:tabs>
                <w:tab w:val="left" w:pos="284"/>
              </w:tabs>
              <w:spacing w:before="60" w:after="200"/>
              <w:contextualSpacing/>
              <w:rPr>
                <w:rFonts w:ascii="Arial" w:hAnsi="Arial" w:cs="Arial"/>
                <w:sz w:val="20"/>
                <w:szCs w:val="20"/>
                <w:lang w:val="nl-BE"/>
              </w:rPr>
            </w:pPr>
            <w:r w:rsidRPr="00FD343D">
              <w:rPr>
                <w:rFonts w:ascii="Arial" w:hAnsi="Arial" w:cs="Arial"/>
                <w:sz w:val="20"/>
                <w:szCs w:val="20"/>
                <w:lang w:val="nl-BE"/>
              </w:rPr>
              <w:t>KYT?</w:t>
            </w:r>
          </w:p>
        </w:tc>
        <w:tc>
          <w:tcPr>
            <w:tcW w:w="745" w:type="dxa"/>
            <w:shd w:val="clear" w:color="auto" w:fill="FFFFFF"/>
            <w:vAlign w:val="center"/>
          </w:tcPr>
          <w:p w14:paraId="79E562E7" w14:textId="49BFF179" w:rsidR="003816C7" w:rsidRPr="00FD343D" w:rsidRDefault="00861442" w:rsidP="00DC3BD9">
            <w:pPr>
              <w:spacing w:before="60"/>
              <w:contextualSpacing/>
              <w:rPr>
                <w:rFonts w:ascii="Arial" w:hAnsi="Arial" w:cs="Arial"/>
                <w:sz w:val="16"/>
                <w:szCs w:val="16"/>
                <w:lang w:val="nl-BE"/>
              </w:rPr>
            </w:pPr>
            <w:r w:rsidRPr="00FD343D">
              <w:rPr>
                <w:rFonts w:ascii="Arial" w:hAnsi="Arial" w:cs="Arial"/>
                <w:sz w:val="16"/>
                <w:szCs w:val="16"/>
                <w:lang w:val="nl-BE"/>
              </w:rPr>
              <w:t>47</w:t>
            </w:r>
            <w:r w:rsidR="003816C7" w:rsidRPr="00FD343D">
              <w:rPr>
                <w:rFonts w:ascii="Arial" w:hAnsi="Arial" w:cs="Arial"/>
                <w:sz w:val="16"/>
                <w:szCs w:val="16"/>
                <w:lang w:val="nl-BE"/>
              </w:rPr>
              <w:t>.14</w:t>
            </w:r>
          </w:p>
          <w:p w14:paraId="7010327F" w14:textId="77777777" w:rsidR="003816C7" w:rsidRPr="00FD343D" w:rsidRDefault="003816C7" w:rsidP="00DC3BD9">
            <w:pPr>
              <w:spacing w:before="60"/>
              <w:contextualSpacing/>
              <w:rPr>
                <w:rFonts w:ascii="Arial" w:hAnsi="Arial" w:cs="Arial"/>
                <w:sz w:val="16"/>
                <w:szCs w:val="16"/>
                <w:lang w:val="nl-BE"/>
              </w:rPr>
            </w:pPr>
          </w:p>
          <w:p w14:paraId="386E38A2" w14:textId="77777777" w:rsidR="003816C7" w:rsidRPr="00FD343D" w:rsidRDefault="003816C7" w:rsidP="00DC3BD9">
            <w:pPr>
              <w:spacing w:before="60"/>
              <w:contextualSpacing/>
              <w:rPr>
                <w:rFonts w:ascii="Arial" w:hAnsi="Arial" w:cs="Arial"/>
                <w:sz w:val="16"/>
                <w:szCs w:val="16"/>
                <w:lang w:val="nl-BE"/>
              </w:rPr>
            </w:pPr>
          </w:p>
          <w:p w14:paraId="777F7A7C" w14:textId="77777777" w:rsidR="003816C7" w:rsidRPr="00FD343D" w:rsidRDefault="003816C7" w:rsidP="00DC3BD9">
            <w:pPr>
              <w:spacing w:before="60"/>
              <w:contextualSpacing/>
              <w:rPr>
                <w:rFonts w:ascii="Arial" w:hAnsi="Arial" w:cs="Arial"/>
                <w:sz w:val="16"/>
                <w:szCs w:val="16"/>
                <w:lang w:val="nl-BE"/>
              </w:rPr>
            </w:pPr>
          </w:p>
          <w:p w14:paraId="708AECDE" w14:textId="665992E2" w:rsidR="003816C7" w:rsidRPr="00FD343D" w:rsidRDefault="00861442" w:rsidP="00DC3BD9">
            <w:pPr>
              <w:spacing w:before="60"/>
              <w:contextualSpacing/>
              <w:rPr>
                <w:rFonts w:ascii="Arial" w:hAnsi="Arial" w:cs="Arial"/>
                <w:sz w:val="16"/>
                <w:szCs w:val="16"/>
                <w:highlight w:val="yellow"/>
                <w:lang w:val="nl-BE"/>
              </w:rPr>
            </w:pPr>
            <w:r w:rsidRPr="00FD343D">
              <w:rPr>
                <w:rFonts w:ascii="Arial" w:hAnsi="Arial" w:cs="Arial"/>
                <w:sz w:val="16"/>
                <w:szCs w:val="16"/>
                <w:lang w:val="nl-BE"/>
              </w:rPr>
              <w:t>47</w:t>
            </w:r>
            <w:r w:rsidR="003816C7" w:rsidRPr="00FD343D">
              <w:rPr>
                <w:rFonts w:ascii="Arial" w:hAnsi="Arial" w:cs="Arial"/>
                <w:sz w:val="16"/>
                <w:szCs w:val="16"/>
                <w:lang w:val="nl-BE"/>
              </w:rPr>
              <w:t>.15</w:t>
            </w:r>
          </w:p>
        </w:tc>
        <w:tc>
          <w:tcPr>
            <w:tcW w:w="2381" w:type="dxa"/>
            <w:shd w:val="clear" w:color="auto" w:fill="C0D7F1"/>
            <w:vAlign w:val="center"/>
          </w:tcPr>
          <w:p w14:paraId="43CAA441" w14:textId="77777777" w:rsidR="003816C7" w:rsidRPr="00FD343D" w:rsidRDefault="003816C7" w:rsidP="003816C7">
            <w:pPr>
              <w:pStyle w:val="ListParagraph"/>
              <w:numPr>
                <w:ilvl w:val="0"/>
                <w:numId w:val="23"/>
              </w:numPr>
              <w:tabs>
                <w:tab w:val="left" w:pos="284"/>
              </w:tabs>
              <w:spacing w:before="60"/>
              <w:ind w:left="176" w:hanging="176"/>
              <w:rPr>
                <w:rFonts w:ascii="Arial" w:hAnsi="Arial" w:cs="Arial"/>
                <w:sz w:val="16"/>
                <w:szCs w:val="16"/>
                <w:lang w:val="nl-BE"/>
              </w:rPr>
            </w:pPr>
            <w:r w:rsidRPr="00FD343D">
              <w:rPr>
                <w:rFonts w:ascii="Arial" w:hAnsi="Arial" w:cs="Arial"/>
                <w:sz w:val="16"/>
                <w:szCs w:val="16"/>
                <w:lang w:val="nl-BE"/>
              </w:rPr>
              <w:t>Ten minste elk kwartaal</w:t>
            </w:r>
          </w:p>
          <w:p w14:paraId="500C2622" w14:textId="77777777" w:rsidR="003816C7" w:rsidRPr="00FD343D" w:rsidRDefault="003816C7" w:rsidP="003816C7">
            <w:pPr>
              <w:pStyle w:val="ListParagraph"/>
              <w:numPr>
                <w:ilvl w:val="0"/>
                <w:numId w:val="23"/>
              </w:numPr>
              <w:tabs>
                <w:tab w:val="left" w:pos="284"/>
              </w:tabs>
              <w:spacing w:before="60"/>
              <w:ind w:left="176" w:hanging="176"/>
              <w:rPr>
                <w:rFonts w:ascii="Arial" w:hAnsi="Arial" w:cs="Arial"/>
                <w:sz w:val="16"/>
                <w:szCs w:val="16"/>
                <w:lang w:val="nl-BE"/>
              </w:rPr>
            </w:pPr>
            <w:r w:rsidRPr="00FD343D">
              <w:rPr>
                <w:rFonts w:ascii="Arial" w:hAnsi="Arial" w:cs="Arial"/>
                <w:sz w:val="16"/>
                <w:szCs w:val="16"/>
                <w:lang w:val="nl-BE"/>
              </w:rPr>
              <w:t>Ten minste jaarlijks</w:t>
            </w:r>
          </w:p>
          <w:p w14:paraId="7D1FBBFE" w14:textId="77777777" w:rsidR="003816C7" w:rsidRPr="00FD343D" w:rsidRDefault="003816C7" w:rsidP="003816C7">
            <w:pPr>
              <w:pStyle w:val="ListParagraph"/>
              <w:numPr>
                <w:ilvl w:val="0"/>
                <w:numId w:val="23"/>
              </w:numPr>
              <w:tabs>
                <w:tab w:val="left" w:pos="284"/>
              </w:tabs>
              <w:spacing w:before="60"/>
              <w:ind w:left="176" w:hanging="176"/>
              <w:rPr>
                <w:rFonts w:ascii="Arial" w:hAnsi="Arial" w:cs="Arial"/>
                <w:sz w:val="16"/>
                <w:szCs w:val="16"/>
                <w:lang w:val="nl-BE"/>
              </w:rPr>
            </w:pPr>
            <w:r w:rsidRPr="00FD343D">
              <w:rPr>
                <w:rFonts w:ascii="Arial" w:hAnsi="Arial" w:cs="Arial"/>
                <w:sz w:val="16"/>
                <w:szCs w:val="16"/>
                <w:lang w:val="nl-BE"/>
              </w:rPr>
              <w:t>Minder dan 1 keer per jaar</w:t>
            </w:r>
          </w:p>
          <w:p w14:paraId="457BF0B7" w14:textId="77777777" w:rsidR="003816C7" w:rsidRPr="00FD343D" w:rsidRDefault="003816C7" w:rsidP="003816C7">
            <w:pPr>
              <w:pStyle w:val="ListParagraph"/>
              <w:numPr>
                <w:ilvl w:val="0"/>
                <w:numId w:val="23"/>
              </w:numPr>
              <w:tabs>
                <w:tab w:val="left" w:pos="284"/>
              </w:tabs>
              <w:spacing w:before="60"/>
              <w:ind w:left="176" w:hanging="176"/>
              <w:rPr>
                <w:rFonts w:ascii="Arial" w:hAnsi="Arial" w:cs="Arial"/>
                <w:sz w:val="16"/>
                <w:szCs w:val="16"/>
                <w:lang w:val="nl-BE"/>
              </w:rPr>
            </w:pPr>
            <w:r w:rsidRPr="00FD343D">
              <w:rPr>
                <w:rFonts w:ascii="Arial" w:hAnsi="Arial" w:cs="Arial"/>
                <w:sz w:val="16"/>
                <w:szCs w:val="16"/>
                <w:lang w:val="nl-BE"/>
              </w:rPr>
              <w:t>Niet van toepassing</w:t>
            </w:r>
          </w:p>
          <w:p w14:paraId="3ECE769F" w14:textId="77777777" w:rsidR="003816C7" w:rsidRPr="00FD343D" w:rsidRDefault="003816C7" w:rsidP="00DC3BD9">
            <w:pPr>
              <w:spacing w:before="60"/>
              <w:contextualSpacing/>
              <w:rPr>
                <w:rFonts w:ascii="Arial" w:hAnsi="Arial" w:cs="Arial"/>
                <w:sz w:val="16"/>
                <w:szCs w:val="16"/>
                <w:lang w:val="nl-BE"/>
              </w:rPr>
            </w:pPr>
          </w:p>
          <w:p w14:paraId="11A978F2" w14:textId="77777777" w:rsidR="003816C7" w:rsidRPr="00FD343D" w:rsidRDefault="003816C7" w:rsidP="003816C7">
            <w:pPr>
              <w:numPr>
                <w:ilvl w:val="0"/>
                <w:numId w:val="23"/>
              </w:numPr>
              <w:tabs>
                <w:tab w:val="left" w:pos="284"/>
              </w:tabs>
              <w:spacing w:before="60"/>
              <w:ind w:left="176" w:hanging="176"/>
              <w:contextualSpacing/>
              <w:rPr>
                <w:rFonts w:ascii="Arial" w:hAnsi="Arial" w:cs="Arial"/>
                <w:sz w:val="16"/>
                <w:szCs w:val="16"/>
                <w:lang w:val="nl-BE"/>
              </w:rPr>
            </w:pPr>
            <w:r w:rsidRPr="00FD343D">
              <w:rPr>
                <w:rFonts w:ascii="Arial" w:hAnsi="Arial" w:cs="Arial"/>
                <w:sz w:val="16"/>
                <w:szCs w:val="16"/>
                <w:lang w:val="nl-BE"/>
              </w:rPr>
              <w:t>Ten minste elk kwartaal</w:t>
            </w:r>
          </w:p>
          <w:p w14:paraId="2D91A4D2" w14:textId="77777777" w:rsidR="003816C7" w:rsidRPr="00FD343D" w:rsidRDefault="003816C7" w:rsidP="003816C7">
            <w:pPr>
              <w:numPr>
                <w:ilvl w:val="0"/>
                <w:numId w:val="23"/>
              </w:numPr>
              <w:tabs>
                <w:tab w:val="left" w:pos="284"/>
              </w:tabs>
              <w:spacing w:before="60"/>
              <w:ind w:left="176" w:hanging="176"/>
              <w:contextualSpacing/>
              <w:rPr>
                <w:rFonts w:ascii="Arial" w:hAnsi="Arial" w:cs="Arial"/>
                <w:sz w:val="16"/>
                <w:szCs w:val="16"/>
                <w:lang w:val="nl-BE"/>
              </w:rPr>
            </w:pPr>
            <w:r w:rsidRPr="00FD343D">
              <w:rPr>
                <w:rFonts w:ascii="Arial" w:hAnsi="Arial" w:cs="Arial"/>
                <w:sz w:val="16"/>
                <w:szCs w:val="16"/>
                <w:lang w:val="nl-BE"/>
              </w:rPr>
              <w:t>Ten minste jaarlijks</w:t>
            </w:r>
          </w:p>
          <w:p w14:paraId="476CDC03" w14:textId="77777777" w:rsidR="003816C7" w:rsidRPr="00FD343D" w:rsidRDefault="003816C7" w:rsidP="003816C7">
            <w:pPr>
              <w:numPr>
                <w:ilvl w:val="0"/>
                <w:numId w:val="23"/>
              </w:numPr>
              <w:tabs>
                <w:tab w:val="left" w:pos="284"/>
              </w:tabs>
              <w:spacing w:before="60"/>
              <w:ind w:left="176" w:hanging="176"/>
              <w:contextualSpacing/>
              <w:rPr>
                <w:rFonts w:ascii="Arial" w:hAnsi="Arial" w:cs="Arial"/>
                <w:sz w:val="16"/>
                <w:szCs w:val="16"/>
                <w:lang w:val="nl-BE"/>
              </w:rPr>
            </w:pPr>
            <w:r w:rsidRPr="00FD343D">
              <w:rPr>
                <w:rFonts w:ascii="Arial" w:hAnsi="Arial" w:cs="Arial"/>
                <w:sz w:val="16"/>
                <w:szCs w:val="16"/>
                <w:lang w:val="nl-BE"/>
              </w:rPr>
              <w:t>Minder dan 1 keer per jaar</w:t>
            </w:r>
          </w:p>
          <w:p w14:paraId="3641431F" w14:textId="77777777" w:rsidR="003816C7" w:rsidRPr="00FD343D" w:rsidRDefault="003816C7" w:rsidP="003816C7">
            <w:pPr>
              <w:numPr>
                <w:ilvl w:val="0"/>
                <w:numId w:val="23"/>
              </w:numPr>
              <w:tabs>
                <w:tab w:val="left" w:pos="284"/>
              </w:tabs>
              <w:spacing w:before="60"/>
              <w:ind w:left="176" w:hanging="176"/>
              <w:contextualSpacing/>
              <w:rPr>
                <w:rFonts w:ascii="Arial" w:hAnsi="Arial" w:cs="Arial"/>
                <w:sz w:val="16"/>
                <w:szCs w:val="16"/>
                <w:lang w:val="nl-BE"/>
              </w:rPr>
            </w:pPr>
            <w:r w:rsidRPr="00FD343D">
              <w:rPr>
                <w:rFonts w:ascii="Arial" w:hAnsi="Arial" w:cs="Arial"/>
                <w:sz w:val="16"/>
                <w:szCs w:val="16"/>
                <w:lang w:val="nl-BE"/>
              </w:rPr>
              <w:t>Niet van toepassing</w:t>
            </w:r>
          </w:p>
          <w:p w14:paraId="00B8C28C" w14:textId="77777777" w:rsidR="003816C7" w:rsidRPr="00FD343D" w:rsidRDefault="003816C7" w:rsidP="00DC3BD9">
            <w:pPr>
              <w:spacing w:before="60"/>
              <w:contextualSpacing/>
              <w:rPr>
                <w:rFonts w:ascii="Arial" w:hAnsi="Arial" w:cs="Arial"/>
                <w:sz w:val="16"/>
                <w:szCs w:val="16"/>
                <w:lang w:val="nl-BE"/>
              </w:rPr>
            </w:pPr>
          </w:p>
        </w:tc>
      </w:tr>
    </w:tbl>
    <w:p w14:paraId="6AB567E5" w14:textId="77777777" w:rsidR="00EB5578" w:rsidRPr="00FD343D" w:rsidRDefault="00EB5578" w:rsidP="00961651">
      <w:pPr>
        <w:spacing w:before="60" w:after="0" w:line="240" w:lineRule="auto"/>
        <w:jc w:val="both"/>
        <w:rPr>
          <w:rFonts w:ascii="Arial" w:hAnsi="Arial" w:cs="Arial"/>
          <w:sz w:val="20"/>
          <w:szCs w:val="20"/>
          <w:lang w:val="nl-BE"/>
        </w:rPr>
      </w:pPr>
    </w:p>
    <w:sectPr w:rsidR="00EB5578" w:rsidRPr="00FD343D" w:rsidSect="003B3558">
      <w:footerReference w:type="default" r:id="rId15"/>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ECB8C" w14:textId="77777777" w:rsidR="00B217FC" w:rsidRDefault="00B217FC" w:rsidP="00630595">
      <w:pPr>
        <w:spacing w:after="0" w:line="240" w:lineRule="auto"/>
      </w:pPr>
      <w:r>
        <w:separator/>
      </w:r>
    </w:p>
  </w:endnote>
  <w:endnote w:type="continuationSeparator" w:id="0">
    <w:p w14:paraId="188BC10A" w14:textId="77777777" w:rsidR="00B217FC" w:rsidRDefault="00B217FC" w:rsidP="00630595">
      <w:pPr>
        <w:spacing w:after="0" w:line="240" w:lineRule="auto"/>
      </w:pPr>
      <w:r>
        <w:continuationSeparator/>
      </w:r>
    </w:p>
  </w:endnote>
  <w:endnote w:type="continuationNotice" w:id="1">
    <w:p w14:paraId="011C44A5" w14:textId="77777777" w:rsidR="00B217FC" w:rsidRDefault="00B217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B2A1C" w14:textId="4367897E" w:rsidR="00C51C62" w:rsidRPr="000850D5" w:rsidRDefault="00C51C62" w:rsidP="0084610B">
    <w:pPr>
      <w:pStyle w:val="Footer"/>
      <w:pBdr>
        <w:top w:val="single" w:sz="4" w:space="1" w:color="auto"/>
      </w:pBdr>
      <w:tabs>
        <w:tab w:val="clear" w:pos="4680"/>
        <w:tab w:val="clear" w:pos="9360"/>
        <w:tab w:val="center" w:pos="4678"/>
        <w:tab w:val="right" w:pos="13608"/>
      </w:tabs>
      <w:rPr>
        <w:b/>
        <w:sz w:val="16"/>
        <w:szCs w:val="16"/>
        <w:lang w:val="nl-BE"/>
      </w:rPr>
    </w:pPr>
    <w:r>
      <w:rPr>
        <w:b/>
        <w:sz w:val="16"/>
        <w:szCs w:val="16"/>
        <w:lang w:val="nl-BE"/>
      </w:rPr>
      <w:tab/>
    </w:r>
    <w:r>
      <w:rPr>
        <w:sz w:val="14"/>
        <w:szCs w:val="16"/>
        <w:lang w:val="nl-BE"/>
      </w:rPr>
      <w:t>NBB_</w:t>
    </w:r>
    <w:r w:rsidR="003C5918">
      <w:rPr>
        <w:sz w:val="14"/>
        <w:szCs w:val="16"/>
        <w:lang w:val="nl-BE"/>
      </w:rPr>
      <w:t>2021</w:t>
    </w:r>
    <w:r>
      <w:rPr>
        <w:sz w:val="14"/>
        <w:szCs w:val="16"/>
        <w:lang w:val="nl-BE"/>
      </w:rPr>
      <w:t>_</w:t>
    </w:r>
    <w:r>
      <w:rPr>
        <w:b/>
        <w:sz w:val="16"/>
        <w:szCs w:val="16"/>
        <w:lang w:val="nl-BE"/>
      </w:rPr>
      <w:tab/>
      <w:t>Bijlage 3</w:t>
    </w:r>
    <w:r>
      <w:rPr>
        <w:rFonts w:cs="Arial"/>
        <w:b/>
        <w:sz w:val="16"/>
        <w:szCs w:val="16"/>
        <w:lang w:val="nl-BE"/>
      </w:rPr>
      <w:t> </w:t>
    </w:r>
    <w:r>
      <w:rPr>
        <w:rFonts w:cs="Arial"/>
        <w:b/>
        <w:sz w:val="16"/>
        <w:szCs w:val="16"/>
        <w:lang w:val="nl-BE"/>
      </w:rPr>
      <w:t>–</w:t>
    </w:r>
    <w:r>
      <w:rPr>
        <w:rFonts w:cs="Arial"/>
        <w:b/>
        <w:sz w:val="16"/>
        <w:szCs w:val="16"/>
        <w:lang w:val="nl-BE"/>
      </w:rPr>
      <w:t> </w:t>
    </w:r>
    <w:r>
      <w:rPr>
        <w:b/>
        <w:sz w:val="16"/>
        <w:szCs w:val="16"/>
        <w:lang w:val="nl-BE"/>
      </w:rPr>
      <w:t xml:space="preserve">Blz. </w:t>
    </w:r>
    <w:r>
      <w:rPr>
        <w:b/>
        <w:sz w:val="16"/>
        <w:szCs w:val="16"/>
        <w:lang w:val="nl-BE"/>
      </w:rPr>
      <w:fldChar w:fldCharType="begin"/>
    </w:r>
    <w:r>
      <w:rPr>
        <w:b/>
        <w:sz w:val="16"/>
        <w:szCs w:val="16"/>
        <w:lang w:val="nl-BE"/>
      </w:rPr>
      <w:instrText xml:space="preserve"> PAGE   </w:instrText>
    </w:r>
    <w:r>
      <w:rPr>
        <w:b/>
        <w:sz w:val="16"/>
        <w:szCs w:val="16"/>
        <w:lang w:val="nl-BE"/>
      </w:rPr>
      <w:fldChar w:fldCharType="separate"/>
    </w:r>
    <w:r>
      <w:rPr>
        <w:b/>
        <w:sz w:val="16"/>
        <w:szCs w:val="16"/>
        <w:lang w:val="nl-BE"/>
      </w:rPr>
      <w:t>1</w:t>
    </w:r>
    <w:r>
      <w:rPr>
        <w:b/>
        <w:sz w:val="16"/>
        <w:szCs w:val="16"/>
        <w:lang w:val="nl-BE"/>
      </w:rPr>
      <w:fldChar w:fldCharType="end"/>
    </w:r>
    <w:r>
      <w:rPr>
        <w:b/>
        <w:sz w:val="16"/>
        <w:szCs w:val="16"/>
        <w:lang w:val="nl-BE"/>
      </w:rPr>
      <w:t>/</w:t>
    </w:r>
    <w:r>
      <w:rPr>
        <w:b/>
        <w:sz w:val="16"/>
        <w:szCs w:val="16"/>
        <w:lang w:val="nl-BE"/>
      </w:rPr>
      <w:fldChar w:fldCharType="begin"/>
    </w:r>
    <w:r>
      <w:rPr>
        <w:b/>
        <w:sz w:val="16"/>
        <w:szCs w:val="16"/>
        <w:lang w:val="nl-BE"/>
      </w:rPr>
      <w:instrText xml:space="preserve"> NUMPAGES   </w:instrText>
    </w:r>
    <w:r>
      <w:rPr>
        <w:b/>
        <w:sz w:val="16"/>
        <w:szCs w:val="16"/>
        <w:lang w:val="nl-BE"/>
      </w:rPr>
      <w:fldChar w:fldCharType="separate"/>
    </w:r>
    <w:r>
      <w:rPr>
        <w:b/>
        <w:sz w:val="16"/>
        <w:szCs w:val="16"/>
        <w:lang w:val="nl-BE"/>
      </w:rPr>
      <w:t>29</w:t>
    </w:r>
    <w:r>
      <w:rPr>
        <w:b/>
        <w:sz w:val="16"/>
        <w:szCs w:val="16"/>
        <w:lang w:val="nl-BE"/>
      </w:rPr>
      <w:fldChar w:fldCharType="end"/>
    </w:r>
  </w:p>
  <w:p w14:paraId="34FCF8E2" w14:textId="77777777" w:rsidR="00C51C62" w:rsidRDefault="00C51C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F3BF4" w14:textId="748D3063" w:rsidR="00A86520" w:rsidRPr="000850D5" w:rsidRDefault="00A86520" w:rsidP="00A86520">
    <w:pPr>
      <w:pStyle w:val="Footer"/>
      <w:pBdr>
        <w:top w:val="single" w:sz="4" w:space="1" w:color="auto"/>
      </w:pBdr>
      <w:tabs>
        <w:tab w:val="clear" w:pos="4680"/>
        <w:tab w:val="clear" w:pos="9360"/>
        <w:tab w:val="center" w:pos="4536"/>
        <w:tab w:val="right" w:pos="13608"/>
      </w:tabs>
      <w:rPr>
        <w:b/>
        <w:sz w:val="16"/>
        <w:szCs w:val="16"/>
        <w:lang w:val="nl-BE"/>
      </w:rPr>
    </w:pPr>
    <w:r>
      <w:rPr>
        <w:b/>
        <w:sz w:val="16"/>
        <w:szCs w:val="16"/>
        <w:lang w:val="nl-BE"/>
      </w:rPr>
      <w:tab/>
    </w:r>
    <w:r w:rsidRPr="00AE5469">
      <w:rPr>
        <w:bCs/>
        <w:sz w:val="16"/>
        <w:szCs w:val="16"/>
        <w:lang w:val="nl-BE"/>
      </w:rPr>
      <w:t>NBB_2022_06 – 22 februari 2022</w:t>
    </w:r>
    <w:r>
      <w:rPr>
        <w:b/>
        <w:sz w:val="16"/>
        <w:szCs w:val="16"/>
        <w:lang w:val="nl-BE"/>
      </w:rPr>
      <w:tab/>
      <w:t>Bijlage 3</w:t>
    </w:r>
    <w:r>
      <w:rPr>
        <w:rFonts w:cs="Arial"/>
        <w:b/>
        <w:sz w:val="16"/>
        <w:szCs w:val="16"/>
        <w:lang w:val="nl-BE"/>
      </w:rPr>
      <w:t> </w:t>
    </w:r>
    <w:r>
      <w:rPr>
        <w:rFonts w:cs="Arial"/>
        <w:b/>
        <w:sz w:val="16"/>
        <w:szCs w:val="16"/>
        <w:lang w:val="nl-BE"/>
      </w:rPr>
      <w:t>–</w:t>
    </w:r>
    <w:r>
      <w:rPr>
        <w:rFonts w:cs="Arial"/>
        <w:b/>
        <w:sz w:val="16"/>
        <w:szCs w:val="16"/>
        <w:lang w:val="nl-BE"/>
      </w:rPr>
      <w:t> </w:t>
    </w:r>
    <w:r>
      <w:rPr>
        <w:b/>
        <w:sz w:val="16"/>
        <w:szCs w:val="16"/>
        <w:lang w:val="nl-BE"/>
      </w:rPr>
      <w:t xml:space="preserve">Blz. </w:t>
    </w:r>
    <w:r>
      <w:rPr>
        <w:b/>
        <w:sz w:val="16"/>
        <w:szCs w:val="16"/>
        <w:lang w:val="nl-BE"/>
      </w:rPr>
      <w:fldChar w:fldCharType="begin"/>
    </w:r>
    <w:r>
      <w:rPr>
        <w:b/>
        <w:sz w:val="16"/>
        <w:szCs w:val="16"/>
        <w:lang w:val="nl-BE"/>
      </w:rPr>
      <w:instrText xml:space="preserve"> PAGE   </w:instrText>
    </w:r>
    <w:r>
      <w:rPr>
        <w:b/>
        <w:sz w:val="16"/>
        <w:szCs w:val="16"/>
        <w:lang w:val="nl-BE"/>
      </w:rPr>
      <w:fldChar w:fldCharType="separate"/>
    </w:r>
    <w:r>
      <w:rPr>
        <w:b/>
        <w:sz w:val="16"/>
        <w:szCs w:val="16"/>
        <w:lang w:val="nl-BE"/>
      </w:rPr>
      <w:t>1</w:t>
    </w:r>
    <w:r>
      <w:rPr>
        <w:b/>
        <w:sz w:val="16"/>
        <w:szCs w:val="16"/>
        <w:lang w:val="nl-BE"/>
      </w:rPr>
      <w:fldChar w:fldCharType="end"/>
    </w:r>
    <w:r>
      <w:rPr>
        <w:b/>
        <w:sz w:val="16"/>
        <w:szCs w:val="16"/>
        <w:lang w:val="nl-BE"/>
      </w:rPr>
      <w:t>/</w:t>
    </w:r>
    <w:r>
      <w:rPr>
        <w:b/>
        <w:sz w:val="16"/>
        <w:szCs w:val="16"/>
        <w:lang w:val="nl-BE"/>
      </w:rPr>
      <w:fldChar w:fldCharType="begin"/>
    </w:r>
    <w:r>
      <w:rPr>
        <w:b/>
        <w:sz w:val="16"/>
        <w:szCs w:val="16"/>
        <w:lang w:val="nl-BE"/>
      </w:rPr>
      <w:instrText xml:space="preserve"> NUMPAGES   </w:instrText>
    </w:r>
    <w:r>
      <w:rPr>
        <w:b/>
        <w:sz w:val="16"/>
        <w:szCs w:val="16"/>
        <w:lang w:val="nl-BE"/>
      </w:rPr>
      <w:fldChar w:fldCharType="separate"/>
    </w:r>
    <w:r>
      <w:rPr>
        <w:b/>
        <w:sz w:val="16"/>
        <w:szCs w:val="16"/>
        <w:lang w:val="nl-BE"/>
      </w:rPr>
      <w:t>32</w:t>
    </w:r>
    <w:r>
      <w:rPr>
        <w:b/>
        <w:sz w:val="16"/>
        <w:szCs w:val="16"/>
        <w:lang w:val="nl-BE"/>
      </w:rPr>
      <w:fldChar w:fldCharType="end"/>
    </w:r>
  </w:p>
  <w:p w14:paraId="122BD4D6" w14:textId="77777777" w:rsidR="00A86520" w:rsidRPr="000850D5" w:rsidRDefault="00A86520" w:rsidP="00A86520">
    <w:pPr>
      <w:pStyle w:val="Footer"/>
      <w:tabs>
        <w:tab w:val="clear" w:pos="4680"/>
        <w:tab w:val="clear" w:pos="9360"/>
        <w:tab w:val="center" w:pos="6237"/>
        <w:tab w:val="right" w:pos="14884"/>
      </w:tabs>
    </w:pPr>
  </w:p>
  <w:p w14:paraId="5FE7B939" w14:textId="77777777" w:rsidR="003B3558" w:rsidRPr="00A86520" w:rsidRDefault="003B3558" w:rsidP="00A865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234EA" w14:textId="57B9A8AE" w:rsidR="00C51C62" w:rsidRPr="000850D5" w:rsidRDefault="00C51C62" w:rsidP="0084610B">
    <w:pPr>
      <w:pStyle w:val="Footer"/>
      <w:pBdr>
        <w:top w:val="single" w:sz="4" w:space="1" w:color="auto"/>
      </w:pBdr>
      <w:tabs>
        <w:tab w:val="clear" w:pos="4680"/>
        <w:tab w:val="clear" w:pos="9360"/>
        <w:tab w:val="center" w:pos="6379"/>
        <w:tab w:val="right" w:pos="13608"/>
      </w:tabs>
      <w:rPr>
        <w:b/>
        <w:sz w:val="16"/>
        <w:szCs w:val="16"/>
        <w:lang w:val="nl-BE"/>
      </w:rPr>
    </w:pPr>
    <w:r>
      <w:rPr>
        <w:b/>
        <w:sz w:val="16"/>
        <w:szCs w:val="16"/>
        <w:lang w:val="nl-BE"/>
      </w:rPr>
      <w:tab/>
    </w:r>
    <w:r w:rsidR="003B3558" w:rsidRPr="00AE5469">
      <w:rPr>
        <w:bCs/>
        <w:sz w:val="16"/>
        <w:szCs w:val="16"/>
        <w:lang w:val="nl-BE"/>
      </w:rPr>
      <w:t>NBB_2022_06 – 22 februari 2022</w:t>
    </w:r>
    <w:r>
      <w:rPr>
        <w:b/>
        <w:sz w:val="16"/>
        <w:szCs w:val="16"/>
        <w:lang w:val="nl-BE"/>
      </w:rPr>
      <w:tab/>
      <w:t>Bijlage 3</w:t>
    </w:r>
    <w:r>
      <w:rPr>
        <w:rFonts w:cs="Arial"/>
        <w:b/>
        <w:sz w:val="16"/>
        <w:szCs w:val="16"/>
        <w:lang w:val="nl-BE"/>
      </w:rPr>
      <w:t> </w:t>
    </w:r>
    <w:r>
      <w:rPr>
        <w:rFonts w:cs="Arial"/>
        <w:b/>
        <w:sz w:val="16"/>
        <w:szCs w:val="16"/>
        <w:lang w:val="nl-BE"/>
      </w:rPr>
      <w:t>–</w:t>
    </w:r>
    <w:r>
      <w:rPr>
        <w:rFonts w:cs="Arial"/>
        <w:b/>
        <w:sz w:val="16"/>
        <w:szCs w:val="16"/>
        <w:lang w:val="nl-BE"/>
      </w:rPr>
      <w:t> </w:t>
    </w:r>
    <w:r>
      <w:rPr>
        <w:b/>
        <w:sz w:val="16"/>
        <w:szCs w:val="16"/>
        <w:lang w:val="nl-BE"/>
      </w:rPr>
      <w:t xml:space="preserve">Blz. </w:t>
    </w:r>
    <w:r>
      <w:rPr>
        <w:b/>
        <w:sz w:val="16"/>
        <w:szCs w:val="16"/>
        <w:lang w:val="nl-BE"/>
      </w:rPr>
      <w:fldChar w:fldCharType="begin"/>
    </w:r>
    <w:r>
      <w:rPr>
        <w:b/>
        <w:sz w:val="16"/>
        <w:szCs w:val="16"/>
        <w:lang w:val="nl-BE"/>
      </w:rPr>
      <w:instrText xml:space="preserve"> PAGE   </w:instrText>
    </w:r>
    <w:r>
      <w:rPr>
        <w:b/>
        <w:sz w:val="16"/>
        <w:szCs w:val="16"/>
        <w:lang w:val="nl-BE"/>
      </w:rPr>
      <w:fldChar w:fldCharType="separate"/>
    </w:r>
    <w:r>
      <w:rPr>
        <w:b/>
        <w:sz w:val="16"/>
        <w:szCs w:val="16"/>
        <w:lang w:val="nl-BE"/>
      </w:rPr>
      <w:t>1</w:t>
    </w:r>
    <w:r>
      <w:rPr>
        <w:b/>
        <w:sz w:val="16"/>
        <w:szCs w:val="16"/>
        <w:lang w:val="nl-BE"/>
      </w:rPr>
      <w:fldChar w:fldCharType="end"/>
    </w:r>
    <w:r>
      <w:rPr>
        <w:b/>
        <w:sz w:val="16"/>
        <w:szCs w:val="16"/>
        <w:lang w:val="nl-BE"/>
      </w:rPr>
      <w:t>/</w:t>
    </w:r>
    <w:r>
      <w:rPr>
        <w:b/>
        <w:sz w:val="16"/>
        <w:szCs w:val="16"/>
        <w:lang w:val="nl-BE"/>
      </w:rPr>
      <w:fldChar w:fldCharType="begin"/>
    </w:r>
    <w:r>
      <w:rPr>
        <w:b/>
        <w:sz w:val="16"/>
        <w:szCs w:val="16"/>
        <w:lang w:val="nl-BE"/>
      </w:rPr>
      <w:instrText xml:space="preserve"> NUMPAGES   </w:instrText>
    </w:r>
    <w:r>
      <w:rPr>
        <w:b/>
        <w:sz w:val="16"/>
        <w:szCs w:val="16"/>
        <w:lang w:val="nl-BE"/>
      </w:rPr>
      <w:fldChar w:fldCharType="separate"/>
    </w:r>
    <w:r>
      <w:rPr>
        <w:b/>
        <w:sz w:val="16"/>
        <w:szCs w:val="16"/>
        <w:lang w:val="nl-BE"/>
      </w:rPr>
      <w:t>29</w:t>
    </w:r>
    <w:r>
      <w:rPr>
        <w:b/>
        <w:sz w:val="16"/>
        <w:szCs w:val="16"/>
        <w:lang w:val="nl-BE"/>
      </w:rPr>
      <w:fldChar w:fldCharType="end"/>
    </w:r>
  </w:p>
  <w:p w14:paraId="3994B4ED" w14:textId="77777777" w:rsidR="00C51C62" w:rsidRDefault="00C51C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0ED99" w14:textId="77777777" w:rsidR="00B217FC" w:rsidRDefault="00B217FC" w:rsidP="00630595">
      <w:pPr>
        <w:spacing w:after="0" w:line="240" w:lineRule="auto"/>
      </w:pPr>
      <w:r>
        <w:separator/>
      </w:r>
    </w:p>
  </w:footnote>
  <w:footnote w:type="continuationSeparator" w:id="0">
    <w:p w14:paraId="1FC7AFB5" w14:textId="77777777" w:rsidR="00B217FC" w:rsidRDefault="00B217FC" w:rsidP="00630595">
      <w:pPr>
        <w:spacing w:after="0" w:line="240" w:lineRule="auto"/>
      </w:pPr>
      <w:r>
        <w:continuationSeparator/>
      </w:r>
    </w:p>
  </w:footnote>
  <w:footnote w:type="continuationNotice" w:id="1">
    <w:p w14:paraId="56E2A8AD" w14:textId="77777777" w:rsidR="00B217FC" w:rsidRDefault="00B217FC">
      <w:pPr>
        <w:spacing w:after="0" w:line="240" w:lineRule="auto"/>
      </w:pPr>
    </w:p>
  </w:footnote>
  <w:footnote w:id="2">
    <w:p w14:paraId="299043CD" w14:textId="0D51DCFD" w:rsidR="0078393B" w:rsidRPr="00DD5E16" w:rsidRDefault="0078393B" w:rsidP="00F63DC1">
      <w:pPr>
        <w:pStyle w:val="FootnoteText"/>
        <w:ind w:left="284" w:hanging="284"/>
        <w:jc w:val="both"/>
        <w:rPr>
          <w:rFonts w:ascii="Arial" w:hAnsi="Arial" w:cs="Arial"/>
          <w:lang w:val="nl-BE"/>
        </w:rPr>
      </w:pPr>
      <w:r w:rsidRPr="00F63DC1">
        <w:rPr>
          <w:rStyle w:val="FootnoteReference"/>
          <w:rFonts w:ascii="Arial" w:hAnsi="Arial" w:cs="Arial"/>
        </w:rPr>
        <w:footnoteRef/>
      </w:r>
      <w:r w:rsidR="00F63DC1" w:rsidRPr="00F63DC1">
        <w:rPr>
          <w:rFonts w:ascii="Arial" w:hAnsi="Arial" w:cs="Arial"/>
        </w:rPr>
        <w:tab/>
      </w:r>
      <w:r w:rsidR="00F63DC1" w:rsidRPr="00DD5E16">
        <w:rPr>
          <w:rFonts w:ascii="Arial" w:hAnsi="Arial" w:cs="Arial"/>
          <w:lang w:val="nl-BE"/>
        </w:rPr>
        <w:t>K</w:t>
      </w:r>
      <w:r w:rsidRPr="00DD5E16">
        <w:rPr>
          <w:rFonts w:ascii="Arial" w:hAnsi="Arial" w:cs="Arial"/>
          <w:lang w:val="nl-BE"/>
        </w:rPr>
        <w:t xml:space="preserve">redietinstelling, verzekeringsonderneming of andere financiële instelling. </w:t>
      </w:r>
    </w:p>
  </w:footnote>
  <w:footnote w:id="3">
    <w:p w14:paraId="1E85E81D" w14:textId="01CB7BCC" w:rsidR="0078393B" w:rsidRPr="00F646E7" w:rsidRDefault="0078393B" w:rsidP="00F63DC1">
      <w:pPr>
        <w:pStyle w:val="FootnoteText"/>
        <w:ind w:left="284" w:hanging="284"/>
        <w:jc w:val="both"/>
      </w:pPr>
      <w:r w:rsidRPr="00DD5E16">
        <w:rPr>
          <w:rStyle w:val="FootnoteReference"/>
          <w:rFonts w:ascii="Arial" w:hAnsi="Arial" w:cs="Arial"/>
          <w:lang w:val="nl-BE"/>
        </w:rPr>
        <w:footnoteRef/>
      </w:r>
      <w:r w:rsidR="00F63DC1" w:rsidRPr="00DD5E16">
        <w:rPr>
          <w:rFonts w:ascii="Arial" w:hAnsi="Arial" w:cs="Arial"/>
          <w:lang w:val="nl-BE"/>
        </w:rPr>
        <w:t xml:space="preserve"> </w:t>
      </w:r>
      <w:r w:rsidR="00F63DC1" w:rsidRPr="00DD5E16">
        <w:rPr>
          <w:rFonts w:ascii="Arial" w:hAnsi="Arial" w:cs="Arial"/>
          <w:lang w:val="nl-BE"/>
        </w:rPr>
        <w:tab/>
      </w:r>
      <w:r w:rsidRPr="00DD5E16">
        <w:rPr>
          <w:rFonts w:ascii="Arial" w:hAnsi="Arial" w:cs="Arial"/>
          <w:lang w:val="nl-BE"/>
        </w:rPr>
        <w:t>Met “buitenlandse instellingen” wordt bedoeld bijkantoren en andere vormen van vestiging in België van een financiële instelling die onder het recht van een andere lidstaat of van een derde land valt.</w:t>
      </w:r>
      <w:r>
        <w:t xml:space="preserve"> </w:t>
      </w:r>
    </w:p>
  </w:footnote>
  <w:footnote w:id="4">
    <w:p w14:paraId="7C4CF8AC" w14:textId="219B0298" w:rsidR="00C51C62" w:rsidRPr="00F63DC1" w:rsidRDefault="00C51C62" w:rsidP="00E54E80">
      <w:pPr>
        <w:pStyle w:val="FootnoteText"/>
        <w:ind w:left="284" w:hanging="284"/>
        <w:jc w:val="both"/>
        <w:rPr>
          <w:rFonts w:ascii="Arial" w:hAnsi="Arial" w:cs="Arial"/>
          <w:lang w:val="nl-BE"/>
        </w:rPr>
      </w:pPr>
      <w:r w:rsidRPr="00F63DC1">
        <w:rPr>
          <w:rStyle w:val="FootnoteReference"/>
          <w:rFonts w:ascii="Arial" w:hAnsi="Arial" w:cs="Arial"/>
          <w:sz w:val="18"/>
          <w:szCs w:val="18"/>
        </w:rPr>
        <w:footnoteRef/>
      </w:r>
      <w:r w:rsidRPr="00F63DC1">
        <w:rPr>
          <w:rFonts w:ascii="Arial" w:hAnsi="Arial" w:cs="Arial"/>
          <w:sz w:val="18"/>
          <w:szCs w:val="18"/>
          <w:lang w:val="nl-BE"/>
        </w:rPr>
        <w:tab/>
        <w:t xml:space="preserve">Indien uw instelling gebruik maakt van de in de wet voorziene mogelijkheid om de identificatie van de cliënt tijdelijk uit te stellen, dan kunt u deze vraag bevestigend beantwoorden indien uw instelling in alle andere gevallen wel systematisch en zonder uitzondering overgaat tot identificatie voorafgaand aan de dienstverlening. </w:t>
      </w:r>
    </w:p>
  </w:footnote>
  <w:footnote w:id="5">
    <w:p w14:paraId="2EA1E3D4" w14:textId="77777777" w:rsidR="003816C7" w:rsidRDefault="003816C7" w:rsidP="003816C7">
      <w:pPr>
        <w:pStyle w:val="FootnoteText"/>
      </w:pPr>
      <w:r>
        <w:rPr>
          <w:rStyle w:val="FootnoteReference"/>
        </w:rPr>
        <w:footnoteRef/>
      </w:r>
      <w:r>
        <w:t xml:space="preserve"> Joint Opinion of the European Supervisory Authorities on the use of </w:t>
      </w:r>
      <w:r w:rsidRPr="00FF383F">
        <w:t>innovative solutions by credit and financial institutions in the customer due diligence process</w:t>
      </w:r>
      <w:r>
        <w:t xml:space="preserve">, JC 2018 81, 23 </w:t>
      </w:r>
      <w:proofErr w:type="spellStart"/>
      <w:r>
        <w:t>januari</w:t>
      </w:r>
      <w:proofErr w:type="spellEnd"/>
      <w:r>
        <w:t xml:space="preserve"> 2018.</w:t>
      </w:r>
    </w:p>
    <w:p w14:paraId="13AE00A7" w14:textId="77777777" w:rsidR="003816C7" w:rsidRPr="00D66A1C" w:rsidRDefault="003816C7" w:rsidP="003816C7">
      <w:pPr>
        <w:pStyle w:val="FootnoteText"/>
        <w:rPr>
          <w:sz w:val="16"/>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A47D1" w14:textId="0B3E8D62" w:rsidR="00C51C62" w:rsidRPr="00F63DC1" w:rsidRDefault="00C51C62">
    <w:pPr>
      <w:pStyle w:val="Header"/>
      <w:rPr>
        <w:rFonts w:ascii="Arial" w:hAnsi="Arial" w:cs="Arial"/>
        <w:sz w:val="20"/>
        <w:szCs w:val="20"/>
        <w:lang w:val="nl-BE"/>
      </w:rPr>
    </w:pPr>
    <w:r w:rsidRPr="00F63DC1">
      <w:rPr>
        <w:rFonts w:ascii="Arial" w:hAnsi="Arial" w:cs="Arial"/>
        <w:sz w:val="20"/>
        <w:szCs w:val="20"/>
        <w:lang w:val="nl-BE"/>
      </w:rPr>
      <w:t xml:space="preserve">Reporting AML/CFT – Inherente risico’s </w:t>
    </w:r>
    <w:r w:rsidR="00C67985" w:rsidRPr="00F63DC1">
      <w:rPr>
        <w:rFonts w:ascii="Arial" w:hAnsi="Arial" w:cs="Arial"/>
        <w:sz w:val="20"/>
        <w:szCs w:val="20"/>
        <w:lang w:val="nl-BE"/>
      </w:rPr>
      <w:t>202</w:t>
    </w:r>
    <w:r w:rsidR="00421541">
      <w:rPr>
        <w:rFonts w:ascii="Arial" w:hAnsi="Arial" w:cs="Arial"/>
        <w:sz w:val="20"/>
        <w:szCs w:val="20"/>
        <w:lang w:val="nl-BE"/>
      </w:rPr>
      <w:t>1</w:t>
    </w:r>
    <w:r w:rsidRPr="00F63DC1">
      <w:rPr>
        <w:rFonts w:ascii="Arial" w:hAnsi="Arial" w:cs="Arial"/>
        <w:sz w:val="20"/>
        <w:szCs w:val="20"/>
        <w:lang w:val="nl-BE"/>
      </w:rPr>
      <w:t xml:space="preserve"> – Beursvennootschappen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90CE6"/>
    <w:multiLevelType w:val="hybridMultilevel"/>
    <w:tmpl w:val="0C9E6D30"/>
    <w:lvl w:ilvl="0" w:tplc="3A6EF53E">
      <w:start w:val="3"/>
      <w:numFmt w:val="bullet"/>
      <w:lvlText w:val="-"/>
      <w:lvlJc w:val="left"/>
      <w:pPr>
        <w:ind w:left="720" w:hanging="360"/>
      </w:pPr>
      <w:rPr>
        <w:rFonts w:ascii="Arial" w:eastAsiaTheme="minorHAnsi"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6733C"/>
    <w:multiLevelType w:val="hybridMultilevel"/>
    <w:tmpl w:val="14963EBA"/>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F5D05C2"/>
    <w:multiLevelType w:val="hybridMultilevel"/>
    <w:tmpl w:val="348072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455293"/>
    <w:multiLevelType w:val="hybridMultilevel"/>
    <w:tmpl w:val="F38CCB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D45E7"/>
    <w:multiLevelType w:val="hybridMultilevel"/>
    <w:tmpl w:val="EB581890"/>
    <w:lvl w:ilvl="0" w:tplc="04090005">
      <w:start w:val="1"/>
      <w:numFmt w:val="bullet"/>
      <w:lvlText w:val=""/>
      <w:lvlJc w:val="left"/>
      <w:pPr>
        <w:ind w:left="720" w:hanging="360"/>
      </w:pPr>
      <w:rPr>
        <w:rFonts w:ascii="Wingdings" w:hAnsi="Wingding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CB6206F"/>
    <w:multiLevelType w:val="hybridMultilevel"/>
    <w:tmpl w:val="D6EA8B00"/>
    <w:lvl w:ilvl="0" w:tplc="E80CA7EC">
      <w:numFmt w:val="bullet"/>
      <w:lvlText w:val="-"/>
      <w:lvlJc w:val="left"/>
      <w:pPr>
        <w:ind w:left="720" w:hanging="360"/>
      </w:pPr>
      <w:rPr>
        <w:rFonts w:ascii="Arial" w:eastAsiaTheme="minorHAnsi" w:hAnsi="Arial" w:cs="Arial"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CE122B0"/>
    <w:multiLevelType w:val="hybridMultilevel"/>
    <w:tmpl w:val="C3FC1E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CA5ABF"/>
    <w:multiLevelType w:val="hybridMultilevel"/>
    <w:tmpl w:val="4118A98C"/>
    <w:lvl w:ilvl="0" w:tplc="080C0005">
      <w:start w:val="1"/>
      <w:numFmt w:val="bullet"/>
      <w:lvlText w:val=""/>
      <w:lvlJc w:val="left"/>
      <w:pPr>
        <w:ind w:left="785"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3">
      <w:start w:val="1"/>
      <w:numFmt w:val="bullet"/>
      <w:lvlText w:val="o"/>
      <w:lvlJc w:val="left"/>
      <w:pPr>
        <w:ind w:left="2160" w:hanging="360"/>
      </w:pPr>
      <w:rPr>
        <w:rFonts w:ascii="Courier New" w:hAnsi="Courier New" w:cs="Courier New"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330F013E"/>
    <w:multiLevelType w:val="hybridMultilevel"/>
    <w:tmpl w:val="C22452C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7220EA"/>
    <w:multiLevelType w:val="hybridMultilevel"/>
    <w:tmpl w:val="EE7E0D06"/>
    <w:lvl w:ilvl="0" w:tplc="080C0003">
      <w:start w:val="1"/>
      <w:numFmt w:val="bullet"/>
      <w:lvlText w:val="o"/>
      <w:lvlJc w:val="left"/>
      <w:pPr>
        <w:ind w:left="1800" w:hanging="360"/>
      </w:pPr>
      <w:rPr>
        <w:rFonts w:ascii="Courier New" w:hAnsi="Courier New" w:cs="Courier New"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10" w15:restartNumberingAfterBreak="0">
    <w:nsid w:val="3CFD6ED3"/>
    <w:multiLevelType w:val="hybridMultilevel"/>
    <w:tmpl w:val="14267E9E"/>
    <w:lvl w:ilvl="0" w:tplc="6B3A04B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677FEB"/>
    <w:multiLevelType w:val="hybridMultilevel"/>
    <w:tmpl w:val="A9D02AE2"/>
    <w:lvl w:ilvl="0" w:tplc="A644EDDE">
      <w:start w:val="1"/>
      <w:numFmt w:val="lowerRoman"/>
      <w:lvlText w:val="%1."/>
      <w:lvlJc w:val="right"/>
      <w:pPr>
        <w:ind w:left="1080" w:hanging="360"/>
      </w:pPr>
      <w:rPr>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6BC6255"/>
    <w:multiLevelType w:val="hybridMultilevel"/>
    <w:tmpl w:val="50BA5D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32089C"/>
    <w:multiLevelType w:val="hybridMultilevel"/>
    <w:tmpl w:val="F62462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5F5F1F"/>
    <w:multiLevelType w:val="hybridMultilevel"/>
    <w:tmpl w:val="0A5A79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7C1606"/>
    <w:multiLevelType w:val="hybridMultilevel"/>
    <w:tmpl w:val="2682AB5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A012DA"/>
    <w:multiLevelType w:val="hybridMultilevel"/>
    <w:tmpl w:val="111A84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3D3EDD"/>
    <w:multiLevelType w:val="hybridMultilevel"/>
    <w:tmpl w:val="98AEBC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296DB8"/>
    <w:multiLevelType w:val="hybridMultilevel"/>
    <w:tmpl w:val="DC1E11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5F2ACB"/>
    <w:multiLevelType w:val="hybridMultilevel"/>
    <w:tmpl w:val="C4D6DE70"/>
    <w:lvl w:ilvl="0" w:tplc="D8A27706">
      <w:start w:val="16"/>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5204CB1"/>
    <w:multiLevelType w:val="hybridMultilevel"/>
    <w:tmpl w:val="79566D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1E2737"/>
    <w:multiLevelType w:val="hybridMultilevel"/>
    <w:tmpl w:val="89CAA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E745CC"/>
    <w:multiLevelType w:val="hybridMultilevel"/>
    <w:tmpl w:val="5EAC6722"/>
    <w:lvl w:ilvl="0" w:tplc="99863846">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735393"/>
    <w:multiLevelType w:val="hybridMultilevel"/>
    <w:tmpl w:val="821AAD34"/>
    <w:lvl w:ilvl="0" w:tplc="E80CA7EC">
      <w:numFmt w:val="bullet"/>
      <w:lvlText w:val="-"/>
      <w:lvlJc w:val="left"/>
      <w:pPr>
        <w:ind w:left="360" w:hanging="360"/>
      </w:pPr>
      <w:rPr>
        <w:rFonts w:ascii="Arial" w:eastAsiaTheme="minorHAnsi" w:hAnsi="Arial" w:cs="Aria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BE62E61"/>
    <w:multiLevelType w:val="hybridMultilevel"/>
    <w:tmpl w:val="8E280590"/>
    <w:lvl w:ilvl="0" w:tplc="933A9DCE">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08509F"/>
    <w:multiLevelType w:val="hybridMultilevel"/>
    <w:tmpl w:val="260634BE"/>
    <w:lvl w:ilvl="0" w:tplc="67023C70">
      <w:numFmt w:val="bullet"/>
      <w:lvlText w:val="-"/>
      <w:lvlJc w:val="left"/>
      <w:pPr>
        <w:ind w:left="1080" w:hanging="72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7011088A"/>
    <w:multiLevelType w:val="multilevel"/>
    <w:tmpl w:val="E884ABB8"/>
    <w:lvl w:ilvl="0">
      <w:start w:val="1"/>
      <w:numFmt w:val="decimal"/>
      <w:lvlText w:val="%1."/>
      <w:lvlJc w:val="left"/>
      <w:pPr>
        <w:ind w:left="360" w:hanging="360"/>
      </w:pPr>
      <w:rPr>
        <w:rFonts w:hint="default"/>
        <w:b/>
      </w:rPr>
    </w:lvl>
    <w:lvl w:ilvl="1">
      <w:start w:val="1"/>
      <w:numFmt w:val="decimal"/>
      <w:lvlText w:val="%1.%2."/>
      <w:lvlJc w:val="left"/>
      <w:pPr>
        <w:ind w:left="360" w:hanging="360"/>
      </w:pPr>
      <w:rPr>
        <w:b w:val="0"/>
        <w:sz w:val="16"/>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71911D45"/>
    <w:multiLevelType w:val="hybridMultilevel"/>
    <w:tmpl w:val="1562BA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6440D7"/>
    <w:multiLevelType w:val="hybridMultilevel"/>
    <w:tmpl w:val="461E4EA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E0C7551"/>
    <w:multiLevelType w:val="hybridMultilevel"/>
    <w:tmpl w:val="276A8050"/>
    <w:lvl w:ilvl="0" w:tplc="F59AD88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8"/>
  </w:num>
  <w:num w:numId="3">
    <w:abstractNumId w:val="12"/>
  </w:num>
  <w:num w:numId="4">
    <w:abstractNumId w:val="6"/>
  </w:num>
  <w:num w:numId="5">
    <w:abstractNumId w:val="16"/>
  </w:num>
  <w:num w:numId="6">
    <w:abstractNumId w:val="21"/>
  </w:num>
  <w:num w:numId="7">
    <w:abstractNumId w:val="2"/>
  </w:num>
  <w:num w:numId="8">
    <w:abstractNumId w:val="26"/>
  </w:num>
  <w:num w:numId="9">
    <w:abstractNumId w:val="13"/>
  </w:num>
  <w:num w:numId="10">
    <w:abstractNumId w:val="3"/>
  </w:num>
  <w:num w:numId="11">
    <w:abstractNumId w:val="14"/>
  </w:num>
  <w:num w:numId="12">
    <w:abstractNumId w:val="19"/>
  </w:num>
  <w:num w:numId="13">
    <w:abstractNumId w:val="22"/>
  </w:num>
  <w:num w:numId="14">
    <w:abstractNumId w:val="10"/>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5"/>
  </w:num>
  <w:num w:numId="18">
    <w:abstractNumId w:val="18"/>
  </w:num>
  <w:num w:numId="19">
    <w:abstractNumId w:val="11"/>
  </w:num>
  <w:num w:numId="20">
    <w:abstractNumId w:val="28"/>
  </w:num>
  <w:num w:numId="21">
    <w:abstractNumId w:val="24"/>
  </w:num>
  <w:num w:numId="22">
    <w:abstractNumId w:val="0"/>
  </w:num>
  <w:num w:numId="23">
    <w:abstractNumId w:val="23"/>
  </w:num>
  <w:num w:numId="24">
    <w:abstractNumId w:val="20"/>
  </w:num>
  <w:num w:numId="25">
    <w:abstractNumId w:val="29"/>
  </w:num>
  <w:num w:numId="26">
    <w:abstractNumId w:val="4"/>
  </w:num>
  <w:num w:numId="27">
    <w:abstractNumId w:val="25"/>
  </w:num>
  <w:num w:numId="28">
    <w:abstractNumId w:val="5"/>
  </w:num>
  <w:num w:numId="29">
    <w:abstractNumId w:val="7"/>
  </w:num>
  <w:num w:numId="30">
    <w:abstractNumId w:val="1"/>
  </w:num>
  <w:num w:numId="31">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675"/>
    <w:rsid w:val="00011A63"/>
    <w:rsid w:val="0005607C"/>
    <w:rsid w:val="0006286A"/>
    <w:rsid w:val="000649B4"/>
    <w:rsid w:val="000660A6"/>
    <w:rsid w:val="00071B75"/>
    <w:rsid w:val="00073897"/>
    <w:rsid w:val="00082DDC"/>
    <w:rsid w:val="00090F73"/>
    <w:rsid w:val="000915DB"/>
    <w:rsid w:val="00092837"/>
    <w:rsid w:val="00092A0C"/>
    <w:rsid w:val="00092C95"/>
    <w:rsid w:val="00093159"/>
    <w:rsid w:val="00093517"/>
    <w:rsid w:val="000A2BF4"/>
    <w:rsid w:val="000B0BB9"/>
    <w:rsid w:val="000B1271"/>
    <w:rsid w:val="000B35D7"/>
    <w:rsid w:val="000C2FC4"/>
    <w:rsid w:val="000C654D"/>
    <w:rsid w:val="000C6B21"/>
    <w:rsid w:val="000D4D80"/>
    <w:rsid w:val="000E7BB2"/>
    <w:rsid w:val="000F27A8"/>
    <w:rsid w:val="000F7BFE"/>
    <w:rsid w:val="0010560D"/>
    <w:rsid w:val="001127F8"/>
    <w:rsid w:val="00114675"/>
    <w:rsid w:val="00123783"/>
    <w:rsid w:val="00125A96"/>
    <w:rsid w:val="001353C3"/>
    <w:rsid w:val="00135B02"/>
    <w:rsid w:val="001401D3"/>
    <w:rsid w:val="00140F5C"/>
    <w:rsid w:val="001426F1"/>
    <w:rsid w:val="00162F24"/>
    <w:rsid w:val="001645ED"/>
    <w:rsid w:val="0017254B"/>
    <w:rsid w:val="00173DAB"/>
    <w:rsid w:val="001761CE"/>
    <w:rsid w:val="001942F2"/>
    <w:rsid w:val="001A2623"/>
    <w:rsid w:val="001B38A4"/>
    <w:rsid w:val="001C3DB7"/>
    <w:rsid w:val="001D0297"/>
    <w:rsid w:val="001D260E"/>
    <w:rsid w:val="001F0F77"/>
    <w:rsid w:val="002206A3"/>
    <w:rsid w:val="00224995"/>
    <w:rsid w:val="002308DE"/>
    <w:rsid w:val="002331DA"/>
    <w:rsid w:val="0025258A"/>
    <w:rsid w:val="00254C30"/>
    <w:rsid w:val="002643A6"/>
    <w:rsid w:val="002652CC"/>
    <w:rsid w:val="002928DF"/>
    <w:rsid w:val="00296A2A"/>
    <w:rsid w:val="002A161F"/>
    <w:rsid w:val="002A3C19"/>
    <w:rsid w:val="002A64D4"/>
    <w:rsid w:val="002A64E4"/>
    <w:rsid w:val="002B0FC6"/>
    <w:rsid w:val="002B7783"/>
    <w:rsid w:val="002B7C6F"/>
    <w:rsid w:val="002C3CC4"/>
    <w:rsid w:val="002D69FC"/>
    <w:rsid w:val="002F315B"/>
    <w:rsid w:val="00301A51"/>
    <w:rsid w:val="003124E0"/>
    <w:rsid w:val="00324309"/>
    <w:rsid w:val="00325A64"/>
    <w:rsid w:val="00326EFD"/>
    <w:rsid w:val="0033248D"/>
    <w:rsid w:val="00333A15"/>
    <w:rsid w:val="00334F36"/>
    <w:rsid w:val="003422E8"/>
    <w:rsid w:val="00342C7B"/>
    <w:rsid w:val="00343407"/>
    <w:rsid w:val="003445C4"/>
    <w:rsid w:val="003454C2"/>
    <w:rsid w:val="0034608A"/>
    <w:rsid w:val="003478F4"/>
    <w:rsid w:val="0035681A"/>
    <w:rsid w:val="00360A88"/>
    <w:rsid w:val="00363100"/>
    <w:rsid w:val="003816C7"/>
    <w:rsid w:val="00383437"/>
    <w:rsid w:val="00385A4E"/>
    <w:rsid w:val="00390FFA"/>
    <w:rsid w:val="003952A5"/>
    <w:rsid w:val="003B3558"/>
    <w:rsid w:val="003B4628"/>
    <w:rsid w:val="003C45A3"/>
    <w:rsid w:val="003C5918"/>
    <w:rsid w:val="003C5EC9"/>
    <w:rsid w:val="003E38B2"/>
    <w:rsid w:val="003E39DB"/>
    <w:rsid w:val="003E3DA1"/>
    <w:rsid w:val="003E565E"/>
    <w:rsid w:val="003F6F1D"/>
    <w:rsid w:val="004073A0"/>
    <w:rsid w:val="00412602"/>
    <w:rsid w:val="0041485D"/>
    <w:rsid w:val="00420057"/>
    <w:rsid w:val="00420744"/>
    <w:rsid w:val="00421541"/>
    <w:rsid w:val="00427447"/>
    <w:rsid w:val="00427F20"/>
    <w:rsid w:val="004470E9"/>
    <w:rsid w:val="004554DA"/>
    <w:rsid w:val="004556B1"/>
    <w:rsid w:val="00462FC8"/>
    <w:rsid w:val="0046548E"/>
    <w:rsid w:val="00465D04"/>
    <w:rsid w:val="0046609F"/>
    <w:rsid w:val="00470858"/>
    <w:rsid w:val="004763D3"/>
    <w:rsid w:val="00481DDB"/>
    <w:rsid w:val="00482C7E"/>
    <w:rsid w:val="004A05CB"/>
    <w:rsid w:val="004B08B7"/>
    <w:rsid w:val="004B22EC"/>
    <w:rsid w:val="004B298A"/>
    <w:rsid w:val="004B3B3F"/>
    <w:rsid w:val="004B6AD8"/>
    <w:rsid w:val="004C4A46"/>
    <w:rsid w:val="004C5FA2"/>
    <w:rsid w:val="004C7AC7"/>
    <w:rsid w:val="004F04A9"/>
    <w:rsid w:val="004F24DC"/>
    <w:rsid w:val="004F6360"/>
    <w:rsid w:val="00501255"/>
    <w:rsid w:val="00501C47"/>
    <w:rsid w:val="0051002F"/>
    <w:rsid w:val="00511050"/>
    <w:rsid w:val="005137D5"/>
    <w:rsid w:val="00517D2A"/>
    <w:rsid w:val="00532F44"/>
    <w:rsid w:val="00547716"/>
    <w:rsid w:val="00552E38"/>
    <w:rsid w:val="005552BB"/>
    <w:rsid w:val="00555527"/>
    <w:rsid w:val="00555CC3"/>
    <w:rsid w:val="00556E5A"/>
    <w:rsid w:val="005633A7"/>
    <w:rsid w:val="00564560"/>
    <w:rsid w:val="005648ED"/>
    <w:rsid w:val="005715FC"/>
    <w:rsid w:val="00581BF3"/>
    <w:rsid w:val="005A565C"/>
    <w:rsid w:val="005B3BB5"/>
    <w:rsid w:val="005B4B60"/>
    <w:rsid w:val="005C334C"/>
    <w:rsid w:val="005C34B4"/>
    <w:rsid w:val="005D289C"/>
    <w:rsid w:val="005D3E16"/>
    <w:rsid w:val="005E1764"/>
    <w:rsid w:val="005E3BB6"/>
    <w:rsid w:val="005E72F8"/>
    <w:rsid w:val="005F718C"/>
    <w:rsid w:val="00611570"/>
    <w:rsid w:val="00614747"/>
    <w:rsid w:val="00615987"/>
    <w:rsid w:val="00616E24"/>
    <w:rsid w:val="00630595"/>
    <w:rsid w:val="006347C5"/>
    <w:rsid w:val="00642CA8"/>
    <w:rsid w:val="00664490"/>
    <w:rsid w:val="006649FC"/>
    <w:rsid w:val="00674401"/>
    <w:rsid w:val="00681223"/>
    <w:rsid w:val="006838ED"/>
    <w:rsid w:val="00684E4C"/>
    <w:rsid w:val="006857EE"/>
    <w:rsid w:val="006873DD"/>
    <w:rsid w:val="006A35EC"/>
    <w:rsid w:val="006A5CCA"/>
    <w:rsid w:val="006C214E"/>
    <w:rsid w:val="006D1704"/>
    <w:rsid w:val="006D6599"/>
    <w:rsid w:val="006E7503"/>
    <w:rsid w:val="006F08AB"/>
    <w:rsid w:val="006F1A41"/>
    <w:rsid w:val="006F3725"/>
    <w:rsid w:val="006F7D07"/>
    <w:rsid w:val="007039F1"/>
    <w:rsid w:val="00704D66"/>
    <w:rsid w:val="0070705B"/>
    <w:rsid w:val="0072167D"/>
    <w:rsid w:val="007338E8"/>
    <w:rsid w:val="0073580B"/>
    <w:rsid w:val="00736C42"/>
    <w:rsid w:val="00737076"/>
    <w:rsid w:val="00737D41"/>
    <w:rsid w:val="00740AC3"/>
    <w:rsid w:val="00741026"/>
    <w:rsid w:val="00742C28"/>
    <w:rsid w:val="00743898"/>
    <w:rsid w:val="00751FDA"/>
    <w:rsid w:val="00757ACF"/>
    <w:rsid w:val="00760132"/>
    <w:rsid w:val="00777FF2"/>
    <w:rsid w:val="0078393B"/>
    <w:rsid w:val="007864CF"/>
    <w:rsid w:val="007B002D"/>
    <w:rsid w:val="007B01B1"/>
    <w:rsid w:val="007B1FCD"/>
    <w:rsid w:val="007B4BB1"/>
    <w:rsid w:val="007C2B1B"/>
    <w:rsid w:val="007C76D4"/>
    <w:rsid w:val="007D3CBE"/>
    <w:rsid w:val="007D7580"/>
    <w:rsid w:val="007E12DD"/>
    <w:rsid w:val="007E2CE8"/>
    <w:rsid w:val="007F15BE"/>
    <w:rsid w:val="007F1BD0"/>
    <w:rsid w:val="007F5DF1"/>
    <w:rsid w:val="007F65B6"/>
    <w:rsid w:val="008123D6"/>
    <w:rsid w:val="00820748"/>
    <w:rsid w:val="00823AC6"/>
    <w:rsid w:val="00826649"/>
    <w:rsid w:val="00830E30"/>
    <w:rsid w:val="00831881"/>
    <w:rsid w:val="00836445"/>
    <w:rsid w:val="0084610B"/>
    <w:rsid w:val="00846700"/>
    <w:rsid w:val="008510FD"/>
    <w:rsid w:val="00852723"/>
    <w:rsid w:val="00853B77"/>
    <w:rsid w:val="008553DE"/>
    <w:rsid w:val="00856C40"/>
    <w:rsid w:val="0086140A"/>
    <w:rsid w:val="00861442"/>
    <w:rsid w:val="00861FCA"/>
    <w:rsid w:val="0086297C"/>
    <w:rsid w:val="00865250"/>
    <w:rsid w:val="00880042"/>
    <w:rsid w:val="008843A9"/>
    <w:rsid w:val="00884F09"/>
    <w:rsid w:val="0088525A"/>
    <w:rsid w:val="00891B23"/>
    <w:rsid w:val="008930E3"/>
    <w:rsid w:val="00893578"/>
    <w:rsid w:val="00895A42"/>
    <w:rsid w:val="008B48E2"/>
    <w:rsid w:val="008D5814"/>
    <w:rsid w:val="008D62B3"/>
    <w:rsid w:val="008E588D"/>
    <w:rsid w:val="008E7E98"/>
    <w:rsid w:val="008F001C"/>
    <w:rsid w:val="008F0529"/>
    <w:rsid w:val="008F2974"/>
    <w:rsid w:val="008F780E"/>
    <w:rsid w:val="00921226"/>
    <w:rsid w:val="0092289E"/>
    <w:rsid w:val="00930D03"/>
    <w:rsid w:val="009352D6"/>
    <w:rsid w:val="009402C4"/>
    <w:rsid w:val="0094277F"/>
    <w:rsid w:val="00953497"/>
    <w:rsid w:val="00954637"/>
    <w:rsid w:val="0095623D"/>
    <w:rsid w:val="00961651"/>
    <w:rsid w:val="00970B4F"/>
    <w:rsid w:val="009825BB"/>
    <w:rsid w:val="00982B91"/>
    <w:rsid w:val="00983C29"/>
    <w:rsid w:val="009968E3"/>
    <w:rsid w:val="009A4A5C"/>
    <w:rsid w:val="009B358C"/>
    <w:rsid w:val="009B6971"/>
    <w:rsid w:val="009B73A1"/>
    <w:rsid w:val="009C15CE"/>
    <w:rsid w:val="009C1DAB"/>
    <w:rsid w:val="009C5507"/>
    <w:rsid w:val="009E3EAA"/>
    <w:rsid w:val="00A07A35"/>
    <w:rsid w:val="00A15620"/>
    <w:rsid w:val="00A25A96"/>
    <w:rsid w:val="00A27168"/>
    <w:rsid w:val="00A328AF"/>
    <w:rsid w:val="00A32909"/>
    <w:rsid w:val="00A47C2B"/>
    <w:rsid w:val="00A745B7"/>
    <w:rsid w:val="00A77589"/>
    <w:rsid w:val="00A86520"/>
    <w:rsid w:val="00AB3979"/>
    <w:rsid w:val="00AC0CD6"/>
    <w:rsid w:val="00AC2C74"/>
    <w:rsid w:val="00AC6DE4"/>
    <w:rsid w:val="00AC6F47"/>
    <w:rsid w:val="00AF49DA"/>
    <w:rsid w:val="00AF4EEA"/>
    <w:rsid w:val="00B060FC"/>
    <w:rsid w:val="00B150B8"/>
    <w:rsid w:val="00B217FC"/>
    <w:rsid w:val="00B26552"/>
    <w:rsid w:val="00B338AA"/>
    <w:rsid w:val="00B35195"/>
    <w:rsid w:val="00B417C5"/>
    <w:rsid w:val="00B41D25"/>
    <w:rsid w:val="00B44C29"/>
    <w:rsid w:val="00B5063D"/>
    <w:rsid w:val="00B52C14"/>
    <w:rsid w:val="00B57365"/>
    <w:rsid w:val="00B644BF"/>
    <w:rsid w:val="00B75D36"/>
    <w:rsid w:val="00B828B3"/>
    <w:rsid w:val="00B83120"/>
    <w:rsid w:val="00B87A59"/>
    <w:rsid w:val="00B968C8"/>
    <w:rsid w:val="00BA0FA2"/>
    <w:rsid w:val="00BA20A1"/>
    <w:rsid w:val="00BA612B"/>
    <w:rsid w:val="00BA69F4"/>
    <w:rsid w:val="00BB5A40"/>
    <w:rsid w:val="00BC46D4"/>
    <w:rsid w:val="00BC5690"/>
    <w:rsid w:val="00BD5521"/>
    <w:rsid w:val="00BE1CDD"/>
    <w:rsid w:val="00BE270E"/>
    <w:rsid w:val="00BE35F3"/>
    <w:rsid w:val="00BE4E76"/>
    <w:rsid w:val="00C048CE"/>
    <w:rsid w:val="00C10F50"/>
    <w:rsid w:val="00C160D6"/>
    <w:rsid w:val="00C211CB"/>
    <w:rsid w:val="00C21332"/>
    <w:rsid w:val="00C34742"/>
    <w:rsid w:val="00C3724E"/>
    <w:rsid w:val="00C4082C"/>
    <w:rsid w:val="00C51C62"/>
    <w:rsid w:val="00C5343F"/>
    <w:rsid w:val="00C6174F"/>
    <w:rsid w:val="00C6252C"/>
    <w:rsid w:val="00C67985"/>
    <w:rsid w:val="00C75DD6"/>
    <w:rsid w:val="00C77A12"/>
    <w:rsid w:val="00C82B3E"/>
    <w:rsid w:val="00C84A2B"/>
    <w:rsid w:val="00C850F1"/>
    <w:rsid w:val="00C87D5F"/>
    <w:rsid w:val="00CA4DAF"/>
    <w:rsid w:val="00CB1634"/>
    <w:rsid w:val="00CC0424"/>
    <w:rsid w:val="00CC3182"/>
    <w:rsid w:val="00CC436B"/>
    <w:rsid w:val="00CC5BC7"/>
    <w:rsid w:val="00CD04BE"/>
    <w:rsid w:val="00CE11BC"/>
    <w:rsid w:val="00CF43FC"/>
    <w:rsid w:val="00CF5965"/>
    <w:rsid w:val="00D01098"/>
    <w:rsid w:val="00D109BB"/>
    <w:rsid w:val="00D11056"/>
    <w:rsid w:val="00D127FB"/>
    <w:rsid w:val="00D14538"/>
    <w:rsid w:val="00D255F8"/>
    <w:rsid w:val="00D269C5"/>
    <w:rsid w:val="00D3588D"/>
    <w:rsid w:val="00D36060"/>
    <w:rsid w:val="00D372B1"/>
    <w:rsid w:val="00D41898"/>
    <w:rsid w:val="00D41E3F"/>
    <w:rsid w:val="00D50D39"/>
    <w:rsid w:val="00D52E78"/>
    <w:rsid w:val="00D66A28"/>
    <w:rsid w:val="00D71812"/>
    <w:rsid w:val="00D762EE"/>
    <w:rsid w:val="00D775C4"/>
    <w:rsid w:val="00D77F12"/>
    <w:rsid w:val="00D92AE6"/>
    <w:rsid w:val="00D92C3D"/>
    <w:rsid w:val="00DA1D87"/>
    <w:rsid w:val="00DB2E8A"/>
    <w:rsid w:val="00DD3252"/>
    <w:rsid w:val="00DD41F3"/>
    <w:rsid w:val="00DD5E16"/>
    <w:rsid w:val="00DE01A8"/>
    <w:rsid w:val="00DE3DEF"/>
    <w:rsid w:val="00DE3FB5"/>
    <w:rsid w:val="00DE55B3"/>
    <w:rsid w:val="00DE566D"/>
    <w:rsid w:val="00DF01EC"/>
    <w:rsid w:val="00DF04D1"/>
    <w:rsid w:val="00DF2CE8"/>
    <w:rsid w:val="00DF2CF3"/>
    <w:rsid w:val="00DF5631"/>
    <w:rsid w:val="00DF5F51"/>
    <w:rsid w:val="00E02AEC"/>
    <w:rsid w:val="00E03A32"/>
    <w:rsid w:val="00E07E6B"/>
    <w:rsid w:val="00E15E60"/>
    <w:rsid w:val="00E20FAA"/>
    <w:rsid w:val="00E2129D"/>
    <w:rsid w:val="00E230F5"/>
    <w:rsid w:val="00E33ED9"/>
    <w:rsid w:val="00E42B00"/>
    <w:rsid w:val="00E54E80"/>
    <w:rsid w:val="00E65F0B"/>
    <w:rsid w:val="00E70688"/>
    <w:rsid w:val="00E72A58"/>
    <w:rsid w:val="00E72DCF"/>
    <w:rsid w:val="00E83435"/>
    <w:rsid w:val="00E83AA5"/>
    <w:rsid w:val="00E8689E"/>
    <w:rsid w:val="00E90F2F"/>
    <w:rsid w:val="00E92057"/>
    <w:rsid w:val="00EA6555"/>
    <w:rsid w:val="00EA7857"/>
    <w:rsid w:val="00EA7EFA"/>
    <w:rsid w:val="00EB5578"/>
    <w:rsid w:val="00EC006D"/>
    <w:rsid w:val="00EC23A3"/>
    <w:rsid w:val="00EC2A11"/>
    <w:rsid w:val="00EE3D0A"/>
    <w:rsid w:val="00EF6D1C"/>
    <w:rsid w:val="00F01EBD"/>
    <w:rsid w:val="00F11A2A"/>
    <w:rsid w:val="00F11C73"/>
    <w:rsid w:val="00F14890"/>
    <w:rsid w:val="00F15B0F"/>
    <w:rsid w:val="00F2768A"/>
    <w:rsid w:val="00F30BE0"/>
    <w:rsid w:val="00F346CB"/>
    <w:rsid w:val="00F41B63"/>
    <w:rsid w:val="00F43437"/>
    <w:rsid w:val="00F4593A"/>
    <w:rsid w:val="00F45A94"/>
    <w:rsid w:val="00F46623"/>
    <w:rsid w:val="00F4689F"/>
    <w:rsid w:val="00F548D0"/>
    <w:rsid w:val="00F63DC1"/>
    <w:rsid w:val="00F645BF"/>
    <w:rsid w:val="00F7523F"/>
    <w:rsid w:val="00F77413"/>
    <w:rsid w:val="00F82644"/>
    <w:rsid w:val="00F86FCC"/>
    <w:rsid w:val="00F9053D"/>
    <w:rsid w:val="00F91A42"/>
    <w:rsid w:val="00FA13A9"/>
    <w:rsid w:val="00FA1C7B"/>
    <w:rsid w:val="00FB1C7D"/>
    <w:rsid w:val="00FC13D6"/>
    <w:rsid w:val="00FD0C08"/>
    <w:rsid w:val="00FD343D"/>
    <w:rsid w:val="00FD5D3D"/>
    <w:rsid w:val="00FE3D43"/>
    <w:rsid w:val="00FE6C32"/>
    <w:rsid w:val="00FE6D90"/>
    <w:rsid w:val="00FF0D96"/>
    <w:rsid w:val="00FF2601"/>
    <w:rsid w:val="00FF76B5"/>
    <w:rsid w:val="06932B7A"/>
    <w:rsid w:val="08EACAC0"/>
    <w:rsid w:val="16DD1544"/>
    <w:rsid w:val="1C42150B"/>
    <w:rsid w:val="2CC31E17"/>
    <w:rsid w:val="2EE386A5"/>
    <w:rsid w:val="3221C882"/>
    <w:rsid w:val="3602CF38"/>
    <w:rsid w:val="3B29CE8D"/>
    <w:rsid w:val="3B64E583"/>
    <w:rsid w:val="3DF5CD9E"/>
    <w:rsid w:val="406C31E6"/>
    <w:rsid w:val="434E36A8"/>
    <w:rsid w:val="4840BE7D"/>
    <w:rsid w:val="499F050B"/>
    <w:rsid w:val="50B6EDED"/>
    <w:rsid w:val="560842C6"/>
    <w:rsid w:val="60DE79EF"/>
    <w:rsid w:val="6619E72B"/>
    <w:rsid w:val="6E5A5EC8"/>
    <w:rsid w:val="71D2F254"/>
    <w:rsid w:val="72FDA2A2"/>
    <w:rsid w:val="74CC3ED7"/>
    <w:rsid w:val="75C0A31A"/>
    <w:rsid w:val="76B840D6"/>
    <w:rsid w:val="7A86E7B0"/>
    <w:rsid w:val="7BABE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A4302"/>
  <w15:docId w15:val="{5B252545-67CC-4F3D-92E3-52A88243C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0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05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595"/>
  </w:style>
  <w:style w:type="paragraph" w:styleId="Footer">
    <w:name w:val="footer"/>
    <w:basedOn w:val="Normal"/>
    <w:link w:val="FooterChar"/>
    <w:uiPriority w:val="99"/>
    <w:unhideWhenUsed/>
    <w:rsid w:val="006305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595"/>
  </w:style>
  <w:style w:type="table" w:styleId="TableGrid">
    <w:name w:val="Table Grid"/>
    <w:basedOn w:val="TableNormal"/>
    <w:uiPriority w:val="59"/>
    <w:rsid w:val="00630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0595"/>
    <w:pPr>
      <w:ind w:left="720"/>
      <w:contextualSpacing/>
    </w:pPr>
  </w:style>
  <w:style w:type="paragraph" w:styleId="BalloonText">
    <w:name w:val="Balloon Text"/>
    <w:basedOn w:val="Normal"/>
    <w:link w:val="BalloonTextChar"/>
    <w:uiPriority w:val="99"/>
    <w:semiHidden/>
    <w:unhideWhenUsed/>
    <w:rsid w:val="002928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8DF"/>
    <w:rPr>
      <w:rFonts w:ascii="Tahoma" w:hAnsi="Tahoma" w:cs="Tahoma"/>
      <w:sz w:val="16"/>
      <w:szCs w:val="16"/>
    </w:rPr>
  </w:style>
  <w:style w:type="paragraph" w:styleId="FootnoteText">
    <w:name w:val="footnote text"/>
    <w:basedOn w:val="Normal"/>
    <w:link w:val="FootnoteTextChar"/>
    <w:semiHidden/>
    <w:unhideWhenUsed/>
    <w:rsid w:val="004554DA"/>
    <w:pPr>
      <w:spacing w:after="0" w:line="240" w:lineRule="auto"/>
    </w:pPr>
    <w:rPr>
      <w:sz w:val="20"/>
      <w:szCs w:val="20"/>
    </w:rPr>
  </w:style>
  <w:style w:type="character" w:customStyle="1" w:styleId="FootnoteTextChar">
    <w:name w:val="Footnote Text Char"/>
    <w:basedOn w:val="DefaultParagraphFont"/>
    <w:link w:val="FootnoteText"/>
    <w:semiHidden/>
    <w:rsid w:val="004554DA"/>
    <w:rPr>
      <w:sz w:val="20"/>
      <w:szCs w:val="20"/>
    </w:rPr>
  </w:style>
  <w:style w:type="character" w:styleId="FootnoteReference">
    <w:name w:val="footnote reference"/>
    <w:basedOn w:val="DefaultParagraphFont"/>
    <w:unhideWhenUsed/>
    <w:rsid w:val="004554DA"/>
    <w:rPr>
      <w:vertAlign w:val="superscript"/>
    </w:rPr>
  </w:style>
  <w:style w:type="character" w:styleId="CommentReference">
    <w:name w:val="annotation reference"/>
    <w:basedOn w:val="DefaultParagraphFont"/>
    <w:uiPriority w:val="99"/>
    <w:semiHidden/>
    <w:unhideWhenUsed/>
    <w:rsid w:val="00EC23A3"/>
    <w:rPr>
      <w:sz w:val="16"/>
      <w:szCs w:val="16"/>
    </w:rPr>
  </w:style>
  <w:style w:type="paragraph" w:styleId="CommentText">
    <w:name w:val="annotation text"/>
    <w:basedOn w:val="Normal"/>
    <w:link w:val="CommentTextChar"/>
    <w:uiPriority w:val="99"/>
    <w:semiHidden/>
    <w:unhideWhenUsed/>
    <w:rsid w:val="00EC23A3"/>
    <w:pPr>
      <w:spacing w:line="240" w:lineRule="auto"/>
    </w:pPr>
    <w:rPr>
      <w:sz w:val="20"/>
      <w:szCs w:val="20"/>
    </w:rPr>
  </w:style>
  <w:style w:type="character" w:customStyle="1" w:styleId="CommentTextChar">
    <w:name w:val="Comment Text Char"/>
    <w:basedOn w:val="DefaultParagraphFont"/>
    <w:link w:val="CommentText"/>
    <w:uiPriority w:val="99"/>
    <w:semiHidden/>
    <w:rsid w:val="00EC23A3"/>
    <w:rPr>
      <w:sz w:val="20"/>
      <w:szCs w:val="20"/>
    </w:rPr>
  </w:style>
  <w:style w:type="paragraph" w:styleId="CommentSubject">
    <w:name w:val="annotation subject"/>
    <w:basedOn w:val="CommentText"/>
    <w:next w:val="CommentText"/>
    <w:link w:val="CommentSubjectChar"/>
    <w:uiPriority w:val="99"/>
    <w:semiHidden/>
    <w:unhideWhenUsed/>
    <w:rsid w:val="00EC23A3"/>
    <w:rPr>
      <w:b/>
      <w:bCs/>
    </w:rPr>
  </w:style>
  <w:style w:type="character" w:customStyle="1" w:styleId="CommentSubjectChar">
    <w:name w:val="Comment Subject Char"/>
    <w:basedOn w:val="CommentTextChar"/>
    <w:link w:val="CommentSubject"/>
    <w:uiPriority w:val="99"/>
    <w:semiHidden/>
    <w:rsid w:val="00EC23A3"/>
    <w:rPr>
      <w:b/>
      <w:bCs/>
      <w:sz w:val="20"/>
      <w:szCs w:val="20"/>
    </w:rPr>
  </w:style>
  <w:style w:type="paragraph" w:styleId="Revision">
    <w:name w:val="Revision"/>
    <w:hidden/>
    <w:uiPriority w:val="99"/>
    <w:semiHidden/>
    <w:rsid w:val="00D01098"/>
    <w:pPr>
      <w:spacing w:after="0" w:line="240" w:lineRule="auto"/>
    </w:pPr>
  </w:style>
  <w:style w:type="character" w:customStyle="1" w:styleId="EndnoteTextChar">
    <w:name w:val="Endnote Text Char"/>
    <w:basedOn w:val="DefaultParagraphFont"/>
    <w:link w:val="EndnoteText"/>
    <w:uiPriority w:val="99"/>
    <w:semiHidden/>
    <w:rsid w:val="00970B4F"/>
    <w:rPr>
      <w:sz w:val="20"/>
      <w:szCs w:val="20"/>
    </w:rPr>
  </w:style>
  <w:style w:type="paragraph" w:styleId="EndnoteText">
    <w:name w:val="endnote text"/>
    <w:basedOn w:val="Normal"/>
    <w:link w:val="EndnoteTextChar"/>
    <w:uiPriority w:val="99"/>
    <w:semiHidden/>
    <w:unhideWhenUsed/>
    <w:rsid w:val="00970B4F"/>
    <w:pPr>
      <w:spacing w:after="0" w:line="240" w:lineRule="auto"/>
    </w:pPr>
    <w:rPr>
      <w:sz w:val="20"/>
      <w:szCs w:val="20"/>
    </w:rPr>
  </w:style>
  <w:style w:type="paragraph" w:customStyle="1" w:styleId="SujetOnderwerp">
    <w:name w:val="Sujet/Onderwerp"/>
    <w:uiPriority w:val="2"/>
    <w:rsid w:val="00E54E80"/>
    <w:pPr>
      <w:spacing w:after="0" w:line="264" w:lineRule="atLeast"/>
    </w:pPr>
    <w:rPr>
      <w:rFonts w:ascii="Arial" w:eastAsia="Times New Roman" w:hAnsi="Arial" w:cs="Times New Roman"/>
      <w:b/>
      <w:noProof/>
      <w:sz w:val="20"/>
      <w:szCs w:val="16"/>
      <w:lang w:val="fr-FR"/>
    </w:rPr>
  </w:style>
  <w:style w:type="paragraph" w:customStyle="1" w:styleId="TitreTitel">
    <w:name w:val="Titre/Titel"/>
    <w:rsid w:val="00E54E80"/>
    <w:pPr>
      <w:spacing w:after="0" w:line="260" w:lineRule="atLeast"/>
    </w:pPr>
    <w:rPr>
      <w:rFonts w:ascii="Arial" w:eastAsia="Times New Roman" w:hAnsi="Arial" w:cs="Times New Roman"/>
      <w:b/>
      <w:noProof/>
      <w:sz w:val="28"/>
      <w:szCs w:val="16"/>
      <w:lang w:val="fr-FR"/>
    </w:rPr>
  </w:style>
  <w:style w:type="paragraph" w:customStyle="1" w:styleId="AdresseAdres">
    <w:name w:val="Adresse/Adres"/>
    <w:rsid w:val="00E54E80"/>
    <w:pPr>
      <w:spacing w:after="0" w:line="160" w:lineRule="exact"/>
    </w:pPr>
    <w:rPr>
      <w:rFonts w:ascii="Arial" w:eastAsia="Times New Roman" w:hAnsi="Arial" w:cs="Times New Roman"/>
      <w:noProof/>
      <w:sz w:val="13"/>
      <w:szCs w:val="16"/>
      <w:lang w:val="fr-FR"/>
    </w:rPr>
  </w:style>
  <w:style w:type="paragraph" w:customStyle="1" w:styleId="Sous-titreOndertitel">
    <w:name w:val="Sous-titre/Ondertitel"/>
    <w:basedOn w:val="Normal"/>
    <w:uiPriority w:val="3"/>
    <w:qFormat/>
    <w:rsid w:val="00E54E80"/>
    <w:pPr>
      <w:tabs>
        <w:tab w:val="left" w:pos="284"/>
      </w:tabs>
      <w:spacing w:after="60" w:line="264" w:lineRule="atLeast"/>
    </w:pPr>
    <w:rPr>
      <w:rFonts w:ascii="Arial" w:eastAsia="Times New Roman" w:hAnsi="Arial" w:cs="Times New Roman"/>
      <w:u w:val="single"/>
      <w:lang w:val="en-GB"/>
    </w:rPr>
  </w:style>
  <w:style w:type="paragraph" w:customStyle="1" w:styleId="AnnexeBijlage">
    <w:name w:val="Annexe/Bijlage"/>
    <w:uiPriority w:val="1"/>
    <w:rsid w:val="00E54E80"/>
    <w:pPr>
      <w:spacing w:after="0" w:line="260" w:lineRule="atLeast"/>
    </w:pPr>
    <w:rPr>
      <w:rFonts w:ascii="Arial" w:eastAsia="Times New Roman" w:hAnsi="Arial" w:cs="Times New Roman"/>
      <w:b/>
      <w:noProof/>
      <w:sz w:val="24"/>
      <w:szCs w:val="16"/>
      <w:lang w:val="fr-FR"/>
    </w:rPr>
  </w:style>
  <w:style w:type="paragraph" w:customStyle="1" w:styleId="paragraph">
    <w:name w:val="paragraph"/>
    <w:basedOn w:val="Normal"/>
    <w:rsid w:val="00E54E80"/>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character" w:customStyle="1" w:styleId="normaltextrun">
    <w:name w:val="normaltextrun"/>
    <w:basedOn w:val="DefaultParagraphFont"/>
    <w:rsid w:val="00E54E80"/>
  </w:style>
  <w:style w:type="character" w:customStyle="1" w:styleId="eop">
    <w:name w:val="eop"/>
    <w:basedOn w:val="DefaultParagraphFont"/>
    <w:rsid w:val="00E54E80"/>
  </w:style>
  <w:style w:type="table" w:customStyle="1" w:styleId="TableGrid1">
    <w:name w:val="Table Grid1"/>
    <w:basedOn w:val="TableNormal"/>
    <w:next w:val="TableGrid"/>
    <w:uiPriority w:val="59"/>
    <w:rsid w:val="00AC6DE4"/>
    <w:pPr>
      <w:spacing w:after="0" w:line="240" w:lineRule="auto"/>
    </w:pPr>
    <w:rPr>
      <w:rFonts w:ascii="Calibri" w:eastAsia="Calibri" w:hAnsi="Calibri" w:cs="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81965">
      <w:bodyDiv w:val="1"/>
      <w:marLeft w:val="0"/>
      <w:marRight w:val="0"/>
      <w:marTop w:val="0"/>
      <w:marBottom w:val="0"/>
      <w:divBdr>
        <w:top w:val="none" w:sz="0" w:space="0" w:color="auto"/>
        <w:left w:val="none" w:sz="0" w:space="0" w:color="auto"/>
        <w:bottom w:val="none" w:sz="0" w:space="0" w:color="auto"/>
        <w:right w:val="none" w:sz="0" w:space="0" w:color="auto"/>
      </w:divBdr>
      <w:divsChild>
        <w:div w:id="785805767">
          <w:marLeft w:val="0"/>
          <w:marRight w:val="0"/>
          <w:marTop w:val="0"/>
          <w:marBottom w:val="0"/>
          <w:divBdr>
            <w:top w:val="none" w:sz="0" w:space="0" w:color="auto"/>
            <w:left w:val="none" w:sz="0" w:space="0" w:color="auto"/>
            <w:bottom w:val="none" w:sz="0" w:space="0" w:color="auto"/>
            <w:right w:val="none" w:sz="0" w:space="0" w:color="auto"/>
          </w:divBdr>
          <w:divsChild>
            <w:div w:id="940067319">
              <w:marLeft w:val="0"/>
              <w:marRight w:val="0"/>
              <w:marTop w:val="0"/>
              <w:marBottom w:val="0"/>
              <w:divBdr>
                <w:top w:val="none" w:sz="0" w:space="0" w:color="auto"/>
                <w:left w:val="none" w:sz="0" w:space="0" w:color="auto"/>
                <w:bottom w:val="none" w:sz="0" w:space="0" w:color="auto"/>
                <w:right w:val="none" w:sz="0" w:space="0" w:color="auto"/>
              </w:divBdr>
              <w:divsChild>
                <w:div w:id="1792900143">
                  <w:marLeft w:val="-225"/>
                  <w:marRight w:val="-225"/>
                  <w:marTop w:val="0"/>
                  <w:marBottom w:val="0"/>
                  <w:divBdr>
                    <w:top w:val="none" w:sz="0" w:space="0" w:color="auto"/>
                    <w:left w:val="none" w:sz="0" w:space="0" w:color="auto"/>
                    <w:bottom w:val="none" w:sz="0" w:space="0" w:color="auto"/>
                    <w:right w:val="none" w:sz="0" w:space="0" w:color="auto"/>
                  </w:divBdr>
                  <w:divsChild>
                    <w:div w:id="1733886789">
                      <w:marLeft w:val="0"/>
                      <w:marRight w:val="0"/>
                      <w:marTop w:val="0"/>
                      <w:marBottom w:val="0"/>
                      <w:divBdr>
                        <w:top w:val="none" w:sz="0" w:space="0" w:color="auto"/>
                        <w:left w:val="none" w:sz="0" w:space="0" w:color="auto"/>
                        <w:bottom w:val="none" w:sz="0" w:space="0" w:color="auto"/>
                        <w:right w:val="none" w:sz="0" w:space="0" w:color="auto"/>
                      </w:divBdr>
                      <w:divsChild>
                        <w:div w:id="130485852">
                          <w:marLeft w:val="-225"/>
                          <w:marRight w:val="-225"/>
                          <w:marTop w:val="0"/>
                          <w:marBottom w:val="0"/>
                          <w:divBdr>
                            <w:top w:val="none" w:sz="0" w:space="0" w:color="auto"/>
                            <w:left w:val="none" w:sz="0" w:space="0" w:color="auto"/>
                            <w:bottom w:val="none" w:sz="0" w:space="0" w:color="auto"/>
                            <w:right w:val="none" w:sz="0" w:space="0" w:color="auto"/>
                          </w:divBdr>
                          <w:divsChild>
                            <w:div w:id="1080563567">
                              <w:marLeft w:val="0"/>
                              <w:marRight w:val="0"/>
                              <w:marTop w:val="0"/>
                              <w:marBottom w:val="0"/>
                              <w:divBdr>
                                <w:top w:val="none" w:sz="0" w:space="0" w:color="auto"/>
                                <w:left w:val="none" w:sz="0" w:space="0" w:color="auto"/>
                                <w:bottom w:val="none" w:sz="0" w:space="0" w:color="auto"/>
                                <w:right w:val="none" w:sz="0" w:space="0" w:color="auto"/>
                              </w:divBdr>
                              <w:divsChild>
                                <w:div w:id="236214813">
                                  <w:marLeft w:val="0"/>
                                  <w:marRight w:val="0"/>
                                  <w:marTop w:val="0"/>
                                  <w:marBottom w:val="0"/>
                                  <w:divBdr>
                                    <w:top w:val="none" w:sz="0" w:space="0" w:color="auto"/>
                                    <w:left w:val="single" w:sz="6" w:space="0" w:color="E9E9E9"/>
                                    <w:bottom w:val="none" w:sz="0" w:space="0" w:color="auto"/>
                                    <w:right w:val="none" w:sz="0" w:space="0" w:color="auto"/>
                                  </w:divBdr>
                                  <w:divsChild>
                                    <w:div w:id="1924102149">
                                      <w:marLeft w:val="0"/>
                                      <w:marRight w:val="0"/>
                                      <w:marTop w:val="0"/>
                                      <w:marBottom w:val="0"/>
                                      <w:divBdr>
                                        <w:top w:val="none" w:sz="0" w:space="0" w:color="auto"/>
                                        <w:left w:val="none" w:sz="0" w:space="0" w:color="auto"/>
                                        <w:bottom w:val="none" w:sz="0" w:space="0" w:color="auto"/>
                                        <w:right w:val="none" w:sz="0" w:space="0" w:color="auto"/>
                                      </w:divBdr>
                                      <w:divsChild>
                                        <w:div w:id="296373273">
                                          <w:marLeft w:val="0"/>
                                          <w:marRight w:val="0"/>
                                          <w:marTop w:val="0"/>
                                          <w:marBottom w:val="0"/>
                                          <w:divBdr>
                                            <w:top w:val="none" w:sz="0" w:space="0" w:color="auto"/>
                                            <w:left w:val="none" w:sz="0" w:space="0" w:color="auto"/>
                                            <w:bottom w:val="none" w:sz="0" w:space="0" w:color="auto"/>
                                            <w:right w:val="none" w:sz="0" w:space="0" w:color="auto"/>
                                          </w:divBdr>
                                          <w:divsChild>
                                            <w:div w:id="1670521942">
                                              <w:marLeft w:val="0"/>
                                              <w:marRight w:val="0"/>
                                              <w:marTop w:val="0"/>
                                              <w:marBottom w:val="0"/>
                                              <w:divBdr>
                                                <w:top w:val="none" w:sz="0" w:space="0" w:color="auto"/>
                                                <w:left w:val="none" w:sz="0" w:space="0" w:color="auto"/>
                                                <w:bottom w:val="none" w:sz="0" w:space="0" w:color="auto"/>
                                                <w:right w:val="none" w:sz="0" w:space="0" w:color="auto"/>
                                              </w:divBdr>
                                              <w:divsChild>
                                                <w:div w:id="960115324">
                                                  <w:marLeft w:val="0"/>
                                                  <w:marRight w:val="0"/>
                                                  <w:marTop w:val="0"/>
                                                  <w:marBottom w:val="0"/>
                                                  <w:divBdr>
                                                    <w:top w:val="none" w:sz="0" w:space="0" w:color="auto"/>
                                                    <w:left w:val="none" w:sz="0" w:space="0" w:color="auto"/>
                                                    <w:bottom w:val="none" w:sz="0" w:space="0" w:color="auto"/>
                                                    <w:right w:val="none" w:sz="0" w:space="0" w:color="auto"/>
                                                  </w:divBdr>
                                                  <w:divsChild>
                                                    <w:div w:id="918901307">
                                                      <w:marLeft w:val="0"/>
                                                      <w:marRight w:val="0"/>
                                                      <w:marTop w:val="0"/>
                                                      <w:marBottom w:val="0"/>
                                                      <w:divBdr>
                                                        <w:top w:val="none" w:sz="0" w:space="0" w:color="auto"/>
                                                        <w:left w:val="none" w:sz="0" w:space="0" w:color="auto"/>
                                                        <w:bottom w:val="none" w:sz="0" w:space="0" w:color="auto"/>
                                                        <w:right w:val="none" w:sz="0" w:space="0" w:color="auto"/>
                                                      </w:divBdr>
                                                      <w:divsChild>
                                                        <w:div w:id="192809849">
                                                          <w:marLeft w:val="0"/>
                                                          <w:marRight w:val="0"/>
                                                          <w:marTop w:val="0"/>
                                                          <w:marBottom w:val="0"/>
                                                          <w:divBdr>
                                                            <w:top w:val="none" w:sz="0" w:space="0" w:color="auto"/>
                                                            <w:left w:val="none" w:sz="0" w:space="0" w:color="auto"/>
                                                            <w:bottom w:val="none" w:sz="0" w:space="0" w:color="auto"/>
                                                            <w:right w:val="none" w:sz="0" w:space="0" w:color="auto"/>
                                                          </w:divBdr>
                                                          <w:divsChild>
                                                            <w:div w:id="375666635">
                                                              <w:marLeft w:val="0"/>
                                                              <w:marRight w:val="0"/>
                                                              <w:marTop w:val="0"/>
                                                              <w:marBottom w:val="0"/>
                                                              <w:divBdr>
                                                                <w:top w:val="none" w:sz="0" w:space="0" w:color="auto"/>
                                                                <w:left w:val="none" w:sz="0" w:space="0" w:color="auto"/>
                                                                <w:bottom w:val="none" w:sz="0" w:space="0" w:color="auto"/>
                                                                <w:right w:val="none" w:sz="0" w:space="0" w:color="auto"/>
                                                              </w:divBdr>
                                                              <w:divsChild>
                                                                <w:div w:id="1758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6523767">
      <w:bodyDiv w:val="1"/>
      <w:marLeft w:val="0"/>
      <w:marRight w:val="0"/>
      <w:marTop w:val="0"/>
      <w:marBottom w:val="0"/>
      <w:divBdr>
        <w:top w:val="none" w:sz="0" w:space="0" w:color="auto"/>
        <w:left w:val="none" w:sz="0" w:space="0" w:color="auto"/>
        <w:bottom w:val="none" w:sz="0" w:space="0" w:color="auto"/>
        <w:right w:val="none" w:sz="0" w:space="0" w:color="auto"/>
      </w:divBdr>
      <w:divsChild>
        <w:div w:id="1095129658">
          <w:marLeft w:val="0"/>
          <w:marRight w:val="0"/>
          <w:marTop w:val="0"/>
          <w:marBottom w:val="0"/>
          <w:divBdr>
            <w:top w:val="none" w:sz="0" w:space="0" w:color="auto"/>
            <w:left w:val="none" w:sz="0" w:space="0" w:color="auto"/>
            <w:bottom w:val="none" w:sz="0" w:space="0" w:color="auto"/>
            <w:right w:val="none" w:sz="0" w:space="0" w:color="auto"/>
          </w:divBdr>
          <w:divsChild>
            <w:div w:id="1631548863">
              <w:marLeft w:val="0"/>
              <w:marRight w:val="0"/>
              <w:marTop w:val="0"/>
              <w:marBottom w:val="0"/>
              <w:divBdr>
                <w:top w:val="none" w:sz="0" w:space="0" w:color="auto"/>
                <w:left w:val="none" w:sz="0" w:space="0" w:color="auto"/>
                <w:bottom w:val="none" w:sz="0" w:space="0" w:color="auto"/>
                <w:right w:val="none" w:sz="0" w:space="0" w:color="auto"/>
              </w:divBdr>
              <w:divsChild>
                <w:div w:id="921259473">
                  <w:marLeft w:val="-225"/>
                  <w:marRight w:val="-225"/>
                  <w:marTop w:val="0"/>
                  <w:marBottom w:val="0"/>
                  <w:divBdr>
                    <w:top w:val="none" w:sz="0" w:space="0" w:color="auto"/>
                    <w:left w:val="none" w:sz="0" w:space="0" w:color="auto"/>
                    <w:bottom w:val="none" w:sz="0" w:space="0" w:color="auto"/>
                    <w:right w:val="none" w:sz="0" w:space="0" w:color="auto"/>
                  </w:divBdr>
                  <w:divsChild>
                    <w:div w:id="1463189244">
                      <w:marLeft w:val="0"/>
                      <w:marRight w:val="0"/>
                      <w:marTop w:val="0"/>
                      <w:marBottom w:val="0"/>
                      <w:divBdr>
                        <w:top w:val="none" w:sz="0" w:space="0" w:color="auto"/>
                        <w:left w:val="none" w:sz="0" w:space="0" w:color="auto"/>
                        <w:bottom w:val="none" w:sz="0" w:space="0" w:color="auto"/>
                        <w:right w:val="none" w:sz="0" w:space="0" w:color="auto"/>
                      </w:divBdr>
                      <w:divsChild>
                        <w:div w:id="1029183582">
                          <w:marLeft w:val="-225"/>
                          <w:marRight w:val="-225"/>
                          <w:marTop w:val="0"/>
                          <w:marBottom w:val="0"/>
                          <w:divBdr>
                            <w:top w:val="none" w:sz="0" w:space="0" w:color="auto"/>
                            <w:left w:val="none" w:sz="0" w:space="0" w:color="auto"/>
                            <w:bottom w:val="none" w:sz="0" w:space="0" w:color="auto"/>
                            <w:right w:val="none" w:sz="0" w:space="0" w:color="auto"/>
                          </w:divBdr>
                          <w:divsChild>
                            <w:div w:id="583563861">
                              <w:marLeft w:val="0"/>
                              <w:marRight w:val="0"/>
                              <w:marTop w:val="0"/>
                              <w:marBottom w:val="0"/>
                              <w:divBdr>
                                <w:top w:val="none" w:sz="0" w:space="0" w:color="auto"/>
                                <w:left w:val="none" w:sz="0" w:space="0" w:color="auto"/>
                                <w:bottom w:val="none" w:sz="0" w:space="0" w:color="auto"/>
                                <w:right w:val="none" w:sz="0" w:space="0" w:color="auto"/>
                              </w:divBdr>
                              <w:divsChild>
                                <w:div w:id="1613784429">
                                  <w:marLeft w:val="0"/>
                                  <w:marRight w:val="0"/>
                                  <w:marTop w:val="0"/>
                                  <w:marBottom w:val="0"/>
                                  <w:divBdr>
                                    <w:top w:val="none" w:sz="0" w:space="0" w:color="auto"/>
                                    <w:left w:val="single" w:sz="6" w:space="0" w:color="E9E9E9"/>
                                    <w:bottom w:val="none" w:sz="0" w:space="0" w:color="auto"/>
                                    <w:right w:val="none" w:sz="0" w:space="0" w:color="auto"/>
                                  </w:divBdr>
                                  <w:divsChild>
                                    <w:div w:id="1706054451">
                                      <w:marLeft w:val="0"/>
                                      <w:marRight w:val="0"/>
                                      <w:marTop w:val="0"/>
                                      <w:marBottom w:val="0"/>
                                      <w:divBdr>
                                        <w:top w:val="none" w:sz="0" w:space="0" w:color="auto"/>
                                        <w:left w:val="none" w:sz="0" w:space="0" w:color="auto"/>
                                        <w:bottom w:val="none" w:sz="0" w:space="0" w:color="auto"/>
                                        <w:right w:val="none" w:sz="0" w:space="0" w:color="auto"/>
                                      </w:divBdr>
                                      <w:divsChild>
                                        <w:div w:id="441343766">
                                          <w:marLeft w:val="0"/>
                                          <w:marRight w:val="0"/>
                                          <w:marTop w:val="0"/>
                                          <w:marBottom w:val="0"/>
                                          <w:divBdr>
                                            <w:top w:val="none" w:sz="0" w:space="0" w:color="auto"/>
                                            <w:left w:val="none" w:sz="0" w:space="0" w:color="auto"/>
                                            <w:bottom w:val="none" w:sz="0" w:space="0" w:color="auto"/>
                                            <w:right w:val="none" w:sz="0" w:space="0" w:color="auto"/>
                                          </w:divBdr>
                                          <w:divsChild>
                                            <w:div w:id="2141415415">
                                              <w:marLeft w:val="0"/>
                                              <w:marRight w:val="0"/>
                                              <w:marTop w:val="0"/>
                                              <w:marBottom w:val="0"/>
                                              <w:divBdr>
                                                <w:top w:val="none" w:sz="0" w:space="0" w:color="auto"/>
                                                <w:left w:val="none" w:sz="0" w:space="0" w:color="auto"/>
                                                <w:bottom w:val="none" w:sz="0" w:space="0" w:color="auto"/>
                                                <w:right w:val="none" w:sz="0" w:space="0" w:color="auto"/>
                                              </w:divBdr>
                                              <w:divsChild>
                                                <w:div w:id="98792970">
                                                  <w:marLeft w:val="0"/>
                                                  <w:marRight w:val="0"/>
                                                  <w:marTop w:val="0"/>
                                                  <w:marBottom w:val="0"/>
                                                  <w:divBdr>
                                                    <w:top w:val="none" w:sz="0" w:space="0" w:color="auto"/>
                                                    <w:left w:val="none" w:sz="0" w:space="0" w:color="auto"/>
                                                    <w:bottom w:val="none" w:sz="0" w:space="0" w:color="auto"/>
                                                    <w:right w:val="none" w:sz="0" w:space="0" w:color="auto"/>
                                                  </w:divBdr>
                                                  <w:divsChild>
                                                    <w:div w:id="739639813">
                                                      <w:marLeft w:val="0"/>
                                                      <w:marRight w:val="0"/>
                                                      <w:marTop w:val="0"/>
                                                      <w:marBottom w:val="0"/>
                                                      <w:divBdr>
                                                        <w:top w:val="none" w:sz="0" w:space="0" w:color="auto"/>
                                                        <w:left w:val="none" w:sz="0" w:space="0" w:color="auto"/>
                                                        <w:bottom w:val="none" w:sz="0" w:space="0" w:color="auto"/>
                                                        <w:right w:val="none" w:sz="0" w:space="0" w:color="auto"/>
                                                      </w:divBdr>
                                                      <w:divsChild>
                                                        <w:div w:id="1432162349">
                                                          <w:marLeft w:val="0"/>
                                                          <w:marRight w:val="0"/>
                                                          <w:marTop w:val="0"/>
                                                          <w:marBottom w:val="0"/>
                                                          <w:divBdr>
                                                            <w:top w:val="none" w:sz="0" w:space="0" w:color="auto"/>
                                                            <w:left w:val="none" w:sz="0" w:space="0" w:color="auto"/>
                                                            <w:bottom w:val="none" w:sz="0" w:space="0" w:color="auto"/>
                                                            <w:right w:val="none" w:sz="0" w:space="0" w:color="auto"/>
                                                          </w:divBdr>
                                                          <w:divsChild>
                                                            <w:div w:id="474102126">
                                                              <w:marLeft w:val="0"/>
                                                              <w:marRight w:val="0"/>
                                                              <w:marTop w:val="0"/>
                                                              <w:marBottom w:val="0"/>
                                                              <w:divBdr>
                                                                <w:top w:val="none" w:sz="0" w:space="0" w:color="auto"/>
                                                                <w:left w:val="none" w:sz="0" w:space="0" w:color="auto"/>
                                                                <w:bottom w:val="none" w:sz="0" w:space="0" w:color="auto"/>
                                                                <w:right w:val="none" w:sz="0" w:space="0" w:color="auto"/>
                                                              </w:divBdr>
                                                              <w:divsChild>
                                                                <w:div w:id="81830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1976155">
      <w:bodyDiv w:val="1"/>
      <w:marLeft w:val="0"/>
      <w:marRight w:val="0"/>
      <w:marTop w:val="0"/>
      <w:marBottom w:val="0"/>
      <w:divBdr>
        <w:top w:val="none" w:sz="0" w:space="0" w:color="auto"/>
        <w:left w:val="none" w:sz="0" w:space="0" w:color="auto"/>
        <w:bottom w:val="none" w:sz="0" w:space="0" w:color="auto"/>
        <w:right w:val="none" w:sz="0" w:space="0" w:color="auto"/>
      </w:divBdr>
    </w:div>
    <w:div w:id="477261295">
      <w:bodyDiv w:val="1"/>
      <w:marLeft w:val="0"/>
      <w:marRight w:val="0"/>
      <w:marTop w:val="0"/>
      <w:marBottom w:val="0"/>
      <w:divBdr>
        <w:top w:val="none" w:sz="0" w:space="0" w:color="auto"/>
        <w:left w:val="none" w:sz="0" w:space="0" w:color="auto"/>
        <w:bottom w:val="none" w:sz="0" w:space="0" w:color="auto"/>
        <w:right w:val="none" w:sz="0" w:space="0" w:color="auto"/>
      </w:divBdr>
    </w:div>
    <w:div w:id="760569263">
      <w:bodyDiv w:val="1"/>
      <w:marLeft w:val="0"/>
      <w:marRight w:val="0"/>
      <w:marTop w:val="0"/>
      <w:marBottom w:val="0"/>
      <w:divBdr>
        <w:top w:val="none" w:sz="0" w:space="0" w:color="auto"/>
        <w:left w:val="none" w:sz="0" w:space="0" w:color="auto"/>
        <w:bottom w:val="none" w:sz="0" w:space="0" w:color="auto"/>
        <w:right w:val="none" w:sz="0" w:space="0" w:color="auto"/>
      </w:divBdr>
    </w:div>
    <w:div w:id="1378622081">
      <w:bodyDiv w:val="1"/>
      <w:marLeft w:val="0"/>
      <w:marRight w:val="0"/>
      <w:marTop w:val="0"/>
      <w:marBottom w:val="0"/>
      <w:divBdr>
        <w:top w:val="none" w:sz="0" w:space="0" w:color="auto"/>
        <w:left w:val="none" w:sz="0" w:space="0" w:color="auto"/>
        <w:bottom w:val="none" w:sz="0" w:space="0" w:color="auto"/>
        <w:right w:val="none" w:sz="0" w:space="0" w:color="auto"/>
      </w:divBdr>
    </w:div>
    <w:div w:id="150007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2D41F7EC1B9A41B968235C9624B479" ma:contentTypeVersion="3" ma:contentTypeDescription="Create a new document." ma:contentTypeScope="" ma:versionID="ca843c146369e5fbb0017f9bf2c50819">
  <xsd:schema xmlns:xsd="http://www.w3.org/2001/XMLSchema" xmlns:xs="http://www.w3.org/2001/XMLSchema" xmlns:p="http://schemas.microsoft.com/office/2006/metadata/properties" xmlns:ns2="cfbd5557-5ec1-496b-bf73-74c1ac5a1fed" targetNamespace="http://schemas.microsoft.com/office/2006/metadata/properties" ma:root="true" ma:fieldsID="95b4aa9c86c8a9807504cc8f6978092f" ns2:_="">
    <xsd:import namespace="cfbd5557-5ec1-496b-bf73-74c1ac5a1fe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d5557-5ec1-496b-bf73-74c1ac5a1f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A53E2-106C-40BC-BD48-6E305DDE5451}">
  <ds:schemaRefs>
    <ds:schemaRef ds:uri="http://schemas.microsoft.com/sharepoint/v3/contenttype/forms"/>
  </ds:schemaRefs>
</ds:datastoreItem>
</file>

<file path=customXml/itemProps2.xml><?xml version="1.0" encoding="utf-8"?>
<ds:datastoreItem xmlns:ds="http://schemas.openxmlformats.org/officeDocument/2006/customXml" ds:itemID="{1325748C-BE9C-4900-959A-09B74D682D36}">
  <ds:schemaRefs>
    <ds:schemaRef ds:uri="http://schemas.microsoft.com/office/2006/metadata/properties"/>
    <ds:schemaRef ds:uri="http://schemas.microsoft.com/office/infopath/2007/PartnerControls"/>
    <ds:schemaRef ds:uri="dea14d36-e3f2-49c1-88c2-4eec3f6b10ea"/>
  </ds:schemaRefs>
</ds:datastoreItem>
</file>

<file path=customXml/itemProps3.xml><?xml version="1.0" encoding="utf-8"?>
<ds:datastoreItem xmlns:ds="http://schemas.openxmlformats.org/officeDocument/2006/customXml" ds:itemID="{C1AEFE49-8E22-49B9-B165-33D51E9BB1A7}"/>
</file>

<file path=customXml/itemProps4.xml><?xml version="1.0" encoding="utf-8"?>
<ds:datastoreItem xmlns:ds="http://schemas.openxmlformats.org/officeDocument/2006/customXml" ds:itemID="{A9ED4F02-D045-4879-8830-0821129DD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10049</Words>
  <Characters>58692</Characters>
  <Application>Microsoft Office Word</Application>
  <DocSecurity>0</DocSecurity>
  <Lines>1893</Lines>
  <Paragraphs>1562</Paragraphs>
  <ScaleCrop>false</ScaleCrop>
  <Company>National Bank of Belgium</Company>
  <LinksUpToDate>false</LinksUpToDate>
  <CharactersWithSpaces>67179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10.03.2017 Reporting AML - IR - beursvennootschappen.docx</dc:title>
  <dc:creator>Van Damme Arthur</dc:creator>
  <cp:lastModifiedBy>Bensch Katrien</cp:lastModifiedBy>
  <cp:revision>5</cp:revision>
  <cp:lastPrinted>2022-02-23T11:17:00Z</cp:lastPrinted>
  <dcterms:created xsi:type="dcterms:W3CDTF">2022-02-23T10:57:00Z</dcterms:created>
  <dcterms:modified xsi:type="dcterms:W3CDTF">2022-02-23T11:18:00Z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0x010100C12D41F7EC1B9A41B968235C9624B479</vt:lpwstr>
  </property>
  <property fmtid="{D5CDD505-2E9C-101B-9397-08002B2CF9AE}" pid="3" name="Order">
    <vt:r8>570400</vt:r8>
  </property>
  <property fmtid="{D5CDD505-2E9C-101B-9397-08002B2CF9AE}" pid="4" name="URL">
    <vt:lpwstr/>
  </property>
  <property fmtid="{D5CDD505-2E9C-101B-9397-08002B2CF9AE}" pid="5" name="_ExtendedDescription">
    <vt:lpwstr/>
  </property>
  <property fmtid="{D5CDD505-2E9C-101B-9397-08002B2CF9AE}" pid="6" name="xd_ProgID">
    <vt:lpwstr/>
  </property>
  <property fmtid="{D5CDD505-2E9C-101B-9397-08002B2CF9AE}" pid="7" name="Status">
    <vt:lpwstr>In progress</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Secretary 1">
    <vt:lpwstr>Katrien</vt:lpwstr>
  </property>
  <property fmtid="{D5CDD505-2E9C-101B-9397-08002B2CF9AE}" pid="13" name="TriggerFlowInfo">
    <vt:lpwstr/>
  </property>
  <property fmtid="{D5CDD505-2E9C-101B-9397-08002B2CF9AE}" pid="14" name="xd_Signature">
    <vt:bool>false</vt:bool>
  </property>
  <property fmtid="{D5CDD505-2E9C-101B-9397-08002B2CF9AE}" pid="16" name="Date">
    <vt:filetime>2022-02-21T23:00:00Z</vt:filetime>
  </property>
  <property fmtid="{D5CDD505-2E9C-101B-9397-08002B2CF9AE}" pid="17" name="Reference">
    <vt:lpwstr>NBB_2022_06</vt:lpwstr>
  </property>
  <property fmtid="{D5CDD505-2E9C-101B-9397-08002B2CF9AE}" pid="18" name="Related note DC">
    <vt:lpwstr>2022.02.22_TA.2</vt:lpwstr>
  </property>
  <property fmtid="{D5CDD505-2E9C-101B-9397-08002B2CF9AE}" pid="19" name="Author0">
    <vt:lpwstr>;#Folie Stéphane;#</vt:lpwstr>
  </property>
  <property fmtid="{D5CDD505-2E9C-101B-9397-08002B2CF9AE}" pid="20" name="Type doc">
    <vt:lpwstr>Circulaire</vt:lpwstr>
  </property>
  <property fmtid="{D5CDD505-2E9C-101B-9397-08002B2CF9AE}" pid="21" name="SharedWithUsers">
    <vt:lpwstr/>
  </property>
</Properties>
</file>