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2B566B" w:rsidRPr="00562A44" w14:paraId="1386CFB5" w14:textId="77777777" w:rsidTr="086BCF3E">
        <w:trPr>
          <w:cantSplit/>
          <w:trHeight w:hRule="exact" w:val="1077"/>
        </w:trPr>
        <w:tc>
          <w:tcPr>
            <w:tcW w:w="6067" w:type="dxa"/>
            <w:vAlign w:val="center"/>
          </w:tcPr>
          <w:p w14:paraId="1386CFAF" w14:textId="77777777" w:rsidR="002B566B" w:rsidRPr="00FE24A6" w:rsidRDefault="002B566B" w:rsidP="00A13F7F">
            <w:pPr>
              <w:pStyle w:val="AdresseAdres"/>
              <w:spacing w:before="300"/>
              <w:jc w:val="both"/>
            </w:pPr>
            <w:bookmarkStart w:id="0" w:name="_GoBack"/>
            <w:bookmarkEnd w:id="0"/>
            <w:r w:rsidRPr="00FE24A6">
              <w:t>boulevard de Berlaimont 14 – BE-1000 Bruxelles</w:t>
            </w:r>
          </w:p>
          <w:p w14:paraId="1386CFB0" w14:textId="44E96361" w:rsidR="002B566B" w:rsidRPr="00FE24A6" w:rsidRDefault="002B566B" w:rsidP="00A13F7F">
            <w:pPr>
              <w:pStyle w:val="AdresseAdres"/>
              <w:jc w:val="both"/>
            </w:pPr>
            <w:r>
              <w:t xml:space="preserve">tél. +32 2 221 37 40 </w:t>
            </w:r>
          </w:p>
          <w:p w14:paraId="1386CFB1" w14:textId="77777777" w:rsidR="002B566B" w:rsidRPr="00FE24A6" w:rsidRDefault="002B566B" w:rsidP="00A13F7F">
            <w:pPr>
              <w:pStyle w:val="AdresseAdres"/>
              <w:jc w:val="both"/>
            </w:pPr>
            <w:r w:rsidRPr="00FE24A6">
              <w:t>numéro d’entreprise: 0203.201.340</w:t>
            </w:r>
          </w:p>
          <w:p w14:paraId="1386CFB2" w14:textId="77777777" w:rsidR="002B566B" w:rsidRPr="00FE24A6" w:rsidRDefault="002B566B" w:rsidP="00A13F7F">
            <w:pPr>
              <w:pStyle w:val="AdresseAdres"/>
              <w:jc w:val="both"/>
            </w:pPr>
            <w:r w:rsidRPr="00FE24A6">
              <w:t>RPM Bruxelles</w:t>
            </w:r>
          </w:p>
          <w:p w14:paraId="1386CFB3" w14:textId="77777777" w:rsidR="002B566B" w:rsidRPr="00562A44" w:rsidRDefault="002B566B" w:rsidP="00A13F7F">
            <w:pPr>
              <w:pStyle w:val="AdresseAdres"/>
              <w:jc w:val="both"/>
              <w:rPr>
                <w:lang w:val="fr-BE"/>
              </w:rPr>
            </w:pPr>
            <w:r w:rsidRPr="00FE24A6">
              <w:t>www.bnb.be</w:t>
            </w:r>
          </w:p>
        </w:tc>
        <w:tc>
          <w:tcPr>
            <w:tcW w:w="3856" w:type="dxa"/>
            <w:shd w:val="clear" w:color="auto" w:fill="auto"/>
            <w:vAlign w:val="center"/>
          </w:tcPr>
          <w:p w14:paraId="1386CFB4" w14:textId="77777777" w:rsidR="002B566B" w:rsidRPr="00562A44" w:rsidRDefault="002B566B" w:rsidP="00A13F7F">
            <w:pPr>
              <w:spacing w:line="260" w:lineRule="atLeast"/>
              <w:jc w:val="both"/>
              <w:rPr>
                <w:sz w:val="16"/>
                <w:szCs w:val="16"/>
                <w:lang w:val="fr-BE"/>
              </w:rPr>
            </w:pPr>
            <w:r w:rsidRPr="00DD0AAC">
              <w:rPr>
                <w:noProof/>
                <w:sz w:val="16"/>
                <w:szCs w:val="16"/>
                <w:lang w:val="nl-BE" w:eastAsia="nl-BE"/>
              </w:rPr>
              <w:drawing>
                <wp:inline distT="0" distB="0" distL="0" distR="0" wp14:anchorId="1386D6D7" wp14:editId="1386D6D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2B566B" w:rsidRPr="00562A44" w14:paraId="1386CFB8" w14:textId="77777777" w:rsidTr="086BCF3E">
        <w:trPr>
          <w:cantSplit/>
          <w:trHeight w:hRule="exact" w:val="850"/>
        </w:trPr>
        <w:tc>
          <w:tcPr>
            <w:tcW w:w="6067" w:type="dxa"/>
            <w:shd w:val="clear" w:color="auto" w:fill="auto"/>
          </w:tcPr>
          <w:p w14:paraId="1386CFB6" w14:textId="77777777" w:rsidR="002B566B" w:rsidRPr="000A56E5" w:rsidRDefault="002B566B" w:rsidP="00A13F7F">
            <w:pPr>
              <w:pStyle w:val="AdresseAdres"/>
              <w:tabs>
                <w:tab w:val="center" w:pos="4678"/>
                <w:tab w:val="right" w:pos="9356"/>
              </w:tabs>
              <w:spacing w:line="260" w:lineRule="atLeast"/>
              <w:jc w:val="both"/>
              <w:rPr>
                <w:sz w:val="16"/>
              </w:rPr>
            </w:pPr>
          </w:p>
        </w:tc>
        <w:tc>
          <w:tcPr>
            <w:tcW w:w="3856" w:type="dxa"/>
            <w:shd w:val="clear" w:color="auto" w:fill="auto"/>
            <w:vAlign w:val="bottom"/>
          </w:tcPr>
          <w:p w14:paraId="1386CFB7" w14:textId="77777777" w:rsidR="002B566B" w:rsidRPr="004911A8" w:rsidRDefault="002B566B" w:rsidP="00A13F7F">
            <w:pPr>
              <w:pStyle w:val="TitreTitel"/>
              <w:keepLines/>
              <w:tabs>
                <w:tab w:val="left" w:pos="284"/>
                <w:tab w:val="right" w:leader="dot" w:pos="9639"/>
              </w:tabs>
              <w:spacing w:after="170"/>
              <w:ind w:left="397" w:right="567" w:hanging="397"/>
              <w:jc w:val="both"/>
            </w:pPr>
          </w:p>
        </w:tc>
      </w:tr>
      <w:tr w:rsidR="002B566B" w:rsidRPr="00812A3E" w14:paraId="1386CFBB" w14:textId="77777777" w:rsidTr="086BCF3E">
        <w:trPr>
          <w:cantSplit/>
          <w:trHeight w:hRule="exact" w:val="794"/>
        </w:trPr>
        <w:tc>
          <w:tcPr>
            <w:tcW w:w="6067" w:type="dxa"/>
            <w:shd w:val="clear" w:color="auto" w:fill="auto"/>
          </w:tcPr>
          <w:p w14:paraId="1386CFB9" w14:textId="77777777" w:rsidR="002B566B" w:rsidRPr="00562A44" w:rsidRDefault="002B566B" w:rsidP="00A13F7F">
            <w:pPr>
              <w:pStyle w:val="AdresseAdres"/>
              <w:jc w:val="both"/>
              <w:rPr>
                <w:lang w:val="fr-BE"/>
              </w:rPr>
            </w:pPr>
          </w:p>
        </w:tc>
        <w:tc>
          <w:tcPr>
            <w:tcW w:w="3856" w:type="dxa"/>
          </w:tcPr>
          <w:p w14:paraId="1386CFBA" w14:textId="545A74AA" w:rsidR="002B566B" w:rsidRPr="00562A44" w:rsidRDefault="002B566B" w:rsidP="00A13F7F">
            <w:pPr>
              <w:spacing w:line="260" w:lineRule="atLeast"/>
              <w:jc w:val="both"/>
              <w:rPr>
                <w:lang w:val="fr-BE"/>
              </w:rPr>
            </w:pPr>
            <w:r w:rsidRPr="62D890DC">
              <w:rPr>
                <w:lang w:val="fr-BE"/>
              </w:rPr>
              <w:t>Bruxelles, le</w:t>
            </w:r>
            <w:r w:rsidR="002475F9">
              <w:rPr>
                <w:lang w:val="fr-BE"/>
              </w:rPr>
              <w:t xml:space="preserve"> 2 mars 2020 </w:t>
            </w:r>
            <w:r w:rsidRPr="62D890DC">
              <w:rPr>
                <w:lang w:val="fr-BE"/>
              </w:rPr>
              <w:t xml:space="preserve"> </w:t>
            </w:r>
          </w:p>
        </w:tc>
      </w:tr>
      <w:tr w:rsidR="002B566B" w:rsidRPr="00812A3E" w14:paraId="1386CFBD" w14:textId="77777777" w:rsidTr="086BCF3E">
        <w:trPr>
          <w:cantSplit/>
          <w:trHeight w:hRule="exact" w:val="340"/>
        </w:trPr>
        <w:tc>
          <w:tcPr>
            <w:tcW w:w="9923" w:type="dxa"/>
            <w:gridSpan w:val="2"/>
            <w:shd w:val="clear" w:color="auto" w:fill="auto"/>
            <w:vAlign w:val="center"/>
          </w:tcPr>
          <w:p w14:paraId="1386CFBC" w14:textId="67595A88" w:rsidR="002B566B" w:rsidRPr="00562A44" w:rsidRDefault="002B566B" w:rsidP="00A13F7F">
            <w:pPr>
              <w:pStyle w:val="AnnexeBijlage"/>
              <w:jc w:val="both"/>
            </w:pPr>
            <w:r>
              <w:t>Annexe 3 à la circulaire NBB_</w:t>
            </w:r>
            <w:r w:rsidR="002475F9">
              <w:t>2020_006</w:t>
            </w:r>
          </w:p>
        </w:tc>
      </w:tr>
      <w:tr w:rsidR="002B566B" w:rsidRPr="00562A44" w14:paraId="1386CFBF" w14:textId="77777777" w:rsidTr="086BCF3E">
        <w:trPr>
          <w:cantSplit/>
          <w:trHeight w:hRule="exact" w:val="1304"/>
        </w:trPr>
        <w:tc>
          <w:tcPr>
            <w:tcW w:w="9923" w:type="dxa"/>
            <w:gridSpan w:val="2"/>
            <w:tcMar>
              <w:top w:w="240" w:type="dxa"/>
            </w:tcMar>
            <w:vAlign w:val="bottom"/>
          </w:tcPr>
          <w:p w14:paraId="1386CFBE" w14:textId="77777777" w:rsidR="002B566B" w:rsidRPr="00CC728F" w:rsidRDefault="002B566B" w:rsidP="00A13F7F">
            <w:pPr>
              <w:pStyle w:val="SujetOnderwerp"/>
              <w:jc w:val="both"/>
            </w:pPr>
            <w:r>
              <w:t>Questionnaire périodique relatif à la prévention du blanchiment de capitaux et du financement du terrorisme</w:t>
            </w:r>
          </w:p>
        </w:tc>
      </w:tr>
      <w:tr w:rsidR="002B566B" w:rsidRPr="00562A44" w14:paraId="1386CFC1" w14:textId="77777777" w:rsidTr="086BCF3E">
        <w:trPr>
          <w:cantSplit/>
          <w:trHeight w:hRule="exact" w:val="397"/>
        </w:trPr>
        <w:tc>
          <w:tcPr>
            <w:tcW w:w="9923" w:type="dxa"/>
            <w:gridSpan w:val="2"/>
          </w:tcPr>
          <w:p w14:paraId="1386CFC0" w14:textId="77777777" w:rsidR="002B566B" w:rsidRPr="00562A44" w:rsidRDefault="002B566B" w:rsidP="00A13F7F">
            <w:pPr>
              <w:spacing w:line="260" w:lineRule="atLeast"/>
              <w:jc w:val="both"/>
              <w:rPr>
                <w:lang w:val="fr-BE"/>
              </w:rPr>
            </w:pPr>
          </w:p>
        </w:tc>
      </w:tr>
    </w:tbl>
    <w:p w14:paraId="1386CFC2" w14:textId="77777777" w:rsidR="002B566B" w:rsidRPr="000A56E5" w:rsidRDefault="002B566B" w:rsidP="00A13F7F">
      <w:pPr>
        <w:jc w:val="both"/>
      </w:pPr>
    </w:p>
    <w:p w14:paraId="1386CFC3" w14:textId="77777777" w:rsidR="002B566B" w:rsidRPr="00F55A58" w:rsidRDefault="002B566B" w:rsidP="00A13F7F">
      <w:pPr>
        <w:pStyle w:val="Sous-titreOndertitel"/>
        <w:jc w:val="both"/>
      </w:pPr>
      <w:r>
        <w:t xml:space="preserve">Champ </w:t>
      </w:r>
      <w:proofErr w:type="spellStart"/>
      <w:r>
        <w:t>d'application</w:t>
      </w:r>
      <w:proofErr w:type="spellEnd"/>
    </w:p>
    <w:p w14:paraId="1386CFC4" w14:textId="77777777" w:rsidR="002B566B" w:rsidRPr="002B566B" w:rsidRDefault="002B566B" w:rsidP="00A13F7F">
      <w:pPr>
        <w:jc w:val="both"/>
        <w:rPr>
          <w:i/>
          <w:sz w:val="22"/>
          <w:lang w:val="fr-BE"/>
        </w:rPr>
      </w:pPr>
      <w:r w:rsidRPr="002B566B">
        <w:rPr>
          <w:i/>
          <w:sz w:val="22"/>
          <w:lang w:val="fr-BE" w:bidi="fr-FR"/>
        </w:rPr>
        <w:t>-</w:t>
      </w:r>
      <w:r w:rsidRPr="002B566B">
        <w:rPr>
          <w:i/>
          <w:sz w:val="22"/>
          <w:lang w:val="fr-BE" w:bidi="fr-FR"/>
        </w:rPr>
        <w:tab/>
        <w:t>toutes les sociétés de bourse, y compris les succursales UE et non UE ;</w:t>
      </w:r>
    </w:p>
    <w:p w14:paraId="1386CFC5" w14:textId="77777777" w:rsidR="00B614D1" w:rsidRDefault="00B614D1" w:rsidP="00A13F7F">
      <w:pPr>
        <w:tabs>
          <w:tab w:val="clear" w:pos="284"/>
        </w:tabs>
        <w:spacing w:line="240" w:lineRule="auto"/>
        <w:jc w:val="both"/>
        <w:rPr>
          <w:lang w:val="nl-BE"/>
        </w:rPr>
      </w:pPr>
    </w:p>
    <w:p w14:paraId="1386CFC6" w14:textId="77777777" w:rsidR="002B566B" w:rsidRDefault="002B566B" w:rsidP="00A13F7F">
      <w:pPr>
        <w:tabs>
          <w:tab w:val="clear" w:pos="284"/>
        </w:tabs>
        <w:spacing w:line="240" w:lineRule="auto"/>
        <w:jc w:val="both"/>
        <w:rPr>
          <w:lang w:val="nl-BE"/>
        </w:rPr>
        <w:sectPr w:rsidR="002B566B"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tbl>
      <w:tblPr>
        <w:tblStyle w:val="TableGrid1"/>
        <w:tblW w:w="5758" w:type="pct"/>
        <w:tblInd w:w="-743" w:type="dxa"/>
        <w:tblLayout w:type="fixed"/>
        <w:tblLook w:val="04A0" w:firstRow="1" w:lastRow="0" w:firstColumn="1" w:lastColumn="0" w:noHBand="0" w:noVBand="1"/>
      </w:tblPr>
      <w:tblGrid>
        <w:gridCol w:w="8079"/>
        <w:gridCol w:w="4185"/>
        <w:gridCol w:w="698"/>
        <w:gridCol w:w="1951"/>
      </w:tblGrid>
      <w:tr w:rsidR="002B566B" w:rsidRPr="002B566B" w14:paraId="1386CFC8" w14:textId="77777777" w:rsidTr="00822C00">
        <w:trPr>
          <w:trHeight w:val="311"/>
        </w:trPr>
        <w:tc>
          <w:tcPr>
            <w:tcW w:w="5000" w:type="pct"/>
            <w:gridSpan w:val="4"/>
            <w:shd w:val="clear" w:color="auto" w:fill="FFFF00"/>
          </w:tcPr>
          <w:p w14:paraId="1386CFC7"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lastRenderedPageBreak/>
              <w:t>Informations générales</w:t>
            </w:r>
          </w:p>
        </w:tc>
      </w:tr>
      <w:tr w:rsidR="002B566B" w:rsidRPr="002B566B" w14:paraId="1386CFCC" w14:textId="77777777" w:rsidTr="00822C00">
        <w:trPr>
          <w:trHeight w:val="311"/>
        </w:trPr>
        <w:tc>
          <w:tcPr>
            <w:tcW w:w="4112" w:type="pct"/>
            <w:gridSpan w:val="2"/>
          </w:tcPr>
          <w:p w14:paraId="1386CFC9"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Nom de votre entreprise </w:t>
            </w:r>
          </w:p>
        </w:tc>
        <w:tc>
          <w:tcPr>
            <w:tcW w:w="234" w:type="pct"/>
            <w:shd w:val="clear" w:color="auto" w:fill="FFFFFF"/>
            <w:vAlign w:val="center"/>
          </w:tcPr>
          <w:p w14:paraId="1386CFC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CB"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D0" w14:textId="77777777" w:rsidTr="00822C00">
        <w:trPr>
          <w:trHeight w:val="275"/>
        </w:trPr>
        <w:tc>
          <w:tcPr>
            <w:tcW w:w="4112" w:type="pct"/>
            <w:gridSpan w:val="2"/>
          </w:tcPr>
          <w:p w14:paraId="1386CFCD" w14:textId="77777777" w:rsidR="002B566B" w:rsidRPr="002B566B" w:rsidRDefault="002B566B" w:rsidP="00A13F7F">
            <w:pPr>
              <w:tabs>
                <w:tab w:val="clear" w:pos="284"/>
              </w:tabs>
              <w:spacing w:before="60" w:line="240" w:lineRule="auto"/>
              <w:jc w:val="both"/>
              <w:rPr>
                <w:rFonts w:cs="Arial"/>
                <w:lang w:val="fr-FR"/>
              </w:rPr>
            </w:pPr>
            <w:r w:rsidRPr="002B566B">
              <w:rPr>
                <w:lang w:val="fr-FR"/>
              </w:rPr>
              <w:t>Adresse du siège social (ou de la succursale)</w:t>
            </w:r>
          </w:p>
        </w:tc>
        <w:tc>
          <w:tcPr>
            <w:tcW w:w="234" w:type="pct"/>
            <w:shd w:val="clear" w:color="auto" w:fill="FFFFFF"/>
            <w:vAlign w:val="center"/>
          </w:tcPr>
          <w:p w14:paraId="1386CFC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655" w:type="pct"/>
            <w:shd w:val="clear" w:color="auto" w:fill="C6D9F1"/>
            <w:vAlign w:val="center"/>
          </w:tcPr>
          <w:p w14:paraId="1386CFC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D4" w14:textId="77777777" w:rsidTr="00822C00">
        <w:trPr>
          <w:trHeight w:val="311"/>
        </w:trPr>
        <w:tc>
          <w:tcPr>
            <w:tcW w:w="4112" w:type="pct"/>
            <w:gridSpan w:val="2"/>
          </w:tcPr>
          <w:p w14:paraId="1386CFD1" w14:textId="77777777" w:rsidR="002B566B" w:rsidRPr="002B566B" w:rsidRDefault="002B566B" w:rsidP="00A13F7F">
            <w:pPr>
              <w:tabs>
                <w:tab w:val="clear" w:pos="284"/>
              </w:tabs>
              <w:spacing w:before="60" w:line="240" w:lineRule="auto"/>
              <w:jc w:val="both"/>
              <w:rPr>
                <w:rFonts w:cs="Arial"/>
                <w:lang w:val="fr-FR"/>
              </w:rPr>
            </w:pPr>
            <w:r w:rsidRPr="002B566B">
              <w:rPr>
                <w:lang w:val="fr-FR"/>
              </w:rPr>
              <w:t>Numéro BCE</w:t>
            </w:r>
          </w:p>
        </w:tc>
        <w:tc>
          <w:tcPr>
            <w:tcW w:w="234" w:type="pct"/>
            <w:shd w:val="clear" w:color="auto" w:fill="FFFFFF"/>
            <w:vAlign w:val="center"/>
          </w:tcPr>
          <w:p w14:paraId="1386CFD2"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D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D9" w14:textId="77777777" w:rsidTr="00822C00">
        <w:trPr>
          <w:trHeight w:val="311"/>
        </w:trPr>
        <w:tc>
          <w:tcPr>
            <w:tcW w:w="2709" w:type="pct"/>
            <w:vMerge w:val="restart"/>
          </w:tcPr>
          <w:p w14:paraId="1386CFD5" w14:textId="77777777" w:rsidR="002B566B" w:rsidRPr="002B566B" w:rsidRDefault="002B566B" w:rsidP="00A13F7F">
            <w:pPr>
              <w:tabs>
                <w:tab w:val="clear" w:pos="284"/>
              </w:tabs>
              <w:spacing w:before="60" w:line="240" w:lineRule="auto"/>
              <w:jc w:val="both"/>
              <w:rPr>
                <w:rFonts w:cs="Arial"/>
                <w:lang w:val="fr-FR"/>
              </w:rPr>
            </w:pPr>
            <w:r w:rsidRPr="002B566B">
              <w:rPr>
                <w:lang w:val="fr-FR"/>
              </w:rPr>
              <w:t>Membre de l’organe légal d’administration (ou, le cas échéant, du comité de direction) responsable au plus haut niveau du respect de la réglementation LBC/FT belge :</w:t>
            </w:r>
          </w:p>
        </w:tc>
        <w:tc>
          <w:tcPr>
            <w:tcW w:w="1402" w:type="pct"/>
            <w:shd w:val="clear" w:color="auto" w:fill="FFFFFF"/>
          </w:tcPr>
          <w:p w14:paraId="1386CFD6"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w:t>
            </w:r>
          </w:p>
        </w:tc>
        <w:tc>
          <w:tcPr>
            <w:tcW w:w="234" w:type="pct"/>
            <w:shd w:val="clear" w:color="auto" w:fill="FFFFFF"/>
            <w:vAlign w:val="center"/>
          </w:tcPr>
          <w:p w14:paraId="1386CFD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D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DE" w14:textId="77777777" w:rsidTr="00822C00">
        <w:trPr>
          <w:trHeight w:val="311"/>
        </w:trPr>
        <w:tc>
          <w:tcPr>
            <w:tcW w:w="2709" w:type="pct"/>
            <w:vMerge/>
          </w:tcPr>
          <w:p w14:paraId="1386CFDA" w14:textId="77777777" w:rsidR="002B566B" w:rsidRPr="002B566B" w:rsidRDefault="002B566B" w:rsidP="00A13F7F">
            <w:pPr>
              <w:tabs>
                <w:tab w:val="clear" w:pos="284"/>
              </w:tabs>
              <w:spacing w:before="60" w:line="240" w:lineRule="auto"/>
              <w:jc w:val="both"/>
              <w:rPr>
                <w:rFonts w:cs="Arial"/>
                <w:lang w:val="nl-BE"/>
              </w:rPr>
            </w:pPr>
          </w:p>
        </w:tc>
        <w:tc>
          <w:tcPr>
            <w:tcW w:w="1402" w:type="pct"/>
            <w:shd w:val="clear" w:color="auto" w:fill="FFFFFF"/>
          </w:tcPr>
          <w:p w14:paraId="1386CFDB" w14:textId="77777777" w:rsidR="002B566B" w:rsidRPr="002B566B" w:rsidRDefault="002B566B" w:rsidP="00A13F7F">
            <w:pPr>
              <w:tabs>
                <w:tab w:val="clear" w:pos="284"/>
              </w:tabs>
              <w:spacing w:before="60" w:line="240" w:lineRule="auto"/>
              <w:jc w:val="both"/>
              <w:rPr>
                <w:rFonts w:cs="Arial"/>
                <w:lang w:val="fr-FR"/>
              </w:rPr>
            </w:pPr>
            <w:r w:rsidRPr="002B566B">
              <w:rPr>
                <w:lang w:val="fr-FR"/>
              </w:rPr>
              <w:t>Fonction:</w:t>
            </w:r>
          </w:p>
        </w:tc>
        <w:tc>
          <w:tcPr>
            <w:tcW w:w="234" w:type="pct"/>
            <w:shd w:val="clear" w:color="auto" w:fill="FFFFFF"/>
            <w:vAlign w:val="center"/>
          </w:tcPr>
          <w:p w14:paraId="1386CFD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D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E3" w14:textId="77777777" w:rsidTr="00822C00">
        <w:trPr>
          <w:trHeight w:val="311"/>
        </w:trPr>
        <w:tc>
          <w:tcPr>
            <w:tcW w:w="2709" w:type="pct"/>
            <w:vMerge/>
          </w:tcPr>
          <w:p w14:paraId="1386CFDF" w14:textId="77777777" w:rsidR="002B566B" w:rsidRPr="002B566B" w:rsidRDefault="002B566B" w:rsidP="00A13F7F">
            <w:pPr>
              <w:tabs>
                <w:tab w:val="clear" w:pos="284"/>
              </w:tabs>
              <w:spacing w:before="60" w:line="240" w:lineRule="auto"/>
              <w:jc w:val="both"/>
              <w:rPr>
                <w:rFonts w:cs="Arial"/>
                <w:lang w:val="nl-BE"/>
              </w:rPr>
            </w:pPr>
          </w:p>
        </w:tc>
        <w:tc>
          <w:tcPr>
            <w:tcW w:w="1402" w:type="pct"/>
            <w:shd w:val="clear" w:color="auto" w:fill="FFFFFF"/>
          </w:tcPr>
          <w:p w14:paraId="1386CFE0" w14:textId="77777777" w:rsidR="002B566B" w:rsidRPr="002B566B" w:rsidRDefault="002B566B" w:rsidP="00A13F7F">
            <w:pPr>
              <w:tabs>
                <w:tab w:val="clear" w:pos="284"/>
              </w:tabs>
              <w:spacing w:before="60" w:line="240" w:lineRule="auto"/>
              <w:jc w:val="both"/>
              <w:rPr>
                <w:rFonts w:cs="Arial"/>
                <w:lang w:val="fr-FR"/>
              </w:rPr>
            </w:pPr>
            <w:r w:rsidRPr="002B566B">
              <w:rPr>
                <w:lang w:val="fr-FR"/>
              </w:rPr>
              <w:t>Numéro de téléphone :</w:t>
            </w:r>
          </w:p>
        </w:tc>
        <w:tc>
          <w:tcPr>
            <w:tcW w:w="234" w:type="pct"/>
            <w:shd w:val="clear" w:color="auto" w:fill="FFFFFF"/>
            <w:vAlign w:val="center"/>
          </w:tcPr>
          <w:p w14:paraId="1386CFE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E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E8" w14:textId="77777777" w:rsidTr="00822C00">
        <w:trPr>
          <w:trHeight w:val="311"/>
        </w:trPr>
        <w:tc>
          <w:tcPr>
            <w:tcW w:w="2709" w:type="pct"/>
            <w:vMerge/>
          </w:tcPr>
          <w:p w14:paraId="1386CFE4" w14:textId="77777777" w:rsidR="002B566B" w:rsidRPr="002B566B" w:rsidRDefault="002B566B" w:rsidP="00A13F7F">
            <w:pPr>
              <w:tabs>
                <w:tab w:val="clear" w:pos="284"/>
              </w:tabs>
              <w:spacing w:before="60" w:line="240" w:lineRule="auto"/>
              <w:jc w:val="both"/>
              <w:rPr>
                <w:rFonts w:cs="Arial"/>
                <w:lang w:val="nl-BE"/>
              </w:rPr>
            </w:pPr>
          </w:p>
        </w:tc>
        <w:tc>
          <w:tcPr>
            <w:tcW w:w="1402" w:type="pct"/>
            <w:shd w:val="clear" w:color="auto" w:fill="FFFFFF"/>
          </w:tcPr>
          <w:p w14:paraId="1386CFE5" w14:textId="77777777" w:rsidR="002B566B" w:rsidRPr="002B566B" w:rsidRDefault="002B566B" w:rsidP="00A13F7F">
            <w:pPr>
              <w:tabs>
                <w:tab w:val="clear" w:pos="284"/>
              </w:tabs>
              <w:spacing w:before="60" w:line="240" w:lineRule="auto"/>
              <w:jc w:val="both"/>
              <w:rPr>
                <w:rFonts w:cs="Arial"/>
                <w:lang w:val="fr-FR"/>
              </w:rPr>
            </w:pPr>
            <w:r w:rsidRPr="002B566B">
              <w:rPr>
                <w:lang w:val="fr-FR"/>
              </w:rPr>
              <w:t>Adresse électronique :</w:t>
            </w:r>
          </w:p>
        </w:tc>
        <w:tc>
          <w:tcPr>
            <w:tcW w:w="234" w:type="pct"/>
            <w:shd w:val="clear" w:color="auto" w:fill="FFFFFF"/>
            <w:vAlign w:val="center"/>
          </w:tcPr>
          <w:p w14:paraId="1386CFE6"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E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ED" w14:textId="77777777" w:rsidTr="00822C00">
        <w:trPr>
          <w:trHeight w:val="311"/>
        </w:trPr>
        <w:tc>
          <w:tcPr>
            <w:tcW w:w="2709" w:type="pct"/>
            <w:vMerge w:val="restart"/>
          </w:tcPr>
          <w:p w14:paraId="1386CFE9"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Compliance </w:t>
            </w:r>
            <w:proofErr w:type="spellStart"/>
            <w:r w:rsidRPr="002B566B">
              <w:rPr>
                <w:lang w:val="fr-FR"/>
              </w:rPr>
              <w:t>Officer</w:t>
            </w:r>
            <w:proofErr w:type="spellEnd"/>
            <w:r w:rsidRPr="002B566B">
              <w:rPr>
                <w:lang w:val="fr-FR"/>
              </w:rPr>
              <w:t xml:space="preserve"> : </w:t>
            </w:r>
          </w:p>
        </w:tc>
        <w:tc>
          <w:tcPr>
            <w:tcW w:w="1402" w:type="pct"/>
            <w:shd w:val="clear" w:color="auto" w:fill="FFFFFF"/>
          </w:tcPr>
          <w:p w14:paraId="1386CFEA"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w:t>
            </w:r>
          </w:p>
        </w:tc>
        <w:tc>
          <w:tcPr>
            <w:tcW w:w="234" w:type="pct"/>
            <w:shd w:val="clear" w:color="auto" w:fill="FFFFFF"/>
            <w:vAlign w:val="center"/>
          </w:tcPr>
          <w:p w14:paraId="1386CFEB"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E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F2" w14:textId="77777777" w:rsidTr="00822C00">
        <w:trPr>
          <w:trHeight w:val="311"/>
        </w:trPr>
        <w:tc>
          <w:tcPr>
            <w:tcW w:w="2709" w:type="pct"/>
            <w:vMerge/>
          </w:tcPr>
          <w:p w14:paraId="1386CFEE" w14:textId="77777777" w:rsidR="002B566B" w:rsidRPr="002B566B" w:rsidRDefault="002B566B" w:rsidP="00A13F7F">
            <w:pPr>
              <w:tabs>
                <w:tab w:val="clear" w:pos="284"/>
              </w:tabs>
              <w:spacing w:before="60" w:line="240" w:lineRule="auto"/>
              <w:jc w:val="both"/>
              <w:rPr>
                <w:rFonts w:cs="Arial"/>
                <w:lang w:val="nl-BE"/>
              </w:rPr>
            </w:pPr>
          </w:p>
        </w:tc>
        <w:tc>
          <w:tcPr>
            <w:tcW w:w="1402" w:type="pct"/>
            <w:shd w:val="clear" w:color="auto" w:fill="FFFFFF"/>
          </w:tcPr>
          <w:p w14:paraId="1386CFEF"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Numéro de téléphone : </w:t>
            </w:r>
          </w:p>
        </w:tc>
        <w:tc>
          <w:tcPr>
            <w:tcW w:w="234" w:type="pct"/>
            <w:shd w:val="clear" w:color="auto" w:fill="FFFFFF"/>
            <w:vAlign w:val="center"/>
          </w:tcPr>
          <w:p w14:paraId="1386CFF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F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F7" w14:textId="77777777" w:rsidTr="00822C00">
        <w:trPr>
          <w:trHeight w:val="311"/>
        </w:trPr>
        <w:tc>
          <w:tcPr>
            <w:tcW w:w="2709" w:type="pct"/>
            <w:vMerge/>
          </w:tcPr>
          <w:p w14:paraId="1386CFF3" w14:textId="77777777" w:rsidR="002B566B" w:rsidRPr="002B566B" w:rsidRDefault="002B566B" w:rsidP="00A13F7F">
            <w:pPr>
              <w:tabs>
                <w:tab w:val="clear" w:pos="284"/>
              </w:tabs>
              <w:spacing w:before="60" w:line="240" w:lineRule="auto"/>
              <w:jc w:val="both"/>
              <w:rPr>
                <w:rFonts w:cs="Arial"/>
                <w:lang w:val="nl-BE"/>
              </w:rPr>
            </w:pPr>
          </w:p>
        </w:tc>
        <w:tc>
          <w:tcPr>
            <w:tcW w:w="1402" w:type="pct"/>
            <w:shd w:val="clear" w:color="auto" w:fill="FFFFFF"/>
          </w:tcPr>
          <w:p w14:paraId="1386CFF4" w14:textId="77777777" w:rsidR="002B566B" w:rsidRPr="002B566B" w:rsidRDefault="002B566B" w:rsidP="00A13F7F">
            <w:pPr>
              <w:tabs>
                <w:tab w:val="clear" w:pos="284"/>
              </w:tabs>
              <w:spacing w:before="60" w:line="240" w:lineRule="auto"/>
              <w:jc w:val="both"/>
              <w:rPr>
                <w:rFonts w:cs="Arial"/>
                <w:lang w:val="fr-FR"/>
              </w:rPr>
            </w:pPr>
            <w:r w:rsidRPr="002B566B">
              <w:rPr>
                <w:lang w:val="fr-FR"/>
              </w:rPr>
              <w:t>Adresse électronique :</w:t>
            </w:r>
          </w:p>
        </w:tc>
        <w:tc>
          <w:tcPr>
            <w:tcW w:w="234" w:type="pct"/>
            <w:shd w:val="clear" w:color="auto" w:fill="FFFFFF"/>
            <w:vAlign w:val="center"/>
          </w:tcPr>
          <w:p w14:paraId="1386CFF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F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CFFC" w14:textId="77777777" w:rsidTr="00822C00">
        <w:trPr>
          <w:trHeight w:val="311"/>
        </w:trPr>
        <w:tc>
          <w:tcPr>
            <w:tcW w:w="2709" w:type="pct"/>
            <w:vMerge w:val="restart"/>
          </w:tcPr>
          <w:p w14:paraId="1386CFF8" w14:textId="77777777" w:rsidR="002B566B" w:rsidRPr="002B566B" w:rsidRDefault="002B566B" w:rsidP="00A13F7F">
            <w:pPr>
              <w:tabs>
                <w:tab w:val="clear" w:pos="284"/>
              </w:tabs>
              <w:spacing w:before="60" w:line="240" w:lineRule="auto"/>
              <w:jc w:val="both"/>
              <w:rPr>
                <w:rFonts w:cs="Arial"/>
                <w:lang w:val="fr-FR"/>
              </w:rPr>
            </w:pPr>
            <w:r w:rsidRPr="002B566B">
              <w:rPr>
                <w:lang w:val="fr-FR"/>
              </w:rPr>
              <w:t>Responsable LBC/FT :</w:t>
            </w:r>
          </w:p>
        </w:tc>
        <w:tc>
          <w:tcPr>
            <w:tcW w:w="1402" w:type="pct"/>
            <w:shd w:val="clear" w:color="auto" w:fill="FFFFFF"/>
          </w:tcPr>
          <w:p w14:paraId="1386CFF9"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 :</w:t>
            </w:r>
          </w:p>
        </w:tc>
        <w:tc>
          <w:tcPr>
            <w:tcW w:w="234" w:type="pct"/>
            <w:shd w:val="clear" w:color="auto" w:fill="FFFFFF"/>
            <w:vAlign w:val="center"/>
          </w:tcPr>
          <w:p w14:paraId="1386CFF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CFFB"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D001" w14:textId="77777777" w:rsidTr="00822C00">
        <w:trPr>
          <w:trHeight w:val="311"/>
        </w:trPr>
        <w:tc>
          <w:tcPr>
            <w:tcW w:w="2709" w:type="pct"/>
            <w:vMerge/>
          </w:tcPr>
          <w:p w14:paraId="1386CFFD" w14:textId="77777777" w:rsidR="002B566B" w:rsidRPr="002B566B" w:rsidRDefault="002B566B" w:rsidP="00A13F7F">
            <w:pPr>
              <w:tabs>
                <w:tab w:val="clear" w:pos="284"/>
              </w:tabs>
              <w:spacing w:before="60" w:line="240" w:lineRule="auto"/>
              <w:jc w:val="both"/>
              <w:rPr>
                <w:rFonts w:cs="Arial"/>
                <w:lang w:val="nl-BE"/>
              </w:rPr>
            </w:pPr>
          </w:p>
        </w:tc>
        <w:tc>
          <w:tcPr>
            <w:tcW w:w="1402" w:type="pct"/>
            <w:shd w:val="clear" w:color="auto" w:fill="FFFFFF"/>
          </w:tcPr>
          <w:p w14:paraId="1386CFFE"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Numéro de téléphone : </w:t>
            </w:r>
          </w:p>
        </w:tc>
        <w:tc>
          <w:tcPr>
            <w:tcW w:w="234" w:type="pct"/>
            <w:shd w:val="clear" w:color="auto" w:fill="FFFFFF"/>
            <w:vAlign w:val="center"/>
          </w:tcPr>
          <w:p w14:paraId="1386CFFF"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D00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r w:rsidR="002B566B" w:rsidRPr="002B566B" w14:paraId="1386D006" w14:textId="77777777" w:rsidTr="00822C00">
        <w:trPr>
          <w:trHeight w:val="311"/>
        </w:trPr>
        <w:tc>
          <w:tcPr>
            <w:tcW w:w="2709" w:type="pct"/>
            <w:vMerge/>
          </w:tcPr>
          <w:p w14:paraId="1386D002" w14:textId="77777777" w:rsidR="002B566B" w:rsidRPr="002B566B" w:rsidRDefault="002B566B" w:rsidP="00A13F7F">
            <w:pPr>
              <w:tabs>
                <w:tab w:val="clear" w:pos="284"/>
              </w:tabs>
              <w:spacing w:before="60" w:line="240" w:lineRule="auto"/>
              <w:jc w:val="both"/>
              <w:rPr>
                <w:rFonts w:cs="Arial"/>
                <w:lang w:val="nl-BE"/>
              </w:rPr>
            </w:pPr>
          </w:p>
        </w:tc>
        <w:tc>
          <w:tcPr>
            <w:tcW w:w="1402" w:type="pct"/>
            <w:shd w:val="clear" w:color="auto" w:fill="FFFFFF"/>
          </w:tcPr>
          <w:p w14:paraId="1386D003" w14:textId="77777777" w:rsidR="002B566B" w:rsidRPr="002B566B" w:rsidRDefault="002B566B" w:rsidP="00A13F7F">
            <w:pPr>
              <w:tabs>
                <w:tab w:val="clear" w:pos="284"/>
              </w:tabs>
              <w:spacing w:before="60" w:line="240" w:lineRule="auto"/>
              <w:jc w:val="both"/>
              <w:rPr>
                <w:rFonts w:cs="Arial"/>
                <w:lang w:val="fr-FR"/>
              </w:rPr>
            </w:pPr>
            <w:r w:rsidRPr="002B566B">
              <w:rPr>
                <w:lang w:val="fr-FR"/>
              </w:rPr>
              <w:t>Adresse électronique :</w:t>
            </w:r>
          </w:p>
        </w:tc>
        <w:tc>
          <w:tcPr>
            <w:tcW w:w="234" w:type="pct"/>
            <w:shd w:val="clear" w:color="auto" w:fill="FFFFFF"/>
            <w:vAlign w:val="center"/>
          </w:tcPr>
          <w:p w14:paraId="1386D00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655" w:type="pct"/>
            <w:shd w:val="clear" w:color="auto" w:fill="C6D9F1"/>
            <w:vAlign w:val="center"/>
          </w:tcPr>
          <w:p w14:paraId="1386D00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[TEXTE LIBRE]</w:t>
            </w:r>
          </w:p>
        </w:tc>
      </w:tr>
    </w:tbl>
    <w:p w14:paraId="1386D007" w14:textId="77777777" w:rsidR="002B566B" w:rsidRPr="002B566B" w:rsidRDefault="002B566B" w:rsidP="00A13F7F">
      <w:pPr>
        <w:tabs>
          <w:tab w:val="clear" w:pos="284"/>
        </w:tabs>
        <w:spacing w:after="200" w:line="276" w:lineRule="auto"/>
        <w:jc w:val="both"/>
        <w:rPr>
          <w:rFonts w:eastAsia="Calibri" w:cs="Arial"/>
          <w:lang w:val="fr-FR"/>
        </w:rPr>
      </w:pPr>
    </w:p>
    <w:tbl>
      <w:tblPr>
        <w:tblStyle w:val="TableGrid1"/>
        <w:tblW w:w="5758" w:type="pct"/>
        <w:tblInd w:w="-743" w:type="dxa"/>
        <w:tblLayout w:type="fixed"/>
        <w:tblLook w:val="04A0" w:firstRow="1" w:lastRow="0" w:firstColumn="1" w:lastColumn="0" w:noHBand="0" w:noVBand="1"/>
      </w:tblPr>
      <w:tblGrid>
        <w:gridCol w:w="11656"/>
        <w:gridCol w:w="567"/>
        <w:gridCol w:w="2690"/>
      </w:tblGrid>
      <w:tr w:rsidR="002B566B" w:rsidRPr="002B566B" w14:paraId="1386D009" w14:textId="77777777" w:rsidTr="00822C00">
        <w:trPr>
          <w:trHeight w:val="311"/>
        </w:trPr>
        <w:tc>
          <w:tcPr>
            <w:tcW w:w="5000" w:type="pct"/>
            <w:gridSpan w:val="3"/>
            <w:shd w:val="clear" w:color="auto" w:fill="FFFF00"/>
          </w:tcPr>
          <w:p w14:paraId="1386D008"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Organisation de votre établissement en ce qui concerne les activités menées en Belgique</w:t>
            </w:r>
          </w:p>
        </w:tc>
      </w:tr>
      <w:tr w:rsidR="007B039C" w:rsidRPr="002B566B" w14:paraId="1386D00D" w14:textId="77777777" w:rsidTr="00822C00">
        <w:trPr>
          <w:trHeight w:val="311"/>
        </w:trPr>
        <w:tc>
          <w:tcPr>
            <w:tcW w:w="3908" w:type="pct"/>
          </w:tcPr>
          <w:p w14:paraId="1386D00A"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total de collaborateurs, exprimé en ETP qui sont employés par votre établissement (uniquement pour les activités menées en Belgique) :</w:t>
            </w:r>
          </w:p>
        </w:tc>
        <w:tc>
          <w:tcPr>
            <w:tcW w:w="190" w:type="pct"/>
            <w:shd w:val="clear" w:color="auto" w:fill="FFFFFF"/>
            <w:vAlign w:val="center"/>
          </w:tcPr>
          <w:p w14:paraId="1386D00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902" w:type="pct"/>
            <w:shd w:val="clear" w:color="auto" w:fill="C6D9F1"/>
            <w:vAlign w:val="center"/>
          </w:tcPr>
          <w:p w14:paraId="1386D00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7B039C" w:rsidRPr="002B566B" w14:paraId="1386D011" w14:textId="77777777" w:rsidTr="00822C00">
        <w:trPr>
          <w:trHeight w:val="311"/>
        </w:trPr>
        <w:tc>
          <w:tcPr>
            <w:tcW w:w="3908" w:type="pct"/>
          </w:tcPr>
          <w:p w14:paraId="1386D00E"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0" w:type="pct"/>
            <w:shd w:val="clear" w:color="auto" w:fill="FFFFFF"/>
            <w:vAlign w:val="center"/>
          </w:tcPr>
          <w:p w14:paraId="1386D00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902" w:type="pct"/>
            <w:shd w:val="clear" w:color="auto" w:fill="C6D9F1"/>
            <w:vAlign w:val="center"/>
          </w:tcPr>
          <w:p w14:paraId="1386D01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7B039C" w:rsidRPr="002B566B" w14:paraId="1386D015" w14:textId="77777777" w:rsidTr="00822C00">
        <w:trPr>
          <w:trHeight w:val="311"/>
        </w:trPr>
        <w:tc>
          <w:tcPr>
            <w:tcW w:w="3908" w:type="pct"/>
          </w:tcPr>
          <w:p w14:paraId="1386D012"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d’ETP visés à la question précédente qui sont responsables au sein de la fonction de compliance de la LBC/FT (uniquement pour les activités menées en Belgique) :</w:t>
            </w:r>
          </w:p>
        </w:tc>
        <w:tc>
          <w:tcPr>
            <w:tcW w:w="190" w:type="pct"/>
            <w:shd w:val="clear" w:color="auto" w:fill="FFFFFF"/>
            <w:vAlign w:val="center"/>
          </w:tcPr>
          <w:p w14:paraId="1386D01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902" w:type="pct"/>
            <w:shd w:val="clear" w:color="auto" w:fill="C6D9F1"/>
            <w:vAlign w:val="center"/>
          </w:tcPr>
          <w:p w14:paraId="1386D01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7B039C" w:rsidRPr="002B566B" w14:paraId="1386D019" w14:textId="77777777" w:rsidTr="00822C00">
        <w:trPr>
          <w:trHeight w:val="311"/>
        </w:trPr>
        <w:tc>
          <w:tcPr>
            <w:tcW w:w="3908" w:type="pct"/>
          </w:tcPr>
          <w:p w14:paraId="1386D016"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190" w:type="pct"/>
            <w:shd w:val="clear" w:color="auto" w:fill="FFFFFF"/>
            <w:vAlign w:val="center"/>
          </w:tcPr>
          <w:p w14:paraId="1386D01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902" w:type="pct"/>
            <w:shd w:val="clear" w:color="auto" w:fill="C6D9F1"/>
            <w:vAlign w:val="center"/>
          </w:tcPr>
          <w:p w14:paraId="1386D01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01A" w14:textId="77777777" w:rsidR="002B566B" w:rsidRDefault="002B566B" w:rsidP="00A13F7F">
      <w:pPr>
        <w:tabs>
          <w:tab w:val="clear" w:pos="284"/>
        </w:tabs>
        <w:spacing w:after="200" w:line="276" w:lineRule="auto"/>
        <w:jc w:val="both"/>
        <w:rPr>
          <w:rFonts w:eastAsia="Calibri" w:cs="Arial"/>
          <w:lang w:val="fr-FR"/>
        </w:rPr>
      </w:pPr>
    </w:p>
    <w:p w14:paraId="1386D01B" w14:textId="77777777" w:rsidR="002B566B" w:rsidRDefault="002B566B" w:rsidP="00A13F7F">
      <w:pPr>
        <w:tabs>
          <w:tab w:val="clear" w:pos="284"/>
        </w:tabs>
        <w:spacing w:line="240" w:lineRule="auto"/>
        <w:jc w:val="both"/>
        <w:rPr>
          <w:rFonts w:eastAsia="Calibri" w:cs="Arial"/>
          <w:lang w:val="fr-FR"/>
        </w:rPr>
      </w:pPr>
      <w:r>
        <w:rPr>
          <w:rFonts w:eastAsia="Calibri" w:cs="Arial"/>
          <w:lang w:val="fr-FR"/>
        </w:rPr>
        <w:br w:type="page"/>
      </w:r>
    </w:p>
    <w:tbl>
      <w:tblPr>
        <w:tblStyle w:val="TableGrid1"/>
        <w:tblW w:w="5758" w:type="pct"/>
        <w:tblInd w:w="-743" w:type="dxa"/>
        <w:tblLook w:val="04A0" w:firstRow="1" w:lastRow="0" w:firstColumn="1" w:lastColumn="0" w:noHBand="0" w:noVBand="1"/>
      </w:tblPr>
      <w:tblGrid>
        <w:gridCol w:w="5016"/>
        <w:gridCol w:w="558"/>
        <w:gridCol w:w="9339"/>
      </w:tblGrid>
      <w:tr w:rsidR="002B566B" w:rsidRPr="002B566B" w14:paraId="1386D01D" w14:textId="77777777" w:rsidTr="00822C00">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386D01C"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lastRenderedPageBreak/>
              <w:t>Remarques d’ordre général sur les réponses fournies par les établissements</w:t>
            </w:r>
          </w:p>
        </w:tc>
      </w:tr>
      <w:tr w:rsidR="002B566B" w:rsidRPr="002B566B" w14:paraId="1386D01F" w14:textId="77777777" w:rsidTr="00822C00">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386D01E" w14:textId="77777777" w:rsidR="002B566B" w:rsidRPr="002B566B" w:rsidRDefault="002B566B" w:rsidP="00A13F7F">
            <w:pPr>
              <w:tabs>
                <w:tab w:val="clear" w:pos="284"/>
              </w:tabs>
              <w:spacing w:before="60" w:line="240" w:lineRule="auto"/>
              <w:jc w:val="both"/>
              <w:rPr>
                <w:rFonts w:cs="Arial"/>
                <w:lang w:val="fr-FR"/>
              </w:rPr>
            </w:pPr>
            <w:r w:rsidRPr="002B566B">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B566B" w:rsidRPr="002B566B" w14:paraId="1386D023" w14:textId="77777777" w:rsidTr="00822C00">
        <w:trPr>
          <w:trHeight w:val="250"/>
        </w:trPr>
        <w:tc>
          <w:tcPr>
            <w:tcW w:w="1682" w:type="pct"/>
            <w:tcBorders>
              <w:top w:val="single" w:sz="4" w:space="0" w:color="auto"/>
              <w:left w:val="single" w:sz="4" w:space="0" w:color="auto"/>
              <w:bottom w:val="single" w:sz="4" w:space="0" w:color="auto"/>
              <w:right w:val="single" w:sz="4" w:space="0" w:color="auto"/>
            </w:tcBorders>
            <w:shd w:val="clear" w:color="auto" w:fill="FFFFFF"/>
            <w:hideMark/>
          </w:tcPr>
          <w:p w14:paraId="1386D020" w14:textId="77777777" w:rsidR="002B566B" w:rsidRPr="002B566B" w:rsidRDefault="002B566B" w:rsidP="00A13F7F">
            <w:pPr>
              <w:tabs>
                <w:tab w:val="clear" w:pos="284"/>
              </w:tabs>
              <w:spacing w:before="60" w:line="240" w:lineRule="auto"/>
              <w:jc w:val="both"/>
              <w:rPr>
                <w:rFonts w:cs="Arial"/>
                <w:lang w:val="fr-FR"/>
              </w:rPr>
            </w:pPr>
            <w:r w:rsidRPr="002B566B">
              <w:rPr>
                <w:lang w:val="fr-FR"/>
              </w:rPr>
              <w:t>Remarques d’ordre général (limité à 2 000 caractères)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1386D021" w14:textId="77777777" w:rsidR="002B566B" w:rsidRPr="002B566B" w:rsidRDefault="002B566B" w:rsidP="00A13F7F">
            <w:pPr>
              <w:numPr>
                <w:ilvl w:val="1"/>
                <w:numId w:val="16"/>
              </w:numPr>
              <w:tabs>
                <w:tab w:val="clear" w:pos="284"/>
              </w:tabs>
              <w:spacing w:before="60" w:line="240" w:lineRule="auto"/>
              <w:contextualSpacing/>
              <w:jc w:val="both"/>
              <w:rPr>
                <w:rFonts w:cs="Arial"/>
                <w:sz w:val="16"/>
                <w:lang w:val="fr-BE"/>
              </w:rPr>
            </w:pPr>
          </w:p>
        </w:tc>
        <w:tc>
          <w:tcPr>
            <w:tcW w:w="3131"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386D022" w14:textId="77777777" w:rsidR="002B566B" w:rsidRPr="002B566B" w:rsidRDefault="002B566B" w:rsidP="00A13F7F">
            <w:pPr>
              <w:tabs>
                <w:tab w:val="clear" w:pos="284"/>
              </w:tabs>
              <w:spacing w:before="60" w:line="240" w:lineRule="auto"/>
              <w:jc w:val="both"/>
              <w:rPr>
                <w:rFonts w:cs="Arial"/>
                <w:sz w:val="16"/>
                <w:lang w:val="fr-FR"/>
              </w:rPr>
            </w:pPr>
            <w:r w:rsidRPr="002B566B">
              <w:rPr>
                <w:rFonts w:cs="Arial"/>
                <w:sz w:val="16"/>
                <w:lang w:val="fr-FR"/>
              </w:rPr>
              <w:t>[TEXTE LIBRE LIMITÉ À 2 000 CARACTÈRES]</w:t>
            </w:r>
          </w:p>
        </w:tc>
      </w:tr>
    </w:tbl>
    <w:p w14:paraId="1386D024" w14:textId="77777777" w:rsidR="002B566B" w:rsidRPr="002B566B" w:rsidRDefault="002B566B" w:rsidP="00A13F7F">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6096"/>
        <w:gridCol w:w="5557"/>
        <w:gridCol w:w="567"/>
        <w:gridCol w:w="2693"/>
      </w:tblGrid>
      <w:tr w:rsidR="002B566B" w:rsidRPr="002B566B" w14:paraId="1386D026" w14:textId="77777777" w:rsidTr="00822C00">
        <w:trPr>
          <w:trHeight w:val="311"/>
        </w:trPr>
        <w:tc>
          <w:tcPr>
            <w:tcW w:w="14913" w:type="dxa"/>
            <w:gridSpan w:val="4"/>
            <w:shd w:val="clear" w:color="auto" w:fill="FFFF00"/>
          </w:tcPr>
          <w:p w14:paraId="1386D025"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Présence géographique</w:t>
            </w:r>
          </w:p>
        </w:tc>
      </w:tr>
      <w:tr w:rsidR="002B566B" w:rsidRPr="002B566B" w14:paraId="1386D02B" w14:textId="77777777" w:rsidTr="00822C00">
        <w:trPr>
          <w:trHeight w:val="246"/>
        </w:trPr>
        <w:tc>
          <w:tcPr>
            <w:tcW w:w="6096" w:type="dxa"/>
            <w:vMerge w:val="restart"/>
          </w:tcPr>
          <w:p w14:paraId="1386D027"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filiales de votre établissement sous statut d’établissement financier</w:t>
            </w:r>
            <w:r w:rsidRPr="002B566B">
              <w:rPr>
                <w:rFonts w:cs="Arial"/>
                <w:vertAlign w:val="superscript"/>
                <w:lang w:val="nl-BE"/>
              </w:rPr>
              <w:footnoteReference w:id="2"/>
            </w:r>
            <w:r w:rsidRPr="002B566B">
              <w:rPr>
                <w:lang w:val="fr-FR"/>
              </w:rPr>
              <w:t xml:space="preserve"> (les succursales de sociétés de bourse étrangères doivent indiquer zéro (chiffre 0) comme réponse à ces questions) :</w:t>
            </w:r>
          </w:p>
        </w:tc>
        <w:tc>
          <w:tcPr>
            <w:tcW w:w="5557" w:type="dxa"/>
            <w:shd w:val="clear" w:color="auto" w:fill="auto"/>
          </w:tcPr>
          <w:p w14:paraId="1386D028" w14:textId="77777777" w:rsidR="002B566B" w:rsidRPr="002B566B" w:rsidRDefault="002B566B" w:rsidP="00A13F7F">
            <w:pPr>
              <w:tabs>
                <w:tab w:val="clear" w:pos="284"/>
              </w:tabs>
              <w:spacing w:before="60" w:line="240" w:lineRule="auto"/>
              <w:jc w:val="both"/>
              <w:rPr>
                <w:rFonts w:cs="Arial"/>
                <w:lang w:val="fr-FR"/>
              </w:rPr>
            </w:pPr>
            <w:r w:rsidRPr="002B566B">
              <w:rPr>
                <w:lang w:val="fr-FR"/>
              </w:rPr>
              <w:t>en Belgique :</w:t>
            </w:r>
          </w:p>
        </w:tc>
        <w:tc>
          <w:tcPr>
            <w:tcW w:w="567" w:type="dxa"/>
            <w:shd w:val="clear" w:color="auto" w:fill="FFFFFF" w:themeFill="background1"/>
            <w:vAlign w:val="center"/>
          </w:tcPr>
          <w:p w14:paraId="1386D029"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themeFill="text2" w:themeFillTint="33"/>
            <w:vAlign w:val="center"/>
          </w:tcPr>
          <w:p w14:paraId="1386D02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30" w14:textId="77777777" w:rsidTr="00822C00">
        <w:trPr>
          <w:trHeight w:val="243"/>
        </w:trPr>
        <w:tc>
          <w:tcPr>
            <w:tcW w:w="6096" w:type="dxa"/>
            <w:vMerge/>
          </w:tcPr>
          <w:p w14:paraId="1386D02C" w14:textId="77777777" w:rsidR="002B566B" w:rsidRPr="002B566B" w:rsidRDefault="002B566B" w:rsidP="00A13F7F">
            <w:pPr>
              <w:tabs>
                <w:tab w:val="clear" w:pos="284"/>
              </w:tabs>
              <w:spacing w:before="60" w:line="240" w:lineRule="auto"/>
              <w:jc w:val="both"/>
              <w:rPr>
                <w:rFonts w:cs="Arial"/>
                <w:lang w:val="nl-BE"/>
              </w:rPr>
            </w:pPr>
          </w:p>
        </w:tc>
        <w:tc>
          <w:tcPr>
            <w:tcW w:w="5557" w:type="dxa"/>
            <w:shd w:val="clear" w:color="auto" w:fill="auto"/>
          </w:tcPr>
          <w:p w14:paraId="1386D02D" w14:textId="77777777" w:rsidR="002B566B" w:rsidRPr="002B566B" w:rsidRDefault="002B566B" w:rsidP="00A13F7F">
            <w:pPr>
              <w:tabs>
                <w:tab w:val="clear" w:pos="284"/>
              </w:tabs>
              <w:spacing w:before="60" w:line="240" w:lineRule="auto"/>
              <w:jc w:val="both"/>
              <w:rPr>
                <w:rFonts w:cs="Arial"/>
                <w:lang w:val="fr-FR"/>
              </w:rPr>
            </w:pPr>
            <w:r w:rsidRPr="002B566B">
              <w:rPr>
                <w:lang w:val="fr-FR"/>
              </w:rPr>
              <w:t>au sein de l'UE (hors Belgique) :</w:t>
            </w:r>
          </w:p>
        </w:tc>
        <w:tc>
          <w:tcPr>
            <w:tcW w:w="567" w:type="dxa"/>
            <w:shd w:val="clear" w:color="auto" w:fill="FFFFFF" w:themeFill="background1"/>
            <w:vAlign w:val="center"/>
          </w:tcPr>
          <w:p w14:paraId="1386D02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2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35" w14:textId="77777777" w:rsidTr="00822C00">
        <w:trPr>
          <w:trHeight w:val="243"/>
        </w:trPr>
        <w:tc>
          <w:tcPr>
            <w:tcW w:w="6096" w:type="dxa"/>
            <w:vMerge/>
          </w:tcPr>
          <w:p w14:paraId="1386D031" w14:textId="77777777" w:rsidR="002B566B" w:rsidRPr="002B566B" w:rsidRDefault="002B566B" w:rsidP="00A13F7F">
            <w:pPr>
              <w:tabs>
                <w:tab w:val="clear" w:pos="284"/>
              </w:tabs>
              <w:spacing w:before="60" w:line="240" w:lineRule="auto"/>
              <w:jc w:val="both"/>
              <w:rPr>
                <w:rFonts w:cs="Arial"/>
                <w:lang w:val="nl-BE"/>
              </w:rPr>
            </w:pPr>
          </w:p>
        </w:tc>
        <w:tc>
          <w:tcPr>
            <w:tcW w:w="5557" w:type="dxa"/>
            <w:shd w:val="clear" w:color="auto" w:fill="auto"/>
          </w:tcPr>
          <w:p w14:paraId="1386D032" w14:textId="65967693" w:rsidR="002B566B" w:rsidRPr="002B566B" w:rsidRDefault="002B566B" w:rsidP="00A13F7F">
            <w:pPr>
              <w:tabs>
                <w:tab w:val="clear" w:pos="284"/>
              </w:tabs>
              <w:spacing w:before="60" w:line="240" w:lineRule="auto"/>
              <w:jc w:val="both"/>
              <w:rPr>
                <w:rFonts w:cs="Arial"/>
                <w:lang w:val="fr-FR"/>
              </w:rPr>
            </w:pPr>
            <w:r w:rsidRPr="086BCF3E">
              <w:rPr>
                <w:lang w:val="fr-FR"/>
              </w:rPr>
              <w:t xml:space="preserve">en dehors de l'UE (y compris les pays </w:t>
            </w:r>
            <w:r w:rsidR="22679410" w:rsidRPr="086BCF3E">
              <w:rPr>
                <w:lang w:val="fr-FR"/>
              </w:rPr>
              <w:t>re</w:t>
            </w:r>
            <w:r w:rsidR="23C06C0C" w:rsidRPr="086BCF3E">
              <w:rPr>
                <w:lang w:val="fr-FR"/>
              </w:rPr>
              <w:t>pris</w:t>
            </w:r>
            <w:r w:rsidR="22679410" w:rsidRPr="086BCF3E">
              <w:rPr>
                <w:lang w:val="fr-FR"/>
              </w:rPr>
              <w:t xml:space="preserve"> à l’annexe 1</w:t>
            </w:r>
            <w:r w:rsidRPr="086BCF3E">
              <w:rPr>
                <w:lang w:val="fr-FR"/>
              </w:rPr>
              <w:t>) :</w:t>
            </w:r>
          </w:p>
        </w:tc>
        <w:tc>
          <w:tcPr>
            <w:tcW w:w="567" w:type="dxa"/>
            <w:shd w:val="clear" w:color="auto" w:fill="FFFFFF" w:themeFill="background1"/>
            <w:vAlign w:val="center"/>
          </w:tcPr>
          <w:p w14:paraId="1386D03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3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3A" w14:textId="77777777" w:rsidTr="00822C00">
        <w:trPr>
          <w:trHeight w:val="243"/>
        </w:trPr>
        <w:tc>
          <w:tcPr>
            <w:tcW w:w="6096" w:type="dxa"/>
            <w:vMerge/>
          </w:tcPr>
          <w:p w14:paraId="1386D036" w14:textId="77777777" w:rsidR="002B566B" w:rsidRPr="002B566B" w:rsidRDefault="002B566B" w:rsidP="00A13F7F">
            <w:pPr>
              <w:tabs>
                <w:tab w:val="clear" w:pos="284"/>
              </w:tabs>
              <w:spacing w:before="60" w:line="240" w:lineRule="auto"/>
              <w:jc w:val="both"/>
              <w:rPr>
                <w:rFonts w:cs="Arial"/>
                <w:lang w:val="nl-BE"/>
              </w:rPr>
            </w:pPr>
          </w:p>
        </w:tc>
        <w:tc>
          <w:tcPr>
            <w:tcW w:w="5557" w:type="dxa"/>
            <w:shd w:val="clear" w:color="auto" w:fill="auto"/>
          </w:tcPr>
          <w:p w14:paraId="1386D037" w14:textId="0ACC6CA2" w:rsidR="002B566B" w:rsidRPr="002B566B" w:rsidRDefault="002B566B" w:rsidP="00A13F7F">
            <w:pPr>
              <w:tabs>
                <w:tab w:val="clear" w:pos="284"/>
              </w:tabs>
              <w:spacing w:before="60" w:line="240" w:lineRule="auto"/>
              <w:jc w:val="both"/>
              <w:rPr>
                <w:rFonts w:cs="Arial"/>
                <w:lang w:val="fr-FR"/>
              </w:rPr>
            </w:pPr>
            <w:r w:rsidRPr="086BCF3E">
              <w:rPr>
                <w:lang w:val="fr-FR"/>
              </w:rPr>
              <w:t xml:space="preserve">dans un pays </w:t>
            </w:r>
            <w:r w:rsidR="4B2B798F" w:rsidRPr="086BCF3E">
              <w:rPr>
                <w:lang w:val="fr-FR"/>
              </w:rPr>
              <w:t>re</w:t>
            </w:r>
            <w:r w:rsidR="4D01EF40" w:rsidRPr="086BCF3E">
              <w:rPr>
                <w:lang w:val="fr-FR"/>
              </w:rPr>
              <w:t>pris</w:t>
            </w:r>
            <w:r w:rsidR="4B2B798F" w:rsidRPr="086BCF3E">
              <w:rPr>
                <w:lang w:val="fr-FR"/>
              </w:rPr>
              <w:t xml:space="preserve"> à </w:t>
            </w:r>
            <w:r w:rsidR="639C77BF" w:rsidRPr="086BCF3E">
              <w:rPr>
                <w:lang w:val="fr-FR"/>
              </w:rPr>
              <w:t>l’</w:t>
            </w:r>
            <w:r w:rsidRPr="086BCF3E">
              <w:rPr>
                <w:lang w:val="fr-FR"/>
              </w:rPr>
              <w:t>annexe 1 :</w:t>
            </w:r>
          </w:p>
        </w:tc>
        <w:tc>
          <w:tcPr>
            <w:tcW w:w="567" w:type="dxa"/>
            <w:shd w:val="clear" w:color="auto" w:fill="FFFFFF" w:themeFill="background1"/>
            <w:vAlign w:val="center"/>
          </w:tcPr>
          <w:p w14:paraId="1386D03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3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3F" w14:textId="77777777" w:rsidTr="00822C00">
        <w:trPr>
          <w:trHeight w:val="311"/>
        </w:trPr>
        <w:tc>
          <w:tcPr>
            <w:tcW w:w="6096" w:type="dxa"/>
            <w:vMerge w:val="restart"/>
          </w:tcPr>
          <w:p w14:paraId="1386D03B"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succursales de votre établissement (les succursales doivent indiquer zéro (chiffre 0) comme réponse à ces questions) :</w:t>
            </w:r>
          </w:p>
        </w:tc>
        <w:tc>
          <w:tcPr>
            <w:tcW w:w="5557" w:type="dxa"/>
            <w:shd w:val="clear" w:color="auto" w:fill="auto"/>
          </w:tcPr>
          <w:p w14:paraId="1386D03C" w14:textId="77777777" w:rsidR="002B566B" w:rsidRPr="002B566B" w:rsidRDefault="002B566B" w:rsidP="00A13F7F">
            <w:pPr>
              <w:tabs>
                <w:tab w:val="clear" w:pos="284"/>
              </w:tabs>
              <w:spacing w:before="60" w:line="240" w:lineRule="auto"/>
              <w:jc w:val="both"/>
              <w:rPr>
                <w:rFonts w:cs="Arial"/>
                <w:lang w:val="fr-FR"/>
              </w:rPr>
            </w:pPr>
            <w:r w:rsidRPr="002B566B">
              <w:rPr>
                <w:lang w:val="fr-FR"/>
              </w:rPr>
              <w:t>au sein de l'UE (hors Belgique) :</w:t>
            </w:r>
          </w:p>
        </w:tc>
        <w:tc>
          <w:tcPr>
            <w:tcW w:w="567" w:type="dxa"/>
            <w:shd w:val="clear" w:color="auto" w:fill="FFFFFF" w:themeFill="background1"/>
            <w:vAlign w:val="center"/>
          </w:tcPr>
          <w:p w14:paraId="1386D03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3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44" w14:textId="77777777" w:rsidTr="00822C00">
        <w:trPr>
          <w:trHeight w:val="311"/>
        </w:trPr>
        <w:tc>
          <w:tcPr>
            <w:tcW w:w="6096" w:type="dxa"/>
            <w:vMerge/>
          </w:tcPr>
          <w:p w14:paraId="1386D040" w14:textId="77777777" w:rsidR="002B566B" w:rsidRPr="002B566B" w:rsidRDefault="002B566B" w:rsidP="00A13F7F">
            <w:pPr>
              <w:tabs>
                <w:tab w:val="clear" w:pos="284"/>
              </w:tabs>
              <w:spacing w:before="60" w:line="240" w:lineRule="auto"/>
              <w:jc w:val="both"/>
              <w:rPr>
                <w:rFonts w:cs="Arial"/>
                <w:lang w:val="nl-BE"/>
              </w:rPr>
            </w:pPr>
          </w:p>
        </w:tc>
        <w:tc>
          <w:tcPr>
            <w:tcW w:w="5557" w:type="dxa"/>
            <w:shd w:val="clear" w:color="auto" w:fill="auto"/>
          </w:tcPr>
          <w:p w14:paraId="1386D041" w14:textId="6ECCE717" w:rsidR="002B566B" w:rsidRPr="002B566B" w:rsidRDefault="002B566B" w:rsidP="00A13F7F">
            <w:pPr>
              <w:tabs>
                <w:tab w:val="clear" w:pos="284"/>
              </w:tabs>
              <w:spacing w:before="60" w:line="240" w:lineRule="auto"/>
              <w:jc w:val="both"/>
              <w:rPr>
                <w:rFonts w:cs="Arial"/>
                <w:lang w:val="fr-FR"/>
              </w:rPr>
            </w:pPr>
            <w:r w:rsidRPr="086BCF3E">
              <w:rPr>
                <w:lang w:val="fr-FR"/>
              </w:rPr>
              <w:t xml:space="preserve">en dehors de l'UE (y compris les pays </w:t>
            </w:r>
            <w:r w:rsidR="5A715368" w:rsidRPr="086BCF3E">
              <w:rPr>
                <w:lang w:val="fr-FR"/>
              </w:rPr>
              <w:t>re</w:t>
            </w:r>
            <w:r w:rsidR="3EF08DA5" w:rsidRPr="086BCF3E">
              <w:rPr>
                <w:lang w:val="fr-FR"/>
              </w:rPr>
              <w:t>pri</w:t>
            </w:r>
            <w:r w:rsidR="5A715368" w:rsidRPr="086BCF3E">
              <w:rPr>
                <w:lang w:val="fr-FR"/>
              </w:rPr>
              <w:t>s à l’annexe 1</w:t>
            </w:r>
            <w:r w:rsidRPr="086BCF3E">
              <w:rPr>
                <w:lang w:val="fr-FR"/>
              </w:rPr>
              <w:t xml:space="preserve">) : </w:t>
            </w:r>
          </w:p>
        </w:tc>
        <w:tc>
          <w:tcPr>
            <w:tcW w:w="567" w:type="dxa"/>
            <w:shd w:val="clear" w:color="auto" w:fill="FFFFFF" w:themeFill="background1"/>
            <w:vAlign w:val="center"/>
          </w:tcPr>
          <w:p w14:paraId="1386D04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4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49" w14:textId="77777777" w:rsidTr="00822C00">
        <w:trPr>
          <w:trHeight w:val="302"/>
        </w:trPr>
        <w:tc>
          <w:tcPr>
            <w:tcW w:w="6096" w:type="dxa"/>
            <w:vMerge/>
          </w:tcPr>
          <w:p w14:paraId="1386D045" w14:textId="77777777" w:rsidR="002B566B" w:rsidRPr="002B566B" w:rsidRDefault="002B566B" w:rsidP="00A13F7F">
            <w:pPr>
              <w:tabs>
                <w:tab w:val="clear" w:pos="284"/>
              </w:tabs>
              <w:spacing w:before="60" w:line="240" w:lineRule="auto"/>
              <w:jc w:val="both"/>
              <w:rPr>
                <w:rFonts w:cs="Arial"/>
                <w:lang w:val="nl-BE"/>
              </w:rPr>
            </w:pPr>
          </w:p>
        </w:tc>
        <w:tc>
          <w:tcPr>
            <w:tcW w:w="5557" w:type="dxa"/>
            <w:shd w:val="clear" w:color="auto" w:fill="auto"/>
          </w:tcPr>
          <w:p w14:paraId="1386D046" w14:textId="56EC516F" w:rsidR="002B566B" w:rsidRPr="002B566B" w:rsidRDefault="002B566B" w:rsidP="00A13F7F">
            <w:pPr>
              <w:tabs>
                <w:tab w:val="clear" w:pos="284"/>
              </w:tabs>
              <w:spacing w:before="60" w:line="240" w:lineRule="auto"/>
              <w:jc w:val="both"/>
              <w:rPr>
                <w:rFonts w:cs="Arial"/>
                <w:lang w:val="fr-FR"/>
              </w:rPr>
            </w:pPr>
            <w:r w:rsidRPr="086BCF3E">
              <w:rPr>
                <w:lang w:val="fr-FR"/>
              </w:rPr>
              <w:t xml:space="preserve">dans un pays </w:t>
            </w:r>
            <w:r w:rsidR="43F6AAD9" w:rsidRPr="086BCF3E">
              <w:rPr>
                <w:lang w:val="fr-FR"/>
              </w:rPr>
              <w:t>re</w:t>
            </w:r>
            <w:r w:rsidR="71989F20" w:rsidRPr="086BCF3E">
              <w:rPr>
                <w:lang w:val="fr-FR"/>
              </w:rPr>
              <w:t>pris</w:t>
            </w:r>
            <w:r w:rsidRPr="086BCF3E">
              <w:rPr>
                <w:lang w:val="fr-FR"/>
              </w:rPr>
              <w:t xml:space="preserve"> </w:t>
            </w:r>
            <w:r w:rsidR="1583FDE7" w:rsidRPr="086BCF3E">
              <w:rPr>
                <w:lang w:val="fr-FR"/>
              </w:rPr>
              <w:t>à l’</w:t>
            </w:r>
            <w:r w:rsidRPr="086BCF3E">
              <w:rPr>
                <w:lang w:val="fr-FR"/>
              </w:rPr>
              <w:t>annexe 1 :</w:t>
            </w:r>
          </w:p>
        </w:tc>
        <w:tc>
          <w:tcPr>
            <w:tcW w:w="567" w:type="dxa"/>
            <w:shd w:val="clear" w:color="auto" w:fill="FFFFFF" w:themeFill="background1"/>
            <w:vAlign w:val="center"/>
          </w:tcPr>
          <w:p w14:paraId="1386D04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4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4D" w14:textId="77777777" w:rsidTr="00822C00">
        <w:trPr>
          <w:trHeight w:val="209"/>
        </w:trPr>
        <w:tc>
          <w:tcPr>
            <w:tcW w:w="11653" w:type="dxa"/>
            <w:gridSpan w:val="2"/>
          </w:tcPr>
          <w:p w14:paraId="1386D04A"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d'agents et/ou d’agences de votre établissement ou succursale en Belgique :</w:t>
            </w:r>
          </w:p>
        </w:tc>
        <w:tc>
          <w:tcPr>
            <w:tcW w:w="567" w:type="dxa"/>
            <w:shd w:val="clear" w:color="auto" w:fill="FFFFFF" w:themeFill="background1"/>
            <w:vAlign w:val="center"/>
          </w:tcPr>
          <w:p w14:paraId="1386D04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4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53" w14:textId="77777777" w:rsidTr="00822C00">
        <w:trPr>
          <w:trHeight w:val="302"/>
        </w:trPr>
        <w:tc>
          <w:tcPr>
            <w:tcW w:w="6096" w:type="dxa"/>
            <w:vMerge w:val="restart"/>
          </w:tcPr>
          <w:p w14:paraId="1386D04E"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tiers introducteurs actifs (y compris les courtiers en services bancaires et d'investissement) de votre établissement ou succursale qui apportent régulièrement des clients :</w:t>
            </w:r>
          </w:p>
          <w:p w14:paraId="1386D04F" w14:textId="77777777" w:rsidR="002B566B" w:rsidRPr="002B566B" w:rsidRDefault="002B566B" w:rsidP="00A13F7F">
            <w:pPr>
              <w:tabs>
                <w:tab w:val="clear" w:pos="284"/>
              </w:tabs>
              <w:spacing w:before="60" w:line="240" w:lineRule="auto"/>
              <w:jc w:val="both"/>
              <w:rPr>
                <w:rFonts w:cs="Arial"/>
                <w:lang w:val="fr-BE"/>
              </w:rPr>
            </w:pPr>
          </w:p>
        </w:tc>
        <w:tc>
          <w:tcPr>
            <w:tcW w:w="5557" w:type="dxa"/>
          </w:tcPr>
          <w:p w14:paraId="1386D050" w14:textId="77777777" w:rsidR="002B566B" w:rsidRPr="002B566B" w:rsidRDefault="002B566B" w:rsidP="00A13F7F">
            <w:pPr>
              <w:tabs>
                <w:tab w:val="clear" w:pos="284"/>
              </w:tabs>
              <w:spacing w:before="60" w:line="240" w:lineRule="auto"/>
              <w:jc w:val="both"/>
              <w:rPr>
                <w:rFonts w:cs="Arial"/>
                <w:lang w:val="fr-FR"/>
              </w:rPr>
            </w:pPr>
            <w:r w:rsidRPr="002B566B">
              <w:rPr>
                <w:lang w:val="fr-FR"/>
              </w:rPr>
              <w:t>en Belgique :</w:t>
            </w:r>
          </w:p>
        </w:tc>
        <w:tc>
          <w:tcPr>
            <w:tcW w:w="567" w:type="dxa"/>
            <w:shd w:val="clear" w:color="auto" w:fill="FFFFFF" w:themeFill="background1"/>
            <w:vAlign w:val="center"/>
          </w:tcPr>
          <w:p w14:paraId="1386D05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themeFill="text2" w:themeFillTint="33"/>
            <w:vAlign w:val="center"/>
          </w:tcPr>
          <w:p w14:paraId="1386D05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58" w14:textId="77777777" w:rsidTr="00822C00">
        <w:trPr>
          <w:trHeight w:val="302"/>
        </w:trPr>
        <w:tc>
          <w:tcPr>
            <w:tcW w:w="6096" w:type="dxa"/>
            <w:vMerge/>
          </w:tcPr>
          <w:p w14:paraId="1386D054" w14:textId="77777777" w:rsidR="002B566B" w:rsidRPr="002B566B" w:rsidRDefault="002B566B" w:rsidP="00A13F7F">
            <w:pPr>
              <w:tabs>
                <w:tab w:val="clear" w:pos="284"/>
              </w:tabs>
              <w:spacing w:before="60" w:line="240" w:lineRule="auto"/>
              <w:jc w:val="both"/>
              <w:rPr>
                <w:rFonts w:cs="Arial"/>
                <w:lang w:val="nl-BE"/>
              </w:rPr>
            </w:pPr>
          </w:p>
        </w:tc>
        <w:tc>
          <w:tcPr>
            <w:tcW w:w="5557" w:type="dxa"/>
          </w:tcPr>
          <w:p w14:paraId="1386D055" w14:textId="77777777" w:rsidR="002B566B" w:rsidRPr="002B566B" w:rsidRDefault="002B566B" w:rsidP="00A13F7F">
            <w:pPr>
              <w:tabs>
                <w:tab w:val="clear" w:pos="284"/>
              </w:tabs>
              <w:spacing w:before="60" w:line="240" w:lineRule="auto"/>
              <w:jc w:val="both"/>
              <w:rPr>
                <w:rFonts w:cs="Arial"/>
                <w:lang w:val="fr-FR"/>
              </w:rPr>
            </w:pPr>
            <w:r w:rsidRPr="002B566B">
              <w:rPr>
                <w:lang w:val="fr-FR"/>
              </w:rPr>
              <w:t>au sein de l'UE (hors Belgique) :</w:t>
            </w:r>
          </w:p>
        </w:tc>
        <w:tc>
          <w:tcPr>
            <w:tcW w:w="567" w:type="dxa"/>
            <w:shd w:val="clear" w:color="auto" w:fill="FFFFFF" w:themeFill="background1"/>
            <w:vAlign w:val="center"/>
          </w:tcPr>
          <w:p w14:paraId="1386D05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5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5D" w14:textId="77777777" w:rsidTr="00822C00">
        <w:trPr>
          <w:trHeight w:val="302"/>
        </w:trPr>
        <w:tc>
          <w:tcPr>
            <w:tcW w:w="6096" w:type="dxa"/>
            <w:vMerge/>
          </w:tcPr>
          <w:p w14:paraId="1386D059" w14:textId="77777777" w:rsidR="002B566B" w:rsidRPr="002B566B" w:rsidRDefault="002B566B" w:rsidP="00A13F7F">
            <w:pPr>
              <w:tabs>
                <w:tab w:val="clear" w:pos="284"/>
              </w:tabs>
              <w:spacing w:before="60" w:line="240" w:lineRule="auto"/>
              <w:jc w:val="both"/>
              <w:rPr>
                <w:rFonts w:cs="Arial"/>
                <w:lang w:val="nl-BE"/>
              </w:rPr>
            </w:pPr>
          </w:p>
        </w:tc>
        <w:tc>
          <w:tcPr>
            <w:tcW w:w="5557" w:type="dxa"/>
          </w:tcPr>
          <w:p w14:paraId="1386D05A" w14:textId="42FCF05B" w:rsidR="002B566B" w:rsidRPr="002B566B" w:rsidRDefault="002B566B" w:rsidP="00A13F7F">
            <w:pPr>
              <w:tabs>
                <w:tab w:val="clear" w:pos="284"/>
              </w:tabs>
              <w:spacing w:before="60" w:line="240" w:lineRule="auto"/>
              <w:jc w:val="both"/>
              <w:rPr>
                <w:rFonts w:cs="Arial"/>
                <w:lang w:val="fr-FR"/>
              </w:rPr>
            </w:pPr>
            <w:r w:rsidRPr="086BCF3E">
              <w:rPr>
                <w:lang w:val="fr-FR"/>
              </w:rPr>
              <w:t xml:space="preserve">en dehors de l'UE (y compris les pays </w:t>
            </w:r>
            <w:r w:rsidR="6DC99474" w:rsidRPr="086BCF3E">
              <w:rPr>
                <w:lang w:val="fr-FR"/>
              </w:rPr>
              <w:t>re</w:t>
            </w:r>
            <w:r w:rsidR="7FE17106" w:rsidRPr="086BCF3E">
              <w:rPr>
                <w:lang w:val="fr-FR"/>
              </w:rPr>
              <w:t>pris</w:t>
            </w:r>
            <w:r w:rsidR="6DC99474" w:rsidRPr="086BCF3E">
              <w:rPr>
                <w:lang w:val="fr-FR"/>
              </w:rPr>
              <w:t xml:space="preserve"> à l’annexe 1</w:t>
            </w:r>
            <w:r w:rsidRPr="086BCF3E">
              <w:rPr>
                <w:lang w:val="fr-FR"/>
              </w:rPr>
              <w:t>) :</w:t>
            </w:r>
          </w:p>
        </w:tc>
        <w:tc>
          <w:tcPr>
            <w:tcW w:w="567" w:type="dxa"/>
            <w:shd w:val="clear" w:color="auto" w:fill="FFFFFF" w:themeFill="background1"/>
            <w:vAlign w:val="center"/>
          </w:tcPr>
          <w:p w14:paraId="1386D05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5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62" w14:textId="77777777" w:rsidTr="00822C00">
        <w:trPr>
          <w:trHeight w:val="302"/>
        </w:trPr>
        <w:tc>
          <w:tcPr>
            <w:tcW w:w="6096" w:type="dxa"/>
            <w:vMerge/>
          </w:tcPr>
          <w:p w14:paraId="1386D05E" w14:textId="77777777" w:rsidR="002B566B" w:rsidRPr="002B566B" w:rsidRDefault="002B566B" w:rsidP="00A13F7F">
            <w:pPr>
              <w:tabs>
                <w:tab w:val="clear" w:pos="284"/>
              </w:tabs>
              <w:spacing w:before="60" w:line="240" w:lineRule="auto"/>
              <w:jc w:val="both"/>
              <w:rPr>
                <w:rFonts w:cs="Arial"/>
                <w:lang w:val="nl-BE"/>
              </w:rPr>
            </w:pPr>
          </w:p>
        </w:tc>
        <w:tc>
          <w:tcPr>
            <w:tcW w:w="5557" w:type="dxa"/>
          </w:tcPr>
          <w:p w14:paraId="1386D05F" w14:textId="05CCAFEC" w:rsidR="002B566B" w:rsidRPr="002B566B" w:rsidRDefault="002B566B" w:rsidP="00A13F7F">
            <w:pPr>
              <w:tabs>
                <w:tab w:val="clear" w:pos="284"/>
              </w:tabs>
              <w:spacing w:before="60" w:line="240" w:lineRule="auto"/>
              <w:jc w:val="both"/>
              <w:rPr>
                <w:rFonts w:cs="Arial"/>
                <w:lang w:val="fr-FR"/>
              </w:rPr>
            </w:pPr>
            <w:r w:rsidRPr="086BCF3E">
              <w:rPr>
                <w:lang w:val="fr-FR"/>
              </w:rPr>
              <w:t xml:space="preserve">dans un pays </w:t>
            </w:r>
            <w:r w:rsidR="43ECF4C9" w:rsidRPr="086BCF3E">
              <w:rPr>
                <w:lang w:val="fr-FR"/>
              </w:rPr>
              <w:t>re</w:t>
            </w:r>
            <w:r w:rsidR="7224DA7B" w:rsidRPr="086BCF3E">
              <w:rPr>
                <w:lang w:val="fr-FR"/>
              </w:rPr>
              <w:t>pris</w:t>
            </w:r>
            <w:r w:rsidR="00BB041C">
              <w:rPr>
                <w:lang w:val="fr-FR"/>
              </w:rPr>
              <w:t xml:space="preserve"> </w:t>
            </w:r>
            <w:r w:rsidR="43ECF4C9" w:rsidRPr="086BCF3E">
              <w:rPr>
                <w:lang w:val="fr-FR"/>
              </w:rPr>
              <w:t>à</w:t>
            </w:r>
            <w:r w:rsidR="00BB041C">
              <w:rPr>
                <w:lang w:val="fr-FR"/>
              </w:rPr>
              <w:t xml:space="preserve"> l’</w:t>
            </w:r>
            <w:r w:rsidRPr="086BCF3E">
              <w:rPr>
                <w:lang w:val="fr-FR"/>
              </w:rPr>
              <w:t>annexe 1 :</w:t>
            </w:r>
          </w:p>
        </w:tc>
        <w:tc>
          <w:tcPr>
            <w:tcW w:w="567" w:type="dxa"/>
            <w:shd w:val="clear" w:color="auto" w:fill="FFFFFF" w:themeFill="background1"/>
            <w:vAlign w:val="center"/>
          </w:tcPr>
          <w:p w14:paraId="1386D06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06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063" w14:textId="77777777" w:rsidR="002B566B" w:rsidRDefault="002B566B" w:rsidP="00A13F7F">
      <w:pPr>
        <w:tabs>
          <w:tab w:val="clear" w:pos="284"/>
        </w:tabs>
        <w:spacing w:after="200" w:line="276" w:lineRule="auto"/>
        <w:jc w:val="both"/>
        <w:rPr>
          <w:rFonts w:eastAsia="Calibri" w:cs="Arial"/>
          <w:lang w:val="nl-BE"/>
        </w:rPr>
      </w:pPr>
    </w:p>
    <w:p w14:paraId="1386D064" w14:textId="5AA035C9" w:rsidR="002B566B" w:rsidRDefault="002B566B" w:rsidP="00A13F7F">
      <w:pPr>
        <w:tabs>
          <w:tab w:val="clear" w:pos="284"/>
        </w:tabs>
        <w:spacing w:line="240"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2978"/>
        <w:gridCol w:w="8675"/>
        <w:gridCol w:w="567"/>
        <w:gridCol w:w="2693"/>
      </w:tblGrid>
      <w:tr w:rsidR="002B566B" w:rsidRPr="002B566B" w14:paraId="1386D066" w14:textId="77777777" w:rsidTr="00822C00">
        <w:trPr>
          <w:trHeight w:val="311"/>
        </w:trPr>
        <w:tc>
          <w:tcPr>
            <w:tcW w:w="14913" w:type="dxa"/>
            <w:gridSpan w:val="4"/>
            <w:shd w:val="clear" w:color="auto" w:fill="FFFF00"/>
          </w:tcPr>
          <w:p w14:paraId="1386D065"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lastRenderedPageBreak/>
              <w:t>Services et activités d'investissement</w:t>
            </w:r>
          </w:p>
        </w:tc>
      </w:tr>
      <w:tr w:rsidR="002B566B" w:rsidRPr="002B566B" w14:paraId="1386D06D" w14:textId="77777777" w:rsidTr="00822C00">
        <w:trPr>
          <w:trHeight w:val="558"/>
        </w:trPr>
        <w:tc>
          <w:tcPr>
            <w:tcW w:w="2978" w:type="dxa"/>
            <w:vMerge w:val="restart"/>
          </w:tcPr>
          <w:p w14:paraId="1386D067" w14:textId="1D82ACF7"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quels activités et services d’investissement votre établissement exerçait </w:t>
            </w:r>
            <w:r w:rsidRPr="002B566B">
              <w:rPr>
                <w:b/>
                <w:lang w:val="fr-FR"/>
              </w:rPr>
              <w:t>de fait</w:t>
            </w:r>
            <w:r w:rsidRPr="002B566B">
              <w:rPr>
                <w:lang w:val="fr-FR"/>
              </w:rPr>
              <w:t xml:space="preserve"> au 31/12/</w:t>
            </w:r>
            <w:r w:rsidR="00F478B7">
              <w:rPr>
                <w:lang w:val="fr-FR"/>
              </w:rPr>
              <w:t>2019</w:t>
            </w:r>
            <w:r w:rsidRPr="002B566B">
              <w:rPr>
                <w:lang w:val="fr-FR"/>
              </w:rPr>
              <w:t xml:space="preserve"> et indiquez chaque fois l’importance de cette activité pour votre établissement (les activités pour lesquelles votre établissement a reçu un agrément mais qu’il n’exerce pas effectivement ne doivent pas être reprises) :</w:t>
            </w:r>
          </w:p>
        </w:tc>
        <w:tc>
          <w:tcPr>
            <w:tcW w:w="8675" w:type="dxa"/>
            <w:shd w:val="clear" w:color="auto" w:fill="FFFFFF"/>
          </w:tcPr>
          <w:p w14:paraId="1386D068"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1. la réception et la transmission d'ordres portant sur un ou plusieurs instruments financiers, en ce compris la mise en rapport de deux ou plusieurs investisseurs permettant ainsi la réalisation, entre ces investisseurs, d'une opération :</w:t>
            </w:r>
          </w:p>
        </w:tc>
        <w:tc>
          <w:tcPr>
            <w:tcW w:w="567" w:type="dxa"/>
            <w:shd w:val="clear" w:color="auto" w:fill="FFFFFF"/>
            <w:vAlign w:val="center"/>
          </w:tcPr>
          <w:p w14:paraId="1386D06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6A"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6B"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6C"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r w:rsidR="002B566B" w:rsidRPr="002B566B" w14:paraId="1386D074" w14:textId="77777777" w:rsidTr="00822C00">
        <w:trPr>
          <w:trHeight w:val="700"/>
        </w:trPr>
        <w:tc>
          <w:tcPr>
            <w:tcW w:w="2978" w:type="dxa"/>
            <w:vMerge/>
          </w:tcPr>
          <w:p w14:paraId="1386D06E"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6F"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2. l'exécution d'ordres au nom de clients :</w:t>
            </w:r>
          </w:p>
        </w:tc>
        <w:tc>
          <w:tcPr>
            <w:tcW w:w="567" w:type="dxa"/>
            <w:shd w:val="clear" w:color="auto" w:fill="FFFFFF"/>
            <w:vAlign w:val="center"/>
          </w:tcPr>
          <w:p w14:paraId="1386D07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71"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72"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73"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r w:rsidR="002B566B" w:rsidRPr="002B566B" w14:paraId="1386D07B" w14:textId="77777777" w:rsidTr="00822C00">
        <w:trPr>
          <w:trHeight w:val="711"/>
        </w:trPr>
        <w:tc>
          <w:tcPr>
            <w:tcW w:w="2978" w:type="dxa"/>
            <w:vMerge/>
          </w:tcPr>
          <w:p w14:paraId="1386D075"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76"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3. la négociation pour compte propre :</w:t>
            </w:r>
          </w:p>
        </w:tc>
        <w:tc>
          <w:tcPr>
            <w:tcW w:w="567" w:type="dxa"/>
            <w:shd w:val="clear" w:color="auto" w:fill="FFFFFF"/>
            <w:vAlign w:val="center"/>
          </w:tcPr>
          <w:p w14:paraId="1386D07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78"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79"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7A"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r w:rsidR="002B566B" w:rsidRPr="002B566B" w14:paraId="1386D082" w14:textId="77777777" w:rsidTr="00822C00">
        <w:trPr>
          <w:trHeight w:val="311"/>
        </w:trPr>
        <w:tc>
          <w:tcPr>
            <w:tcW w:w="2978" w:type="dxa"/>
            <w:vMerge/>
          </w:tcPr>
          <w:p w14:paraId="1386D07C"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7D"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4. la gestion de portefeuille :</w:t>
            </w:r>
          </w:p>
        </w:tc>
        <w:tc>
          <w:tcPr>
            <w:tcW w:w="567" w:type="dxa"/>
            <w:shd w:val="clear" w:color="auto" w:fill="FFFFFF"/>
            <w:vAlign w:val="center"/>
          </w:tcPr>
          <w:p w14:paraId="1386D07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07F"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80"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81"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r w:rsidR="002B566B" w:rsidRPr="002B566B" w14:paraId="1386D089" w14:textId="77777777" w:rsidTr="00822C00">
        <w:trPr>
          <w:trHeight w:val="748"/>
        </w:trPr>
        <w:tc>
          <w:tcPr>
            <w:tcW w:w="2978" w:type="dxa"/>
            <w:vMerge/>
          </w:tcPr>
          <w:p w14:paraId="1386D083"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84"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5. le conseil en investissement :</w:t>
            </w:r>
          </w:p>
        </w:tc>
        <w:tc>
          <w:tcPr>
            <w:tcW w:w="567" w:type="dxa"/>
            <w:shd w:val="clear" w:color="auto" w:fill="FFFFFF"/>
            <w:vAlign w:val="center"/>
          </w:tcPr>
          <w:p w14:paraId="1386D08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086"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87"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88"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r w:rsidR="002B566B" w:rsidRPr="002B566B" w14:paraId="1386D090" w14:textId="77777777" w:rsidTr="00822C00">
        <w:trPr>
          <w:trHeight w:val="795"/>
        </w:trPr>
        <w:tc>
          <w:tcPr>
            <w:tcW w:w="2978" w:type="dxa"/>
            <w:vMerge/>
          </w:tcPr>
          <w:p w14:paraId="1386D08A"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8B"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6. la prise ferme d'instruments financiers et/ou le placement d'instruments financiers avec engagement ferme :</w:t>
            </w:r>
          </w:p>
        </w:tc>
        <w:tc>
          <w:tcPr>
            <w:tcW w:w="567" w:type="dxa"/>
            <w:shd w:val="clear" w:color="auto" w:fill="FFFFFF"/>
            <w:vAlign w:val="center"/>
          </w:tcPr>
          <w:p w14:paraId="1386D08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8D"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8E"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8F"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r w:rsidR="002B566B" w:rsidRPr="002B566B" w14:paraId="1386D097" w14:textId="77777777" w:rsidTr="00822C00">
        <w:trPr>
          <w:trHeight w:val="776"/>
        </w:trPr>
        <w:tc>
          <w:tcPr>
            <w:tcW w:w="2978" w:type="dxa"/>
            <w:vMerge/>
          </w:tcPr>
          <w:p w14:paraId="1386D091"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92"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7. le placement d’instruments financiers sans engagement ferme :</w:t>
            </w:r>
          </w:p>
        </w:tc>
        <w:tc>
          <w:tcPr>
            <w:tcW w:w="567" w:type="dxa"/>
            <w:shd w:val="clear" w:color="auto" w:fill="FFFFFF"/>
            <w:vAlign w:val="center"/>
          </w:tcPr>
          <w:p w14:paraId="1386D09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94"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95"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96"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r w:rsidR="002B566B" w:rsidRPr="002B566B" w14:paraId="1386D09E" w14:textId="77777777" w:rsidTr="00822C00">
        <w:trPr>
          <w:trHeight w:val="872"/>
        </w:trPr>
        <w:tc>
          <w:tcPr>
            <w:tcW w:w="2978" w:type="dxa"/>
            <w:vMerge/>
          </w:tcPr>
          <w:p w14:paraId="1386D098"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99"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8. l'exploitation d'un système multilatéral de négociation :</w:t>
            </w:r>
          </w:p>
        </w:tc>
        <w:tc>
          <w:tcPr>
            <w:tcW w:w="567" w:type="dxa"/>
            <w:shd w:val="clear" w:color="auto" w:fill="FFFFFF"/>
            <w:vAlign w:val="center"/>
          </w:tcPr>
          <w:p w14:paraId="1386D09A" w14:textId="77777777" w:rsidR="002B566B" w:rsidRPr="002B566B" w:rsidRDefault="002B566B" w:rsidP="00A13F7F">
            <w:pPr>
              <w:numPr>
                <w:ilvl w:val="1"/>
                <w:numId w:val="9"/>
              </w:numPr>
              <w:tabs>
                <w:tab w:val="clear" w:pos="284"/>
              </w:tabs>
              <w:spacing w:before="60" w:line="240" w:lineRule="auto"/>
              <w:contextualSpacing/>
              <w:jc w:val="both"/>
              <w:rPr>
                <w:rFonts w:cs="Arial"/>
                <w:lang w:val="fr-FR"/>
              </w:rPr>
            </w:pPr>
            <w:r w:rsidRPr="002B566B">
              <w:rPr>
                <w:lang w:val="fr-FR"/>
              </w:rPr>
              <w:t xml:space="preserve"> </w:t>
            </w:r>
          </w:p>
        </w:tc>
        <w:tc>
          <w:tcPr>
            <w:tcW w:w="2693" w:type="dxa"/>
            <w:shd w:val="clear" w:color="auto" w:fill="C6D9F1"/>
            <w:vAlign w:val="center"/>
          </w:tcPr>
          <w:p w14:paraId="1386D09B"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importante</w:t>
            </w:r>
          </w:p>
          <w:p w14:paraId="1386D09C"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auxiliaire</w:t>
            </w:r>
          </w:p>
          <w:p w14:paraId="1386D09D" w14:textId="77777777" w:rsidR="002B566B" w:rsidRPr="002B566B" w:rsidRDefault="002B566B" w:rsidP="00A13F7F">
            <w:pPr>
              <w:numPr>
                <w:ilvl w:val="0"/>
                <w:numId w:val="15"/>
              </w:numPr>
              <w:tabs>
                <w:tab w:val="clear" w:pos="284"/>
              </w:tabs>
              <w:spacing w:before="60" w:line="240" w:lineRule="auto"/>
              <w:ind w:left="176" w:hanging="176"/>
              <w:contextualSpacing/>
              <w:jc w:val="both"/>
              <w:rPr>
                <w:rFonts w:cs="Arial"/>
                <w:sz w:val="16"/>
                <w:lang w:val="fr-FR"/>
              </w:rPr>
            </w:pPr>
            <w:r w:rsidRPr="002B566B">
              <w:rPr>
                <w:sz w:val="16"/>
                <w:lang w:val="fr-FR"/>
              </w:rPr>
              <w:t>Activité non exercée</w:t>
            </w:r>
          </w:p>
        </w:tc>
      </w:tr>
    </w:tbl>
    <w:p w14:paraId="1386D09F"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2978"/>
        <w:gridCol w:w="8675"/>
        <w:gridCol w:w="567"/>
        <w:gridCol w:w="2693"/>
      </w:tblGrid>
      <w:tr w:rsidR="002B566B" w:rsidRPr="002B566B" w14:paraId="1386D0A1" w14:textId="77777777" w:rsidTr="00822C00">
        <w:trPr>
          <w:trHeight w:val="311"/>
        </w:trPr>
        <w:tc>
          <w:tcPr>
            <w:tcW w:w="14913" w:type="dxa"/>
            <w:gridSpan w:val="4"/>
            <w:shd w:val="clear" w:color="auto" w:fill="FFFF00"/>
          </w:tcPr>
          <w:p w14:paraId="1386D0A0"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rFonts w:ascii="Calibri" w:hAnsi="Calibri"/>
                <w:lang w:val="fr-FR"/>
              </w:rPr>
              <w:br w:type="page"/>
            </w:r>
            <w:r w:rsidRPr="002B566B">
              <w:rPr>
                <w:b/>
                <w:lang w:val="fr-FR"/>
              </w:rPr>
              <w:t>Services auxiliaires</w:t>
            </w:r>
          </w:p>
        </w:tc>
      </w:tr>
      <w:tr w:rsidR="002B566B" w:rsidRPr="002B566B" w14:paraId="1386D0A6" w14:textId="77777777" w:rsidTr="00822C00">
        <w:trPr>
          <w:trHeight w:val="311"/>
        </w:trPr>
        <w:tc>
          <w:tcPr>
            <w:tcW w:w="2978" w:type="dxa"/>
            <w:vMerge w:val="restart"/>
          </w:tcPr>
          <w:p w14:paraId="1386D0A2" w14:textId="39323348"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quels services auxiliaires votre établissement fournissait </w:t>
            </w:r>
            <w:r w:rsidRPr="002B566B">
              <w:rPr>
                <w:b/>
                <w:lang w:val="fr-FR"/>
              </w:rPr>
              <w:t>de fait</w:t>
            </w:r>
            <w:r w:rsidRPr="002B566B">
              <w:rPr>
                <w:lang w:val="fr-FR"/>
              </w:rPr>
              <w:t xml:space="preserve"> au 31/12/</w:t>
            </w:r>
            <w:r w:rsidR="00F478B7">
              <w:rPr>
                <w:lang w:val="fr-FR"/>
              </w:rPr>
              <w:t>2019</w:t>
            </w:r>
            <w:r w:rsidRPr="002B566B">
              <w:rPr>
                <w:lang w:val="fr-FR"/>
              </w:rPr>
              <w:t xml:space="preserve"> (les activités pour lesquelles votre établissement a reçu </w:t>
            </w:r>
            <w:r w:rsidRPr="002B566B">
              <w:rPr>
                <w:lang w:val="fr-FR"/>
              </w:rPr>
              <w:lastRenderedPageBreak/>
              <w:t>un agrément mais qu’il n’exerce pas effectivement ne doivent pas être reprises) :</w:t>
            </w:r>
          </w:p>
        </w:tc>
        <w:tc>
          <w:tcPr>
            <w:tcW w:w="8675" w:type="dxa"/>
            <w:shd w:val="clear" w:color="auto" w:fill="FFFFFF"/>
          </w:tcPr>
          <w:p w14:paraId="1386D0A3"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lastRenderedPageBreak/>
              <w:t>1. la conservation et l'administration d'instruments financiers pour le compte de clients, y compris la garde et les services connexes, comme la gestion de trésorerie/de garanties :</w:t>
            </w:r>
          </w:p>
        </w:tc>
        <w:tc>
          <w:tcPr>
            <w:tcW w:w="567" w:type="dxa"/>
            <w:shd w:val="clear" w:color="auto" w:fill="FFFFFF"/>
            <w:vAlign w:val="center"/>
          </w:tcPr>
          <w:p w14:paraId="1386D0A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A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w:t>
            </w:r>
          </w:p>
        </w:tc>
      </w:tr>
      <w:tr w:rsidR="002B566B" w:rsidRPr="002B566B" w14:paraId="1386D0AB" w14:textId="77777777" w:rsidTr="00822C00">
        <w:trPr>
          <w:trHeight w:val="311"/>
        </w:trPr>
        <w:tc>
          <w:tcPr>
            <w:tcW w:w="2978" w:type="dxa"/>
            <w:vMerge/>
          </w:tcPr>
          <w:p w14:paraId="1386D0A7"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A8"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2. l'octroi d'un crédit ou d'un prêt à un investisseur pour lui permettre d'effectuer une transaction sur un ou plusieurs instruments financiers, dans laquelle intervient l'entreprise qui octroie le crédit ou le prêt :</w:t>
            </w:r>
          </w:p>
        </w:tc>
        <w:tc>
          <w:tcPr>
            <w:tcW w:w="567" w:type="dxa"/>
            <w:shd w:val="clear" w:color="auto" w:fill="FFFFFF"/>
            <w:vAlign w:val="center"/>
          </w:tcPr>
          <w:p w14:paraId="1386D0A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AA" w14:textId="77777777" w:rsidR="002B566B" w:rsidRPr="002B566B" w:rsidRDefault="002B566B" w:rsidP="00A13F7F">
            <w:pPr>
              <w:tabs>
                <w:tab w:val="clear" w:pos="284"/>
              </w:tabs>
              <w:spacing w:line="240" w:lineRule="auto"/>
              <w:jc w:val="both"/>
              <w:rPr>
                <w:rFonts w:ascii="Calibri" w:hAnsi="Calibri"/>
                <w:lang w:val="fr-FR"/>
              </w:rPr>
            </w:pPr>
            <w:r w:rsidRPr="002B566B">
              <w:rPr>
                <w:sz w:val="16"/>
                <w:lang w:val="fr-FR"/>
              </w:rPr>
              <w:t>[Oui] / [Non]</w:t>
            </w:r>
          </w:p>
        </w:tc>
      </w:tr>
      <w:tr w:rsidR="002B566B" w:rsidRPr="002B566B" w14:paraId="1386D0B0" w14:textId="77777777" w:rsidTr="00822C00">
        <w:trPr>
          <w:trHeight w:val="311"/>
        </w:trPr>
        <w:tc>
          <w:tcPr>
            <w:tcW w:w="2978" w:type="dxa"/>
            <w:vMerge/>
          </w:tcPr>
          <w:p w14:paraId="1386D0AC"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AD"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3. le conseil aux entreprises en matière de structure du capital, de stratégie industrielle et de questions connexes le conseil et les services en matière de fusions et de rachat d’entreprises :</w:t>
            </w:r>
          </w:p>
        </w:tc>
        <w:tc>
          <w:tcPr>
            <w:tcW w:w="567" w:type="dxa"/>
            <w:shd w:val="clear" w:color="auto" w:fill="FFFFFF"/>
            <w:vAlign w:val="center"/>
          </w:tcPr>
          <w:p w14:paraId="1386D0A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AF" w14:textId="77777777" w:rsidR="002B566B" w:rsidRPr="002B566B" w:rsidRDefault="002B566B" w:rsidP="00A13F7F">
            <w:pPr>
              <w:tabs>
                <w:tab w:val="clear" w:pos="284"/>
              </w:tabs>
              <w:spacing w:line="240" w:lineRule="auto"/>
              <w:jc w:val="both"/>
              <w:rPr>
                <w:rFonts w:ascii="Calibri" w:hAnsi="Calibri"/>
                <w:lang w:val="fr-FR"/>
              </w:rPr>
            </w:pPr>
            <w:r w:rsidRPr="002B566B">
              <w:rPr>
                <w:sz w:val="16"/>
                <w:lang w:val="fr-FR"/>
              </w:rPr>
              <w:t>[Oui] / [Non]</w:t>
            </w:r>
          </w:p>
        </w:tc>
      </w:tr>
      <w:tr w:rsidR="002B566B" w:rsidRPr="002B566B" w14:paraId="1386D0B5" w14:textId="77777777" w:rsidTr="00822C00">
        <w:trPr>
          <w:trHeight w:val="311"/>
        </w:trPr>
        <w:tc>
          <w:tcPr>
            <w:tcW w:w="2978" w:type="dxa"/>
            <w:vMerge/>
          </w:tcPr>
          <w:p w14:paraId="1386D0B1"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B2"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4. les services de change lorsque ces services sont liés à la fourniture de services d'investissement :</w:t>
            </w:r>
          </w:p>
        </w:tc>
        <w:tc>
          <w:tcPr>
            <w:tcW w:w="567" w:type="dxa"/>
            <w:shd w:val="clear" w:color="auto" w:fill="FFFFFF"/>
            <w:vAlign w:val="center"/>
          </w:tcPr>
          <w:p w14:paraId="1386D0B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B4" w14:textId="77777777" w:rsidR="002B566B" w:rsidRPr="002B566B" w:rsidRDefault="002B566B" w:rsidP="00A13F7F">
            <w:pPr>
              <w:tabs>
                <w:tab w:val="clear" w:pos="284"/>
              </w:tabs>
              <w:spacing w:line="240" w:lineRule="auto"/>
              <w:jc w:val="both"/>
              <w:rPr>
                <w:rFonts w:ascii="Calibri" w:hAnsi="Calibri"/>
                <w:lang w:val="fr-FR"/>
              </w:rPr>
            </w:pPr>
            <w:r w:rsidRPr="002B566B">
              <w:rPr>
                <w:sz w:val="16"/>
                <w:lang w:val="fr-FR"/>
              </w:rPr>
              <w:t>[Oui] / [Non]</w:t>
            </w:r>
          </w:p>
        </w:tc>
      </w:tr>
      <w:tr w:rsidR="002B566B" w:rsidRPr="002B566B" w14:paraId="1386D0BA" w14:textId="77777777" w:rsidTr="00822C00">
        <w:trPr>
          <w:trHeight w:val="311"/>
        </w:trPr>
        <w:tc>
          <w:tcPr>
            <w:tcW w:w="2978" w:type="dxa"/>
            <w:vMerge/>
          </w:tcPr>
          <w:p w14:paraId="1386D0B6"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B7"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5. la recherche en investissements et l'analyse financière ou toute autre forme de recommandation générale concernant les transactions sur instruments financiers :</w:t>
            </w:r>
          </w:p>
        </w:tc>
        <w:tc>
          <w:tcPr>
            <w:tcW w:w="567" w:type="dxa"/>
            <w:shd w:val="clear" w:color="auto" w:fill="FFFFFF"/>
            <w:vAlign w:val="center"/>
          </w:tcPr>
          <w:p w14:paraId="1386D0B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B9" w14:textId="77777777" w:rsidR="002B566B" w:rsidRPr="002B566B" w:rsidRDefault="002B566B" w:rsidP="00A13F7F">
            <w:pPr>
              <w:tabs>
                <w:tab w:val="clear" w:pos="284"/>
              </w:tabs>
              <w:spacing w:line="240" w:lineRule="auto"/>
              <w:jc w:val="both"/>
              <w:rPr>
                <w:rFonts w:ascii="Calibri" w:hAnsi="Calibri"/>
                <w:lang w:val="fr-FR"/>
              </w:rPr>
            </w:pPr>
            <w:r w:rsidRPr="002B566B">
              <w:rPr>
                <w:sz w:val="16"/>
                <w:lang w:val="fr-FR"/>
              </w:rPr>
              <w:t>[Oui] / [Non]</w:t>
            </w:r>
          </w:p>
        </w:tc>
      </w:tr>
      <w:tr w:rsidR="002B566B" w:rsidRPr="002B566B" w14:paraId="1386D0BF" w14:textId="77777777" w:rsidTr="00822C00">
        <w:trPr>
          <w:trHeight w:val="311"/>
        </w:trPr>
        <w:tc>
          <w:tcPr>
            <w:tcW w:w="2978" w:type="dxa"/>
            <w:vMerge/>
          </w:tcPr>
          <w:p w14:paraId="1386D0BB"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BC"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6. les services liés à la prise ferme :</w:t>
            </w:r>
          </w:p>
        </w:tc>
        <w:tc>
          <w:tcPr>
            <w:tcW w:w="567" w:type="dxa"/>
            <w:shd w:val="clear" w:color="auto" w:fill="FFFFFF"/>
            <w:vAlign w:val="center"/>
          </w:tcPr>
          <w:p w14:paraId="1386D0B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BE" w14:textId="77777777" w:rsidR="002B566B" w:rsidRPr="002B566B" w:rsidRDefault="002B566B" w:rsidP="00A13F7F">
            <w:pPr>
              <w:tabs>
                <w:tab w:val="clear" w:pos="284"/>
              </w:tabs>
              <w:spacing w:line="240" w:lineRule="auto"/>
              <w:jc w:val="both"/>
              <w:rPr>
                <w:rFonts w:ascii="Calibri" w:hAnsi="Calibri"/>
                <w:lang w:val="fr-FR"/>
              </w:rPr>
            </w:pPr>
            <w:r w:rsidRPr="002B566B">
              <w:rPr>
                <w:sz w:val="16"/>
                <w:lang w:val="fr-FR"/>
              </w:rPr>
              <w:t>[Oui] / [Non]</w:t>
            </w:r>
          </w:p>
        </w:tc>
      </w:tr>
      <w:tr w:rsidR="002B566B" w:rsidRPr="002B566B" w14:paraId="1386D0C4" w14:textId="77777777" w:rsidTr="00822C00">
        <w:trPr>
          <w:trHeight w:val="311"/>
        </w:trPr>
        <w:tc>
          <w:tcPr>
            <w:tcW w:w="2978" w:type="dxa"/>
            <w:vMerge/>
          </w:tcPr>
          <w:p w14:paraId="1386D0C0" w14:textId="77777777" w:rsidR="002B566B" w:rsidRPr="002B566B" w:rsidRDefault="002B566B" w:rsidP="00A13F7F">
            <w:pPr>
              <w:tabs>
                <w:tab w:val="clear" w:pos="284"/>
              </w:tabs>
              <w:spacing w:before="60" w:line="240" w:lineRule="auto"/>
              <w:jc w:val="both"/>
              <w:rPr>
                <w:rFonts w:cs="Arial"/>
                <w:lang w:val="nl-BE"/>
              </w:rPr>
            </w:pPr>
          </w:p>
        </w:tc>
        <w:tc>
          <w:tcPr>
            <w:tcW w:w="8675" w:type="dxa"/>
            <w:shd w:val="clear" w:color="auto" w:fill="FFFFFF"/>
          </w:tcPr>
          <w:p w14:paraId="1386D0C1" w14:textId="77777777" w:rsidR="002B566B" w:rsidRPr="002B566B" w:rsidRDefault="002B566B" w:rsidP="00A13F7F">
            <w:pPr>
              <w:tabs>
                <w:tab w:val="clear" w:pos="284"/>
              </w:tabs>
              <w:autoSpaceDE w:val="0"/>
              <w:autoSpaceDN w:val="0"/>
              <w:adjustRightInd w:val="0"/>
              <w:spacing w:before="60" w:line="240" w:lineRule="auto"/>
              <w:jc w:val="both"/>
              <w:rPr>
                <w:rFonts w:cs="Arial"/>
                <w:lang w:val="fr-FR"/>
              </w:rPr>
            </w:pPr>
            <w:r w:rsidRPr="002B566B">
              <w:rPr>
                <w:lang w:val="fr-FR"/>
              </w:rPr>
              <w:t>7. ceux des services et activités d'investissement précités et services auxiliaires qui concernent le marché sous-jacent des instruments dérivés visés à l'article 2, alinéa 1er, 1°, e), f), g) et j), de la loi du 2 août 2002, lorsqu'ils sont liés à la prestation de services d'investissement ou de services auxiliaires.</w:t>
            </w:r>
          </w:p>
        </w:tc>
        <w:tc>
          <w:tcPr>
            <w:tcW w:w="567" w:type="dxa"/>
            <w:shd w:val="clear" w:color="auto" w:fill="FFFFFF"/>
            <w:vAlign w:val="center"/>
          </w:tcPr>
          <w:p w14:paraId="1386D0C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C3" w14:textId="77777777" w:rsidR="002B566B" w:rsidRPr="002B566B" w:rsidRDefault="002B566B" w:rsidP="00A13F7F">
            <w:pPr>
              <w:tabs>
                <w:tab w:val="clear" w:pos="284"/>
              </w:tabs>
              <w:spacing w:line="240" w:lineRule="auto"/>
              <w:jc w:val="both"/>
              <w:rPr>
                <w:rFonts w:ascii="Calibri" w:hAnsi="Calibri"/>
                <w:lang w:val="fr-FR"/>
              </w:rPr>
            </w:pPr>
            <w:r w:rsidRPr="002B566B">
              <w:rPr>
                <w:sz w:val="16"/>
                <w:lang w:val="fr-FR"/>
              </w:rPr>
              <w:t>[Oui] / [Non]</w:t>
            </w:r>
          </w:p>
        </w:tc>
      </w:tr>
    </w:tbl>
    <w:p w14:paraId="1386D0C5"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5387"/>
        <w:gridCol w:w="6266"/>
        <w:gridCol w:w="567"/>
        <w:gridCol w:w="2693"/>
      </w:tblGrid>
      <w:tr w:rsidR="002B566B" w:rsidRPr="002B566B" w14:paraId="1386D0C7" w14:textId="77777777" w:rsidTr="00822C00">
        <w:trPr>
          <w:trHeight w:val="311"/>
        </w:trPr>
        <w:tc>
          <w:tcPr>
            <w:tcW w:w="14913" w:type="dxa"/>
            <w:gridSpan w:val="4"/>
            <w:shd w:val="clear" w:color="auto" w:fill="FFFF00"/>
          </w:tcPr>
          <w:p w14:paraId="1386D0C6"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rFonts w:ascii="Calibri" w:hAnsi="Calibri"/>
                <w:lang w:val="fr-FR"/>
              </w:rPr>
              <w:br w:type="page"/>
            </w:r>
            <w:r w:rsidRPr="002B566B">
              <w:rPr>
                <w:b/>
                <w:lang w:val="fr-FR"/>
              </w:rPr>
              <w:t xml:space="preserve">Nombre de clients : </w:t>
            </w:r>
          </w:p>
        </w:tc>
      </w:tr>
      <w:tr w:rsidR="002B566B" w:rsidRPr="002B566B" w14:paraId="1386D0CB" w14:textId="77777777" w:rsidTr="00822C00">
        <w:trPr>
          <w:trHeight w:val="311"/>
        </w:trPr>
        <w:tc>
          <w:tcPr>
            <w:tcW w:w="11653" w:type="dxa"/>
            <w:gridSpan w:val="2"/>
          </w:tcPr>
          <w:p w14:paraId="1386D0C8" w14:textId="55E629CC" w:rsidR="002B566B" w:rsidRPr="002B566B" w:rsidRDefault="002B566B" w:rsidP="00A13F7F">
            <w:pPr>
              <w:tabs>
                <w:tab w:val="clear" w:pos="284"/>
              </w:tabs>
              <w:spacing w:before="60" w:line="240" w:lineRule="auto"/>
              <w:jc w:val="both"/>
              <w:rPr>
                <w:rFonts w:cs="Arial"/>
                <w:lang w:val="fr-FR"/>
              </w:rPr>
            </w:pPr>
            <w:r w:rsidRPr="002B566B">
              <w:rPr>
                <w:lang w:val="fr-FR"/>
              </w:rPr>
              <w:t>Nombre total de clients au 31/12/</w:t>
            </w:r>
            <w:r w:rsidR="00F478B7">
              <w:rPr>
                <w:lang w:val="fr-FR"/>
              </w:rPr>
              <w:t>2019</w:t>
            </w:r>
            <w:r w:rsidRPr="002B566B">
              <w:rPr>
                <w:lang w:val="fr-FR"/>
              </w:rPr>
              <w:t>:</w:t>
            </w:r>
          </w:p>
        </w:tc>
        <w:tc>
          <w:tcPr>
            <w:tcW w:w="567" w:type="dxa"/>
          </w:tcPr>
          <w:p w14:paraId="1386D0C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C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D0" w14:textId="77777777" w:rsidTr="00822C00">
        <w:trPr>
          <w:trHeight w:val="311"/>
        </w:trPr>
        <w:tc>
          <w:tcPr>
            <w:tcW w:w="5387" w:type="dxa"/>
            <w:vMerge w:val="restart"/>
          </w:tcPr>
          <w:p w14:paraId="1386D0CC" w14:textId="77777777" w:rsidR="002B566B" w:rsidRPr="002B566B" w:rsidRDefault="002B566B" w:rsidP="00A13F7F">
            <w:pPr>
              <w:tabs>
                <w:tab w:val="clear" w:pos="284"/>
              </w:tabs>
              <w:spacing w:before="60" w:line="240" w:lineRule="auto"/>
              <w:jc w:val="both"/>
              <w:rPr>
                <w:rFonts w:cs="Arial"/>
                <w:lang w:val="fr-FR"/>
              </w:rPr>
            </w:pPr>
            <w:r w:rsidRPr="002B566B">
              <w:rPr>
                <w:lang w:val="fr-FR"/>
              </w:rPr>
              <w:t>Répartition du nombre total de clients (voir la question 7.1) selon le statut juridique :</w:t>
            </w:r>
          </w:p>
        </w:tc>
        <w:tc>
          <w:tcPr>
            <w:tcW w:w="6266" w:type="dxa"/>
            <w:shd w:val="clear" w:color="auto" w:fill="FFFFFF"/>
          </w:tcPr>
          <w:p w14:paraId="1386D0CD"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personnes physiques :</w:t>
            </w:r>
          </w:p>
        </w:tc>
        <w:tc>
          <w:tcPr>
            <w:tcW w:w="567" w:type="dxa"/>
            <w:shd w:val="clear" w:color="auto" w:fill="FFFFFF"/>
          </w:tcPr>
          <w:p w14:paraId="1386D0C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0C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D5" w14:textId="77777777" w:rsidTr="00822C00">
        <w:trPr>
          <w:trHeight w:val="311"/>
        </w:trPr>
        <w:tc>
          <w:tcPr>
            <w:tcW w:w="5387" w:type="dxa"/>
            <w:vMerge/>
          </w:tcPr>
          <w:p w14:paraId="1386D0D1" w14:textId="77777777" w:rsidR="002B566B" w:rsidRPr="002B566B" w:rsidRDefault="002B566B" w:rsidP="00A13F7F">
            <w:pPr>
              <w:tabs>
                <w:tab w:val="clear" w:pos="284"/>
              </w:tabs>
              <w:spacing w:before="60" w:line="240" w:lineRule="auto"/>
              <w:jc w:val="both"/>
              <w:rPr>
                <w:rFonts w:cs="Arial"/>
                <w:lang w:val="nl-BE"/>
              </w:rPr>
            </w:pPr>
          </w:p>
        </w:tc>
        <w:tc>
          <w:tcPr>
            <w:tcW w:w="6266" w:type="dxa"/>
            <w:shd w:val="clear" w:color="auto" w:fill="FFFFFF"/>
          </w:tcPr>
          <w:p w14:paraId="1386D0D2"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personnes morales :</w:t>
            </w:r>
          </w:p>
        </w:tc>
        <w:tc>
          <w:tcPr>
            <w:tcW w:w="567" w:type="dxa"/>
            <w:shd w:val="clear" w:color="auto" w:fill="FFFFFF"/>
          </w:tcPr>
          <w:p w14:paraId="1386D0D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0D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DA" w14:textId="77777777" w:rsidTr="00822C00">
        <w:trPr>
          <w:trHeight w:val="311"/>
        </w:trPr>
        <w:tc>
          <w:tcPr>
            <w:tcW w:w="5387" w:type="dxa"/>
            <w:vMerge/>
          </w:tcPr>
          <w:p w14:paraId="1386D0D6" w14:textId="77777777" w:rsidR="002B566B" w:rsidRPr="002B566B" w:rsidRDefault="002B566B" w:rsidP="00A13F7F">
            <w:pPr>
              <w:tabs>
                <w:tab w:val="clear" w:pos="284"/>
              </w:tabs>
              <w:spacing w:before="60" w:line="240" w:lineRule="auto"/>
              <w:jc w:val="both"/>
              <w:rPr>
                <w:rFonts w:cs="Arial"/>
                <w:lang w:val="nl-BE"/>
              </w:rPr>
            </w:pPr>
          </w:p>
        </w:tc>
        <w:tc>
          <w:tcPr>
            <w:tcW w:w="6266" w:type="dxa"/>
            <w:shd w:val="clear" w:color="auto" w:fill="FFFFFF"/>
          </w:tcPr>
          <w:p w14:paraId="1386D0D7"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trusts ou d’autres constructions juridiques (dénuées de personnalité juridique) :</w:t>
            </w:r>
          </w:p>
        </w:tc>
        <w:tc>
          <w:tcPr>
            <w:tcW w:w="567" w:type="dxa"/>
            <w:shd w:val="clear" w:color="auto" w:fill="FFFFFF"/>
          </w:tcPr>
          <w:p w14:paraId="1386D0D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D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DF" w14:textId="77777777" w:rsidTr="00822C00">
        <w:trPr>
          <w:trHeight w:val="311"/>
        </w:trPr>
        <w:tc>
          <w:tcPr>
            <w:tcW w:w="5387" w:type="dxa"/>
            <w:vMerge w:val="restart"/>
          </w:tcPr>
          <w:p w14:paraId="1386D0DB" w14:textId="77777777" w:rsidR="002B566B" w:rsidRPr="002B566B" w:rsidRDefault="002B566B" w:rsidP="00A13F7F">
            <w:pPr>
              <w:tabs>
                <w:tab w:val="clear" w:pos="284"/>
              </w:tabs>
              <w:spacing w:before="60" w:line="240" w:lineRule="auto"/>
              <w:jc w:val="both"/>
              <w:rPr>
                <w:rFonts w:cs="Arial"/>
                <w:lang w:val="fr-FR"/>
              </w:rPr>
            </w:pPr>
            <w:r w:rsidRPr="002B566B">
              <w:rPr>
                <w:lang w:val="fr-FR"/>
              </w:rPr>
              <w:t>Répartition du nombre total de clients (voir la question 7.1) selon la relation client :</w:t>
            </w:r>
          </w:p>
        </w:tc>
        <w:tc>
          <w:tcPr>
            <w:tcW w:w="6266" w:type="dxa"/>
          </w:tcPr>
          <w:p w14:paraId="1386D0DC"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clients avec lesquels a été nouée une relation d'affaires :</w:t>
            </w:r>
          </w:p>
        </w:tc>
        <w:tc>
          <w:tcPr>
            <w:tcW w:w="567" w:type="dxa"/>
            <w:shd w:val="clear" w:color="auto" w:fill="FFFFFF"/>
          </w:tcPr>
          <w:p w14:paraId="1386D0D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D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E4" w14:textId="77777777" w:rsidTr="00822C00">
        <w:trPr>
          <w:trHeight w:val="311"/>
        </w:trPr>
        <w:tc>
          <w:tcPr>
            <w:tcW w:w="5387" w:type="dxa"/>
            <w:vMerge/>
          </w:tcPr>
          <w:p w14:paraId="1386D0E0" w14:textId="77777777" w:rsidR="002B566B" w:rsidRPr="002B566B" w:rsidRDefault="002B566B" w:rsidP="00A13F7F">
            <w:pPr>
              <w:tabs>
                <w:tab w:val="clear" w:pos="284"/>
              </w:tabs>
              <w:spacing w:before="60" w:line="240" w:lineRule="auto"/>
              <w:jc w:val="both"/>
              <w:rPr>
                <w:rFonts w:cs="Arial"/>
                <w:lang w:val="nl-BE"/>
              </w:rPr>
            </w:pPr>
          </w:p>
        </w:tc>
        <w:tc>
          <w:tcPr>
            <w:tcW w:w="6266" w:type="dxa"/>
          </w:tcPr>
          <w:p w14:paraId="1386D0E1"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clients occasionnels :</w:t>
            </w:r>
          </w:p>
        </w:tc>
        <w:tc>
          <w:tcPr>
            <w:tcW w:w="567" w:type="dxa"/>
            <w:shd w:val="clear" w:color="auto" w:fill="FFFFFF"/>
          </w:tcPr>
          <w:p w14:paraId="1386D0E2"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0E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E8" w14:textId="77777777" w:rsidTr="00822C00">
        <w:trPr>
          <w:trHeight w:val="311"/>
        </w:trPr>
        <w:tc>
          <w:tcPr>
            <w:tcW w:w="11653" w:type="dxa"/>
            <w:gridSpan w:val="2"/>
          </w:tcPr>
          <w:p w14:paraId="1386D0E5" w14:textId="79DE4C60" w:rsidR="002B566B" w:rsidRPr="002B566B" w:rsidRDefault="002B566B" w:rsidP="00A13F7F">
            <w:pPr>
              <w:tabs>
                <w:tab w:val="clear" w:pos="284"/>
              </w:tabs>
              <w:spacing w:before="60" w:line="240" w:lineRule="auto"/>
              <w:jc w:val="both"/>
              <w:rPr>
                <w:rFonts w:cs="Arial"/>
                <w:lang w:val="fr-FR"/>
              </w:rPr>
            </w:pPr>
            <w:r w:rsidRPr="002B566B">
              <w:rPr>
                <w:lang w:val="fr-FR"/>
              </w:rPr>
              <w:t xml:space="preserve">Nombre total de nouveaux clients acquis en </w:t>
            </w:r>
            <w:r w:rsidR="00F478B7">
              <w:rPr>
                <w:lang w:val="fr-FR"/>
              </w:rPr>
              <w:t>2019</w:t>
            </w:r>
            <w:r w:rsidRPr="002B566B">
              <w:rPr>
                <w:lang w:val="fr-FR"/>
              </w:rPr>
              <w:t> :</w:t>
            </w:r>
          </w:p>
        </w:tc>
        <w:tc>
          <w:tcPr>
            <w:tcW w:w="567" w:type="dxa"/>
          </w:tcPr>
          <w:p w14:paraId="1386D0E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E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0E9"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0EB" w14:textId="77777777" w:rsidTr="00822C00">
        <w:trPr>
          <w:trHeight w:val="311"/>
        </w:trPr>
        <w:tc>
          <w:tcPr>
            <w:tcW w:w="14913" w:type="dxa"/>
            <w:gridSpan w:val="3"/>
            <w:shd w:val="clear" w:color="auto" w:fill="FFFF00"/>
          </w:tcPr>
          <w:p w14:paraId="1386D0EA"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Répartition de la clientèle par classe de risque</w:t>
            </w:r>
          </w:p>
        </w:tc>
      </w:tr>
      <w:tr w:rsidR="002B566B" w:rsidRPr="002B566B" w14:paraId="1386D0ED" w14:textId="77777777" w:rsidTr="00822C00">
        <w:trPr>
          <w:trHeight w:val="311"/>
        </w:trPr>
        <w:tc>
          <w:tcPr>
            <w:tcW w:w="14913" w:type="dxa"/>
            <w:gridSpan w:val="3"/>
          </w:tcPr>
          <w:p w14:paraId="1386D0EC" w14:textId="6024F3D6" w:rsidR="002B566B" w:rsidRPr="002B566B" w:rsidRDefault="002B566B" w:rsidP="00A13F7F">
            <w:pPr>
              <w:tabs>
                <w:tab w:val="clear" w:pos="284"/>
              </w:tabs>
              <w:spacing w:before="60" w:line="240" w:lineRule="auto"/>
              <w:jc w:val="both"/>
              <w:rPr>
                <w:rFonts w:cs="Arial"/>
                <w:lang w:val="fr-FR"/>
              </w:rPr>
            </w:pPr>
            <w:r w:rsidRPr="002B566B">
              <w:rPr>
                <w:lang w:val="fr-FR"/>
              </w:rPr>
              <w:t>Comment vos clients se répartissaient-ils par classe de risque au 31/12/</w:t>
            </w:r>
            <w:r w:rsidR="00F478B7">
              <w:rPr>
                <w:lang w:val="fr-FR"/>
              </w:rPr>
              <w:t>2019</w:t>
            </w:r>
            <w:r w:rsidRPr="002B566B">
              <w:rPr>
                <w:lang w:val="fr-FR"/>
              </w:rPr>
              <w:t xml:space="preserve"> (si vous utilisez une autre répartition, veuillez introduire ces données d’une manière se rapprochant le plus possible des 3 catégories présentées ci-dessous ?</w:t>
            </w:r>
          </w:p>
        </w:tc>
      </w:tr>
      <w:tr w:rsidR="002B566B" w:rsidRPr="002B566B" w14:paraId="1386D0F1" w14:textId="77777777" w:rsidTr="00822C00">
        <w:trPr>
          <w:trHeight w:val="311"/>
        </w:trPr>
        <w:tc>
          <w:tcPr>
            <w:tcW w:w="11653" w:type="dxa"/>
          </w:tcPr>
          <w:p w14:paraId="1386D0EE" w14:textId="77777777" w:rsidR="002B566B" w:rsidRPr="002B566B" w:rsidRDefault="002B566B" w:rsidP="00A13F7F">
            <w:pPr>
              <w:numPr>
                <w:ilvl w:val="0"/>
                <w:numId w:val="2"/>
              </w:numPr>
              <w:tabs>
                <w:tab w:val="clear" w:pos="284"/>
              </w:tabs>
              <w:spacing w:before="60" w:line="240" w:lineRule="auto"/>
              <w:contextualSpacing/>
              <w:jc w:val="both"/>
              <w:rPr>
                <w:rFonts w:cs="Arial"/>
                <w:lang w:val="fr-FR"/>
              </w:rPr>
            </w:pPr>
            <w:r w:rsidRPr="002B566B">
              <w:rPr>
                <w:lang w:val="fr-FR"/>
              </w:rPr>
              <w:t xml:space="preserve">Nombre de clients « à haut risque » : </w:t>
            </w:r>
          </w:p>
        </w:tc>
        <w:tc>
          <w:tcPr>
            <w:tcW w:w="567" w:type="dxa"/>
            <w:shd w:val="clear" w:color="auto" w:fill="FFFFFF"/>
            <w:vAlign w:val="center"/>
          </w:tcPr>
          <w:p w14:paraId="1386D0E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F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F5" w14:textId="77777777" w:rsidTr="00822C00">
        <w:trPr>
          <w:trHeight w:val="311"/>
        </w:trPr>
        <w:tc>
          <w:tcPr>
            <w:tcW w:w="11653" w:type="dxa"/>
          </w:tcPr>
          <w:p w14:paraId="1386D0F2" w14:textId="77777777" w:rsidR="002B566B" w:rsidRPr="002B566B" w:rsidRDefault="002B566B" w:rsidP="00A13F7F">
            <w:pPr>
              <w:numPr>
                <w:ilvl w:val="0"/>
                <w:numId w:val="2"/>
              </w:numPr>
              <w:tabs>
                <w:tab w:val="clear" w:pos="284"/>
              </w:tabs>
              <w:spacing w:before="60" w:line="240" w:lineRule="auto"/>
              <w:contextualSpacing/>
              <w:jc w:val="both"/>
              <w:rPr>
                <w:rFonts w:cs="Arial"/>
                <w:lang w:val="fr-FR"/>
              </w:rPr>
            </w:pPr>
            <w:r w:rsidRPr="002B566B">
              <w:rPr>
                <w:lang w:val="fr-FR"/>
              </w:rPr>
              <w:t>Nombre de clients « à risque standard » :</w:t>
            </w:r>
          </w:p>
        </w:tc>
        <w:tc>
          <w:tcPr>
            <w:tcW w:w="567" w:type="dxa"/>
            <w:shd w:val="clear" w:color="auto" w:fill="FFFFFF"/>
            <w:vAlign w:val="center"/>
          </w:tcPr>
          <w:p w14:paraId="1386D0F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F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F9" w14:textId="77777777" w:rsidTr="00822C00">
        <w:trPr>
          <w:trHeight w:val="311"/>
        </w:trPr>
        <w:tc>
          <w:tcPr>
            <w:tcW w:w="11653" w:type="dxa"/>
          </w:tcPr>
          <w:p w14:paraId="1386D0F6" w14:textId="77777777" w:rsidR="002B566B" w:rsidRPr="002B566B" w:rsidRDefault="002B566B" w:rsidP="00A13F7F">
            <w:pPr>
              <w:numPr>
                <w:ilvl w:val="0"/>
                <w:numId w:val="2"/>
              </w:numPr>
              <w:tabs>
                <w:tab w:val="clear" w:pos="284"/>
              </w:tabs>
              <w:spacing w:before="60" w:line="240" w:lineRule="auto"/>
              <w:contextualSpacing/>
              <w:jc w:val="both"/>
              <w:rPr>
                <w:rFonts w:cs="Arial"/>
                <w:lang w:val="fr-FR"/>
              </w:rPr>
            </w:pPr>
            <w:r w:rsidRPr="002B566B">
              <w:rPr>
                <w:lang w:val="fr-FR"/>
              </w:rPr>
              <w:t>Nombre de clients « à faible risque » :</w:t>
            </w:r>
          </w:p>
        </w:tc>
        <w:tc>
          <w:tcPr>
            <w:tcW w:w="567" w:type="dxa"/>
            <w:shd w:val="clear" w:color="auto" w:fill="FFFFFF"/>
            <w:vAlign w:val="center"/>
          </w:tcPr>
          <w:p w14:paraId="1386D0F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F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0FB" w14:textId="77777777" w:rsidTr="00822C00">
        <w:trPr>
          <w:trHeight w:val="311"/>
        </w:trPr>
        <w:tc>
          <w:tcPr>
            <w:tcW w:w="14913" w:type="dxa"/>
            <w:gridSpan w:val="3"/>
          </w:tcPr>
          <w:p w14:paraId="1386D0FA" w14:textId="77777777"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Incluez une répartition plus détaillée des informations demandées aux points 8.1, 8.2 et 8.3 concernant les clients occasionnels :</w:t>
            </w:r>
          </w:p>
        </w:tc>
      </w:tr>
      <w:tr w:rsidR="002B566B" w:rsidRPr="002B566B" w14:paraId="1386D0FF" w14:textId="77777777" w:rsidTr="00822C00">
        <w:trPr>
          <w:trHeight w:val="311"/>
        </w:trPr>
        <w:tc>
          <w:tcPr>
            <w:tcW w:w="11653" w:type="dxa"/>
          </w:tcPr>
          <w:p w14:paraId="1386D0FC" w14:textId="77777777" w:rsidR="002B566B" w:rsidRPr="002B566B" w:rsidRDefault="002B566B" w:rsidP="00A13F7F">
            <w:pPr>
              <w:numPr>
                <w:ilvl w:val="0"/>
                <w:numId w:val="12"/>
              </w:numPr>
              <w:tabs>
                <w:tab w:val="clear" w:pos="284"/>
              </w:tabs>
              <w:spacing w:before="60" w:line="240" w:lineRule="auto"/>
              <w:contextualSpacing/>
              <w:jc w:val="both"/>
              <w:rPr>
                <w:rFonts w:cs="Arial"/>
                <w:lang w:val="fr-FR"/>
              </w:rPr>
            </w:pPr>
            <w:r w:rsidRPr="002B566B">
              <w:rPr>
                <w:lang w:val="fr-FR"/>
              </w:rPr>
              <w:t xml:space="preserve">Nombre de clients occasionnels « à haut risque » : </w:t>
            </w:r>
          </w:p>
        </w:tc>
        <w:tc>
          <w:tcPr>
            <w:tcW w:w="567" w:type="dxa"/>
            <w:shd w:val="clear" w:color="auto" w:fill="FFFFFF"/>
            <w:vAlign w:val="center"/>
          </w:tcPr>
          <w:p w14:paraId="1386D0F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0F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103" w14:textId="77777777" w:rsidTr="00822C00">
        <w:trPr>
          <w:trHeight w:val="311"/>
        </w:trPr>
        <w:tc>
          <w:tcPr>
            <w:tcW w:w="11653" w:type="dxa"/>
          </w:tcPr>
          <w:p w14:paraId="1386D100" w14:textId="77777777" w:rsidR="002B566B" w:rsidRPr="002B566B" w:rsidRDefault="002B566B" w:rsidP="00A13F7F">
            <w:pPr>
              <w:numPr>
                <w:ilvl w:val="0"/>
                <w:numId w:val="12"/>
              </w:numPr>
              <w:tabs>
                <w:tab w:val="clear" w:pos="284"/>
              </w:tabs>
              <w:spacing w:before="60" w:line="240" w:lineRule="auto"/>
              <w:contextualSpacing/>
              <w:jc w:val="both"/>
              <w:rPr>
                <w:rFonts w:cs="Arial"/>
                <w:lang w:val="fr-FR"/>
              </w:rPr>
            </w:pPr>
            <w:r w:rsidRPr="002B566B">
              <w:rPr>
                <w:lang w:val="fr-FR"/>
              </w:rPr>
              <w:t>Nombre de clients occasionnels « à risque standard » :</w:t>
            </w:r>
          </w:p>
        </w:tc>
        <w:tc>
          <w:tcPr>
            <w:tcW w:w="567" w:type="dxa"/>
            <w:shd w:val="clear" w:color="auto" w:fill="FFFFFF"/>
            <w:vAlign w:val="center"/>
          </w:tcPr>
          <w:p w14:paraId="1386D10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10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107" w14:textId="77777777" w:rsidTr="00822C00">
        <w:trPr>
          <w:trHeight w:val="311"/>
        </w:trPr>
        <w:tc>
          <w:tcPr>
            <w:tcW w:w="11653" w:type="dxa"/>
          </w:tcPr>
          <w:p w14:paraId="1386D104" w14:textId="77777777" w:rsidR="002B566B" w:rsidRPr="002B566B" w:rsidRDefault="002B566B" w:rsidP="00A13F7F">
            <w:pPr>
              <w:numPr>
                <w:ilvl w:val="0"/>
                <w:numId w:val="12"/>
              </w:numPr>
              <w:tabs>
                <w:tab w:val="clear" w:pos="284"/>
              </w:tabs>
              <w:spacing w:before="60" w:line="240" w:lineRule="auto"/>
              <w:contextualSpacing/>
              <w:jc w:val="both"/>
              <w:rPr>
                <w:rFonts w:cs="Arial"/>
                <w:lang w:val="fr-FR"/>
              </w:rPr>
            </w:pPr>
            <w:r w:rsidRPr="002B566B">
              <w:rPr>
                <w:lang w:val="fr-FR"/>
              </w:rPr>
              <w:t>Nombre de clients occasionnels « à faible risque » :</w:t>
            </w:r>
          </w:p>
        </w:tc>
        <w:tc>
          <w:tcPr>
            <w:tcW w:w="567" w:type="dxa"/>
            <w:shd w:val="clear" w:color="auto" w:fill="FFFFFF"/>
            <w:vAlign w:val="center"/>
          </w:tcPr>
          <w:p w14:paraId="1386D10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10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108"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454"/>
        <w:gridCol w:w="1105"/>
        <w:gridCol w:w="1588"/>
      </w:tblGrid>
      <w:tr w:rsidR="002B566B" w:rsidRPr="002B566B" w14:paraId="1386D10A" w14:textId="77777777" w:rsidTr="00822C00">
        <w:trPr>
          <w:trHeight w:val="311"/>
        </w:trPr>
        <w:tc>
          <w:tcPr>
            <w:tcW w:w="14913" w:type="dxa"/>
            <w:gridSpan w:val="14"/>
            <w:shd w:val="clear" w:color="auto" w:fill="FFFF00"/>
          </w:tcPr>
          <w:p w14:paraId="1386D109"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Répartition géographique des clients</w:t>
            </w:r>
          </w:p>
        </w:tc>
      </w:tr>
      <w:tr w:rsidR="002B566B" w:rsidRPr="002B566B" w14:paraId="1386D10E" w14:textId="77777777" w:rsidTr="00822C00">
        <w:trPr>
          <w:trHeight w:val="311"/>
        </w:trPr>
        <w:tc>
          <w:tcPr>
            <w:tcW w:w="11653" w:type="dxa"/>
            <w:gridSpan w:val="10"/>
          </w:tcPr>
          <w:p w14:paraId="1386D10B" w14:textId="04AB476A" w:rsidR="002B566B" w:rsidRPr="002B566B" w:rsidRDefault="002B566B" w:rsidP="00A13F7F">
            <w:pPr>
              <w:tabs>
                <w:tab w:val="clear" w:pos="284"/>
              </w:tabs>
              <w:spacing w:before="60" w:line="240" w:lineRule="auto"/>
              <w:jc w:val="both"/>
              <w:rPr>
                <w:rFonts w:cs="Arial"/>
                <w:lang w:val="fr-FR"/>
              </w:rPr>
            </w:pPr>
            <w:r w:rsidRPr="002B566B">
              <w:rPr>
                <w:lang w:val="fr-FR"/>
              </w:rPr>
              <w:t>Nombre de clients non domiciliés en Belgique ou dont le siège social n’était pas établi en Belgique au 31/12/</w:t>
            </w:r>
            <w:r w:rsidR="00F478B7">
              <w:rPr>
                <w:lang w:val="fr-FR"/>
              </w:rPr>
              <w:t>2019</w:t>
            </w:r>
            <w:r w:rsidRPr="002B566B">
              <w:rPr>
                <w:lang w:val="fr-FR"/>
              </w:rPr>
              <w:t> :</w:t>
            </w:r>
          </w:p>
        </w:tc>
        <w:tc>
          <w:tcPr>
            <w:tcW w:w="567" w:type="dxa"/>
            <w:gridSpan w:val="2"/>
            <w:vAlign w:val="center"/>
          </w:tcPr>
          <w:p w14:paraId="1386D10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gridSpan w:val="2"/>
            <w:shd w:val="clear" w:color="auto" w:fill="C6D9F1" w:themeFill="text2" w:themeFillTint="33"/>
            <w:vAlign w:val="center"/>
          </w:tcPr>
          <w:p w14:paraId="1386D10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112" w14:textId="77777777" w:rsidTr="00822C00">
        <w:trPr>
          <w:trHeight w:val="311"/>
        </w:trPr>
        <w:tc>
          <w:tcPr>
            <w:tcW w:w="11653" w:type="dxa"/>
            <w:gridSpan w:val="10"/>
          </w:tcPr>
          <w:p w14:paraId="1386D10F"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clients parmi ceux visés au 9.1 dont le domicile ou le siège social est établi hors de Belgique mais au sein de l’UE:</w:t>
            </w:r>
          </w:p>
        </w:tc>
        <w:tc>
          <w:tcPr>
            <w:tcW w:w="567" w:type="dxa"/>
            <w:gridSpan w:val="2"/>
            <w:vAlign w:val="center"/>
          </w:tcPr>
          <w:p w14:paraId="1386D11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gridSpan w:val="2"/>
            <w:shd w:val="clear" w:color="auto" w:fill="C6D9F1" w:themeFill="text2" w:themeFillTint="33"/>
            <w:vAlign w:val="center"/>
          </w:tcPr>
          <w:p w14:paraId="1386D11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116" w14:textId="77777777" w:rsidTr="00822C00">
        <w:trPr>
          <w:trHeight w:val="311"/>
        </w:trPr>
        <w:tc>
          <w:tcPr>
            <w:tcW w:w="11653" w:type="dxa"/>
            <w:gridSpan w:val="10"/>
          </w:tcPr>
          <w:p w14:paraId="1386D113"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clients parmi ceux visés au 9.1 dont le domicile ou le siège social n’est établi ni en Belgique ni ailleurs dans l’UE:</w:t>
            </w:r>
          </w:p>
        </w:tc>
        <w:tc>
          <w:tcPr>
            <w:tcW w:w="567" w:type="dxa"/>
            <w:gridSpan w:val="2"/>
            <w:vAlign w:val="center"/>
          </w:tcPr>
          <w:p w14:paraId="1386D11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gridSpan w:val="2"/>
            <w:shd w:val="clear" w:color="auto" w:fill="C6D9F1" w:themeFill="text2" w:themeFillTint="33"/>
            <w:vAlign w:val="center"/>
          </w:tcPr>
          <w:p w14:paraId="1386D11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11A" w14:textId="77777777" w:rsidTr="00822C00">
        <w:trPr>
          <w:trHeight w:val="311"/>
        </w:trPr>
        <w:tc>
          <w:tcPr>
            <w:tcW w:w="11653" w:type="dxa"/>
            <w:gridSpan w:val="10"/>
          </w:tcPr>
          <w:p w14:paraId="1386D117" w14:textId="39DF6BD9" w:rsidR="002B566B" w:rsidRPr="002B566B" w:rsidRDefault="002B566B" w:rsidP="00A13F7F">
            <w:pPr>
              <w:tabs>
                <w:tab w:val="clear" w:pos="284"/>
              </w:tabs>
              <w:spacing w:before="60" w:line="240" w:lineRule="auto"/>
              <w:jc w:val="both"/>
              <w:rPr>
                <w:rFonts w:cs="Arial"/>
                <w:lang w:val="fr-FR"/>
              </w:rPr>
            </w:pPr>
            <w:r w:rsidRPr="6FADBCD8">
              <w:rPr>
                <w:lang w:val="fr-FR"/>
              </w:rPr>
              <w:t>Nombre de clients parmi ceux visés au 9.1 dont le domicile ou le siège social est établi dans l’un des pays  recensés en annexe 1 :</w:t>
            </w:r>
          </w:p>
        </w:tc>
        <w:tc>
          <w:tcPr>
            <w:tcW w:w="567" w:type="dxa"/>
            <w:gridSpan w:val="2"/>
            <w:vAlign w:val="center"/>
          </w:tcPr>
          <w:p w14:paraId="1386D11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gridSpan w:val="2"/>
            <w:shd w:val="clear" w:color="auto" w:fill="C6D9F1" w:themeFill="text2" w:themeFillTint="33"/>
            <w:vAlign w:val="center"/>
          </w:tcPr>
          <w:p w14:paraId="1386D11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11C" w14:textId="77777777" w:rsidTr="00822C00">
        <w:trPr>
          <w:trHeight w:val="814"/>
        </w:trPr>
        <w:tc>
          <w:tcPr>
            <w:tcW w:w="14913" w:type="dxa"/>
            <w:gridSpan w:val="14"/>
            <w:vAlign w:val="center"/>
          </w:tcPr>
          <w:p w14:paraId="1386D11B" w14:textId="4B394277" w:rsidR="002B566B" w:rsidRPr="002B566B" w:rsidRDefault="002B566B" w:rsidP="00A13F7F">
            <w:pPr>
              <w:tabs>
                <w:tab w:val="clear" w:pos="284"/>
              </w:tabs>
              <w:spacing w:line="240" w:lineRule="auto"/>
              <w:jc w:val="both"/>
              <w:rPr>
                <w:rFonts w:cs="Arial"/>
                <w:lang w:val="fr-FR"/>
              </w:rPr>
            </w:pPr>
            <w:r w:rsidRPr="2BCB4288">
              <w:rPr>
                <w:lang w:val="fr-FR"/>
              </w:rPr>
              <w:t xml:space="preserve">Incluez ci-dessous une répartition plus détaillée des informations demandées au point 9.4 par pays. Remarquez que l’ensemble des clients domiciliés ou établis dans l'un des Émirats arabes unis (Abou </w:t>
            </w:r>
            <w:proofErr w:type="spellStart"/>
            <w:r w:rsidRPr="2BCB4288">
              <w:rPr>
                <w:lang w:val="fr-FR"/>
              </w:rPr>
              <w:t>Dabi</w:t>
            </w:r>
            <w:proofErr w:type="spellEnd"/>
            <w:r w:rsidRPr="2BCB4288">
              <w:rPr>
                <w:lang w:val="fr-FR"/>
              </w:rPr>
              <w:t xml:space="preserve">, Doubaï, </w:t>
            </w:r>
            <w:proofErr w:type="spellStart"/>
            <w:r w:rsidRPr="2BCB4288">
              <w:rPr>
                <w:lang w:val="fr-FR"/>
              </w:rPr>
              <w:t>Charjah</w:t>
            </w:r>
            <w:proofErr w:type="spellEnd"/>
            <w:r w:rsidRPr="2BCB4288">
              <w:rPr>
                <w:lang w:val="fr-FR"/>
              </w:rPr>
              <w:t xml:space="preserve">, Ajman, </w:t>
            </w:r>
            <w:proofErr w:type="spellStart"/>
            <w:r w:rsidRPr="2BCB4288">
              <w:rPr>
                <w:lang w:val="fr-FR"/>
              </w:rPr>
              <w:t>Oumm</w:t>
            </w:r>
            <w:proofErr w:type="spellEnd"/>
            <w:r w:rsidRPr="2BCB4288">
              <w:rPr>
                <w:lang w:val="fr-FR"/>
              </w:rPr>
              <w:t xml:space="preserve"> al </w:t>
            </w:r>
            <w:proofErr w:type="spellStart"/>
            <w:r w:rsidRPr="2BCB4288">
              <w:rPr>
                <w:lang w:val="fr-FR"/>
              </w:rPr>
              <w:t>Qaïwaïn</w:t>
            </w:r>
            <w:proofErr w:type="spellEnd"/>
            <w:r w:rsidRPr="2BCB4288">
              <w:rPr>
                <w:lang w:val="fr-FR"/>
              </w:rPr>
              <w:t xml:space="preserve">, Ras al </w:t>
            </w:r>
            <w:proofErr w:type="spellStart"/>
            <w:r w:rsidRPr="2BCB4288">
              <w:rPr>
                <w:lang w:val="fr-FR"/>
              </w:rPr>
              <w:t>Khaïmah</w:t>
            </w:r>
            <w:proofErr w:type="spellEnd"/>
            <w:r w:rsidRPr="2BCB4288">
              <w:rPr>
                <w:lang w:val="fr-FR"/>
              </w:rPr>
              <w:t xml:space="preserve"> et Fujaïrah) peuvent être regroupés dans le tableau suivant sous le code ISO 784 (EAU - Émirats arabes unis).</w:t>
            </w:r>
          </w:p>
        </w:tc>
      </w:tr>
      <w:tr w:rsidR="002B566B" w:rsidRPr="002B566B" w14:paraId="1386D129" w14:textId="77777777" w:rsidTr="00822C00">
        <w:tc>
          <w:tcPr>
            <w:tcW w:w="709" w:type="dxa"/>
            <w:vAlign w:val="center"/>
          </w:tcPr>
          <w:p w14:paraId="1386D11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1702" w:type="dxa"/>
            <w:vAlign w:val="center"/>
          </w:tcPr>
          <w:p w14:paraId="1386D11E" w14:textId="77777777" w:rsidR="002B566B" w:rsidRPr="002B566B" w:rsidRDefault="002B566B" w:rsidP="00A13F7F">
            <w:pPr>
              <w:tabs>
                <w:tab w:val="clear" w:pos="284"/>
              </w:tabs>
              <w:spacing w:line="240" w:lineRule="auto"/>
              <w:jc w:val="both"/>
              <w:rPr>
                <w:rFonts w:cs="Arial"/>
                <w:lang w:val="fr-FR"/>
              </w:rPr>
            </w:pPr>
            <w:r w:rsidRPr="002B566B">
              <w:rPr>
                <w:lang w:val="fr-FR"/>
              </w:rPr>
              <w:t>[AFG][004]</w:t>
            </w:r>
          </w:p>
        </w:tc>
        <w:tc>
          <w:tcPr>
            <w:tcW w:w="1275" w:type="dxa"/>
            <w:shd w:val="clear" w:color="auto" w:fill="C6D9F1" w:themeFill="text2" w:themeFillTint="33"/>
            <w:vAlign w:val="center"/>
          </w:tcPr>
          <w:p w14:paraId="1386D11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2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21" w14:textId="77777777" w:rsidR="002B566B" w:rsidRPr="002B566B" w:rsidRDefault="002B566B" w:rsidP="00A13F7F">
            <w:pPr>
              <w:tabs>
                <w:tab w:val="clear" w:pos="284"/>
              </w:tabs>
              <w:spacing w:line="240" w:lineRule="auto"/>
              <w:jc w:val="both"/>
              <w:rPr>
                <w:rFonts w:cs="Arial"/>
                <w:lang w:val="fr-FR"/>
              </w:rPr>
            </w:pPr>
            <w:r w:rsidRPr="002B566B">
              <w:rPr>
                <w:lang w:val="fr-FR"/>
              </w:rPr>
              <w:t>[AGO][024]</w:t>
            </w:r>
          </w:p>
        </w:tc>
        <w:tc>
          <w:tcPr>
            <w:tcW w:w="1418" w:type="dxa"/>
            <w:shd w:val="clear" w:color="auto" w:fill="C6D9F1" w:themeFill="text2" w:themeFillTint="33"/>
            <w:vAlign w:val="center"/>
          </w:tcPr>
          <w:p w14:paraId="1386D122"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2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24" w14:textId="77777777" w:rsidR="002B566B" w:rsidRPr="002B566B" w:rsidRDefault="002B566B" w:rsidP="00A13F7F">
            <w:pPr>
              <w:tabs>
                <w:tab w:val="clear" w:pos="284"/>
              </w:tabs>
              <w:spacing w:line="240" w:lineRule="auto"/>
              <w:jc w:val="both"/>
              <w:rPr>
                <w:rFonts w:cs="Arial"/>
                <w:lang w:val="fr-FR"/>
              </w:rPr>
            </w:pPr>
            <w:r w:rsidRPr="002B566B">
              <w:rPr>
                <w:lang w:val="fr-FR"/>
              </w:rPr>
              <w:t>[ARG][032]</w:t>
            </w:r>
          </w:p>
        </w:tc>
        <w:tc>
          <w:tcPr>
            <w:tcW w:w="1417" w:type="dxa"/>
            <w:shd w:val="clear" w:color="auto" w:fill="C6D9F1" w:themeFill="text2" w:themeFillTint="33"/>
            <w:vAlign w:val="center"/>
          </w:tcPr>
          <w:p w14:paraId="1386D125"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26"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27" w14:textId="77777777" w:rsidR="002B566B" w:rsidRPr="002B566B" w:rsidRDefault="002B566B" w:rsidP="00A13F7F">
            <w:pPr>
              <w:tabs>
                <w:tab w:val="clear" w:pos="284"/>
              </w:tabs>
              <w:spacing w:line="240" w:lineRule="auto"/>
              <w:jc w:val="both"/>
              <w:rPr>
                <w:rFonts w:cs="Arial"/>
                <w:lang w:val="fr-FR"/>
              </w:rPr>
            </w:pPr>
            <w:r w:rsidRPr="002B566B">
              <w:rPr>
                <w:lang w:val="fr-FR"/>
              </w:rPr>
              <w:t>[BLR][112]</w:t>
            </w:r>
          </w:p>
        </w:tc>
        <w:tc>
          <w:tcPr>
            <w:tcW w:w="1588" w:type="dxa"/>
            <w:shd w:val="clear" w:color="auto" w:fill="C6D9F1" w:themeFill="text2" w:themeFillTint="33"/>
            <w:vAlign w:val="center"/>
          </w:tcPr>
          <w:p w14:paraId="1386D128"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36" w14:textId="77777777" w:rsidTr="00822C00">
        <w:tc>
          <w:tcPr>
            <w:tcW w:w="709" w:type="dxa"/>
            <w:vAlign w:val="center"/>
          </w:tcPr>
          <w:p w14:paraId="1386D12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2B" w14:textId="77777777" w:rsidR="002B566B" w:rsidRPr="002B566B" w:rsidRDefault="002B566B" w:rsidP="00A13F7F">
            <w:pPr>
              <w:tabs>
                <w:tab w:val="clear" w:pos="284"/>
              </w:tabs>
              <w:spacing w:line="240" w:lineRule="auto"/>
              <w:jc w:val="both"/>
              <w:rPr>
                <w:rFonts w:cs="Arial"/>
                <w:lang w:val="fr-FR"/>
              </w:rPr>
            </w:pPr>
            <w:r w:rsidRPr="002B566B">
              <w:rPr>
                <w:lang w:val="fr-FR"/>
              </w:rPr>
              <w:t>[BEN][204]</w:t>
            </w:r>
          </w:p>
        </w:tc>
        <w:tc>
          <w:tcPr>
            <w:tcW w:w="1275" w:type="dxa"/>
            <w:shd w:val="clear" w:color="auto" w:fill="C6D9F1" w:themeFill="text2" w:themeFillTint="33"/>
            <w:vAlign w:val="center"/>
          </w:tcPr>
          <w:p w14:paraId="1386D12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2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2E" w14:textId="77777777" w:rsidR="002B566B" w:rsidRPr="002B566B" w:rsidRDefault="002B566B" w:rsidP="00A13F7F">
            <w:pPr>
              <w:tabs>
                <w:tab w:val="clear" w:pos="284"/>
              </w:tabs>
              <w:spacing w:line="240" w:lineRule="auto"/>
              <w:jc w:val="both"/>
              <w:rPr>
                <w:rFonts w:cs="Arial"/>
                <w:lang w:val="fr-FR"/>
              </w:rPr>
            </w:pPr>
            <w:r w:rsidRPr="002B566B">
              <w:rPr>
                <w:lang w:val="fr-FR"/>
              </w:rPr>
              <w:t>[BOL][068]</w:t>
            </w:r>
          </w:p>
        </w:tc>
        <w:tc>
          <w:tcPr>
            <w:tcW w:w="1418" w:type="dxa"/>
            <w:shd w:val="clear" w:color="auto" w:fill="C6D9F1" w:themeFill="text2" w:themeFillTint="33"/>
            <w:vAlign w:val="center"/>
          </w:tcPr>
          <w:p w14:paraId="1386D12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3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31" w14:textId="77777777" w:rsidR="002B566B" w:rsidRPr="002B566B" w:rsidRDefault="002B566B" w:rsidP="00A13F7F">
            <w:pPr>
              <w:tabs>
                <w:tab w:val="clear" w:pos="284"/>
              </w:tabs>
              <w:spacing w:line="240" w:lineRule="auto"/>
              <w:jc w:val="both"/>
              <w:rPr>
                <w:rFonts w:cs="Arial"/>
                <w:lang w:val="fr-FR"/>
              </w:rPr>
            </w:pPr>
            <w:r w:rsidRPr="002B566B">
              <w:rPr>
                <w:lang w:val="fr-FR"/>
              </w:rPr>
              <w:t>[BIH][070]</w:t>
            </w:r>
          </w:p>
        </w:tc>
        <w:tc>
          <w:tcPr>
            <w:tcW w:w="1417" w:type="dxa"/>
            <w:shd w:val="clear" w:color="auto" w:fill="C6D9F1" w:themeFill="text2" w:themeFillTint="33"/>
            <w:vAlign w:val="center"/>
          </w:tcPr>
          <w:p w14:paraId="1386D132"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3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34" w14:textId="77777777" w:rsidR="002B566B" w:rsidRPr="002B566B" w:rsidRDefault="002B566B" w:rsidP="00A13F7F">
            <w:pPr>
              <w:tabs>
                <w:tab w:val="clear" w:pos="284"/>
              </w:tabs>
              <w:spacing w:line="240" w:lineRule="auto"/>
              <w:jc w:val="both"/>
              <w:rPr>
                <w:rFonts w:cs="Arial"/>
                <w:lang w:val="fr-FR"/>
              </w:rPr>
            </w:pPr>
            <w:r w:rsidRPr="002B566B">
              <w:rPr>
                <w:lang w:val="fr-FR"/>
              </w:rPr>
              <w:t>[BFA][854]</w:t>
            </w:r>
          </w:p>
        </w:tc>
        <w:tc>
          <w:tcPr>
            <w:tcW w:w="1588" w:type="dxa"/>
            <w:shd w:val="clear" w:color="auto" w:fill="C6D9F1" w:themeFill="text2" w:themeFillTint="33"/>
            <w:vAlign w:val="center"/>
          </w:tcPr>
          <w:p w14:paraId="1386D135"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43" w14:textId="77777777" w:rsidTr="00822C00">
        <w:tc>
          <w:tcPr>
            <w:tcW w:w="709" w:type="dxa"/>
            <w:vAlign w:val="center"/>
          </w:tcPr>
          <w:p w14:paraId="1386D13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38" w14:textId="77777777" w:rsidR="002B566B" w:rsidRPr="002B566B" w:rsidRDefault="002B566B" w:rsidP="00A13F7F">
            <w:pPr>
              <w:tabs>
                <w:tab w:val="clear" w:pos="284"/>
              </w:tabs>
              <w:spacing w:line="240" w:lineRule="auto"/>
              <w:jc w:val="both"/>
              <w:rPr>
                <w:rFonts w:cs="Arial"/>
                <w:lang w:val="fr-FR"/>
              </w:rPr>
            </w:pPr>
            <w:r w:rsidRPr="002B566B">
              <w:rPr>
                <w:lang w:val="fr-FR"/>
              </w:rPr>
              <w:t>[BDI][108]</w:t>
            </w:r>
          </w:p>
        </w:tc>
        <w:tc>
          <w:tcPr>
            <w:tcW w:w="1275" w:type="dxa"/>
            <w:shd w:val="clear" w:color="auto" w:fill="C6D9F1" w:themeFill="text2" w:themeFillTint="33"/>
            <w:vAlign w:val="center"/>
          </w:tcPr>
          <w:p w14:paraId="1386D13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3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3B" w14:textId="77777777" w:rsidR="002B566B" w:rsidRPr="002B566B" w:rsidRDefault="002B566B" w:rsidP="00A13F7F">
            <w:pPr>
              <w:tabs>
                <w:tab w:val="clear" w:pos="284"/>
              </w:tabs>
              <w:spacing w:line="240" w:lineRule="auto"/>
              <w:jc w:val="both"/>
              <w:rPr>
                <w:rFonts w:cs="Arial"/>
                <w:lang w:val="fr-FR"/>
              </w:rPr>
            </w:pPr>
            <w:r w:rsidRPr="002B566B">
              <w:rPr>
                <w:lang w:val="fr-FR"/>
              </w:rPr>
              <w:t>[KHM][116]</w:t>
            </w:r>
          </w:p>
        </w:tc>
        <w:tc>
          <w:tcPr>
            <w:tcW w:w="1418" w:type="dxa"/>
            <w:shd w:val="clear" w:color="auto" w:fill="C6D9F1" w:themeFill="text2" w:themeFillTint="33"/>
            <w:vAlign w:val="center"/>
          </w:tcPr>
          <w:p w14:paraId="1386D13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3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3E" w14:textId="77777777" w:rsidR="002B566B" w:rsidRPr="002B566B" w:rsidRDefault="002B566B" w:rsidP="00A13F7F">
            <w:pPr>
              <w:tabs>
                <w:tab w:val="clear" w:pos="284"/>
              </w:tabs>
              <w:spacing w:line="240" w:lineRule="auto"/>
              <w:jc w:val="both"/>
              <w:rPr>
                <w:rFonts w:cs="Arial"/>
                <w:lang w:val="fr-FR"/>
              </w:rPr>
            </w:pPr>
            <w:r w:rsidRPr="002B566B">
              <w:rPr>
                <w:lang w:val="fr-FR"/>
              </w:rPr>
              <w:t>[CAF][140]</w:t>
            </w:r>
          </w:p>
        </w:tc>
        <w:tc>
          <w:tcPr>
            <w:tcW w:w="1417" w:type="dxa"/>
            <w:shd w:val="clear" w:color="auto" w:fill="C6D9F1" w:themeFill="text2" w:themeFillTint="33"/>
            <w:vAlign w:val="center"/>
          </w:tcPr>
          <w:p w14:paraId="1386D13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4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41" w14:textId="77777777" w:rsidR="002B566B" w:rsidRPr="002B566B" w:rsidRDefault="002B566B" w:rsidP="00A13F7F">
            <w:pPr>
              <w:tabs>
                <w:tab w:val="clear" w:pos="284"/>
              </w:tabs>
              <w:spacing w:line="240" w:lineRule="auto"/>
              <w:jc w:val="both"/>
              <w:rPr>
                <w:rFonts w:cs="Arial"/>
                <w:lang w:val="fr-FR"/>
              </w:rPr>
            </w:pPr>
            <w:r w:rsidRPr="002B566B">
              <w:rPr>
                <w:lang w:val="fr-FR"/>
              </w:rPr>
              <w:t>[CHN][156]</w:t>
            </w:r>
          </w:p>
        </w:tc>
        <w:tc>
          <w:tcPr>
            <w:tcW w:w="1588" w:type="dxa"/>
            <w:shd w:val="clear" w:color="auto" w:fill="C6D9F1" w:themeFill="text2" w:themeFillTint="33"/>
            <w:vAlign w:val="center"/>
          </w:tcPr>
          <w:p w14:paraId="1386D142"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50" w14:textId="77777777" w:rsidTr="00822C00">
        <w:tc>
          <w:tcPr>
            <w:tcW w:w="709" w:type="dxa"/>
            <w:vAlign w:val="center"/>
          </w:tcPr>
          <w:p w14:paraId="1386D14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45" w14:textId="77777777" w:rsidR="002B566B" w:rsidRPr="002B566B" w:rsidRDefault="002B566B" w:rsidP="00A13F7F">
            <w:pPr>
              <w:tabs>
                <w:tab w:val="clear" w:pos="284"/>
              </w:tabs>
              <w:spacing w:line="240" w:lineRule="auto"/>
              <w:jc w:val="both"/>
              <w:rPr>
                <w:rFonts w:cs="Arial"/>
                <w:lang w:val="fr-FR"/>
              </w:rPr>
            </w:pPr>
            <w:r w:rsidRPr="002B566B">
              <w:rPr>
                <w:lang w:val="fr-FR"/>
              </w:rPr>
              <w:t>[COD][180]</w:t>
            </w:r>
          </w:p>
        </w:tc>
        <w:tc>
          <w:tcPr>
            <w:tcW w:w="1275" w:type="dxa"/>
            <w:shd w:val="clear" w:color="auto" w:fill="C6D9F1" w:themeFill="text2" w:themeFillTint="33"/>
            <w:vAlign w:val="center"/>
          </w:tcPr>
          <w:p w14:paraId="1386D14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4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48" w14:textId="77777777" w:rsidR="002B566B" w:rsidRPr="002B566B" w:rsidRDefault="002B566B" w:rsidP="00A13F7F">
            <w:pPr>
              <w:tabs>
                <w:tab w:val="clear" w:pos="284"/>
              </w:tabs>
              <w:spacing w:line="240" w:lineRule="auto"/>
              <w:jc w:val="both"/>
              <w:rPr>
                <w:rFonts w:cs="Arial"/>
                <w:lang w:val="fr-FR"/>
              </w:rPr>
            </w:pPr>
            <w:r w:rsidRPr="002B566B">
              <w:rPr>
                <w:lang w:val="fr-FR"/>
              </w:rPr>
              <w:t>[DOM][214]</w:t>
            </w:r>
          </w:p>
        </w:tc>
        <w:tc>
          <w:tcPr>
            <w:tcW w:w="1418" w:type="dxa"/>
            <w:shd w:val="clear" w:color="auto" w:fill="C6D9F1" w:themeFill="text2" w:themeFillTint="33"/>
            <w:vAlign w:val="center"/>
          </w:tcPr>
          <w:p w14:paraId="1386D14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4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4B" w14:textId="77777777" w:rsidR="002B566B" w:rsidRPr="002B566B" w:rsidRDefault="002B566B" w:rsidP="00A13F7F">
            <w:pPr>
              <w:tabs>
                <w:tab w:val="clear" w:pos="284"/>
              </w:tabs>
              <w:spacing w:line="240" w:lineRule="auto"/>
              <w:jc w:val="both"/>
              <w:rPr>
                <w:rFonts w:cs="Arial"/>
                <w:lang w:val="fr-FR"/>
              </w:rPr>
            </w:pPr>
            <w:r w:rsidRPr="002B566B">
              <w:rPr>
                <w:lang w:val="fr-FR"/>
              </w:rPr>
              <w:t>[EGY][818]</w:t>
            </w:r>
          </w:p>
        </w:tc>
        <w:tc>
          <w:tcPr>
            <w:tcW w:w="1417" w:type="dxa"/>
            <w:shd w:val="clear" w:color="auto" w:fill="C6D9F1" w:themeFill="text2" w:themeFillTint="33"/>
            <w:vAlign w:val="center"/>
          </w:tcPr>
          <w:p w14:paraId="1386D14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4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4E" w14:textId="77777777" w:rsidR="002B566B" w:rsidRPr="002B566B" w:rsidRDefault="002B566B" w:rsidP="00A13F7F">
            <w:pPr>
              <w:tabs>
                <w:tab w:val="clear" w:pos="284"/>
              </w:tabs>
              <w:spacing w:line="240" w:lineRule="auto"/>
              <w:jc w:val="both"/>
              <w:rPr>
                <w:rFonts w:cs="Arial"/>
                <w:lang w:val="fr-FR"/>
              </w:rPr>
            </w:pPr>
            <w:r w:rsidRPr="002B566B">
              <w:rPr>
                <w:lang w:val="fr-FR"/>
              </w:rPr>
              <w:t>[ERI][232]</w:t>
            </w:r>
          </w:p>
        </w:tc>
        <w:tc>
          <w:tcPr>
            <w:tcW w:w="1588" w:type="dxa"/>
            <w:shd w:val="clear" w:color="auto" w:fill="C6D9F1" w:themeFill="text2" w:themeFillTint="33"/>
            <w:vAlign w:val="center"/>
          </w:tcPr>
          <w:p w14:paraId="1386D14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5D" w14:textId="77777777" w:rsidTr="00822C00">
        <w:tc>
          <w:tcPr>
            <w:tcW w:w="709" w:type="dxa"/>
            <w:vAlign w:val="center"/>
          </w:tcPr>
          <w:p w14:paraId="1386D15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52" w14:textId="77777777" w:rsidR="002B566B" w:rsidRPr="002B566B" w:rsidRDefault="002B566B" w:rsidP="00A13F7F">
            <w:pPr>
              <w:tabs>
                <w:tab w:val="clear" w:pos="284"/>
              </w:tabs>
              <w:spacing w:line="240" w:lineRule="auto"/>
              <w:jc w:val="both"/>
              <w:rPr>
                <w:rFonts w:cs="Arial"/>
                <w:lang w:val="fr-FR"/>
              </w:rPr>
            </w:pPr>
            <w:r w:rsidRPr="002B566B">
              <w:rPr>
                <w:lang w:val="fr-FR"/>
              </w:rPr>
              <w:t>[ETH][231]</w:t>
            </w:r>
          </w:p>
        </w:tc>
        <w:tc>
          <w:tcPr>
            <w:tcW w:w="1275" w:type="dxa"/>
            <w:shd w:val="clear" w:color="auto" w:fill="C6D9F1" w:themeFill="text2" w:themeFillTint="33"/>
            <w:vAlign w:val="center"/>
          </w:tcPr>
          <w:p w14:paraId="1386D153"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5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55" w14:textId="77777777" w:rsidR="002B566B" w:rsidRPr="002B566B" w:rsidRDefault="002B566B" w:rsidP="00A13F7F">
            <w:pPr>
              <w:tabs>
                <w:tab w:val="clear" w:pos="284"/>
              </w:tabs>
              <w:spacing w:line="240" w:lineRule="auto"/>
              <w:jc w:val="both"/>
              <w:rPr>
                <w:rFonts w:cs="Arial"/>
                <w:lang w:val="fr-FR"/>
              </w:rPr>
            </w:pPr>
            <w:r w:rsidRPr="002B566B">
              <w:rPr>
                <w:lang w:val="fr-FR"/>
              </w:rPr>
              <w:t>[GMB][270]</w:t>
            </w:r>
          </w:p>
        </w:tc>
        <w:tc>
          <w:tcPr>
            <w:tcW w:w="1418" w:type="dxa"/>
            <w:shd w:val="clear" w:color="auto" w:fill="C6D9F1" w:themeFill="text2" w:themeFillTint="33"/>
            <w:vAlign w:val="center"/>
          </w:tcPr>
          <w:p w14:paraId="1386D15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5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58" w14:textId="77777777" w:rsidR="002B566B" w:rsidRPr="002B566B" w:rsidRDefault="002B566B" w:rsidP="00A13F7F">
            <w:pPr>
              <w:tabs>
                <w:tab w:val="clear" w:pos="284"/>
              </w:tabs>
              <w:spacing w:line="240" w:lineRule="auto"/>
              <w:jc w:val="both"/>
              <w:rPr>
                <w:rFonts w:cs="Arial"/>
                <w:lang w:val="fr-FR"/>
              </w:rPr>
            </w:pPr>
            <w:r w:rsidRPr="002B566B">
              <w:rPr>
                <w:lang w:val="fr-FR"/>
              </w:rPr>
              <w:t>[GIN][324]</w:t>
            </w:r>
          </w:p>
        </w:tc>
        <w:tc>
          <w:tcPr>
            <w:tcW w:w="1417" w:type="dxa"/>
            <w:shd w:val="clear" w:color="auto" w:fill="C6D9F1" w:themeFill="text2" w:themeFillTint="33"/>
            <w:vAlign w:val="center"/>
          </w:tcPr>
          <w:p w14:paraId="1386D15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5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5B" w14:textId="77777777" w:rsidR="002B566B" w:rsidRPr="002B566B" w:rsidRDefault="002B566B" w:rsidP="00A13F7F">
            <w:pPr>
              <w:tabs>
                <w:tab w:val="clear" w:pos="284"/>
              </w:tabs>
              <w:spacing w:line="240" w:lineRule="auto"/>
              <w:jc w:val="both"/>
              <w:rPr>
                <w:rFonts w:cs="Arial"/>
                <w:lang w:val="fr-FR"/>
              </w:rPr>
            </w:pPr>
            <w:r w:rsidRPr="002B566B">
              <w:rPr>
                <w:lang w:val="fr-FR"/>
              </w:rPr>
              <w:t>[GNB][624]</w:t>
            </w:r>
          </w:p>
        </w:tc>
        <w:tc>
          <w:tcPr>
            <w:tcW w:w="1588" w:type="dxa"/>
            <w:shd w:val="clear" w:color="auto" w:fill="C6D9F1" w:themeFill="text2" w:themeFillTint="33"/>
            <w:vAlign w:val="center"/>
          </w:tcPr>
          <w:p w14:paraId="1386D15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6A" w14:textId="77777777" w:rsidTr="00822C00">
        <w:tc>
          <w:tcPr>
            <w:tcW w:w="709" w:type="dxa"/>
            <w:vAlign w:val="center"/>
          </w:tcPr>
          <w:p w14:paraId="1386D15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5F" w14:textId="77777777" w:rsidR="002B566B" w:rsidRPr="002B566B" w:rsidRDefault="002B566B" w:rsidP="00A13F7F">
            <w:pPr>
              <w:tabs>
                <w:tab w:val="clear" w:pos="284"/>
              </w:tabs>
              <w:spacing w:line="240" w:lineRule="auto"/>
              <w:jc w:val="both"/>
              <w:rPr>
                <w:rFonts w:cs="Arial"/>
                <w:lang w:val="fr-FR"/>
              </w:rPr>
            </w:pPr>
            <w:r w:rsidRPr="002B566B">
              <w:rPr>
                <w:lang w:val="fr-FR"/>
              </w:rPr>
              <w:t>[HTI][332]</w:t>
            </w:r>
          </w:p>
        </w:tc>
        <w:tc>
          <w:tcPr>
            <w:tcW w:w="1275" w:type="dxa"/>
            <w:shd w:val="clear" w:color="auto" w:fill="C6D9F1" w:themeFill="text2" w:themeFillTint="33"/>
            <w:vAlign w:val="center"/>
          </w:tcPr>
          <w:p w14:paraId="1386D160"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6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62" w14:textId="77777777" w:rsidR="002B566B" w:rsidRPr="002B566B" w:rsidRDefault="002B566B" w:rsidP="00A13F7F">
            <w:pPr>
              <w:tabs>
                <w:tab w:val="clear" w:pos="284"/>
              </w:tabs>
              <w:spacing w:line="240" w:lineRule="auto"/>
              <w:jc w:val="both"/>
              <w:rPr>
                <w:rFonts w:cs="Arial"/>
                <w:lang w:val="fr-FR"/>
              </w:rPr>
            </w:pPr>
            <w:r w:rsidRPr="002B566B">
              <w:rPr>
                <w:lang w:val="fr-FR"/>
              </w:rPr>
              <w:t>[IRQ][368]</w:t>
            </w:r>
          </w:p>
        </w:tc>
        <w:tc>
          <w:tcPr>
            <w:tcW w:w="1418" w:type="dxa"/>
            <w:shd w:val="clear" w:color="auto" w:fill="C6D9F1" w:themeFill="text2" w:themeFillTint="33"/>
            <w:vAlign w:val="center"/>
          </w:tcPr>
          <w:p w14:paraId="1386D163"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6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65" w14:textId="77777777" w:rsidR="002B566B" w:rsidRPr="002B566B" w:rsidRDefault="002B566B" w:rsidP="00A13F7F">
            <w:pPr>
              <w:tabs>
                <w:tab w:val="clear" w:pos="284"/>
              </w:tabs>
              <w:spacing w:line="240" w:lineRule="auto"/>
              <w:jc w:val="both"/>
              <w:rPr>
                <w:rFonts w:cs="Arial"/>
                <w:lang w:val="fr-FR"/>
              </w:rPr>
            </w:pPr>
            <w:r w:rsidRPr="002B566B">
              <w:rPr>
                <w:lang w:val="fr-FR"/>
              </w:rPr>
              <w:t>[IRN][364]</w:t>
            </w:r>
          </w:p>
        </w:tc>
        <w:tc>
          <w:tcPr>
            <w:tcW w:w="1417" w:type="dxa"/>
            <w:shd w:val="clear" w:color="auto" w:fill="C6D9F1" w:themeFill="text2" w:themeFillTint="33"/>
            <w:vAlign w:val="center"/>
          </w:tcPr>
          <w:p w14:paraId="1386D16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6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68" w14:textId="77777777" w:rsidR="002B566B" w:rsidRPr="002B566B" w:rsidRDefault="002B566B" w:rsidP="00A13F7F">
            <w:pPr>
              <w:tabs>
                <w:tab w:val="clear" w:pos="284"/>
              </w:tabs>
              <w:spacing w:line="240" w:lineRule="auto"/>
              <w:jc w:val="both"/>
              <w:rPr>
                <w:rFonts w:cs="Arial"/>
                <w:lang w:val="fr-FR"/>
              </w:rPr>
            </w:pPr>
            <w:r w:rsidRPr="002B566B">
              <w:rPr>
                <w:lang w:val="fr-FR"/>
              </w:rPr>
              <w:t>[CIV][384]</w:t>
            </w:r>
          </w:p>
        </w:tc>
        <w:tc>
          <w:tcPr>
            <w:tcW w:w="1588" w:type="dxa"/>
            <w:shd w:val="clear" w:color="auto" w:fill="C6D9F1" w:themeFill="text2" w:themeFillTint="33"/>
            <w:vAlign w:val="center"/>
          </w:tcPr>
          <w:p w14:paraId="1386D16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77" w14:textId="77777777" w:rsidTr="00822C00">
        <w:tc>
          <w:tcPr>
            <w:tcW w:w="709" w:type="dxa"/>
            <w:vAlign w:val="center"/>
          </w:tcPr>
          <w:p w14:paraId="1386D16B"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6C" w14:textId="77777777" w:rsidR="002B566B" w:rsidRPr="002B566B" w:rsidRDefault="002B566B" w:rsidP="00A13F7F">
            <w:pPr>
              <w:tabs>
                <w:tab w:val="clear" w:pos="284"/>
              </w:tabs>
              <w:spacing w:line="240" w:lineRule="auto"/>
              <w:jc w:val="both"/>
              <w:rPr>
                <w:rFonts w:cs="Arial"/>
                <w:lang w:val="fr-FR"/>
              </w:rPr>
            </w:pPr>
            <w:r w:rsidRPr="002B566B">
              <w:rPr>
                <w:lang w:val="fr-FR"/>
              </w:rPr>
              <w:t>[YEM][887]</w:t>
            </w:r>
          </w:p>
        </w:tc>
        <w:tc>
          <w:tcPr>
            <w:tcW w:w="1275" w:type="dxa"/>
            <w:shd w:val="clear" w:color="auto" w:fill="C6D9F1" w:themeFill="text2" w:themeFillTint="33"/>
            <w:vAlign w:val="center"/>
          </w:tcPr>
          <w:p w14:paraId="1386D16D"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6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6F" w14:textId="77777777" w:rsidR="002B566B" w:rsidRPr="002B566B" w:rsidRDefault="002B566B" w:rsidP="00A13F7F">
            <w:pPr>
              <w:tabs>
                <w:tab w:val="clear" w:pos="284"/>
              </w:tabs>
              <w:spacing w:line="240" w:lineRule="auto"/>
              <w:jc w:val="both"/>
              <w:rPr>
                <w:rFonts w:cs="Arial"/>
                <w:lang w:val="fr-FR"/>
              </w:rPr>
            </w:pPr>
            <w:r w:rsidRPr="002B566B">
              <w:rPr>
                <w:lang w:val="fr-FR"/>
              </w:rPr>
              <w:t>[CPV][132]</w:t>
            </w:r>
          </w:p>
        </w:tc>
        <w:tc>
          <w:tcPr>
            <w:tcW w:w="1418" w:type="dxa"/>
            <w:shd w:val="clear" w:color="auto" w:fill="C6D9F1" w:themeFill="text2" w:themeFillTint="33"/>
            <w:vAlign w:val="center"/>
          </w:tcPr>
          <w:p w14:paraId="1386D170"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7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72" w14:textId="77777777" w:rsidR="002B566B" w:rsidRPr="002B566B" w:rsidRDefault="002B566B" w:rsidP="00A13F7F">
            <w:pPr>
              <w:tabs>
                <w:tab w:val="clear" w:pos="284"/>
              </w:tabs>
              <w:spacing w:line="240" w:lineRule="auto"/>
              <w:jc w:val="both"/>
              <w:rPr>
                <w:rFonts w:cs="Arial"/>
                <w:lang w:val="fr-FR"/>
              </w:rPr>
            </w:pPr>
            <w:r w:rsidRPr="002B566B">
              <w:rPr>
                <w:lang w:val="fr-FR"/>
              </w:rPr>
              <w:t>[KEN][404]</w:t>
            </w:r>
          </w:p>
        </w:tc>
        <w:tc>
          <w:tcPr>
            <w:tcW w:w="1417" w:type="dxa"/>
            <w:shd w:val="clear" w:color="auto" w:fill="C6D9F1" w:themeFill="text2" w:themeFillTint="33"/>
            <w:vAlign w:val="center"/>
          </w:tcPr>
          <w:p w14:paraId="1386D173"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7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75" w14:textId="77777777" w:rsidR="002B566B" w:rsidRPr="002B566B" w:rsidRDefault="002B566B" w:rsidP="00A13F7F">
            <w:pPr>
              <w:tabs>
                <w:tab w:val="clear" w:pos="284"/>
              </w:tabs>
              <w:spacing w:line="240" w:lineRule="auto"/>
              <w:jc w:val="both"/>
              <w:rPr>
                <w:rFonts w:cs="Arial"/>
                <w:lang w:val="fr-FR"/>
              </w:rPr>
            </w:pPr>
            <w:r w:rsidRPr="002B566B">
              <w:rPr>
                <w:lang w:val="fr-FR"/>
              </w:rPr>
              <w:t>[LAO][418]</w:t>
            </w:r>
          </w:p>
        </w:tc>
        <w:tc>
          <w:tcPr>
            <w:tcW w:w="1588" w:type="dxa"/>
            <w:shd w:val="clear" w:color="auto" w:fill="C6D9F1" w:themeFill="text2" w:themeFillTint="33"/>
            <w:vAlign w:val="center"/>
          </w:tcPr>
          <w:p w14:paraId="1386D17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84" w14:textId="77777777" w:rsidTr="00822C00">
        <w:tc>
          <w:tcPr>
            <w:tcW w:w="709" w:type="dxa"/>
            <w:vAlign w:val="center"/>
          </w:tcPr>
          <w:p w14:paraId="1386D178"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79" w14:textId="77777777" w:rsidR="002B566B" w:rsidRPr="002B566B" w:rsidRDefault="002B566B" w:rsidP="00A13F7F">
            <w:pPr>
              <w:tabs>
                <w:tab w:val="clear" w:pos="284"/>
              </w:tabs>
              <w:spacing w:line="240" w:lineRule="auto"/>
              <w:jc w:val="both"/>
              <w:rPr>
                <w:rFonts w:cs="Arial"/>
                <w:lang w:val="fr-FR"/>
              </w:rPr>
            </w:pPr>
            <w:r w:rsidRPr="002B566B">
              <w:rPr>
                <w:lang w:val="fr-FR"/>
              </w:rPr>
              <w:t>[LSO][426]</w:t>
            </w:r>
          </w:p>
        </w:tc>
        <w:tc>
          <w:tcPr>
            <w:tcW w:w="1275" w:type="dxa"/>
            <w:shd w:val="clear" w:color="auto" w:fill="C6D9F1" w:themeFill="text2" w:themeFillTint="33"/>
            <w:vAlign w:val="center"/>
          </w:tcPr>
          <w:p w14:paraId="1386D17A"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7B"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7C" w14:textId="77777777" w:rsidR="002B566B" w:rsidRPr="002B566B" w:rsidRDefault="002B566B" w:rsidP="00A13F7F">
            <w:pPr>
              <w:tabs>
                <w:tab w:val="clear" w:pos="284"/>
              </w:tabs>
              <w:spacing w:line="240" w:lineRule="auto"/>
              <w:jc w:val="both"/>
              <w:rPr>
                <w:rFonts w:cs="Arial"/>
                <w:lang w:val="fr-FR"/>
              </w:rPr>
            </w:pPr>
            <w:r w:rsidRPr="002B566B">
              <w:rPr>
                <w:lang w:val="fr-FR"/>
              </w:rPr>
              <w:t>[LBN][422]</w:t>
            </w:r>
          </w:p>
        </w:tc>
        <w:tc>
          <w:tcPr>
            <w:tcW w:w="1418" w:type="dxa"/>
            <w:shd w:val="clear" w:color="auto" w:fill="C6D9F1" w:themeFill="text2" w:themeFillTint="33"/>
            <w:vAlign w:val="center"/>
          </w:tcPr>
          <w:p w14:paraId="1386D17D"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7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7F" w14:textId="77777777" w:rsidR="002B566B" w:rsidRPr="002B566B" w:rsidRDefault="002B566B" w:rsidP="00A13F7F">
            <w:pPr>
              <w:tabs>
                <w:tab w:val="clear" w:pos="284"/>
              </w:tabs>
              <w:spacing w:line="240" w:lineRule="auto"/>
              <w:jc w:val="both"/>
              <w:rPr>
                <w:rFonts w:cs="Arial"/>
                <w:lang w:val="fr-FR"/>
              </w:rPr>
            </w:pPr>
            <w:r w:rsidRPr="002B566B">
              <w:rPr>
                <w:lang w:val="fr-FR"/>
              </w:rPr>
              <w:t>[LBR][430]</w:t>
            </w:r>
          </w:p>
        </w:tc>
        <w:tc>
          <w:tcPr>
            <w:tcW w:w="1417" w:type="dxa"/>
            <w:shd w:val="clear" w:color="auto" w:fill="C6D9F1" w:themeFill="text2" w:themeFillTint="33"/>
            <w:vAlign w:val="center"/>
          </w:tcPr>
          <w:p w14:paraId="1386D180"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8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82" w14:textId="77777777" w:rsidR="002B566B" w:rsidRPr="002B566B" w:rsidRDefault="002B566B" w:rsidP="00A13F7F">
            <w:pPr>
              <w:tabs>
                <w:tab w:val="clear" w:pos="284"/>
              </w:tabs>
              <w:spacing w:line="240" w:lineRule="auto"/>
              <w:jc w:val="both"/>
              <w:rPr>
                <w:rFonts w:cs="Arial"/>
                <w:lang w:val="fr-FR"/>
              </w:rPr>
            </w:pPr>
            <w:r w:rsidRPr="002B566B">
              <w:rPr>
                <w:lang w:val="fr-FR"/>
              </w:rPr>
              <w:t>[LBY][434]</w:t>
            </w:r>
          </w:p>
        </w:tc>
        <w:tc>
          <w:tcPr>
            <w:tcW w:w="1588" w:type="dxa"/>
            <w:shd w:val="clear" w:color="auto" w:fill="C6D9F1" w:themeFill="text2" w:themeFillTint="33"/>
            <w:vAlign w:val="center"/>
          </w:tcPr>
          <w:p w14:paraId="1386D183"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91" w14:textId="77777777" w:rsidTr="00822C00">
        <w:tc>
          <w:tcPr>
            <w:tcW w:w="709" w:type="dxa"/>
            <w:vAlign w:val="center"/>
          </w:tcPr>
          <w:p w14:paraId="1386D18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86" w14:textId="77777777" w:rsidR="002B566B" w:rsidRPr="002B566B" w:rsidRDefault="002B566B" w:rsidP="00A13F7F">
            <w:pPr>
              <w:tabs>
                <w:tab w:val="clear" w:pos="284"/>
              </w:tabs>
              <w:spacing w:line="240" w:lineRule="auto"/>
              <w:jc w:val="both"/>
              <w:rPr>
                <w:rFonts w:cs="Arial"/>
                <w:lang w:val="fr-FR"/>
              </w:rPr>
            </w:pPr>
            <w:r w:rsidRPr="002B566B">
              <w:rPr>
                <w:lang w:val="fr-FR"/>
              </w:rPr>
              <w:t>[MLI][466]</w:t>
            </w:r>
          </w:p>
        </w:tc>
        <w:tc>
          <w:tcPr>
            <w:tcW w:w="1275" w:type="dxa"/>
            <w:shd w:val="clear" w:color="auto" w:fill="C6D9F1" w:themeFill="text2" w:themeFillTint="33"/>
            <w:vAlign w:val="center"/>
          </w:tcPr>
          <w:p w14:paraId="1386D187"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88"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89" w14:textId="77777777" w:rsidR="002B566B" w:rsidRPr="002B566B" w:rsidRDefault="002B566B" w:rsidP="00A13F7F">
            <w:pPr>
              <w:tabs>
                <w:tab w:val="clear" w:pos="284"/>
              </w:tabs>
              <w:spacing w:line="240" w:lineRule="auto"/>
              <w:jc w:val="both"/>
              <w:rPr>
                <w:rFonts w:cs="Arial"/>
                <w:lang w:val="fr-FR"/>
              </w:rPr>
            </w:pPr>
            <w:r w:rsidRPr="002B566B">
              <w:rPr>
                <w:lang w:val="fr-FR"/>
              </w:rPr>
              <w:t>[MHL][584]</w:t>
            </w:r>
          </w:p>
        </w:tc>
        <w:tc>
          <w:tcPr>
            <w:tcW w:w="1418" w:type="dxa"/>
            <w:shd w:val="clear" w:color="auto" w:fill="C6D9F1" w:themeFill="text2" w:themeFillTint="33"/>
            <w:vAlign w:val="center"/>
          </w:tcPr>
          <w:p w14:paraId="1386D18A"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8B"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8C" w14:textId="77777777" w:rsidR="002B566B" w:rsidRPr="002B566B" w:rsidRDefault="002B566B" w:rsidP="00A13F7F">
            <w:pPr>
              <w:tabs>
                <w:tab w:val="clear" w:pos="284"/>
              </w:tabs>
              <w:spacing w:line="240" w:lineRule="auto"/>
              <w:jc w:val="both"/>
              <w:rPr>
                <w:rFonts w:cs="Arial"/>
                <w:lang w:val="fr-FR"/>
              </w:rPr>
            </w:pPr>
            <w:r w:rsidRPr="002B566B">
              <w:rPr>
                <w:lang w:val="fr-FR"/>
              </w:rPr>
              <w:t>[MRT][478]</w:t>
            </w:r>
          </w:p>
        </w:tc>
        <w:tc>
          <w:tcPr>
            <w:tcW w:w="1417" w:type="dxa"/>
            <w:shd w:val="clear" w:color="auto" w:fill="C6D9F1" w:themeFill="text2" w:themeFillTint="33"/>
            <w:vAlign w:val="center"/>
          </w:tcPr>
          <w:p w14:paraId="1386D18D"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8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8F" w14:textId="77777777" w:rsidR="002B566B" w:rsidRPr="002B566B" w:rsidRDefault="002B566B" w:rsidP="00A13F7F">
            <w:pPr>
              <w:tabs>
                <w:tab w:val="clear" w:pos="284"/>
              </w:tabs>
              <w:spacing w:line="240" w:lineRule="auto"/>
              <w:jc w:val="both"/>
              <w:rPr>
                <w:rFonts w:cs="Arial"/>
                <w:lang w:val="fr-FR"/>
              </w:rPr>
            </w:pPr>
            <w:r w:rsidRPr="002B566B">
              <w:rPr>
                <w:lang w:val="fr-FR"/>
              </w:rPr>
              <w:t>[MDA][498]</w:t>
            </w:r>
          </w:p>
        </w:tc>
        <w:tc>
          <w:tcPr>
            <w:tcW w:w="1588" w:type="dxa"/>
            <w:shd w:val="clear" w:color="auto" w:fill="C6D9F1" w:themeFill="text2" w:themeFillTint="33"/>
            <w:vAlign w:val="center"/>
          </w:tcPr>
          <w:p w14:paraId="1386D190"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9E" w14:textId="77777777" w:rsidTr="00822C00">
        <w:tc>
          <w:tcPr>
            <w:tcW w:w="709" w:type="dxa"/>
            <w:vAlign w:val="center"/>
          </w:tcPr>
          <w:p w14:paraId="1386D192"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93" w14:textId="77777777" w:rsidR="002B566B" w:rsidRPr="002B566B" w:rsidRDefault="002B566B" w:rsidP="00A13F7F">
            <w:pPr>
              <w:tabs>
                <w:tab w:val="clear" w:pos="284"/>
              </w:tabs>
              <w:spacing w:line="240" w:lineRule="auto"/>
              <w:jc w:val="both"/>
              <w:rPr>
                <w:rFonts w:cs="Arial"/>
                <w:lang w:val="fr-FR"/>
              </w:rPr>
            </w:pPr>
            <w:r w:rsidRPr="002B566B">
              <w:rPr>
                <w:lang w:val="fr-FR"/>
              </w:rPr>
              <w:t>[MOZ][508]</w:t>
            </w:r>
          </w:p>
        </w:tc>
        <w:tc>
          <w:tcPr>
            <w:tcW w:w="1275" w:type="dxa"/>
            <w:shd w:val="clear" w:color="auto" w:fill="C6D9F1" w:themeFill="text2" w:themeFillTint="33"/>
            <w:vAlign w:val="center"/>
          </w:tcPr>
          <w:p w14:paraId="1386D194"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9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96" w14:textId="77777777" w:rsidR="002B566B" w:rsidRPr="002B566B" w:rsidRDefault="002B566B" w:rsidP="00A13F7F">
            <w:pPr>
              <w:tabs>
                <w:tab w:val="clear" w:pos="284"/>
              </w:tabs>
              <w:spacing w:line="240" w:lineRule="auto"/>
              <w:jc w:val="both"/>
              <w:rPr>
                <w:rFonts w:cs="Arial"/>
                <w:lang w:val="fr-FR"/>
              </w:rPr>
            </w:pPr>
            <w:r w:rsidRPr="002B566B">
              <w:rPr>
                <w:lang w:val="fr-FR"/>
              </w:rPr>
              <w:t>[MMR][104]</w:t>
            </w:r>
          </w:p>
        </w:tc>
        <w:tc>
          <w:tcPr>
            <w:tcW w:w="1418" w:type="dxa"/>
            <w:shd w:val="clear" w:color="auto" w:fill="C6D9F1" w:themeFill="text2" w:themeFillTint="33"/>
            <w:vAlign w:val="center"/>
          </w:tcPr>
          <w:p w14:paraId="1386D197"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98"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99" w14:textId="77777777" w:rsidR="002B566B" w:rsidRPr="002B566B" w:rsidRDefault="002B566B" w:rsidP="00A13F7F">
            <w:pPr>
              <w:tabs>
                <w:tab w:val="clear" w:pos="284"/>
              </w:tabs>
              <w:spacing w:line="240" w:lineRule="auto"/>
              <w:jc w:val="both"/>
              <w:rPr>
                <w:rFonts w:cs="Arial"/>
                <w:lang w:val="fr-FR"/>
              </w:rPr>
            </w:pPr>
            <w:r w:rsidRPr="002B566B">
              <w:rPr>
                <w:lang w:val="fr-FR"/>
              </w:rPr>
              <w:t>[NAM][516]</w:t>
            </w:r>
          </w:p>
        </w:tc>
        <w:tc>
          <w:tcPr>
            <w:tcW w:w="1417" w:type="dxa"/>
            <w:shd w:val="clear" w:color="auto" w:fill="C6D9F1" w:themeFill="text2" w:themeFillTint="33"/>
            <w:vAlign w:val="center"/>
          </w:tcPr>
          <w:p w14:paraId="1386D19A"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9B"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9C" w14:textId="77777777" w:rsidR="002B566B" w:rsidRPr="002B566B" w:rsidRDefault="002B566B" w:rsidP="00A13F7F">
            <w:pPr>
              <w:tabs>
                <w:tab w:val="clear" w:pos="284"/>
              </w:tabs>
              <w:spacing w:line="240" w:lineRule="auto"/>
              <w:jc w:val="both"/>
              <w:rPr>
                <w:rFonts w:cs="Arial"/>
                <w:lang w:val="fr-FR"/>
              </w:rPr>
            </w:pPr>
            <w:r w:rsidRPr="002B566B">
              <w:rPr>
                <w:lang w:val="fr-FR"/>
              </w:rPr>
              <w:t>[NPL][524]</w:t>
            </w:r>
          </w:p>
        </w:tc>
        <w:tc>
          <w:tcPr>
            <w:tcW w:w="1588" w:type="dxa"/>
            <w:shd w:val="clear" w:color="auto" w:fill="C6D9F1" w:themeFill="text2" w:themeFillTint="33"/>
            <w:vAlign w:val="center"/>
          </w:tcPr>
          <w:p w14:paraId="1386D19D"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AB" w14:textId="77777777" w:rsidTr="00822C00">
        <w:tc>
          <w:tcPr>
            <w:tcW w:w="709" w:type="dxa"/>
            <w:vAlign w:val="center"/>
          </w:tcPr>
          <w:p w14:paraId="1386D19F"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A0" w14:textId="77777777" w:rsidR="002B566B" w:rsidRPr="002B566B" w:rsidRDefault="002B566B" w:rsidP="00A13F7F">
            <w:pPr>
              <w:tabs>
                <w:tab w:val="clear" w:pos="284"/>
              </w:tabs>
              <w:spacing w:line="240" w:lineRule="auto"/>
              <w:jc w:val="both"/>
              <w:rPr>
                <w:rFonts w:cs="Arial"/>
                <w:lang w:val="fr-FR"/>
              </w:rPr>
            </w:pPr>
            <w:r w:rsidRPr="002B566B">
              <w:rPr>
                <w:lang w:val="fr-FR"/>
              </w:rPr>
              <w:t>[NER][562]</w:t>
            </w:r>
          </w:p>
        </w:tc>
        <w:tc>
          <w:tcPr>
            <w:tcW w:w="1275" w:type="dxa"/>
            <w:shd w:val="clear" w:color="auto" w:fill="C6D9F1" w:themeFill="text2" w:themeFillTint="33"/>
            <w:vAlign w:val="center"/>
          </w:tcPr>
          <w:p w14:paraId="1386D1A1"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A2"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A3" w14:textId="77777777" w:rsidR="002B566B" w:rsidRPr="002B566B" w:rsidRDefault="002B566B" w:rsidP="00A13F7F">
            <w:pPr>
              <w:tabs>
                <w:tab w:val="clear" w:pos="284"/>
              </w:tabs>
              <w:spacing w:line="240" w:lineRule="auto"/>
              <w:jc w:val="both"/>
              <w:rPr>
                <w:rFonts w:cs="Arial"/>
                <w:lang w:val="fr-FR"/>
              </w:rPr>
            </w:pPr>
            <w:r w:rsidRPr="002B566B">
              <w:rPr>
                <w:lang w:val="fr-FR"/>
              </w:rPr>
              <w:t>[NGA][566]</w:t>
            </w:r>
          </w:p>
        </w:tc>
        <w:tc>
          <w:tcPr>
            <w:tcW w:w="1418" w:type="dxa"/>
            <w:shd w:val="clear" w:color="auto" w:fill="C6D9F1" w:themeFill="text2" w:themeFillTint="33"/>
            <w:vAlign w:val="center"/>
          </w:tcPr>
          <w:p w14:paraId="1386D1A4"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A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A6" w14:textId="77777777" w:rsidR="002B566B" w:rsidRPr="002B566B" w:rsidRDefault="002B566B" w:rsidP="00A13F7F">
            <w:pPr>
              <w:tabs>
                <w:tab w:val="clear" w:pos="284"/>
              </w:tabs>
              <w:spacing w:line="240" w:lineRule="auto"/>
              <w:jc w:val="both"/>
              <w:rPr>
                <w:rFonts w:cs="Arial"/>
                <w:lang w:val="fr-FR"/>
              </w:rPr>
            </w:pPr>
            <w:r w:rsidRPr="002B566B">
              <w:rPr>
                <w:lang w:val="fr-FR"/>
              </w:rPr>
              <w:t>[PRK][408]</w:t>
            </w:r>
          </w:p>
        </w:tc>
        <w:tc>
          <w:tcPr>
            <w:tcW w:w="1417" w:type="dxa"/>
            <w:shd w:val="clear" w:color="auto" w:fill="C6D9F1" w:themeFill="text2" w:themeFillTint="33"/>
            <w:vAlign w:val="center"/>
          </w:tcPr>
          <w:p w14:paraId="1386D1A7"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A8"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A9" w14:textId="77777777" w:rsidR="002B566B" w:rsidRPr="002B566B" w:rsidRDefault="002B566B" w:rsidP="00A13F7F">
            <w:pPr>
              <w:tabs>
                <w:tab w:val="clear" w:pos="284"/>
              </w:tabs>
              <w:spacing w:line="240" w:lineRule="auto"/>
              <w:jc w:val="both"/>
              <w:rPr>
                <w:rFonts w:cs="Arial"/>
                <w:lang w:val="fr-FR"/>
              </w:rPr>
            </w:pPr>
            <w:r w:rsidRPr="002B566B">
              <w:rPr>
                <w:lang w:val="fr-FR"/>
              </w:rPr>
              <w:t>[UKR][804]</w:t>
            </w:r>
          </w:p>
        </w:tc>
        <w:tc>
          <w:tcPr>
            <w:tcW w:w="1588" w:type="dxa"/>
            <w:shd w:val="clear" w:color="auto" w:fill="C6D9F1" w:themeFill="text2" w:themeFillTint="33"/>
            <w:vAlign w:val="center"/>
          </w:tcPr>
          <w:p w14:paraId="1386D1AA"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B8" w14:textId="77777777" w:rsidTr="00822C00">
        <w:tc>
          <w:tcPr>
            <w:tcW w:w="709" w:type="dxa"/>
            <w:vAlign w:val="center"/>
          </w:tcPr>
          <w:p w14:paraId="1386D1A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AD" w14:textId="77777777" w:rsidR="002B566B" w:rsidRPr="002B566B" w:rsidRDefault="002B566B" w:rsidP="00A13F7F">
            <w:pPr>
              <w:tabs>
                <w:tab w:val="clear" w:pos="284"/>
              </w:tabs>
              <w:spacing w:line="240" w:lineRule="auto"/>
              <w:jc w:val="both"/>
              <w:rPr>
                <w:rFonts w:cs="Arial"/>
                <w:lang w:val="fr-FR"/>
              </w:rPr>
            </w:pPr>
            <w:r w:rsidRPr="002B566B">
              <w:rPr>
                <w:lang w:val="fr-FR"/>
              </w:rPr>
              <w:t>[PAK][586]</w:t>
            </w:r>
          </w:p>
        </w:tc>
        <w:tc>
          <w:tcPr>
            <w:tcW w:w="1275" w:type="dxa"/>
            <w:shd w:val="clear" w:color="auto" w:fill="C6D9F1" w:themeFill="text2" w:themeFillTint="33"/>
            <w:vAlign w:val="center"/>
          </w:tcPr>
          <w:p w14:paraId="1386D1AE"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AF"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B0" w14:textId="77777777" w:rsidR="002B566B" w:rsidRPr="002B566B" w:rsidRDefault="002B566B" w:rsidP="00A13F7F">
            <w:pPr>
              <w:tabs>
                <w:tab w:val="clear" w:pos="284"/>
              </w:tabs>
              <w:spacing w:line="240" w:lineRule="auto"/>
              <w:jc w:val="both"/>
              <w:rPr>
                <w:rFonts w:cs="Arial"/>
                <w:lang w:val="fr-FR"/>
              </w:rPr>
            </w:pPr>
            <w:r w:rsidRPr="002B566B">
              <w:rPr>
                <w:lang w:val="fr-FR"/>
              </w:rPr>
              <w:t>[PAN][591]</w:t>
            </w:r>
          </w:p>
        </w:tc>
        <w:tc>
          <w:tcPr>
            <w:tcW w:w="1418" w:type="dxa"/>
            <w:shd w:val="clear" w:color="auto" w:fill="C6D9F1" w:themeFill="text2" w:themeFillTint="33"/>
            <w:vAlign w:val="center"/>
          </w:tcPr>
          <w:p w14:paraId="1386D1B1"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B2"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B3" w14:textId="77777777" w:rsidR="002B566B" w:rsidRPr="002B566B" w:rsidRDefault="002B566B" w:rsidP="00A13F7F">
            <w:pPr>
              <w:tabs>
                <w:tab w:val="clear" w:pos="284"/>
              </w:tabs>
              <w:spacing w:line="240" w:lineRule="auto"/>
              <w:jc w:val="both"/>
              <w:rPr>
                <w:rFonts w:cs="Arial"/>
                <w:lang w:val="fr-FR"/>
              </w:rPr>
            </w:pPr>
            <w:r w:rsidRPr="002B566B">
              <w:rPr>
                <w:lang w:val="fr-FR"/>
              </w:rPr>
              <w:t>[PRY][600]</w:t>
            </w:r>
          </w:p>
        </w:tc>
        <w:tc>
          <w:tcPr>
            <w:tcW w:w="1417" w:type="dxa"/>
            <w:shd w:val="clear" w:color="auto" w:fill="C6D9F1" w:themeFill="text2" w:themeFillTint="33"/>
            <w:vAlign w:val="center"/>
          </w:tcPr>
          <w:p w14:paraId="1386D1B4"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B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B6" w14:textId="77777777" w:rsidR="002B566B" w:rsidRPr="002B566B" w:rsidRDefault="002B566B" w:rsidP="00A13F7F">
            <w:pPr>
              <w:tabs>
                <w:tab w:val="clear" w:pos="284"/>
              </w:tabs>
              <w:spacing w:line="240" w:lineRule="auto"/>
              <w:jc w:val="both"/>
              <w:rPr>
                <w:rFonts w:cs="Arial"/>
                <w:lang w:val="fr-FR"/>
              </w:rPr>
            </w:pPr>
            <w:r w:rsidRPr="002B566B">
              <w:rPr>
                <w:lang w:val="fr-FR"/>
              </w:rPr>
              <w:t>[RUS][643]</w:t>
            </w:r>
          </w:p>
        </w:tc>
        <w:tc>
          <w:tcPr>
            <w:tcW w:w="1588" w:type="dxa"/>
            <w:shd w:val="clear" w:color="auto" w:fill="C6D9F1" w:themeFill="text2" w:themeFillTint="33"/>
            <w:vAlign w:val="center"/>
          </w:tcPr>
          <w:p w14:paraId="1386D1B7"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C5" w14:textId="77777777" w:rsidTr="00822C00">
        <w:tc>
          <w:tcPr>
            <w:tcW w:w="709" w:type="dxa"/>
            <w:vAlign w:val="center"/>
          </w:tcPr>
          <w:p w14:paraId="1386D1B9"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BA" w14:textId="77777777" w:rsidR="002B566B" w:rsidRPr="002B566B" w:rsidRDefault="002B566B" w:rsidP="00A13F7F">
            <w:pPr>
              <w:tabs>
                <w:tab w:val="clear" w:pos="284"/>
              </w:tabs>
              <w:spacing w:line="240" w:lineRule="auto"/>
              <w:jc w:val="both"/>
              <w:rPr>
                <w:rFonts w:cs="Arial"/>
                <w:lang w:val="fr-FR"/>
              </w:rPr>
            </w:pPr>
            <w:r w:rsidRPr="002B566B">
              <w:rPr>
                <w:lang w:val="fr-FR"/>
              </w:rPr>
              <w:t>[RWA][646]</w:t>
            </w:r>
          </w:p>
        </w:tc>
        <w:tc>
          <w:tcPr>
            <w:tcW w:w="1275" w:type="dxa"/>
            <w:shd w:val="clear" w:color="auto" w:fill="C6D9F1" w:themeFill="text2" w:themeFillTint="33"/>
            <w:vAlign w:val="center"/>
          </w:tcPr>
          <w:p w14:paraId="1386D1BB"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B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BD" w14:textId="77777777" w:rsidR="002B566B" w:rsidRPr="002B566B" w:rsidRDefault="002B566B" w:rsidP="00A13F7F">
            <w:pPr>
              <w:tabs>
                <w:tab w:val="clear" w:pos="284"/>
              </w:tabs>
              <w:spacing w:line="240" w:lineRule="auto"/>
              <w:jc w:val="both"/>
              <w:rPr>
                <w:rFonts w:cs="Arial"/>
                <w:lang w:val="fr-FR"/>
              </w:rPr>
            </w:pPr>
            <w:r w:rsidRPr="002B566B">
              <w:rPr>
                <w:lang w:val="fr-FR"/>
              </w:rPr>
              <w:t>[STP][678]</w:t>
            </w:r>
          </w:p>
        </w:tc>
        <w:tc>
          <w:tcPr>
            <w:tcW w:w="1418" w:type="dxa"/>
            <w:shd w:val="clear" w:color="auto" w:fill="C6D9F1" w:themeFill="text2" w:themeFillTint="33"/>
            <w:vAlign w:val="center"/>
          </w:tcPr>
          <w:p w14:paraId="1386D1BE"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BF"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C0" w14:textId="77777777" w:rsidR="002B566B" w:rsidRPr="002B566B" w:rsidRDefault="002B566B" w:rsidP="00A13F7F">
            <w:pPr>
              <w:tabs>
                <w:tab w:val="clear" w:pos="284"/>
              </w:tabs>
              <w:spacing w:line="240" w:lineRule="auto"/>
              <w:jc w:val="both"/>
              <w:rPr>
                <w:rFonts w:cs="Arial"/>
                <w:lang w:val="fr-FR"/>
              </w:rPr>
            </w:pPr>
            <w:r w:rsidRPr="002B566B">
              <w:rPr>
                <w:lang w:val="fr-FR"/>
              </w:rPr>
              <w:t>[SLE][694]</w:t>
            </w:r>
          </w:p>
        </w:tc>
        <w:tc>
          <w:tcPr>
            <w:tcW w:w="1417" w:type="dxa"/>
            <w:shd w:val="clear" w:color="auto" w:fill="C6D9F1" w:themeFill="text2" w:themeFillTint="33"/>
            <w:vAlign w:val="center"/>
          </w:tcPr>
          <w:p w14:paraId="1386D1C1"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C2"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C3" w14:textId="77777777" w:rsidR="002B566B" w:rsidRPr="002B566B" w:rsidRDefault="002B566B" w:rsidP="00A13F7F">
            <w:pPr>
              <w:tabs>
                <w:tab w:val="clear" w:pos="284"/>
              </w:tabs>
              <w:spacing w:line="240" w:lineRule="auto"/>
              <w:jc w:val="both"/>
              <w:rPr>
                <w:rFonts w:cs="Arial"/>
                <w:lang w:val="fr-FR"/>
              </w:rPr>
            </w:pPr>
            <w:r w:rsidRPr="002B566B">
              <w:rPr>
                <w:lang w:val="fr-FR"/>
              </w:rPr>
              <w:t>[SDN][736]</w:t>
            </w:r>
          </w:p>
        </w:tc>
        <w:tc>
          <w:tcPr>
            <w:tcW w:w="1588" w:type="dxa"/>
            <w:shd w:val="clear" w:color="auto" w:fill="C6D9F1" w:themeFill="text2" w:themeFillTint="33"/>
            <w:vAlign w:val="center"/>
          </w:tcPr>
          <w:p w14:paraId="1386D1C4"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D2" w14:textId="77777777" w:rsidTr="00822C00">
        <w:tc>
          <w:tcPr>
            <w:tcW w:w="709" w:type="dxa"/>
            <w:vAlign w:val="center"/>
          </w:tcPr>
          <w:p w14:paraId="1386D1C6"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C7" w14:textId="77777777" w:rsidR="002B566B" w:rsidRPr="002B566B" w:rsidRDefault="002B566B" w:rsidP="00A13F7F">
            <w:pPr>
              <w:tabs>
                <w:tab w:val="clear" w:pos="284"/>
              </w:tabs>
              <w:spacing w:line="240" w:lineRule="auto"/>
              <w:jc w:val="both"/>
              <w:rPr>
                <w:rFonts w:cs="Arial"/>
                <w:lang w:val="fr-FR"/>
              </w:rPr>
            </w:pPr>
            <w:r w:rsidRPr="002B566B">
              <w:rPr>
                <w:lang w:val="fr-FR"/>
              </w:rPr>
              <w:t>[SOM][706]</w:t>
            </w:r>
          </w:p>
        </w:tc>
        <w:tc>
          <w:tcPr>
            <w:tcW w:w="1275" w:type="dxa"/>
            <w:shd w:val="clear" w:color="auto" w:fill="C6D9F1" w:themeFill="text2" w:themeFillTint="33"/>
            <w:vAlign w:val="center"/>
          </w:tcPr>
          <w:p w14:paraId="1386D1C8"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C9"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CA" w14:textId="77777777" w:rsidR="002B566B" w:rsidRPr="002B566B" w:rsidRDefault="002B566B" w:rsidP="00A13F7F">
            <w:pPr>
              <w:tabs>
                <w:tab w:val="clear" w:pos="284"/>
              </w:tabs>
              <w:spacing w:line="240" w:lineRule="auto"/>
              <w:jc w:val="both"/>
              <w:rPr>
                <w:rFonts w:cs="Arial"/>
                <w:lang w:val="fr-FR"/>
              </w:rPr>
            </w:pPr>
            <w:r w:rsidRPr="002B566B">
              <w:rPr>
                <w:lang w:val="fr-FR"/>
              </w:rPr>
              <w:t>[LKA][144]</w:t>
            </w:r>
          </w:p>
        </w:tc>
        <w:tc>
          <w:tcPr>
            <w:tcW w:w="1418" w:type="dxa"/>
            <w:shd w:val="clear" w:color="auto" w:fill="C6D9F1" w:themeFill="text2" w:themeFillTint="33"/>
            <w:vAlign w:val="center"/>
          </w:tcPr>
          <w:p w14:paraId="1386D1CB"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C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CD" w14:textId="77777777" w:rsidR="002B566B" w:rsidRPr="002B566B" w:rsidRDefault="002B566B" w:rsidP="00A13F7F">
            <w:pPr>
              <w:tabs>
                <w:tab w:val="clear" w:pos="284"/>
              </w:tabs>
              <w:spacing w:line="240" w:lineRule="auto"/>
              <w:jc w:val="both"/>
              <w:rPr>
                <w:rFonts w:cs="Arial"/>
                <w:lang w:val="fr-FR"/>
              </w:rPr>
            </w:pPr>
            <w:r w:rsidRPr="002B566B">
              <w:rPr>
                <w:lang w:val="fr-FR"/>
              </w:rPr>
              <w:t>[SYR][760]</w:t>
            </w:r>
          </w:p>
        </w:tc>
        <w:tc>
          <w:tcPr>
            <w:tcW w:w="1417" w:type="dxa"/>
            <w:shd w:val="clear" w:color="auto" w:fill="C6D9F1" w:themeFill="text2" w:themeFillTint="33"/>
            <w:vAlign w:val="center"/>
          </w:tcPr>
          <w:p w14:paraId="1386D1CE"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CF"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D0" w14:textId="77777777" w:rsidR="002B566B" w:rsidRPr="002B566B" w:rsidRDefault="002B566B" w:rsidP="00A13F7F">
            <w:pPr>
              <w:tabs>
                <w:tab w:val="clear" w:pos="284"/>
              </w:tabs>
              <w:spacing w:line="240" w:lineRule="auto"/>
              <w:jc w:val="both"/>
              <w:rPr>
                <w:rFonts w:cs="Arial"/>
                <w:lang w:val="fr-FR"/>
              </w:rPr>
            </w:pPr>
            <w:r w:rsidRPr="002B566B">
              <w:rPr>
                <w:lang w:val="fr-FR"/>
              </w:rPr>
              <w:t>[TJK][762]</w:t>
            </w:r>
          </w:p>
        </w:tc>
        <w:tc>
          <w:tcPr>
            <w:tcW w:w="1588" w:type="dxa"/>
            <w:shd w:val="clear" w:color="auto" w:fill="C6D9F1" w:themeFill="text2" w:themeFillTint="33"/>
            <w:vAlign w:val="center"/>
          </w:tcPr>
          <w:p w14:paraId="1386D1D1"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DF" w14:textId="77777777" w:rsidTr="00822C00">
        <w:tc>
          <w:tcPr>
            <w:tcW w:w="709" w:type="dxa"/>
            <w:vAlign w:val="center"/>
          </w:tcPr>
          <w:p w14:paraId="1386D1D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D4" w14:textId="77777777" w:rsidR="002B566B" w:rsidRPr="002B566B" w:rsidRDefault="002B566B" w:rsidP="00A13F7F">
            <w:pPr>
              <w:tabs>
                <w:tab w:val="clear" w:pos="284"/>
              </w:tabs>
              <w:spacing w:line="240" w:lineRule="auto"/>
              <w:jc w:val="both"/>
              <w:rPr>
                <w:rFonts w:cs="Arial"/>
                <w:lang w:val="fr-FR"/>
              </w:rPr>
            </w:pPr>
            <w:r w:rsidRPr="002B566B">
              <w:rPr>
                <w:lang w:val="fr-FR"/>
              </w:rPr>
              <w:t>[TZA][834]</w:t>
            </w:r>
          </w:p>
        </w:tc>
        <w:tc>
          <w:tcPr>
            <w:tcW w:w="1275" w:type="dxa"/>
            <w:shd w:val="clear" w:color="auto" w:fill="C6D9F1" w:themeFill="text2" w:themeFillTint="33"/>
            <w:vAlign w:val="center"/>
          </w:tcPr>
          <w:p w14:paraId="1386D1D5"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D6"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D7" w14:textId="77777777" w:rsidR="002B566B" w:rsidRPr="002B566B" w:rsidRDefault="002B566B" w:rsidP="00A13F7F">
            <w:pPr>
              <w:tabs>
                <w:tab w:val="clear" w:pos="284"/>
              </w:tabs>
              <w:spacing w:line="240" w:lineRule="auto"/>
              <w:jc w:val="both"/>
              <w:rPr>
                <w:rFonts w:cs="Arial"/>
                <w:lang w:val="fr-FR"/>
              </w:rPr>
            </w:pPr>
            <w:r w:rsidRPr="002B566B">
              <w:rPr>
                <w:lang w:val="fr-FR"/>
              </w:rPr>
              <w:t>[THA][764]</w:t>
            </w:r>
          </w:p>
        </w:tc>
        <w:tc>
          <w:tcPr>
            <w:tcW w:w="1418" w:type="dxa"/>
            <w:shd w:val="clear" w:color="auto" w:fill="C6D9F1" w:themeFill="text2" w:themeFillTint="33"/>
            <w:vAlign w:val="center"/>
          </w:tcPr>
          <w:p w14:paraId="1386D1D8"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D9"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DA" w14:textId="77777777" w:rsidR="002B566B" w:rsidRPr="002B566B" w:rsidRDefault="002B566B" w:rsidP="00A13F7F">
            <w:pPr>
              <w:tabs>
                <w:tab w:val="clear" w:pos="284"/>
              </w:tabs>
              <w:spacing w:line="240" w:lineRule="auto"/>
              <w:jc w:val="both"/>
              <w:rPr>
                <w:rFonts w:cs="Arial"/>
                <w:lang w:val="fr-FR"/>
              </w:rPr>
            </w:pPr>
            <w:r w:rsidRPr="002B566B">
              <w:rPr>
                <w:lang w:val="fr-FR"/>
              </w:rPr>
              <w:t>[TUN][788]</w:t>
            </w:r>
          </w:p>
        </w:tc>
        <w:tc>
          <w:tcPr>
            <w:tcW w:w="1417" w:type="dxa"/>
            <w:shd w:val="clear" w:color="auto" w:fill="C6D9F1" w:themeFill="text2" w:themeFillTint="33"/>
            <w:vAlign w:val="center"/>
          </w:tcPr>
          <w:p w14:paraId="1386D1DB"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D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DD" w14:textId="77777777" w:rsidR="002B566B" w:rsidRPr="002B566B" w:rsidRDefault="002B566B" w:rsidP="00A13F7F">
            <w:pPr>
              <w:tabs>
                <w:tab w:val="clear" w:pos="284"/>
              </w:tabs>
              <w:spacing w:line="240" w:lineRule="auto"/>
              <w:jc w:val="both"/>
              <w:rPr>
                <w:rFonts w:cs="Arial"/>
                <w:lang w:val="fr-FR"/>
              </w:rPr>
            </w:pPr>
            <w:r w:rsidRPr="002B566B">
              <w:rPr>
                <w:lang w:val="fr-FR"/>
              </w:rPr>
              <w:t>[TUR][792]</w:t>
            </w:r>
          </w:p>
        </w:tc>
        <w:tc>
          <w:tcPr>
            <w:tcW w:w="1588" w:type="dxa"/>
            <w:shd w:val="clear" w:color="auto" w:fill="C6D9F1" w:themeFill="text2" w:themeFillTint="33"/>
            <w:vAlign w:val="center"/>
          </w:tcPr>
          <w:p w14:paraId="1386D1DE"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EC" w14:textId="77777777" w:rsidTr="00822C00">
        <w:tc>
          <w:tcPr>
            <w:tcW w:w="709" w:type="dxa"/>
            <w:vAlign w:val="center"/>
          </w:tcPr>
          <w:p w14:paraId="1386D1E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E1" w14:textId="77777777" w:rsidR="002B566B" w:rsidRPr="002B566B" w:rsidRDefault="002B566B" w:rsidP="00A13F7F">
            <w:pPr>
              <w:tabs>
                <w:tab w:val="clear" w:pos="284"/>
              </w:tabs>
              <w:spacing w:line="240" w:lineRule="auto"/>
              <w:jc w:val="both"/>
              <w:rPr>
                <w:rFonts w:cs="Arial"/>
                <w:lang w:val="fr-FR"/>
              </w:rPr>
            </w:pPr>
            <w:r w:rsidRPr="002B566B">
              <w:rPr>
                <w:lang w:val="fr-FR"/>
              </w:rPr>
              <w:t>[UGA][800]</w:t>
            </w:r>
          </w:p>
        </w:tc>
        <w:tc>
          <w:tcPr>
            <w:tcW w:w="1275" w:type="dxa"/>
            <w:shd w:val="clear" w:color="auto" w:fill="C6D9F1" w:themeFill="text2" w:themeFillTint="33"/>
            <w:vAlign w:val="center"/>
          </w:tcPr>
          <w:p w14:paraId="1386D1E2"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E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E4" w14:textId="77777777" w:rsidR="002B566B" w:rsidRPr="002B566B" w:rsidRDefault="002B566B" w:rsidP="00A13F7F">
            <w:pPr>
              <w:tabs>
                <w:tab w:val="clear" w:pos="284"/>
              </w:tabs>
              <w:spacing w:line="240" w:lineRule="auto"/>
              <w:jc w:val="both"/>
              <w:rPr>
                <w:rFonts w:cs="Arial"/>
                <w:lang w:val="fr-FR"/>
              </w:rPr>
            </w:pPr>
            <w:r w:rsidRPr="002B566B">
              <w:rPr>
                <w:lang w:val="fr-FR"/>
              </w:rPr>
              <w:t>[VUT][548]</w:t>
            </w:r>
          </w:p>
        </w:tc>
        <w:tc>
          <w:tcPr>
            <w:tcW w:w="1418" w:type="dxa"/>
            <w:shd w:val="clear" w:color="auto" w:fill="C6D9F1" w:themeFill="text2" w:themeFillTint="33"/>
            <w:vAlign w:val="center"/>
          </w:tcPr>
          <w:p w14:paraId="1386D1E5"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E6"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E7" w14:textId="77777777" w:rsidR="002B566B" w:rsidRPr="002B566B" w:rsidRDefault="002B566B" w:rsidP="00A13F7F">
            <w:pPr>
              <w:tabs>
                <w:tab w:val="clear" w:pos="284"/>
              </w:tabs>
              <w:spacing w:line="240" w:lineRule="auto"/>
              <w:jc w:val="both"/>
              <w:rPr>
                <w:rFonts w:cs="Arial"/>
                <w:lang w:val="fr-FR"/>
              </w:rPr>
            </w:pPr>
            <w:r w:rsidRPr="002B566B">
              <w:rPr>
                <w:lang w:val="fr-FR"/>
              </w:rPr>
              <w:t>[VEN][862]</w:t>
            </w:r>
          </w:p>
        </w:tc>
        <w:tc>
          <w:tcPr>
            <w:tcW w:w="1417" w:type="dxa"/>
            <w:shd w:val="clear" w:color="auto" w:fill="C6D9F1" w:themeFill="text2" w:themeFillTint="33"/>
            <w:vAlign w:val="center"/>
          </w:tcPr>
          <w:p w14:paraId="1386D1E8"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E9"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EA" w14:textId="77777777" w:rsidR="002B566B" w:rsidRPr="002B566B" w:rsidRDefault="002B566B" w:rsidP="00A13F7F">
            <w:pPr>
              <w:tabs>
                <w:tab w:val="clear" w:pos="284"/>
              </w:tabs>
              <w:spacing w:line="240" w:lineRule="auto"/>
              <w:jc w:val="both"/>
              <w:rPr>
                <w:rFonts w:cs="Arial"/>
                <w:lang w:val="fr-FR"/>
              </w:rPr>
            </w:pPr>
            <w:r w:rsidRPr="002B566B">
              <w:rPr>
                <w:lang w:val="fr-FR"/>
              </w:rPr>
              <w:t>[VNM][704]</w:t>
            </w:r>
          </w:p>
        </w:tc>
        <w:tc>
          <w:tcPr>
            <w:tcW w:w="1588" w:type="dxa"/>
            <w:shd w:val="clear" w:color="auto" w:fill="C6D9F1" w:themeFill="text2" w:themeFillTint="33"/>
            <w:vAlign w:val="center"/>
          </w:tcPr>
          <w:p w14:paraId="1386D1EB"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1F9" w14:textId="77777777" w:rsidTr="00822C00">
        <w:tc>
          <w:tcPr>
            <w:tcW w:w="709" w:type="dxa"/>
            <w:vAlign w:val="center"/>
          </w:tcPr>
          <w:p w14:paraId="1386D1E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EE" w14:textId="77777777" w:rsidR="002B566B" w:rsidRPr="002B566B" w:rsidRDefault="002B566B" w:rsidP="00A13F7F">
            <w:pPr>
              <w:tabs>
                <w:tab w:val="clear" w:pos="284"/>
              </w:tabs>
              <w:spacing w:line="240" w:lineRule="auto"/>
              <w:jc w:val="both"/>
              <w:rPr>
                <w:rFonts w:cs="Arial"/>
                <w:lang w:val="fr-FR"/>
              </w:rPr>
            </w:pPr>
            <w:r w:rsidRPr="002B566B">
              <w:rPr>
                <w:lang w:val="fr-FR"/>
              </w:rPr>
              <w:t>[ZMB][894]</w:t>
            </w:r>
          </w:p>
        </w:tc>
        <w:tc>
          <w:tcPr>
            <w:tcW w:w="1275" w:type="dxa"/>
            <w:shd w:val="clear" w:color="auto" w:fill="C6D9F1" w:themeFill="text2" w:themeFillTint="33"/>
            <w:vAlign w:val="center"/>
          </w:tcPr>
          <w:p w14:paraId="1386D1E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F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F1" w14:textId="77777777" w:rsidR="002B566B" w:rsidRPr="002B566B" w:rsidRDefault="002B566B" w:rsidP="00A13F7F">
            <w:pPr>
              <w:tabs>
                <w:tab w:val="clear" w:pos="284"/>
              </w:tabs>
              <w:spacing w:line="240" w:lineRule="auto"/>
              <w:jc w:val="both"/>
              <w:rPr>
                <w:rFonts w:cs="Arial"/>
                <w:lang w:val="fr-FR"/>
              </w:rPr>
            </w:pPr>
            <w:r w:rsidRPr="002B566B">
              <w:rPr>
                <w:lang w:val="fr-FR"/>
              </w:rPr>
              <w:t>[ZWE][716]</w:t>
            </w:r>
          </w:p>
        </w:tc>
        <w:tc>
          <w:tcPr>
            <w:tcW w:w="1418" w:type="dxa"/>
            <w:shd w:val="clear" w:color="auto" w:fill="C6D9F1" w:themeFill="text2" w:themeFillTint="33"/>
            <w:vAlign w:val="center"/>
          </w:tcPr>
          <w:p w14:paraId="1386D1F2"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F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F4" w14:textId="77777777" w:rsidR="002B566B" w:rsidRPr="002B566B" w:rsidRDefault="002B566B" w:rsidP="00A13F7F">
            <w:pPr>
              <w:tabs>
                <w:tab w:val="clear" w:pos="284"/>
              </w:tabs>
              <w:spacing w:line="240" w:lineRule="auto"/>
              <w:jc w:val="both"/>
              <w:rPr>
                <w:rFonts w:cs="Arial"/>
                <w:lang w:val="fr-FR"/>
              </w:rPr>
            </w:pPr>
            <w:r w:rsidRPr="002B566B">
              <w:rPr>
                <w:lang w:val="fr-FR"/>
              </w:rPr>
              <w:t>[SSD][728]</w:t>
            </w:r>
          </w:p>
        </w:tc>
        <w:tc>
          <w:tcPr>
            <w:tcW w:w="1417" w:type="dxa"/>
            <w:shd w:val="clear" w:color="auto" w:fill="C6D9F1" w:themeFill="text2" w:themeFillTint="33"/>
            <w:vAlign w:val="center"/>
          </w:tcPr>
          <w:p w14:paraId="1386D1F5"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1F6"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1F7" w14:textId="77777777" w:rsidR="002B566B" w:rsidRPr="002B566B" w:rsidRDefault="002B566B" w:rsidP="00A13F7F">
            <w:pPr>
              <w:tabs>
                <w:tab w:val="clear" w:pos="284"/>
              </w:tabs>
              <w:spacing w:line="240" w:lineRule="auto"/>
              <w:jc w:val="both"/>
              <w:rPr>
                <w:rFonts w:cs="Arial"/>
                <w:lang w:val="fr-FR"/>
              </w:rPr>
            </w:pPr>
            <w:r w:rsidRPr="002B566B">
              <w:rPr>
                <w:lang w:val="fr-FR"/>
              </w:rPr>
              <w:t>[ARE][784]</w:t>
            </w:r>
          </w:p>
        </w:tc>
        <w:tc>
          <w:tcPr>
            <w:tcW w:w="1588" w:type="dxa"/>
            <w:shd w:val="clear" w:color="auto" w:fill="C6D9F1" w:themeFill="text2" w:themeFillTint="33"/>
            <w:vAlign w:val="center"/>
          </w:tcPr>
          <w:p w14:paraId="1386D1F8"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206" w14:textId="77777777" w:rsidTr="00822C00">
        <w:tc>
          <w:tcPr>
            <w:tcW w:w="709" w:type="dxa"/>
            <w:vAlign w:val="center"/>
          </w:tcPr>
          <w:p w14:paraId="1386D1F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1FB" w14:textId="77777777" w:rsidR="002B566B" w:rsidRPr="002B566B" w:rsidRDefault="002B566B" w:rsidP="00A13F7F">
            <w:pPr>
              <w:tabs>
                <w:tab w:val="clear" w:pos="284"/>
              </w:tabs>
              <w:spacing w:line="240" w:lineRule="auto"/>
              <w:jc w:val="both"/>
              <w:rPr>
                <w:rFonts w:cs="Arial"/>
                <w:lang w:val="fr-FR"/>
              </w:rPr>
            </w:pPr>
            <w:r w:rsidRPr="002B566B">
              <w:rPr>
                <w:lang w:val="fr-FR"/>
              </w:rPr>
              <w:t>[AIA][660]</w:t>
            </w:r>
          </w:p>
        </w:tc>
        <w:tc>
          <w:tcPr>
            <w:tcW w:w="1275" w:type="dxa"/>
            <w:shd w:val="clear" w:color="auto" w:fill="C6D9F1" w:themeFill="text2" w:themeFillTint="33"/>
            <w:vAlign w:val="center"/>
          </w:tcPr>
          <w:p w14:paraId="1386D1F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1F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1FE" w14:textId="77777777" w:rsidR="002B566B" w:rsidRPr="002B566B" w:rsidRDefault="002B566B" w:rsidP="00A13F7F">
            <w:pPr>
              <w:tabs>
                <w:tab w:val="clear" w:pos="284"/>
              </w:tabs>
              <w:spacing w:line="240" w:lineRule="auto"/>
              <w:jc w:val="both"/>
              <w:rPr>
                <w:rFonts w:cs="Arial"/>
                <w:lang w:val="fr-FR"/>
              </w:rPr>
            </w:pPr>
            <w:r w:rsidRPr="002B566B">
              <w:rPr>
                <w:lang w:val="fr-FR"/>
              </w:rPr>
              <w:t>[BHS][044]</w:t>
            </w:r>
          </w:p>
        </w:tc>
        <w:tc>
          <w:tcPr>
            <w:tcW w:w="1418" w:type="dxa"/>
            <w:shd w:val="clear" w:color="auto" w:fill="C6D9F1" w:themeFill="text2" w:themeFillTint="33"/>
            <w:vAlign w:val="center"/>
          </w:tcPr>
          <w:p w14:paraId="1386D1F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0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01" w14:textId="77777777" w:rsidR="002B566B" w:rsidRPr="002B566B" w:rsidRDefault="002B566B" w:rsidP="00A13F7F">
            <w:pPr>
              <w:tabs>
                <w:tab w:val="clear" w:pos="284"/>
              </w:tabs>
              <w:spacing w:line="240" w:lineRule="auto"/>
              <w:jc w:val="both"/>
              <w:rPr>
                <w:rFonts w:cs="Arial"/>
                <w:lang w:val="fr-FR"/>
              </w:rPr>
            </w:pPr>
            <w:r w:rsidRPr="002B566B">
              <w:rPr>
                <w:lang w:val="fr-FR"/>
              </w:rPr>
              <w:t>[BHR][048]</w:t>
            </w:r>
          </w:p>
        </w:tc>
        <w:tc>
          <w:tcPr>
            <w:tcW w:w="1417" w:type="dxa"/>
            <w:shd w:val="clear" w:color="auto" w:fill="C6D9F1" w:themeFill="text2" w:themeFillTint="33"/>
            <w:vAlign w:val="center"/>
          </w:tcPr>
          <w:p w14:paraId="1386D202"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20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204" w14:textId="77777777" w:rsidR="002B566B" w:rsidRPr="002B566B" w:rsidRDefault="002B566B" w:rsidP="00A13F7F">
            <w:pPr>
              <w:tabs>
                <w:tab w:val="clear" w:pos="284"/>
              </w:tabs>
              <w:spacing w:line="240" w:lineRule="auto"/>
              <w:jc w:val="both"/>
              <w:rPr>
                <w:rFonts w:cs="Arial"/>
                <w:lang w:val="fr-FR"/>
              </w:rPr>
            </w:pPr>
            <w:r w:rsidRPr="002B566B">
              <w:rPr>
                <w:lang w:val="fr-FR"/>
              </w:rPr>
              <w:t>[BMU][060]</w:t>
            </w:r>
          </w:p>
        </w:tc>
        <w:tc>
          <w:tcPr>
            <w:tcW w:w="1588" w:type="dxa"/>
            <w:shd w:val="clear" w:color="auto" w:fill="C6D9F1" w:themeFill="text2" w:themeFillTint="33"/>
            <w:vAlign w:val="center"/>
          </w:tcPr>
          <w:p w14:paraId="1386D205"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213" w14:textId="77777777" w:rsidTr="00822C00">
        <w:tc>
          <w:tcPr>
            <w:tcW w:w="709" w:type="dxa"/>
            <w:vAlign w:val="center"/>
          </w:tcPr>
          <w:p w14:paraId="1386D20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208" w14:textId="77777777" w:rsidR="002B566B" w:rsidRPr="002B566B" w:rsidRDefault="002B566B" w:rsidP="00A13F7F">
            <w:pPr>
              <w:tabs>
                <w:tab w:val="clear" w:pos="284"/>
              </w:tabs>
              <w:spacing w:line="240" w:lineRule="auto"/>
              <w:jc w:val="both"/>
              <w:rPr>
                <w:rFonts w:cs="Arial"/>
                <w:lang w:val="fr-FR"/>
              </w:rPr>
            </w:pPr>
            <w:r w:rsidRPr="002B566B">
              <w:rPr>
                <w:lang w:val="fr-FR"/>
              </w:rPr>
              <w:t>[VGB][092]</w:t>
            </w:r>
          </w:p>
        </w:tc>
        <w:tc>
          <w:tcPr>
            <w:tcW w:w="1275" w:type="dxa"/>
            <w:shd w:val="clear" w:color="auto" w:fill="C6D9F1" w:themeFill="text2" w:themeFillTint="33"/>
            <w:vAlign w:val="center"/>
          </w:tcPr>
          <w:p w14:paraId="1386D20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0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0B" w14:textId="77777777" w:rsidR="002B566B" w:rsidRPr="002B566B" w:rsidRDefault="002B566B" w:rsidP="00A13F7F">
            <w:pPr>
              <w:tabs>
                <w:tab w:val="clear" w:pos="284"/>
              </w:tabs>
              <w:spacing w:line="240" w:lineRule="auto"/>
              <w:jc w:val="both"/>
              <w:rPr>
                <w:rFonts w:cs="Arial"/>
                <w:lang w:val="fr-FR"/>
              </w:rPr>
            </w:pPr>
            <w:r w:rsidRPr="002B566B">
              <w:rPr>
                <w:lang w:val="fr-FR"/>
              </w:rPr>
              <w:t>[CYM][136]</w:t>
            </w:r>
          </w:p>
        </w:tc>
        <w:tc>
          <w:tcPr>
            <w:tcW w:w="1418" w:type="dxa"/>
            <w:shd w:val="clear" w:color="auto" w:fill="C6D9F1" w:themeFill="text2" w:themeFillTint="33"/>
            <w:vAlign w:val="center"/>
          </w:tcPr>
          <w:p w14:paraId="1386D20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0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0E" w14:textId="77777777" w:rsidR="002B566B" w:rsidRPr="002B566B" w:rsidRDefault="002B566B" w:rsidP="00A13F7F">
            <w:pPr>
              <w:tabs>
                <w:tab w:val="clear" w:pos="284"/>
              </w:tabs>
              <w:spacing w:line="240" w:lineRule="auto"/>
              <w:jc w:val="both"/>
              <w:rPr>
                <w:rFonts w:cs="Arial"/>
                <w:lang w:val="fr-FR"/>
              </w:rPr>
            </w:pPr>
            <w:r w:rsidRPr="002B566B">
              <w:rPr>
                <w:lang w:val="fr-FR"/>
              </w:rPr>
              <w:t>[GGY][831]</w:t>
            </w:r>
          </w:p>
        </w:tc>
        <w:tc>
          <w:tcPr>
            <w:tcW w:w="1417" w:type="dxa"/>
            <w:shd w:val="clear" w:color="auto" w:fill="C6D9F1" w:themeFill="text2" w:themeFillTint="33"/>
            <w:vAlign w:val="center"/>
          </w:tcPr>
          <w:p w14:paraId="1386D20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21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211" w14:textId="77777777" w:rsidR="002B566B" w:rsidRPr="002B566B" w:rsidRDefault="002B566B" w:rsidP="00A13F7F">
            <w:pPr>
              <w:tabs>
                <w:tab w:val="clear" w:pos="284"/>
              </w:tabs>
              <w:spacing w:line="240" w:lineRule="auto"/>
              <w:jc w:val="both"/>
              <w:rPr>
                <w:rFonts w:cs="Arial"/>
                <w:lang w:val="fr-FR"/>
              </w:rPr>
            </w:pPr>
            <w:r w:rsidRPr="002B566B">
              <w:rPr>
                <w:lang w:val="fr-FR"/>
              </w:rPr>
              <w:t>[JEY][832]</w:t>
            </w:r>
          </w:p>
        </w:tc>
        <w:tc>
          <w:tcPr>
            <w:tcW w:w="1588" w:type="dxa"/>
            <w:shd w:val="clear" w:color="auto" w:fill="C6D9F1" w:themeFill="text2" w:themeFillTint="33"/>
            <w:vAlign w:val="center"/>
          </w:tcPr>
          <w:p w14:paraId="1386D212"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220" w14:textId="77777777" w:rsidTr="00822C00">
        <w:tc>
          <w:tcPr>
            <w:tcW w:w="709" w:type="dxa"/>
            <w:vAlign w:val="center"/>
          </w:tcPr>
          <w:p w14:paraId="1386D21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215" w14:textId="77777777" w:rsidR="002B566B" w:rsidRPr="002B566B" w:rsidRDefault="002B566B" w:rsidP="00A13F7F">
            <w:pPr>
              <w:tabs>
                <w:tab w:val="clear" w:pos="284"/>
              </w:tabs>
              <w:spacing w:line="240" w:lineRule="auto"/>
              <w:jc w:val="both"/>
              <w:rPr>
                <w:rFonts w:cs="Arial"/>
                <w:lang w:val="fr-FR"/>
              </w:rPr>
            </w:pPr>
            <w:r w:rsidRPr="002B566B">
              <w:rPr>
                <w:lang w:val="fr-FR"/>
              </w:rPr>
              <w:t>[IMN][833]</w:t>
            </w:r>
          </w:p>
        </w:tc>
        <w:tc>
          <w:tcPr>
            <w:tcW w:w="1275" w:type="dxa"/>
            <w:shd w:val="clear" w:color="auto" w:fill="C6D9F1" w:themeFill="text2" w:themeFillTint="33"/>
            <w:vAlign w:val="center"/>
          </w:tcPr>
          <w:p w14:paraId="1386D21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1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18" w14:textId="77777777" w:rsidR="002B566B" w:rsidRPr="002B566B" w:rsidRDefault="002B566B" w:rsidP="00A13F7F">
            <w:pPr>
              <w:tabs>
                <w:tab w:val="clear" w:pos="284"/>
              </w:tabs>
              <w:spacing w:line="240" w:lineRule="auto"/>
              <w:jc w:val="both"/>
              <w:rPr>
                <w:rFonts w:cs="Arial"/>
                <w:lang w:val="fr-FR"/>
              </w:rPr>
            </w:pPr>
            <w:r w:rsidRPr="002B566B">
              <w:rPr>
                <w:lang w:val="fr-FR"/>
              </w:rPr>
              <w:t>[FSM][583]</w:t>
            </w:r>
          </w:p>
        </w:tc>
        <w:tc>
          <w:tcPr>
            <w:tcW w:w="1418" w:type="dxa"/>
            <w:shd w:val="clear" w:color="auto" w:fill="C6D9F1" w:themeFill="text2" w:themeFillTint="33"/>
            <w:vAlign w:val="center"/>
          </w:tcPr>
          <w:p w14:paraId="1386D21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1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1B" w14:textId="77777777" w:rsidR="002B566B" w:rsidRPr="002B566B" w:rsidRDefault="002B566B" w:rsidP="00A13F7F">
            <w:pPr>
              <w:tabs>
                <w:tab w:val="clear" w:pos="284"/>
              </w:tabs>
              <w:spacing w:line="240" w:lineRule="auto"/>
              <w:jc w:val="both"/>
              <w:rPr>
                <w:rFonts w:cs="Arial"/>
                <w:lang w:val="fr-FR"/>
              </w:rPr>
            </w:pPr>
            <w:r w:rsidRPr="002B566B">
              <w:rPr>
                <w:lang w:val="fr-FR"/>
              </w:rPr>
              <w:t>[MCO][492]</w:t>
            </w:r>
          </w:p>
        </w:tc>
        <w:tc>
          <w:tcPr>
            <w:tcW w:w="1417" w:type="dxa"/>
            <w:shd w:val="clear" w:color="auto" w:fill="C6D9F1" w:themeFill="text2" w:themeFillTint="33"/>
            <w:vAlign w:val="center"/>
          </w:tcPr>
          <w:p w14:paraId="1386D21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21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21E" w14:textId="77777777" w:rsidR="002B566B" w:rsidRPr="002B566B" w:rsidRDefault="002B566B" w:rsidP="00A13F7F">
            <w:pPr>
              <w:tabs>
                <w:tab w:val="clear" w:pos="284"/>
              </w:tabs>
              <w:spacing w:line="240" w:lineRule="auto"/>
              <w:jc w:val="both"/>
              <w:rPr>
                <w:rFonts w:cs="Arial"/>
                <w:lang w:val="fr-FR"/>
              </w:rPr>
            </w:pPr>
            <w:r w:rsidRPr="002B566B">
              <w:rPr>
                <w:lang w:val="fr-FR"/>
              </w:rPr>
              <w:t>[MNE][499]</w:t>
            </w:r>
          </w:p>
        </w:tc>
        <w:tc>
          <w:tcPr>
            <w:tcW w:w="1588" w:type="dxa"/>
            <w:shd w:val="clear" w:color="auto" w:fill="C6D9F1" w:themeFill="text2" w:themeFillTint="33"/>
            <w:vAlign w:val="center"/>
          </w:tcPr>
          <w:p w14:paraId="1386D21F"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22D" w14:textId="77777777" w:rsidTr="00822C00">
        <w:tc>
          <w:tcPr>
            <w:tcW w:w="709" w:type="dxa"/>
            <w:vAlign w:val="center"/>
          </w:tcPr>
          <w:p w14:paraId="1386D22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222" w14:textId="77777777" w:rsidR="002B566B" w:rsidRPr="002B566B" w:rsidRDefault="002B566B" w:rsidP="00A13F7F">
            <w:pPr>
              <w:tabs>
                <w:tab w:val="clear" w:pos="284"/>
              </w:tabs>
              <w:spacing w:line="240" w:lineRule="auto"/>
              <w:jc w:val="both"/>
              <w:rPr>
                <w:rFonts w:cs="Arial"/>
                <w:lang w:val="fr-FR"/>
              </w:rPr>
            </w:pPr>
            <w:r w:rsidRPr="002B566B">
              <w:rPr>
                <w:lang w:val="fr-FR"/>
              </w:rPr>
              <w:t>[NRU][520]</w:t>
            </w:r>
          </w:p>
        </w:tc>
        <w:tc>
          <w:tcPr>
            <w:tcW w:w="1275" w:type="dxa"/>
            <w:shd w:val="clear" w:color="auto" w:fill="C6D9F1" w:themeFill="text2" w:themeFillTint="33"/>
            <w:vAlign w:val="center"/>
          </w:tcPr>
          <w:p w14:paraId="1386D223"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2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25" w14:textId="77777777" w:rsidR="002B566B" w:rsidRPr="002B566B" w:rsidRDefault="002B566B" w:rsidP="00A13F7F">
            <w:pPr>
              <w:tabs>
                <w:tab w:val="clear" w:pos="284"/>
              </w:tabs>
              <w:spacing w:line="240" w:lineRule="auto"/>
              <w:jc w:val="both"/>
              <w:rPr>
                <w:rFonts w:cs="Arial"/>
                <w:lang w:val="fr-FR"/>
              </w:rPr>
            </w:pPr>
            <w:r w:rsidRPr="002B566B">
              <w:rPr>
                <w:lang w:val="fr-FR"/>
              </w:rPr>
              <w:t>[UZB][860]</w:t>
            </w:r>
          </w:p>
        </w:tc>
        <w:tc>
          <w:tcPr>
            <w:tcW w:w="1418" w:type="dxa"/>
            <w:shd w:val="clear" w:color="auto" w:fill="C6D9F1" w:themeFill="text2" w:themeFillTint="33"/>
            <w:vAlign w:val="center"/>
          </w:tcPr>
          <w:p w14:paraId="1386D22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2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28" w14:textId="77777777" w:rsidR="002B566B" w:rsidRPr="002B566B" w:rsidRDefault="002B566B" w:rsidP="00A13F7F">
            <w:pPr>
              <w:tabs>
                <w:tab w:val="clear" w:pos="284"/>
              </w:tabs>
              <w:spacing w:line="240" w:lineRule="auto"/>
              <w:jc w:val="both"/>
              <w:rPr>
                <w:rFonts w:cs="Arial"/>
                <w:lang w:val="fr-FR"/>
              </w:rPr>
            </w:pPr>
            <w:r w:rsidRPr="002B566B">
              <w:rPr>
                <w:lang w:val="fr-FR"/>
              </w:rPr>
              <w:t>[PLW][585]</w:t>
            </w:r>
          </w:p>
        </w:tc>
        <w:tc>
          <w:tcPr>
            <w:tcW w:w="1417" w:type="dxa"/>
            <w:shd w:val="clear" w:color="auto" w:fill="C6D9F1" w:themeFill="text2" w:themeFillTint="33"/>
            <w:vAlign w:val="center"/>
          </w:tcPr>
          <w:p w14:paraId="1386D22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22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22B" w14:textId="77777777" w:rsidR="002B566B" w:rsidRPr="002B566B" w:rsidRDefault="002B566B" w:rsidP="00A13F7F">
            <w:pPr>
              <w:tabs>
                <w:tab w:val="clear" w:pos="284"/>
              </w:tabs>
              <w:spacing w:line="240" w:lineRule="auto"/>
              <w:jc w:val="both"/>
              <w:rPr>
                <w:rFonts w:cs="Arial"/>
                <w:lang w:val="fr-FR"/>
              </w:rPr>
            </w:pPr>
            <w:r w:rsidRPr="002B566B">
              <w:rPr>
                <w:lang w:val="fr-FR"/>
              </w:rPr>
              <w:t>[PCN][612]</w:t>
            </w:r>
          </w:p>
        </w:tc>
        <w:tc>
          <w:tcPr>
            <w:tcW w:w="1588" w:type="dxa"/>
            <w:shd w:val="clear" w:color="auto" w:fill="C6D9F1" w:themeFill="text2" w:themeFillTint="33"/>
            <w:vAlign w:val="center"/>
          </w:tcPr>
          <w:p w14:paraId="1386D22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r w:rsidR="002B566B" w:rsidRPr="002B566B" w14:paraId="1386D23A" w14:textId="77777777" w:rsidTr="00822C00">
        <w:tc>
          <w:tcPr>
            <w:tcW w:w="709" w:type="dxa"/>
            <w:vAlign w:val="center"/>
          </w:tcPr>
          <w:p w14:paraId="1386D22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702" w:type="dxa"/>
            <w:vAlign w:val="center"/>
          </w:tcPr>
          <w:p w14:paraId="1386D22F" w14:textId="77777777" w:rsidR="002B566B" w:rsidRPr="002B566B" w:rsidRDefault="002B566B" w:rsidP="00A13F7F">
            <w:pPr>
              <w:tabs>
                <w:tab w:val="clear" w:pos="284"/>
              </w:tabs>
              <w:spacing w:line="240" w:lineRule="auto"/>
              <w:jc w:val="both"/>
              <w:rPr>
                <w:rFonts w:cs="Arial"/>
                <w:lang w:val="fr-FR"/>
              </w:rPr>
            </w:pPr>
            <w:r w:rsidRPr="002B566B">
              <w:rPr>
                <w:lang w:val="fr-FR"/>
              </w:rPr>
              <w:t>[BLM][652]</w:t>
            </w:r>
          </w:p>
        </w:tc>
        <w:tc>
          <w:tcPr>
            <w:tcW w:w="1275" w:type="dxa"/>
            <w:shd w:val="clear" w:color="auto" w:fill="C6D9F1" w:themeFill="text2" w:themeFillTint="33"/>
            <w:vAlign w:val="center"/>
          </w:tcPr>
          <w:p w14:paraId="1386D230"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3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32" w14:textId="77777777" w:rsidR="002B566B" w:rsidRPr="002B566B" w:rsidRDefault="002B566B" w:rsidP="00A13F7F">
            <w:pPr>
              <w:tabs>
                <w:tab w:val="clear" w:pos="284"/>
              </w:tabs>
              <w:spacing w:line="240" w:lineRule="auto"/>
              <w:jc w:val="both"/>
              <w:rPr>
                <w:rFonts w:cs="Arial"/>
                <w:lang w:val="fr-FR"/>
              </w:rPr>
            </w:pPr>
            <w:r w:rsidRPr="002B566B">
              <w:rPr>
                <w:lang w:val="fr-FR"/>
              </w:rPr>
              <w:t>[TKM][795]</w:t>
            </w:r>
          </w:p>
        </w:tc>
        <w:tc>
          <w:tcPr>
            <w:tcW w:w="1418" w:type="dxa"/>
            <w:shd w:val="clear" w:color="auto" w:fill="C6D9F1" w:themeFill="text2" w:themeFillTint="33"/>
            <w:vAlign w:val="center"/>
          </w:tcPr>
          <w:p w14:paraId="1386D233"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vAlign w:val="center"/>
          </w:tcPr>
          <w:p w14:paraId="1386D234"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vAlign w:val="center"/>
          </w:tcPr>
          <w:p w14:paraId="1386D235" w14:textId="77777777" w:rsidR="002B566B" w:rsidRPr="002B566B" w:rsidRDefault="002B566B" w:rsidP="00A13F7F">
            <w:pPr>
              <w:tabs>
                <w:tab w:val="clear" w:pos="284"/>
              </w:tabs>
              <w:spacing w:line="240" w:lineRule="auto"/>
              <w:jc w:val="both"/>
              <w:rPr>
                <w:rFonts w:cs="Arial"/>
                <w:lang w:val="fr-FR"/>
              </w:rPr>
            </w:pPr>
            <w:r w:rsidRPr="002B566B">
              <w:rPr>
                <w:lang w:val="fr-FR"/>
              </w:rPr>
              <w:t>[TCA][796]</w:t>
            </w:r>
          </w:p>
        </w:tc>
        <w:tc>
          <w:tcPr>
            <w:tcW w:w="1417" w:type="dxa"/>
            <w:shd w:val="clear" w:color="auto" w:fill="C6D9F1" w:themeFill="text2" w:themeFillTint="33"/>
            <w:vAlign w:val="center"/>
          </w:tcPr>
          <w:p w14:paraId="1386D23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c>
          <w:tcPr>
            <w:tcW w:w="709" w:type="dxa"/>
            <w:gridSpan w:val="2"/>
            <w:vAlign w:val="center"/>
          </w:tcPr>
          <w:p w14:paraId="1386D23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386D238" w14:textId="77777777" w:rsidR="002B566B" w:rsidRPr="002B566B" w:rsidRDefault="002B566B" w:rsidP="00A13F7F">
            <w:pPr>
              <w:tabs>
                <w:tab w:val="clear" w:pos="284"/>
              </w:tabs>
              <w:spacing w:line="240" w:lineRule="auto"/>
              <w:jc w:val="both"/>
              <w:rPr>
                <w:rFonts w:cs="Arial"/>
                <w:lang w:val="fr-FR"/>
              </w:rPr>
            </w:pPr>
            <w:r w:rsidRPr="002B566B">
              <w:rPr>
                <w:lang w:val="fr-FR"/>
              </w:rPr>
              <w:t>[WLF][876]</w:t>
            </w:r>
          </w:p>
        </w:tc>
        <w:tc>
          <w:tcPr>
            <w:tcW w:w="1588" w:type="dxa"/>
            <w:shd w:val="clear" w:color="auto" w:fill="C6D9F1" w:themeFill="text2" w:themeFillTint="33"/>
            <w:vAlign w:val="center"/>
          </w:tcPr>
          <w:p w14:paraId="1386D239"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[CHIFFRE]</w:t>
            </w:r>
          </w:p>
        </w:tc>
      </w:tr>
    </w:tbl>
    <w:p w14:paraId="1386D23B"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3D" w14:textId="77777777" w:rsidTr="00822C00">
        <w:trPr>
          <w:trHeight w:val="311"/>
        </w:trPr>
        <w:tc>
          <w:tcPr>
            <w:tcW w:w="14913" w:type="dxa"/>
            <w:gridSpan w:val="3"/>
            <w:shd w:val="clear" w:color="auto" w:fill="FFFF00"/>
          </w:tcPr>
          <w:p w14:paraId="1386D23C"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Tiers introducteurs (y compris les courtiers en services bancaires et d'investissement)</w:t>
            </w:r>
          </w:p>
        </w:tc>
      </w:tr>
      <w:tr w:rsidR="002B566B" w:rsidRPr="002B566B" w14:paraId="1386D241" w14:textId="77777777" w:rsidTr="00822C00">
        <w:trPr>
          <w:trHeight w:val="311"/>
        </w:trPr>
        <w:tc>
          <w:tcPr>
            <w:tcW w:w="11653" w:type="dxa"/>
          </w:tcPr>
          <w:p w14:paraId="1386D23E" w14:textId="6EB7B8E0"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le nombre total de nouveaux clients apportés en </w:t>
            </w:r>
            <w:r w:rsidR="00F478B7">
              <w:rPr>
                <w:lang w:val="fr-FR"/>
              </w:rPr>
              <w:t>2019</w:t>
            </w:r>
            <w:r w:rsidRPr="002B566B">
              <w:rPr>
                <w:lang w:val="fr-FR"/>
              </w:rPr>
              <w:t xml:space="preserve"> par un tiers introducteur :</w:t>
            </w:r>
          </w:p>
        </w:tc>
        <w:tc>
          <w:tcPr>
            <w:tcW w:w="567" w:type="dxa"/>
            <w:shd w:val="clear" w:color="auto" w:fill="FFFFFF"/>
            <w:vAlign w:val="center"/>
          </w:tcPr>
          <w:p w14:paraId="1386D23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40"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[Non disponible] ou [Chiffre]</w:t>
            </w:r>
          </w:p>
        </w:tc>
      </w:tr>
    </w:tbl>
    <w:p w14:paraId="1386D242" w14:textId="77777777" w:rsidR="002B566B" w:rsidRPr="002B566B" w:rsidRDefault="002B566B" w:rsidP="00A13F7F">
      <w:pPr>
        <w:tabs>
          <w:tab w:val="clear" w:pos="284"/>
        </w:tabs>
        <w:spacing w:after="200" w:line="276" w:lineRule="auto"/>
        <w:jc w:val="both"/>
        <w:rPr>
          <w:rFonts w:ascii="Calibri" w:eastAsia="Calibri" w:hAnsi="Calibri"/>
          <w:sz w:val="22"/>
          <w:szCs w:val="22"/>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44" w14:textId="77777777" w:rsidTr="00822C00">
        <w:trPr>
          <w:trHeight w:val="311"/>
        </w:trPr>
        <w:tc>
          <w:tcPr>
            <w:tcW w:w="14913" w:type="dxa"/>
            <w:gridSpan w:val="3"/>
            <w:shd w:val="clear" w:color="auto" w:fill="FFFF00"/>
          </w:tcPr>
          <w:p w14:paraId="1386D243"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Clients identifiés à distance</w:t>
            </w:r>
          </w:p>
        </w:tc>
      </w:tr>
      <w:tr w:rsidR="002B566B" w:rsidRPr="002B566B" w14:paraId="1386D248" w14:textId="77777777" w:rsidTr="00822C00">
        <w:trPr>
          <w:trHeight w:val="311"/>
        </w:trPr>
        <w:tc>
          <w:tcPr>
            <w:tcW w:w="11653" w:type="dxa"/>
          </w:tcPr>
          <w:p w14:paraId="1386D245" w14:textId="193C6DED" w:rsidR="002B566B" w:rsidRPr="002B566B" w:rsidRDefault="002B566B" w:rsidP="00A13F7F">
            <w:pPr>
              <w:tabs>
                <w:tab w:val="clear" w:pos="284"/>
              </w:tabs>
              <w:spacing w:before="60" w:line="240" w:lineRule="auto"/>
              <w:jc w:val="both"/>
              <w:rPr>
                <w:rFonts w:cs="Arial"/>
                <w:lang w:val="fr-FR"/>
              </w:rPr>
            </w:pPr>
            <w:r w:rsidRPr="002B566B">
              <w:rPr>
                <w:lang w:val="fr-FR"/>
              </w:rPr>
              <w:t>Nombre total de clients au 31/12/</w:t>
            </w:r>
            <w:r w:rsidR="00F478B7">
              <w:rPr>
                <w:lang w:val="fr-FR"/>
              </w:rPr>
              <w:t>2019</w:t>
            </w:r>
            <w:r w:rsidRPr="002B566B">
              <w:rPr>
                <w:lang w:val="fr-FR"/>
              </w:rPr>
              <w:t xml:space="preserve"> identifiés à distance par votre société :</w:t>
            </w:r>
          </w:p>
        </w:tc>
        <w:tc>
          <w:tcPr>
            <w:tcW w:w="567" w:type="dxa"/>
            <w:shd w:val="clear" w:color="auto" w:fill="FFFFFF"/>
            <w:vAlign w:val="center"/>
          </w:tcPr>
          <w:p w14:paraId="1386D24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47"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[Non disponible] ou [Chiffre]</w:t>
            </w:r>
          </w:p>
        </w:tc>
      </w:tr>
    </w:tbl>
    <w:p w14:paraId="1386D249"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4B" w14:textId="77777777" w:rsidTr="00822C00">
        <w:trPr>
          <w:trHeight w:val="311"/>
        </w:trPr>
        <w:tc>
          <w:tcPr>
            <w:tcW w:w="14913" w:type="dxa"/>
            <w:gridSpan w:val="3"/>
            <w:shd w:val="clear" w:color="auto" w:fill="FFFF00"/>
          </w:tcPr>
          <w:p w14:paraId="1386D24A"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Clients en gestion de portefeuille</w:t>
            </w:r>
          </w:p>
        </w:tc>
      </w:tr>
      <w:tr w:rsidR="002B566B" w:rsidRPr="002B566B" w14:paraId="1386D24D" w14:textId="77777777" w:rsidTr="00822C00">
        <w:trPr>
          <w:trHeight w:val="311"/>
        </w:trPr>
        <w:tc>
          <w:tcPr>
            <w:tcW w:w="14913" w:type="dxa"/>
            <w:gridSpan w:val="3"/>
            <w:shd w:val="clear" w:color="auto" w:fill="auto"/>
          </w:tcPr>
          <w:p w14:paraId="1386D24C" w14:textId="77777777" w:rsidR="002B566B" w:rsidRPr="002B566B" w:rsidRDefault="002B566B" w:rsidP="00A13F7F">
            <w:pPr>
              <w:tabs>
                <w:tab w:val="clear" w:pos="284"/>
              </w:tabs>
              <w:spacing w:before="60" w:line="240" w:lineRule="auto"/>
              <w:jc w:val="both"/>
              <w:rPr>
                <w:rFonts w:cs="Arial"/>
                <w:b/>
                <w:i/>
                <w:lang w:val="fr-FR"/>
              </w:rPr>
            </w:pPr>
            <w:r w:rsidRPr="002B566B">
              <w:rPr>
                <w:i/>
                <w:lang w:val="fr-FR"/>
              </w:rPr>
              <w:t>Si votre établissement n'exerce pas d'activités de gestion de portefeuille, veuillez répondre à chacune des questions ci-dessous par zéro (chiffre 0).</w:t>
            </w:r>
          </w:p>
        </w:tc>
      </w:tr>
      <w:tr w:rsidR="002B566B" w:rsidRPr="002B566B" w14:paraId="1386D251" w14:textId="77777777" w:rsidTr="00822C00">
        <w:trPr>
          <w:trHeight w:val="311"/>
        </w:trPr>
        <w:tc>
          <w:tcPr>
            <w:tcW w:w="11653" w:type="dxa"/>
          </w:tcPr>
          <w:p w14:paraId="1386D24E" w14:textId="3E51DD03" w:rsidR="002B566B" w:rsidRPr="002B566B" w:rsidRDefault="002B566B" w:rsidP="00A13F7F">
            <w:pPr>
              <w:tabs>
                <w:tab w:val="clear" w:pos="284"/>
              </w:tabs>
              <w:spacing w:before="60" w:line="240" w:lineRule="auto"/>
              <w:jc w:val="both"/>
              <w:rPr>
                <w:rFonts w:cs="Arial"/>
                <w:lang w:val="fr-FR"/>
              </w:rPr>
            </w:pPr>
            <w:r w:rsidRPr="002B566B">
              <w:rPr>
                <w:lang w:val="fr-FR"/>
              </w:rPr>
              <w:t>Nombre de clients en gestion de portefeuille domiciliés en Belgique au 31/12/</w:t>
            </w:r>
            <w:r w:rsidR="00F478B7">
              <w:rPr>
                <w:lang w:val="fr-FR"/>
              </w:rPr>
              <w:t>2019</w:t>
            </w:r>
            <w:r w:rsidRPr="002B566B">
              <w:rPr>
                <w:lang w:val="fr-FR"/>
              </w:rPr>
              <w:t> :</w:t>
            </w:r>
          </w:p>
        </w:tc>
        <w:tc>
          <w:tcPr>
            <w:tcW w:w="567" w:type="dxa"/>
            <w:shd w:val="clear" w:color="auto" w:fill="FFFFFF"/>
            <w:vAlign w:val="center"/>
          </w:tcPr>
          <w:p w14:paraId="1386D24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5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55" w14:textId="77777777" w:rsidTr="00822C00">
        <w:trPr>
          <w:trHeight w:val="311"/>
        </w:trPr>
        <w:tc>
          <w:tcPr>
            <w:tcW w:w="11653" w:type="dxa"/>
          </w:tcPr>
          <w:p w14:paraId="1386D252" w14:textId="6598939B" w:rsidR="002B566B" w:rsidRPr="002B566B" w:rsidRDefault="002B566B" w:rsidP="00A13F7F">
            <w:pPr>
              <w:tabs>
                <w:tab w:val="clear" w:pos="284"/>
              </w:tabs>
              <w:spacing w:before="60" w:line="240" w:lineRule="auto"/>
              <w:jc w:val="both"/>
              <w:rPr>
                <w:rFonts w:cs="Arial"/>
                <w:lang w:val="fr-FR"/>
              </w:rPr>
            </w:pPr>
            <w:r w:rsidRPr="002B566B">
              <w:rPr>
                <w:lang w:val="fr-FR"/>
              </w:rPr>
              <w:t>Nombre de clients en gestion de portefeuille domiciliés en dehors de la Belgique au 31/12/</w:t>
            </w:r>
            <w:r w:rsidR="00F478B7">
              <w:rPr>
                <w:lang w:val="fr-FR"/>
              </w:rPr>
              <w:t>2019</w:t>
            </w:r>
            <w:r w:rsidRPr="002B566B">
              <w:rPr>
                <w:lang w:val="fr-FR"/>
              </w:rPr>
              <w:t xml:space="preserve"> : </w:t>
            </w:r>
          </w:p>
        </w:tc>
        <w:tc>
          <w:tcPr>
            <w:tcW w:w="567" w:type="dxa"/>
            <w:shd w:val="clear" w:color="auto" w:fill="FFFFFF"/>
            <w:vAlign w:val="center"/>
          </w:tcPr>
          <w:p w14:paraId="1386D25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5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59" w14:textId="77777777" w:rsidTr="00822C00">
        <w:trPr>
          <w:trHeight w:val="311"/>
        </w:trPr>
        <w:tc>
          <w:tcPr>
            <w:tcW w:w="11653" w:type="dxa"/>
          </w:tcPr>
          <w:p w14:paraId="1386D256" w14:textId="29638125" w:rsidR="002B566B" w:rsidRPr="002B566B" w:rsidRDefault="002B566B" w:rsidP="00A13F7F">
            <w:pPr>
              <w:tabs>
                <w:tab w:val="clear" w:pos="284"/>
              </w:tabs>
              <w:spacing w:before="60" w:line="240" w:lineRule="auto"/>
              <w:jc w:val="both"/>
              <w:rPr>
                <w:rFonts w:cs="Arial"/>
                <w:lang w:val="fr-FR"/>
              </w:rPr>
            </w:pPr>
            <w:r w:rsidRPr="002B566B">
              <w:rPr>
                <w:lang w:val="fr-FR"/>
              </w:rPr>
              <w:t>Nombre de clients en gestion de portefeuille domiciliés dans l’un des pays recensés en annexe 1 au 31/12/</w:t>
            </w:r>
            <w:r w:rsidR="00F478B7">
              <w:rPr>
                <w:lang w:val="fr-FR"/>
              </w:rPr>
              <w:t>2019</w:t>
            </w:r>
            <w:r w:rsidRPr="002B566B">
              <w:rPr>
                <w:lang w:val="fr-FR"/>
              </w:rPr>
              <w:t> :</w:t>
            </w:r>
          </w:p>
        </w:tc>
        <w:tc>
          <w:tcPr>
            <w:tcW w:w="567" w:type="dxa"/>
            <w:shd w:val="clear" w:color="auto" w:fill="FFFFFF"/>
            <w:vAlign w:val="center"/>
          </w:tcPr>
          <w:p w14:paraId="1386D25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5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5D" w14:textId="77777777" w:rsidTr="005A35D4">
        <w:trPr>
          <w:trHeight w:val="286"/>
        </w:trPr>
        <w:tc>
          <w:tcPr>
            <w:tcW w:w="11653" w:type="dxa"/>
          </w:tcPr>
          <w:p w14:paraId="1386D25A" w14:textId="695E2821" w:rsidR="002B566B" w:rsidRPr="002B566B" w:rsidRDefault="002B566B" w:rsidP="00A13F7F">
            <w:pPr>
              <w:tabs>
                <w:tab w:val="clear" w:pos="284"/>
              </w:tabs>
              <w:spacing w:before="60" w:line="240" w:lineRule="auto"/>
              <w:jc w:val="both"/>
              <w:rPr>
                <w:rFonts w:cs="Arial"/>
                <w:lang w:val="fr-FR"/>
              </w:rPr>
            </w:pPr>
            <w:r w:rsidRPr="002B566B">
              <w:rPr>
                <w:lang w:val="fr-FR"/>
              </w:rPr>
              <w:t>Seuil d’éligibilité à la gestion de portefeuille fixé par votre établissement (au 31/12/</w:t>
            </w:r>
            <w:r w:rsidR="00F478B7">
              <w:rPr>
                <w:lang w:val="fr-FR"/>
              </w:rPr>
              <w:t>2019</w:t>
            </w:r>
            <w:r w:rsidRPr="002B566B">
              <w:rPr>
                <w:lang w:val="fr-FR"/>
              </w:rPr>
              <w:t>) :</w:t>
            </w:r>
          </w:p>
        </w:tc>
        <w:tc>
          <w:tcPr>
            <w:tcW w:w="567" w:type="dxa"/>
            <w:shd w:val="clear" w:color="auto" w:fill="FFFFFF"/>
            <w:vAlign w:val="center"/>
          </w:tcPr>
          <w:p w14:paraId="1386D25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5C" w14:textId="77777777" w:rsidR="002B566B" w:rsidRPr="002B566B" w:rsidRDefault="002B566B" w:rsidP="00A13F7F">
            <w:pPr>
              <w:tabs>
                <w:tab w:val="clear" w:pos="284"/>
              </w:tabs>
              <w:spacing w:before="60" w:line="240" w:lineRule="auto"/>
              <w:jc w:val="both"/>
              <w:rPr>
                <w:rFonts w:cs="Arial"/>
                <w:sz w:val="16"/>
                <w:lang w:val="fr-FR"/>
              </w:rPr>
            </w:pPr>
            <w:r w:rsidRPr="002B566B">
              <w:rPr>
                <w:rFonts w:cs="Arial"/>
                <w:sz w:val="16"/>
                <w:lang w:val="fr-FR"/>
              </w:rPr>
              <w:t>[Chiffre] / [Non applicable]</w:t>
            </w:r>
          </w:p>
        </w:tc>
      </w:tr>
    </w:tbl>
    <w:p w14:paraId="1386D25E"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60" w14:textId="77777777" w:rsidTr="00822C00">
        <w:trPr>
          <w:trHeight w:val="311"/>
        </w:trPr>
        <w:tc>
          <w:tcPr>
            <w:tcW w:w="14913" w:type="dxa"/>
            <w:gridSpan w:val="3"/>
            <w:shd w:val="clear" w:color="auto" w:fill="FFFF00"/>
            <w:vAlign w:val="center"/>
          </w:tcPr>
          <w:p w14:paraId="1386D25F"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Comptes numérotés</w:t>
            </w:r>
          </w:p>
        </w:tc>
      </w:tr>
      <w:tr w:rsidR="002B566B" w:rsidRPr="002B566B" w14:paraId="1386D262" w14:textId="77777777" w:rsidTr="00822C00">
        <w:trPr>
          <w:trHeight w:val="311"/>
        </w:trPr>
        <w:tc>
          <w:tcPr>
            <w:tcW w:w="14913" w:type="dxa"/>
            <w:gridSpan w:val="3"/>
          </w:tcPr>
          <w:p w14:paraId="1386D261" w14:textId="77777777" w:rsidR="002B566B" w:rsidRPr="002B566B" w:rsidRDefault="002B566B" w:rsidP="00A13F7F">
            <w:pPr>
              <w:tabs>
                <w:tab w:val="clear" w:pos="284"/>
              </w:tabs>
              <w:spacing w:before="60" w:line="240" w:lineRule="auto"/>
              <w:jc w:val="both"/>
              <w:rPr>
                <w:rFonts w:cs="Arial"/>
                <w:lang w:val="fr-FR"/>
              </w:rPr>
            </w:pPr>
            <w:r w:rsidRPr="002B566B">
              <w:rPr>
                <w:i/>
                <w:lang w:val="fr-FR"/>
              </w:rPr>
              <w:t>Explication : par « comptes numérotés », l’on entend les comptes dont seul le numéro de compte, et non le nom du client, apparaît sur les relevés.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2B566B" w:rsidRPr="002B566B" w14:paraId="1386D266" w14:textId="77777777" w:rsidTr="00822C00">
        <w:trPr>
          <w:trHeight w:val="311"/>
        </w:trPr>
        <w:tc>
          <w:tcPr>
            <w:tcW w:w="11653" w:type="dxa"/>
          </w:tcPr>
          <w:p w14:paraId="1386D263" w14:textId="5C3662F6" w:rsidR="002B566B" w:rsidRPr="002B566B" w:rsidRDefault="002B566B" w:rsidP="00A13F7F">
            <w:pPr>
              <w:tabs>
                <w:tab w:val="clear" w:pos="284"/>
              </w:tabs>
              <w:spacing w:before="60" w:line="240" w:lineRule="auto"/>
              <w:jc w:val="both"/>
              <w:rPr>
                <w:rFonts w:cs="Arial"/>
                <w:lang w:val="fr-FR"/>
              </w:rPr>
            </w:pPr>
            <w:r w:rsidRPr="002B566B">
              <w:rPr>
                <w:lang w:val="fr-FR"/>
              </w:rPr>
              <w:t>Nombre total de vos clients disposant au 31/12/</w:t>
            </w:r>
            <w:r w:rsidR="00F478B7">
              <w:rPr>
                <w:lang w:val="fr-FR"/>
              </w:rPr>
              <w:t>2019</w:t>
            </w:r>
            <w:r w:rsidRPr="002B566B">
              <w:rPr>
                <w:lang w:val="fr-FR"/>
              </w:rPr>
              <w:t xml:space="preserve"> de comptes ou de contrats numérotés:</w:t>
            </w:r>
          </w:p>
        </w:tc>
        <w:tc>
          <w:tcPr>
            <w:tcW w:w="567" w:type="dxa"/>
            <w:shd w:val="clear" w:color="auto" w:fill="FFFFFF"/>
            <w:vAlign w:val="center"/>
          </w:tcPr>
          <w:p w14:paraId="1386D264" w14:textId="77777777" w:rsidR="002B566B" w:rsidRPr="002B566B" w:rsidRDefault="002B566B" w:rsidP="00A13F7F">
            <w:pPr>
              <w:numPr>
                <w:ilvl w:val="1"/>
                <w:numId w:val="9"/>
              </w:numPr>
              <w:tabs>
                <w:tab w:val="clear" w:pos="284"/>
              </w:tabs>
              <w:spacing w:before="60" w:line="240" w:lineRule="auto"/>
              <w:contextualSpacing/>
              <w:jc w:val="both"/>
              <w:rPr>
                <w:rFonts w:cs="Arial"/>
                <w:lang w:val="fr-FR"/>
              </w:rPr>
            </w:pPr>
            <w:r w:rsidRPr="002B566B">
              <w:rPr>
                <w:lang w:val="fr-FR"/>
              </w:rPr>
              <w:t xml:space="preserve"> </w:t>
            </w:r>
          </w:p>
        </w:tc>
        <w:tc>
          <w:tcPr>
            <w:tcW w:w="2693" w:type="dxa"/>
            <w:shd w:val="clear" w:color="auto" w:fill="C6D9F1"/>
            <w:vAlign w:val="center"/>
          </w:tcPr>
          <w:p w14:paraId="1386D26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6A" w14:textId="77777777" w:rsidTr="00822C00">
        <w:trPr>
          <w:trHeight w:val="311"/>
        </w:trPr>
        <w:tc>
          <w:tcPr>
            <w:tcW w:w="11653" w:type="dxa"/>
          </w:tcPr>
          <w:p w14:paraId="1386D267" w14:textId="2D7F6391" w:rsidR="002B566B" w:rsidRPr="002B566B" w:rsidRDefault="002B566B" w:rsidP="00A13F7F">
            <w:pPr>
              <w:tabs>
                <w:tab w:val="clear" w:pos="284"/>
              </w:tabs>
              <w:spacing w:before="60" w:line="240" w:lineRule="auto"/>
              <w:jc w:val="both"/>
              <w:rPr>
                <w:rFonts w:cs="Arial"/>
                <w:lang w:val="fr-FR"/>
              </w:rPr>
            </w:pPr>
            <w:r w:rsidRPr="002B566B">
              <w:rPr>
                <w:lang w:val="fr-FR"/>
              </w:rPr>
              <w:t xml:space="preserve">Nombre total de vos clients pour lesquels votre société a ouvert des comptes numérotés ou avec lesquels elle a conclu un contrat numéroté en </w:t>
            </w:r>
            <w:r w:rsidR="00F478B7">
              <w:rPr>
                <w:lang w:val="fr-FR"/>
              </w:rPr>
              <w:t>2019</w:t>
            </w:r>
            <w:r w:rsidRPr="002B566B">
              <w:rPr>
                <w:lang w:val="fr-FR"/>
              </w:rPr>
              <w:t> :</w:t>
            </w:r>
          </w:p>
        </w:tc>
        <w:tc>
          <w:tcPr>
            <w:tcW w:w="567" w:type="dxa"/>
            <w:shd w:val="clear" w:color="auto" w:fill="FFFFFF"/>
            <w:vAlign w:val="center"/>
          </w:tcPr>
          <w:p w14:paraId="1386D26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6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6E" w14:textId="77777777" w:rsidTr="00822C00">
        <w:trPr>
          <w:trHeight w:val="311"/>
        </w:trPr>
        <w:tc>
          <w:tcPr>
            <w:tcW w:w="14913" w:type="dxa"/>
            <w:gridSpan w:val="3"/>
            <w:shd w:val="clear" w:color="auto" w:fill="FFFF00"/>
          </w:tcPr>
          <w:p w14:paraId="1386D26D"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lastRenderedPageBreak/>
              <w:t>Personnes politiquement exposées (PPE)</w:t>
            </w:r>
          </w:p>
        </w:tc>
      </w:tr>
      <w:tr w:rsidR="002B566B" w:rsidRPr="002B566B" w14:paraId="1386D270" w14:textId="77777777" w:rsidTr="00822C00">
        <w:trPr>
          <w:trHeight w:val="311"/>
        </w:trPr>
        <w:tc>
          <w:tcPr>
            <w:tcW w:w="14913" w:type="dxa"/>
            <w:gridSpan w:val="3"/>
          </w:tcPr>
          <w:p w14:paraId="1386D26F" w14:textId="77777777" w:rsidR="002B566B" w:rsidRPr="002B566B" w:rsidRDefault="002B566B" w:rsidP="00A13F7F">
            <w:pPr>
              <w:tabs>
                <w:tab w:val="clear" w:pos="284"/>
              </w:tabs>
              <w:spacing w:before="60" w:line="240" w:lineRule="auto"/>
              <w:jc w:val="both"/>
              <w:rPr>
                <w:rFonts w:cs="Arial"/>
                <w:i/>
                <w:lang w:val="fr-FR"/>
              </w:rPr>
            </w:pPr>
            <w:r w:rsidRPr="002B566B">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2B566B" w:rsidRPr="002B566B" w14:paraId="1386D274" w14:textId="77777777" w:rsidTr="00822C00">
        <w:trPr>
          <w:trHeight w:val="311"/>
        </w:trPr>
        <w:tc>
          <w:tcPr>
            <w:tcW w:w="11653" w:type="dxa"/>
          </w:tcPr>
          <w:p w14:paraId="1386D271"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total de PPE dans votre fichier clients :</w:t>
            </w:r>
          </w:p>
        </w:tc>
        <w:tc>
          <w:tcPr>
            <w:tcW w:w="567" w:type="dxa"/>
            <w:shd w:val="clear" w:color="auto" w:fill="FFFFFF"/>
            <w:vAlign w:val="center"/>
          </w:tcPr>
          <w:p w14:paraId="1386D27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7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78" w14:textId="77777777" w:rsidTr="00822C00">
        <w:trPr>
          <w:trHeight w:val="311"/>
        </w:trPr>
        <w:tc>
          <w:tcPr>
            <w:tcW w:w="11653" w:type="dxa"/>
          </w:tcPr>
          <w:p w14:paraId="1386D275"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Nombre de clients PPE (titulaires de produits) :</w:t>
            </w:r>
          </w:p>
        </w:tc>
        <w:tc>
          <w:tcPr>
            <w:tcW w:w="567" w:type="dxa"/>
            <w:shd w:val="clear" w:color="auto" w:fill="FFFFFF"/>
            <w:vAlign w:val="center"/>
          </w:tcPr>
          <w:p w14:paraId="1386D27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7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7C" w14:textId="77777777" w:rsidTr="00822C00">
        <w:trPr>
          <w:trHeight w:val="311"/>
        </w:trPr>
        <w:tc>
          <w:tcPr>
            <w:tcW w:w="11653" w:type="dxa"/>
          </w:tcPr>
          <w:p w14:paraId="1386D279"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Nombre de mandataires PPE de clients :</w:t>
            </w:r>
          </w:p>
        </w:tc>
        <w:tc>
          <w:tcPr>
            <w:tcW w:w="567" w:type="dxa"/>
            <w:shd w:val="clear" w:color="auto" w:fill="FFFFFF"/>
            <w:vAlign w:val="center"/>
          </w:tcPr>
          <w:p w14:paraId="1386D27A"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7B"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80" w14:textId="77777777" w:rsidTr="00822C00">
        <w:trPr>
          <w:trHeight w:val="311"/>
        </w:trPr>
        <w:tc>
          <w:tcPr>
            <w:tcW w:w="11653" w:type="dxa"/>
          </w:tcPr>
          <w:p w14:paraId="1386D27D"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 xml:space="preserve">Nombre de bénéficiaires effectifs PPE (tant de clients que de leurs mandataires si le mandataire est une personne morale ou autre construction juridique) : </w:t>
            </w:r>
          </w:p>
        </w:tc>
        <w:tc>
          <w:tcPr>
            <w:tcW w:w="567" w:type="dxa"/>
            <w:shd w:val="clear" w:color="auto" w:fill="FFFFFF"/>
            <w:vAlign w:val="center"/>
          </w:tcPr>
          <w:p w14:paraId="1386D27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7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84" w14:textId="77777777" w:rsidTr="00822C00">
        <w:trPr>
          <w:trHeight w:val="311"/>
        </w:trPr>
        <w:tc>
          <w:tcPr>
            <w:tcW w:w="11653" w:type="dxa"/>
          </w:tcPr>
          <w:p w14:paraId="1386D281"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PPE domiciliées hors de Belgique:</w:t>
            </w:r>
          </w:p>
        </w:tc>
        <w:tc>
          <w:tcPr>
            <w:tcW w:w="567" w:type="dxa"/>
            <w:shd w:val="clear" w:color="auto" w:fill="FFFFFF"/>
            <w:vAlign w:val="center"/>
          </w:tcPr>
          <w:p w14:paraId="1386D28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8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88" w14:textId="77777777" w:rsidTr="00822C00">
        <w:trPr>
          <w:trHeight w:val="311"/>
        </w:trPr>
        <w:tc>
          <w:tcPr>
            <w:tcW w:w="11653" w:type="dxa"/>
          </w:tcPr>
          <w:p w14:paraId="1386D285" w14:textId="77777777" w:rsidR="002B566B" w:rsidRPr="002B566B" w:rsidRDefault="002B566B" w:rsidP="00A13F7F">
            <w:pPr>
              <w:tabs>
                <w:tab w:val="clear" w:pos="284"/>
              </w:tabs>
              <w:spacing w:before="60" w:line="240" w:lineRule="auto"/>
              <w:jc w:val="both"/>
              <w:rPr>
                <w:rFonts w:cs="Arial"/>
                <w:lang w:val="fr-FR"/>
              </w:rPr>
            </w:pPr>
            <w:r w:rsidRPr="002B566B">
              <w:rPr>
                <w:lang w:val="fr-FR"/>
              </w:rPr>
              <w:t>Nombre de PPE domiciliées dans l’un des pays recensés en annexe 1 :</w:t>
            </w:r>
          </w:p>
        </w:tc>
        <w:tc>
          <w:tcPr>
            <w:tcW w:w="567" w:type="dxa"/>
            <w:shd w:val="clear" w:color="auto" w:fill="FFFFFF"/>
            <w:vAlign w:val="center"/>
          </w:tcPr>
          <w:p w14:paraId="1386D28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8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289"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8B" w14:textId="77777777" w:rsidTr="00822C00">
        <w:trPr>
          <w:trHeight w:val="311"/>
        </w:trPr>
        <w:tc>
          <w:tcPr>
            <w:tcW w:w="14913" w:type="dxa"/>
            <w:gridSpan w:val="3"/>
            <w:shd w:val="clear" w:color="auto" w:fill="FFFF00"/>
          </w:tcPr>
          <w:p w14:paraId="1386D28A"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Bénéficiaires effectifs</w:t>
            </w:r>
          </w:p>
        </w:tc>
      </w:tr>
      <w:tr w:rsidR="002B566B" w:rsidRPr="002B566B" w14:paraId="1386D28D" w14:textId="77777777" w:rsidTr="00822C00">
        <w:trPr>
          <w:trHeight w:val="311"/>
        </w:trPr>
        <w:tc>
          <w:tcPr>
            <w:tcW w:w="14913" w:type="dxa"/>
            <w:gridSpan w:val="3"/>
          </w:tcPr>
          <w:p w14:paraId="1386D28C" w14:textId="0B1B703F" w:rsidR="002B566B" w:rsidRPr="002B566B" w:rsidRDefault="002B566B" w:rsidP="00A13F7F">
            <w:pPr>
              <w:tabs>
                <w:tab w:val="clear" w:pos="284"/>
              </w:tabs>
              <w:spacing w:before="60" w:line="240" w:lineRule="auto"/>
              <w:jc w:val="both"/>
              <w:rPr>
                <w:rFonts w:cs="Arial"/>
                <w:lang w:val="fr-FR"/>
              </w:rPr>
            </w:pPr>
            <w:r w:rsidRPr="002B566B">
              <w:rPr>
                <w:lang w:val="fr-FR"/>
              </w:rPr>
              <w:t>Fournissez les données suivantes concernant les bénéficiaires effectifs de vos clients (au 31/12/</w:t>
            </w:r>
            <w:r w:rsidR="00F478B7">
              <w:rPr>
                <w:lang w:val="fr-FR"/>
              </w:rPr>
              <w:t>2019</w:t>
            </w:r>
            <w:r w:rsidRPr="002B566B">
              <w:rPr>
                <w:lang w:val="fr-FR"/>
              </w:rPr>
              <w:t>) :</w:t>
            </w:r>
          </w:p>
        </w:tc>
      </w:tr>
      <w:tr w:rsidR="002B566B" w:rsidRPr="002B566B" w14:paraId="1386D291" w14:textId="77777777" w:rsidTr="00822C00">
        <w:trPr>
          <w:trHeight w:val="311"/>
        </w:trPr>
        <w:tc>
          <w:tcPr>
            <w:tcW w:w="11653" w:type="dxa"/>
          </w:tcPr>
          <w:p w14:paraId="1386D28E"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Nombre de bénéficiaires effectifs domiciliés hors de Belgique :</w:t>
            </w:r>
          </w:p>
        </w:tc>
        <w:tc>
          <w:tcPr>
            <w:tcW w:w="567" w:type="dxa"/>
            <w:shd w:val="clear" w:color="auto" w:fill="FFFFFF"/>
            <w:vAlign w:val="center"/>
          </w:tcPr>
          <w:p w14:paraId="1386D28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9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95" w14:textId="77777777" w:rsidTr="00822C00">
        <w:trPr>
          <w:trHeight w:val="311"/>
        </w:trPr>
        <w:tc>
          <w:tcPr>
            <w:tcW w:w="11653" w:type="dxa"/>
          </w:tcPr>
          <w:p w14:paraId="1386D292"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Nombre de bénéficiaires effectifs domiciliés dans l’un des pays recensés en annexe 1 :</w:t>
            </w:r>
          </w:p>
        </w:tc>
        <w:tc>
          <w:tcPr>
            <w:tcW w:w="567" w:type="dxa"/>
            <w:shd w:val="clear" w:color="auto" w:fill="FFFFFF"/>
            <w:vAlign w:val="center"/>
          </w:tcPr>
          <w:p w14:paraId="1386D29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9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296"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98" w14:textId="77777777" w:rsidTr="00822C00">
        <w:trPr>
          <w:trHeight w:val="311"/>
        </w:trPr>
        <w:tc>
          <w:tcPr>
            <w:tcW w:w="14913" w:type="dxa"/>
            <w:gridSpan w:val="3"/>
            <w:shd w:val="clear" w:color="auto" w:fill="FFFF00"/>
          </w:tcPr>
          <w:p w14:paraId="1386D297"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 xml:space="preserve">Clients refusés </w:t>
            </w:r>
          </w:p>
        </w:tc>
      </w:tr>
      <w:tr w:rsidR="002B566B" w:rsidRPr="002B566B" w14:paraId="1386D29C" w14:textId="77777777" w:rsidTr="00822C00">
        <w:trPr>
          <w:trHeight w:val="311"/>
        </w:trPr>
        <w:tc>
          <w:tcPr>
            <w:tcW w:w="11653" w:type="dxa"/>
          </w:tcPr>
          <w:p w14:paraId="1386D299" w14:textId="36ADC7B3"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le nombre total de personnes ou entités qui en </w:t>
            </w:r>
            <w:r w:rsidR="00F478B7">
              <w:rPr>
                <w:lang w:val="fr-FR"/>
              </w:rPr>
              <w:t>2019</w:t>
            </w:r>
            <w:r w:rsidRPr="002B566B">
              <w:rPr>
                <w:lang w:val="fr-FR"/>
              </w:rPr>
              <w:t xml:space="preserve"> bien que répondant aux critères définis par la politique d'acceptation de clients de votre entreprise, avaient été refusés par votre entreprise pour des raisons liées à la LBC/FT :</w:t>
            </w:r>
          </w:p>
        </w:tc>
        <w:tc>
          <w:tcPr>
            <w:tcW w:w="567" w:type="dxa"/>
            <w:vAlign w:val="center"/>
          </w:tcPr>
          <w:p w14:paraId="1386D29A"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9B"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[Non disponible] ou [Chiffre]</w:t>
            </w:r>
          </w:p>
        </w:tc>
      </w:tr>
    </w:tbl>
    <w:p w14:paraId="1386D29D" w14:textId="77777777" w:rsidR="002B566B" w:rsidRPr="002B566B" w:rsidRDefault="002B566B" w:rsidP="00A13F7F">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9F" w14:textId="77777777" w:rsidTr="00822C00">
        <w:trPr>
          <w:trHeight w:val="311"/>
        </w:trPr>
        <w:tc>
          <w:tcPr>
            <w:tcW w:w="14913" w:type="dxa"/>
            <w:gridSpan w:val="3"/>
            <w:shd w:val="clear" w:color="auto" w:fill="FFFF00"/>
          </w:tcPr>
          <w:p w14:paraId="1386D29E"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Acceptation du client et les opérations</w:t>
            </w:r>
          </w:p>
        </w:tc>
      </w:tr>
      <w:tr w:rsidR="002B566B" w:rsidRPr="002B566B" w14:paraId="1386D2A1" w14:textId="77777777" w:rsidTr="00822C00">
        <w:trPr>
          <w:trHeight w:val="311"/>
        </w:trPr>
        <w:tc>
          <w:tcPr>
            <w:tcW w:w="14913" w:type="dxa"/>
            <w:gridSpan w:val="3"/>
          </w:tcPr>
          <w:p w14:paraId="1386D2A0" w14:textId="77777777" w:rsidR="002B566B" w:rsidRPr="002B566B" w:rsidRDefault="002B566B" w:rsidP="00A13F7F">
            <w:pPr>
              <w:tabs>
                <w:tab w:val="clear" w:pos="284"/>
              </w:tabs>
              <w:spacing w:before="60" w:line="240" w:lineRule="auto"/>
              <w:jc w:val="both"/>
              <w:rPr>
                <w:rFonts w:cs="Arial"/>
                <w:i/>
                <w:lang w:val="fr-FR"/>
              </w:rPr>
            </w:pPr>
            <w:r w:rsidRPr="002B566B">
              <w:rPr>
                <w:i/>
                <w:lang w:val="fr-FR"/>
              </w:rPr>
              <w:t>Explication : Précisez chaque fois si le circuit de distribution est utilisé par votre établissement, et indiquez également l’importance de chaque circuit de distribution :</w:t>
            </w:r>
          </w:p>
        </w:tc>
      </w:tr>
      <w:tr w:rsidR="002B566B" w:rsidRPr="002B566B" w14:paraId="1386D2A7" w14:textId="77777777" w:rsidTr="00822C00">
        <w:trPr>
          <w:trHeight w:val="311"/>
        </w:trPr>
        <w:tc>
          <w:tcPr>
            <w:tcW w:w="11653" w:type="dxa"/>
          </w:tcPr>
          <w:p w14:paraId="1386D2A2" w14:textId="77777777" w:rsidR="002B566B" w:rsidRPr="002B566B" w:rsidRDefault="002B566B" w:rsidP="00A13F7F">
            <w:pPr>
              <w:numPr>
                <w:ilvl w:val="0"/>
                <w:numId w:val="11"/>
              </w:numPr>
              <w:tabs>
                <w:tab w:val="clear" w:pos="284"/>
              </w:tabs>
              <w:spacing w:before="60" w:line="240" w:lineRule="auto"/>
              <w:ind w:left="459" w:hanging="283"/>
              <w:contextualSpacing/>
              <w:jc w:val="both"/>
              <w:rPr>
                <w:rFonts w:cs="Arial"/>
                <w:lang w:val="fr-FR"/>
              </w:rPr>
            </w:pPr>
            <w:r w:rsidRPr="002B566B">
              <w:rPr>
                <w:lang w:val="fr-FR"/>
              </w:rPr>
              <w:t>L’acceptation du client et les opérations pour le compte du client sont effectuées lors d’un contact face-à-face avec un membre du personnel / mandataire de votre entreprise (siège social, agent/agence, équipe commerciale régionale, responsable des relations)</w:t>
            </w:r>
          </w:p>
        </w:tc>
        <w:tc>
          <w:tcPr>
            <w:tcW w:w="567" w:type="dxa"/>
            <w:vAlign w:val="center"/>
          </w:tcPr>
          <w:p w14:paraId="1386D2A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A4"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important</w:t>
            </w:r>
          </w:p>
          <w:p w14:paraId="1386D2A5"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moins important</w:t>
            </w:r>
          </w:p>
          <w:p w14:paraId="1386D2A6"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non utilisé</w:t>
            </w:r>
          </w:p>
        </w:tc>
      </w:tr>
      <w:tr w:rsidR="002B566B" w:rsidRPr="002B566B" w14:paraId="1386D2AD" w14:textId="77777777" w:rsidTr="00822C00">
        <w:trPr>
          <w:trHeight w:val="311"/>
        </w:trPr>
        <w:tc>
          <w:tcPr>
            <w:tcW w:w="11653" w:type="dxa"/>
          </w:tcPr>
          <w:p w14:paraId="1386D2A8" w14:textId="77777777" w:rsidR="002B566B" w:rsidRPr="002B566B" w:rsidRDefault="002B566B" w:rsidP="00A13F7F">
            <w:pPr>
              <w:numPr>
                <w:ilvl w:val="0"/>
                <w:numId w:val="11"/>
              </w:numPr>
              <w:tabs>
                <w:tab w:val="clear" w:pos="284"/>
              </w:tabs>
              <w:spacing w:before="60" w:line="240" w:lineRule="auto"/>
              <w:ind w:left="459" w:hanging="283"/>
              <w:contextualSpacing/>
              <w:jc w:val="both"/>
              <w:rPr>
                <w:rFonts w:cs="Arial"/>
                <w:lang w:val="fr-FR"/>
              </w:rPr>
            </w:pPr>
            <w:r w:rsidRPr="002B566B">
              <w:rPr>
                <w:lang w:val="fr-FR"/>
              </w:rPr>
              <w:t xml:space="preserve">L’acceptation du client est effectuée lors d’un contact face-à-face avec un membre du personnel / mandataire de votre entreprise (agent/agence, équipe commerciale régionale, responsable des relations) </w:t>
            </w:r>
            <w:r w:rsidRPr="002B566B">
              <w:rPr>
                <w:b/>
                <w:u w:val="single"/>
                <w:lang w:val="fr-FR"/>
              </w:rPr>
              <w:t>mais</w:t>
            </w:r>
            <w:r w:rsidRPr="002B566B">
              <w:rPr>
                <w:lang w:val="fr-FR"/>
              </w:rPr>
              <w:t xml:space="preserve"> les opérations se font ensuite par des moyens qui ne sont pas de type face-à-face (téléphone, internet, téléphone mobile, etc.)</w:t>
            </w:r>
          </w:p>
        </w:tc>
        <w:tc>
          <w:tcPr>
            <w:tcW w:w="567" w:type="dxa"/>
            <w:vAlign w:val="center"/>
          </w:tcPr>
          <w:p w14:paraId="1386D2A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AA"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important</w:t>
            </w:r>
          </w:p>
          <w:p w14:paraId="1386D2AB"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moins important</w:t>
            </w:r>
          </w:p>
          <w:p w14:paraId="1386D2AC"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non utilisé</w:t>
            </w:r>
          </w:p>
        </w:tc>
      </w:tr>
      <w:tr w:rsidR="002B566B" w:rsidRPr="002B566B" w14:paraId="1386D2B3" w14:textId="77777777" w:rsidTr="00822C00">
        <w:trPr>
          <w:trHeight w:val="710"/>
        </w:trPr>
        <w:tc>
          <w:tcPr>
            <w:tcW w:w="11653" w:type="dxa"/>
          </w:tcPr>
          <w:p w14:paraId="1386D2AE" w14:textId="77777777" w:rsidR="002B566B" w:rsidRPr="002B566B" w:rsidRDefault="002B566B" w:rsidP="00A13F7F">
            <w:pPr>
              <w:numPr>
                <w:ilvl w:val="0"/>
                <w:numId w:val="11"/>
              </w:numPr>
              <w:tabs>
                <w:tab w:val="clear" w:pos="284"/>
              </w:tabs>
              <w:spacing w:before="60" w:line="240" w:lineRule="auto"/>
              <w:ind w:left="459" w:hanging="283"/>
              <w:contextualSpacing/>
              <w:jc w:val="both"/>
              <w:rPr>
                <w:rFonts w:cs="Arial"/>
                <w:lang w:val="fr-FR"/>
              </w:rPr>
            </w:pPr>
            <w:r w:rsidRPr="002B566B">
              <w:rPr>
                <w:lang w:val="fr-FR"/>
              </w:rPr>
              <w:lastRenderedPageBreak/>
              <w:t>Tant l’acceptation du client que les opérations ultérieures sont effectuées par des moyens qui ne sont pas de type face-à-face (télévente, vente en ligne, etc.)</w:t>
            </w:r>
          </w:p>
        </w:tc>
        <w:tc>
          <w:tcPr>
            <w:tcW w:w="567" w:type="dxa"/>
            <w:vAlign w:val="center"/>
          </w:tcPr>
          <w:p w14:paraId="1386D2A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B0"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important</w:t>
            </w:r>
          </w:p>
          <w:p w14:paraId="1386D2B1"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moins important</w:t>
            </w:r>
          </w:p>
          <w:p w14:paraId="1386D2B2"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non utilisé</w:t>
            </w:r>
          </w:p>
        </w:tc>
      </w:tr>
      <w:tr w:rsidR="002B566B" w:rsidRPr="002B566B" w14:paraId="1386D2B9" w14:textId="77777777" w:rsidTr="00822C00">
        <w:trPr>
          <w:trHeight w:val="311"/>
        </w:trPr>
        <w:tc>
          <w:tcPr>
            <w:tcW w:w="11653" w:type="dxa"/>
          </w:tcPr>
          <w:p w14:paraId="1386D2B4" w14:textId="77777777" w:rsidR="002B566B" w:rsidRPr="002B566B" w:rsidRDefault="002B566B" w:rsidP="00A13F7F">
            <w:pPr>
              <w:numPr>
                <w:ilvl w:val="0"/>
                <w:numId w:val="11"/>
              </w:numPr>
              <w:tabs>
                <w:tab w:val="clear" w:pos="284"/>
              </w:tabs>
              <w:spacing w:before="60" w:line="240" w:lineRule="auto"/>
              <w:ind w:left="459" w:hanging="283"/>
              <w:contextualSpacing/>
              <w:jc w:val="both"/>
              <w:rPr>
                <w:rFonts w:cs="Arial"/>
                <w:lang w:val="fr-FR"/>
              </w:rPr>
            </w:pPr>
            <w:r w:rsidRPr="002B566B">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1386D2B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B6"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important</w:t>
            </w:r>
          </w:p>
          <w:p w14:paraId="1386D2B7"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moins important</w:t>
            </w:r>
          </w:p>
          <w:p w14:paraId="1386D2B8" w14:textId="77777777" w:rsidR="002B566B" w:rsidRPr="002B566B" w:rsidRDefault="002B566B" w:rsidP="00A13F7F">
            <w:pPr>
              <w:numPr>
                <w:ilvl w:val="0"/>
                <w:numId w:val="14"/>
              </w:numPr>
              <w:tabs>
                <w:tab w:val="clear" w:pos="284"/>
              </w:tabs>
              <w:spacing w:before="60" w:line="240" w:lineRule="auto"/>
              <w:ind w:left="175" w:hanging="141"/>
              <w:contextualSpacing/>
              <w:jc w:val="both"/>
              <w:rPr>
                <w:rFonts w:cs="Arial"/>
                <w:sz w:val="16"/>
                <w:lang w:val="fr-FR"/>
              </w:rPr>
            </w:pPr>
            <w:r w:rsidRPr="002B566B">
              <w:rPr>
                <w:sz w:val="16"/>
                <w:lang w:val="fr-FR"/>
              </w:rPr>
              <w:t>Circuit de distribution non utilisé</w:t>
            </w:r>
          </w:p>
        </w:tc>
      </w:tr>
    </w:tbl>
    <w:p w14:paraId="1386D2BA" w14:textId="77777777" w:rsidR="002B566B" w:rsidRPr="002B566B" w:rsidRDefault="002B566B" w:rsidP="00A13F7F">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BC" w14:textId="77777777" w:rsidTr="00822C00">
        <w:trPr>
          <w:trHeight w:val="311"/>
        </w:trPr>
        <w:tc>
          <w:tcPr>
            <w:tcW w:w="14913" w:type="dxa"/>
            <w:gridSpan w:val="3"/>
            <w:shd w:val="clear" w:color="auto" w:fill="FFFF00"/>
          </w:tcPr>
          <w:p w14:paraId="1386D2BB"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Relevé des positions portant sur des instruments financiers</w:t>
            </w:r>
          </w:p>
        </w:tc>
      </w:tr>
      <w:tr w:rsidR="002B566B" w:rsidRPr="002B566B" w14:paraId="1386D2BE" w14:textId="77777777" w:rsidTr="00822C00">
        <w:trPr>
          <w:trHeight w:val="311"/>
        </w:trPr>
        <w:tc>
          <w:tcPr>
            <w:tcW w:w="14913" w:type="dxa"/>
            <w:gridSpan w:val="3"/>
          </w:tcPr>
          <w:p w14:paraId="1386D2BD" w14:textId="77777777" w:rsidR="002B566B" w:rsidRPr="002B566B" w:rsidRDefault="002B566B" w:rsidP="00A13F7F">
            <w:pPr>
              <w:tabs>
                <w:tab w:val="clear" w:pos="284"/>
              </w:tabs>
              <w:spacing w:before="60" w:line="240" w:lineRule="auto"/>
              <w:jc w:val="both"/>
              <w:rPr>
                <w:rFonts w:cs="Arial"/>
                <w:lang w:val="fr-FR"/>
              </w:rPr>
            </w:pPr>
            <w:r w:rsidRPr="002B566B">
              <w:rPr>
                <w:lang w:val="fr-FR"/>
              </w:rPr>
              <w:t>Reprenez ci-dessous – pour le dernier exercice comptable clôturé – les données (exprimées en euros) figurant à la rubrique XXX de l’annexe à l’arrêté royal du 23 septembre 1992 relatif aux comptes annuels des établissements de crédit, des entreprises d’investissement et des sociétés de gestion d’organismes de placement collectif :</w:t>
            </w:r>
          </w:p>
        </w:tc>
      </w:tr>
      <w:tr w:rsidR="002B566B" w:rsidRPr="002B566B" w14:paraId="1386D2C2" w14:textId="77777777" w:rsidTr="00FC65C4">
        <w:trPr>
          <w:trHeight w:val="311"/>
        </w:trPr>
        <w:tc>
          <w:tcPr>
            <w:tcW w:w="11653" w:type="dxa"/>
          </w:tcPr>
          <w:p w14:paraId="1386D2BF" w14:textId="77777777" w:rsidR="002B566B" w:rsidRPr="002B566B" w:rsidRDefault="002B566B" w:rsidP="00A13F7F">
            <w:pPr>
              <w:numPr>
                <w:ilvl w:val="0"/>
                <w:numId w:val="7"/>
              </w:numPr>
              <w:tabs>
                <w:tab w:val="clear" w:pos="284"/>
              </w:tabs>
              <w:spacing w:before="60" w:line="240" w:lineRule="auto"/>
              <w:contextualSpacing/>
              <w:jc w:val="both"/>
              <w:rPr>
                <w:rFonts w:cs="Arial"/>
                <w:lang w:val="fr-FR"/>
              </w:rPr>
            </w:pPr>
            <w:r w:rsidRPr="002B566B">
              <w:rPr>
                <w:lang w:val="fr-FR"/>
              </w:rPr>
              <w:t>Total des instruments financiers à recevoir par l'établissement pour le compte de clients</w:t>
            </w:r>
          </w:p>
        </w:tc>
        <w:tc>
          <w:tcPr>
            <w:tcW w:w="567" w:type="dxa"/>
            <w:shd w:val="clear" w:color="auto" w:fill="FFFFFF"/>
            <w:vAlign w:val="center"/>
          </w:tcPr>
          <w:p w14:paraId="1386D2C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C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C6" w14:textId="77777777" w:rsidTr="00FC65C4">
        <w:trPr>
          <w:trHeight w:val="311"/>
        </w:trPr>
        <w:tc>
          <w:tcPr>
            <w:tcW w:w="11653" w:type="dxa"/>
          </w:tcPr>
          <w:p w14:paraId="1386D2C3" w14:textId="77777777" w:rsidR="002B566B" w:rsidRPr="002B566B" w:rsidRDefault="002B566B" w:rsidP="00A13F7F">
            <w:pPr>
              <w:numPr>
                <w:ilvl w:val="0"/>
                <w:numId w:val="7"/>
              </w:numPr>
              <w:tabs>
                <w:tab w:val="clear" w:pos="284"/>
              </w:tabs>
              <w:spacing w:before="60" w:line="240" w:lineRule="auto"/>
              <w:contextualSpacing/>
              <w:jc w:val="both"/>
              <w:rPr>
                <w:rFonts w:cs="Arial"/>
                <w:lang w:val="fr-FR"/>
              </w:rPr>
            </w:pPr>
            <w:r w:rsidRPr="002B566B">
              <w:rPr>
                <w:lang w:val="fr-FR"/>
              </w:rPr>
              <w:t>Total des instruments financiers à livrer par l'établissement à des clients :</w:t>
            </w:r>
          </w:p>
        </w:tc>
        <w:tc>
          <w:tcPr>
            <w:tcW w:w="567" w:type="dxa"/>
            <w:shd w:val="clear" w:color="auto" w:fill="FFFFFF"/>
            <w:vAlign w:val="center"/>
          </w:tcPr>
          <w:p w14:paraId="1386D2C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C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CA" w14:textId="77777777" w:rsidTr="00FC65C4">
        <w:trPr>
          <w:trHeight w:val="311"/>
        </w:trPr>
        <w:tc>
          <w:tcPr>
            <w:tcW w:w="11653" w:type="dxa"/>
          </w:tcPr>
          <w:p w14:paraId="1386D2C7" w14:textId="77777777" w:rsidR="002B566B" w:rsidRPr="002B566B" w:rsidRDefault="002B566B" w:rsidP="00A13F7F">
            <w:pPr>
              <w:numPr>
                <w:ilvl w:val="0"/>
                <w:numId w:val="7"/>
              </w:numPr>
              <w:tabs>
                <w:tab w:val="clear" w:pos="284"/>
              </w:tabs>
              <w:spacing w:before="60" w:line="240" w:lineRule="auto"/>
              <w:contextualSpacing/>
              <w:jc w:val="both"/>
              <w:rPr>
                <w:rFonts w:cs="Arial"/>
                <w:lang w:val="fr-FR"/>
              </w:rPr>
            </w:pPr>
            <w:r w:rsidRPr="002B566B">
              <w:rPr>
                <w:lang w:val="fr-FR"/>
              </w:rPr>
              <w:t>Total des instruments financiers de clients reçus en dépôt par l'établissement :</w:t>
            </w:r>
          </w:p>
        </w:tc>
        <w:tc>
          <w:tcPr>
            <w:tcW w:w="567" w:type="dxa"/>
            <w:shd w:val="clear" w:color="auto" w:fill="FFFFFF"/>
            <w:vAlign w:val="center"/>
          </w:tcPr>
          <w:p w14:paraId="1386D2C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C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CE" w14:textId="77777777" w:rsidTr="00FC65C4">
        <w:trPr>
          <w:trHeight w:val="311"/>
        </w:trPr>
        <w:tc>
          <w:tcPr>
            <w:tcW w:w="11653" w:type="dxa"/>
          </w:tcPr>
          <w:p w14:paraId="1386D2CB" w14:textId="77777777" w:rsidR="002B566B" w:rsidRPr="002B566B" w:rsidRDefault="002B566B" w:rsidP="00A13F7F">
            <w:pPr>
              <w:numPr>
                <w:ilvl w:val="0"/>
                <w:numId w:val="7"/>
              </w:numPr>
              <w:tabs>
                <w:tab w:val="clear" w:pos="284"/>
              </w:tabs>
              <w:spacing w:before="60" w:line="240" w:lineRule="auto"/>
              <w:contextualSpacing/>
              <w:jc w:val="both"/>
              <w:rPr>
                <w:rFonts w:cs="Arial"/>
                <w:lang w:val="fr-FR"/>
              </w:rPr>
            </w:pPr>
            <w:r w:rsidRPr="002B566B">
              <w:rPr>
                <w:lang w:val="fr-FR"/>
              </w:rPr>
              <w:t>Total des instruments financiers de clients donnés en dépôt par l'établissement :</w:t>
            </w:r>
          </w:p>
        </w:tc>
        <w:tc>
          <w:tcPr>
            <w:tcW w:w="567" w:type="dxa"/>
            <w:shd w:val="clear" w:color="auto" w:fill="FFFFFF"/>
            <w:vAlign w:val="center"/>
          </w:tcPr>
          <w:p w14:paraId="1386D2C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C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D2" w14:textId="77777777" w:rsidTr="00FC65C4">
        <w:trPr>
          <w:trHeight w:val="311"/>
        </w:trPr>
        <w:tc>
          <w:tcPr>
            <w:tcW w:w="11653" w:type="dxa"/>
          </w:tcPr>
          <w:p w14:paraId="1386D2CF" w14:textId="77777777" w:rsidR="002B566B" w:rsidRPr="002B566B" w:rsidRDefault="002B566B" w:rsidP="00A13F7F">
            <w:pPr>
              <w:numPr>
                <w:ilvl w:val="0"/>
                <w:numId w:val="7"/>
              </w:numPr>
              <w:tabs>
                <w:tab w:val="clear" w:pos="284"/>
              </w:tabs>
              <w:spacing w:before="60" w:line="240" w:lineRule="auto"/>
              <w:contextualSpacing/>
              <w:jc w:val="both"/>
              <w:rPr>
                <w:rFonts w:cs="Arial"/>
                <w:lang w:val="fr-FR"/>
              </w:rPr>
            </w:pPr>
            <w:r w:rsidRPr="002B566B">
              <w:rPr>
                <w:lang w:val="fr-FR"/>
              </w:rPr>
              <w:t>Total des instruments financiers de clients reçus en garantie par l'établissement :</w:t>
            </w:r>
          </w:p>
        </w:tc>
        <w:tc>
          <w:tcPr>
            <w:tcW w:w="567" w:type="dxa"/>
            <w:shd w:val="clear" w:color="auto" w:fill="FFFFFF"/>
            <w:vAlign w:val="center"/>
          </w:tcPr>
          <w:p w14:paraId="1386D2D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D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D6" w14:textId="77777777" w:rsidTr="00FC65C4">
        <w:trPr>
          <w:trHeight w:val="311"/>
        </w:trPr>
        <w:tc>
          <w:tcPr>
            <w:tcW w:w="11653" w:type="dxa"/>
          </w:tcPr>
          <w:p w14:paraId="1386D2D3" w14:textId="77777777" w:rsidR="002B566B" w:rsidRPr="002B566B" w:rsidRDefault="002B566B" w:rsidP="00A13F7F">
            <w:pPr>
              <w:numPr>
                <w:ilvl w:val="0"/>
                <w:numId w:val="7"/>
              </w:numPr>
              <w:tabs>
                <w:tab w:val="clear" w:pos="284"/>
              </w:tabs>
              <w:spacing w:before="60" w:line="240" w:lineRule="auto"/>
              <w:contextualSpacing/>
              <w:jc w:val="both"/>
              <w:rPr>
                <w:rFonts w:cs="Arial"/>
                <w:lang w:val="fr-FR"/>
              </w:rPr>
            </w:pPr>
            <w:r w:rsidRPr="002B566B">
              <w:rPr>
                <w:lang w:val="fr-FR"/>
              </w:rPr>
              <w:t>Total des instruments financiers de clients donnés en garantie par l'établissement.</w:t>
            </w:r>
          </w:p>
        </w:tc>
        <w:tc>
          <w:tcPr>
            <w:tcW w:w="567" w:type="dxa"/>
            <w:shd w:val="clear" w:color="auto" w:fill="FFFFFF"/>
            <w:vAlign w:val="center"/>
          </w:tcPr>
          <w:p w14:paraId="1386D2D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D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2D7" w14:textId="77777777" w:rsidR="002B566B" w:rsidRPr="002B566B" w:rsidRDefault="002B566B" w:rsidP="00A13F7F">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D9" w14:textId="77777777" w:rsidTr="00822C00">
        <w:trPr>
          <w:trHeight w:val="311"/>
        </w:trPr>
        <w:tc>
          <w:tcPr>
            <w:tcW w:w="14913" w:type="dxa"/>
            <w:gridSpan w:val="3"/>
            <w:shd w:val="clear" w:color="auto" w:fill="FFFF00"/>
          </w:tcPr>
          <w:p w14:paraId="1386D2D8"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Opérations</w:t>
            </w:r>
          </w:p>
        </w:tc>
      </w:tr>
      <w:tr w:rsidR="002B566B" w:rsidRPr="002B566B" w14:paraId="1386D2DB" w14:textId="77777777" w:rsidTr="00822C00">
        <w:trPr>
          <w:trHeight w:val="311"/>
        </w:trPr>
        <w:tc>
          <w:tcPr>
            <w:tcW w:w="14913" w:type="dxa"/>
            <w:gridSpan w:val="3"/>
          </w:tcPr>
          <w:p w14:paraId="1386D2DA" w14:textId="43D2FB50"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le nombre de paiements (et le montant correspondant) que votre établissement a reçus en </w:t>
            </w:r>
            <w:r w:rsidR="00F478B7">
              <w:rPr>
                <w:lang w:val="fr-FR"/>
              </w:rPr>
              <w:t>2019</w:t>
            </w:r>
            <w:r w:rsidRPr="002B566B">
              <w:rPr>
                <w:lang w:val="fr-FR"/>
              </w:rPr>
              <w:t xml:space="preserve"> de la part de clients ou en leur nom. Sont visés ici tous les paiements entrants : paiement de rémunérations ou de commissions, paiements à votre institution pour l'achat d'instruments financiers, remboursements de prêts accordés par votre établissement, paiements pour l'achat de devises, etc. </w:t>
            </w:r>
          </w:p>
        </w:tc>
      </w:tr>
      <w:tr w:rsidR="002B566B" w:rsidRPr="002B566B" w14:paraId="1386D2DF" w14:textId="77777777" w:rsidTr="00822C00">
        <w:trPr>
          <w:trHeight w:val="311"/>
        </w:trPr>
        <w:tc>
          <w:tcPr>
            <w:tcW w:w="11653" w:type="dxa"/>
            <w:vAlign w:val="center"/>
          </w:tcPr>
          <w:p w14:paraId="1386D2DC"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Nombre de paiements perçus :</w:t>
            </w:r>
          </w:p>
        </w:tc>
        <w:tc>
          <w:tcPr>
            <w:tcW w:w="567" w:type="dxa"/>
            <w:shd w:val="clear" w:color="auto" w:fill="FFFFFF"/>
            <w:vAlign w:val="center"/>
          </w:tcPr>
          <w:p w14:paraId="1386D2D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2D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E3" w14:textId="77777777" w:rsidTr="00822C00">
        <w:trPr>
          <w:trHeight w:val="311"/>
        </w:trPr>
        <w:tc>
          <w:tcPr>
            <w:tcW w:w="11653" w:type="dxa"/>
            <w:vAlign w:val="center"/>
          </w:tcPr>
          <w:p w14:paraId="1386D2E0"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2E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E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E5" w14:textId="77777777" w:rsidTr="00822C00">
        <w:trPr>
          <w:trHeight w:val="311"/>
        </w:trPr>
        <w:tc>
          <w:tcPr>
            <w:tcW w:w="14913" w:type="dxa"/>
            <w:gridSpan w:val="3"/>
          </w:tcPr>
          <w:p w14:paraId="1386D2E4" w14:textId="77777777" w:rsidR="002B566B" w:rsidRPr="002B566B" w:rsidRDefault="002B566B" w:rsidP="00A13F7F">
            <w:pPr>
              <w:tabs>
                <w:tab w:val="clear" w:pos="284"/>
              </w:tabs>
              <w:spacing w:before="60" w:line="240" w:lineRule="auto"/>
              <w:jc w:val="both"/>
              <w:rPr>
                <w:rFonts w:cs="Arial"/>
                <w:lang w:val="fr-FR"/>
              </w:rPr>
            </w:pPr>
            <w:r w:rsidRPr="002B566B">
              <w:rPr>
                <w:lang w:val="fr-FR"/>
              </w:rPr>
              <w:t>Parmi les opérations visées au point 19.1, combien provenaient-elles d’un compte bancaire ou autre logé à l’étranger (dans un pays autre que la Belgique) ?</w:t>
            </w:r>
          </w:p>
        </w:tc>
      </w:tr>
      <w:tr w:rsidR="002B566B" w:rsidRPr="002B566B" w14:paraId="1386D2E9" w14:textId="77777777" w:rsidTr="00822C00">
        <w:trPr>
          <w:trHeight w:val="311"/>
        </w:trPr>
        <w:tc>
          <w:tcPr>
            <w:tcW w:w="11653" w:type="dxa"/>
          </w:tcPr>
          <w:p w14:paraId="1386D2E6"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Nombre de paiements perçus :</w:t>
            </w:r>
          </w:p>
        </w:tc>
        <w:tc>
          <w:tcPr>
            <w:tcW w:w="567" w:type="dxa"/>
            <w:shd w:val="clear" w:color="auto" w:fill="FFFFFF"/>
            <w:vAlign w:val="center"/>
          </w:tcPr>
          <w:p w14:paraId="1386D2E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2E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ED" w14:textId="77777777" w:rsidTr="00822C00">
        <w:trPr>
          <w:trHeight w:val="311"/>
        </w:trPr>
        <w:tc>
          <w:tcPr>
            <w:tcW w:w="11653" w:type="dxa"/>
          </w:tcPr>
          <w:p w14:paraId="1386D2EA"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2E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E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7B044278" w14:textId="77777777" w:rsidR="005A35D4" w:rsidRDefault="005A35D4" w:rsidP="00A13F7F">
      <w:pPr>
        <w:tabs>
          <w:tab w:val="clear" w:pos="284"/>
        </w:tabs>
        <w:spacing w:before="60" w:line="240" w:lineRule="auto"/>
        <w:jc w:val="both"/>
        <w:rPr>
          <w:lang w:val="fr-FR"/>
        </w:rPr>
      </w:pPr>
    </w:p>
    <w:p w14:paraId="06DA6F35" w14:textId="77777777" w:rsidR="005A35D4" w:rsidRDefault="005A35D4" w:rsidP="00A13F7F">
      <w:pPr>
        <w:tabs>
          <w:tab w:val="clear" w:pos="284"/>
        </w:tabs>
        <w:spacing w:before="60" w:line="240" w:lineRule="auto"/>
        <w:jc w:val="both"/>
        <w:rPr>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2EF" w14:textId="77777777" w:rsidTr="00822C00">
        <w:trPr>
          <w:trHeight w:val="311"/>
        </w:trPr>
        <w:tc>
          <w:tcPr>
            <w:tcW w:w="14913" w:type="dxa"/>
            <w:gridSpan w:val="3"/>
          </w:tcPr>
          <w:p w14:paraId="1386D2EE" w14:textId="24881C17"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Parmi les opérations visées au point 19.1, combien provenaient-elles d’un compte bancaire ou autre logé dans l’un des pays recensés en annexe 1 ?</w:t>
            </w:r>
          </w:p>
        </w:tc>
      </w:tr>
      <w:tr w:rsidR="002B566B" w:rsidRPr="002B566B" w14:paraId="1386D2F3" w14:textId="77777777" w:rsidTr="00822C00">
        <w:trPr>
          <w:trHeight w:val="311"/>
        </w:trPr>
        <w:tc>
          <w:tcPr>
            <w:tcW w:w="11653" w:type="dxa"/>
            <w:vAlign w:val="center"/>
          </w:tcPr>
          <w:p w14:paraId="1386D2F0"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Nombre de paiements perçus :</w:t>
            </w:r>
          </w:p>
        </w:tc>
        <w:tc>
          <w:tcPr>
            <w:tcW w:w="567" w:type="dxa"/>
            <w:shd w:val="clear" w:color="auto" w:fill="FFFFFF"/>
            <w:vAlign w:val="center"/>
          </w:tcPr>
          <w:p w14:paraId="1386D2F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2F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F7" w14:textId="77777777" w:rsidTr="00822C00">
        <w:trPr>
          <w:trHeight w:val="311"/>
        </w:trPr>
        <w:tc>
          <w:tcPr>
            <w:tcW w:w="11653" w:type="dxa"/>
            <w:vAlign w:val="center"/>
          </w:tcPr>
          <w:p w14:paraId="1386D2F4"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2F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2F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2F9" w14:textId="77777777" w:rsidTr="00822C00">
        <w:trPr>
          <w:trHeight w:val="311"/>
        </w:trPr>
        <w:tc>
          <w:tcPr>
            <w:tcW w:w="14913" w:type="dxa"/>
            <w:gridSpan w:val="3"/>
          </w:tcPr>
          <w:p w14:paraId="1386D2F8" w14:textId="10000B60"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le nombre de paiements (et le montant correspondant) auxquels votre établissement a procédé en </w:t>
            </w:r>
            <w:r w:rsidR="00F478B7">
              <w:rPr>
                <w:lang w:val="fr-FR"/>
              </w:rPr>
              <w:t>2019</w:t>
            </w:r>
            <w:r w:rsidRPr="002B566B">
              <w:rPr>
                <w:lang w:val="fr-FR"/>
              </w:rPr>
              <w:t xml:space="preserve"> de la part de clients ou en leur nom. Sont visés ici tous les paiements sortants : paiement du produit de la vente d’instruments financiers, contrepartie payée d’opérations de change, paiements de prêts accordés, etc.</w:t>
            </w:r>
          </w:p>
        </w:tc>
      </w:tr>
      <w:tr w:rsidR="002B566B" w:rsidRPr="002B566B" w14:paraId="1386D2FD" w14:textId="77777777" w:rsidTr="00822C00">
        <w:trPr>
          <w:trHeight w:val="311"/>
        </w:trPr>
        <w:tc>
          <w:tcPr>
            <w:tcW w:w="11653" w:type="dxa"/>
            <w:vAlign w:val="center"/>
          </w:tcPr>
          <w:p w14:paraId="1386D2FA"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Nombre de paiements :</w:t>
            </w:r>
          </w:p>
        </w:tc>
        <w:tc>
          <w:tcPr>
            <w:tcW w:w="567" w:type="dxa"/>
            <w:shd w:val="clear" w:color="auto" w:fill="FFFFFF"/>
            <w:vAlign w:val="center"/>
          </w:tcPr>
          <w:p w14:paraId="1386D2FB"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2F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01" w14:textId="77777777" w:rsidTr="00822C00">
        <w:trPr>
          <w:trHeight w:val="311"/>
        </w:trPr>
        <w:tc>
          <w:tcPr>
            <w:tcW w:w="11653" w:type="dxa"/>
            <w:vAlign w:val="center"/>
          </w:tcPr>
          <w:p w14:paraId="1386D2FE"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2F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0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03" w14:textId="77777777" w:rsidTr="00822C00">
        <w:trPr>
          <w:trHeight w:val="311"/>
        </w:trPr>
        <w:tc>
          <w:tcPr>
            <w:tcW w:w="14913" w:type="dxa"/>
            <w:gridSpan w:val="3"/>
          </w:tcPr>
          <w:p w14:paraId="1386D302" w14:textId="77777777" w:rsidR="002B566B" w:rsidRPr="002B566B" w:rsidRDefault="002B566B" w:rsidP="00A13F7F">
            <w:pPr>
              <w:tabs>
                <w:tab w:val="clear" w:pos="284"/>
              </w:tabs>
              <w:spacing w:before="60" w:line="240" w:lineRule="auto"/>
              <w:jc w:val="both"/>
              <w:rPr>
                <w:rFonts w:cs="Arial"/>
                <w:lang w:val="fr-FR"/>
              </w:rPr>
            </w:pPr>
            <w:r w:rsidRPr="002B566B">
              <w:rPr>
                <w:lang w:val="fr-FR"/>
              </w:rPr>
              <w:t>Parmi les opérations sortantes visées au point 19.7, combien ont été versées sur un compte bancaire ou autre logé à l’étranger, et pour quel montant total ?</w:t>
            </w:r>
          </w:p>
        </w:tc>
      </w:tr>
      <w:tr w:rsidR="002B566B" w:rsidRPr="002B566B" w14:paraId="1386D307" w14:textId="77777777" w:rsidTr="00822C00">
        <w:trPr>
          <w:trHeight w:val="311"/>
        </w:trPr>
        <w:tc>
          <w:tcPr>
            <w:tcW w:w="11653" w:type="dxa"/>
            <w:vAlign w:val="center"/>
          </w:tcPr>
          <w:p w14:paraId="1386D304"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Nombre de paiements exécutés :</w:t>
            </w:r>
          </w:p>
        </w:tc>
        <w:tc>
          <w:tcPr>
            <w:tcW w:w="567" w:type="dxa"/>
            <w:shd w:val="clear" w:color="auto" w:fill="FFFFFF"/>
            <w:vAlign w:val="center"/>
          </w:tcPr>
          <w:p w14:paraId="1386D30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0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0B" w14:textId="77777777" w:rsidTr="00822C00">
        <w:trPr>
          <w:trHeight w:val="311"/>
        </w:trPr>
        <w:tc>
          <w:tcPr>
            <w:tcW w:w="11653" w:type="dxa"/>
            <w:vAlign w:val="center"/>
          </w:tcPr>
          <w:p w14:paraId="1386D308"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0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0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0D" w14:textId="77777777" w:rsidTr="00822C00">
        <w:trPr>
          <w:trHeight w:val="311"/>
        </w:trPr>
        <w:tc>
          <w:tcPr>
            <w:tcW w:w="14913" w:type="dxa"/>
            <w:gridSpan w:val="3"/>
          </w:tcPr>
          <w:p w14:paraId="1386D30C" w14:textId="77777777" w:rsidR="002B566B" w:rsidRPr="002B566B" w:rsidRDefault="002B566B" w:rsidP="00A13F7F">
            <w:pPr>
              <w:tabs>
                <w:tab w:val="clear" w:pos="284"/>
              </w:tabs>
              <w:spacing w:before="60" w:line="240" w:lineRule="auto"/>
              <w:jc w:val="both"/>
              <w:rPr>
                <w:rFonts w:cs="Arial"/>
                <w:lang w:val="fr-FR"/>
              </w:rPr>
            </w:pPr>
            <w:r w:rsidRPr="002B566B">
              <w:rPr>
                <w:lang w:val="fr-FR"/>
              </w:rPr>
              <w:t>Parmi les fonds visés au point 19.7, combien ont-ils été versés sur un compte bancaire ou autre logé dans l’un des pays recensés en annexe 1, et pour quel montant total ?</w:t>
            </w:r>
          </w:p>
        </w:tc>
      </w:tr>
      <w:tr w:rsidR="002B566B" w:rsidRPr="002B566B" w14:paraId="1386D311" w14:textId="77777777" w:rsidTr="00822C00">
        <w:trPr>
          <w:trHeight w:val="311"/>
        </w:trPr>
        <w:tc>
          <w:tcPr>
            <w:tcW w:w="11653" w:type="dxa"/>
          </w:tcPr>
          <w:p w14:paraId="1386D30E"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Nombre de paiements :</w:t>
            </w:r>
          </w:p>
        </w:tc>
        <w:tc>
          <w:tcPr>
            <w:tcW w:w="567" w:type="dxa"/>
            <w:shd w:val="clear" w:color="auto" w:fill="FFFFFF"/>
            <w:vAlign w:val="center"/>
          </w:tcPr>
          <w:p w14:paraId="1386D30F"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1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15" w14:textId="77777777" w:rsidTr="00822C00">
        <w:trPr>
          <w:trHeight w:val="311"/>
        </w:trPr>
        <w:tc>
          <w:tcPr>
            <w:tcW w:w="11653" w:type="dxa"/>
          </w:tcPr>
          <w:p w14:paraId="1386D312" w14:textId="77777777" w:rsidR="002B566B" w:rsidRPr="002B566B" w:rsidRDefault="002B566B" w:rsidP="00A13F7F">
            <w:pPr>
              <w:numPr>
                <w:ilvl w:val="0"/>
                <w:numId w:val="6"/>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1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1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316"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18" w14:textId="77777777" w:rsidTr="00822C00">
        <w:trPr>
          <w:trHeight w:val="311"/>
        </w:trPr>
        <w:tc>
          <w:tcPr>
            <w:tcW w:w="14913" w:type="dxa"/>
            <w:gridSpan w:val="3"/>
            <w:shd w:val="clear" w:color="auto" w:fill="FFFF00"/>
          </w:tcPr>
          <w:p w14:paraId="1386D317"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Activités de change manuel</w:t>
            </w:r>
          </w:p>
        </w:tc>
      </w:tr>
      <w:tr w:rsidR="002B566B" w:rsidRPr="002B566B" w14:paraId="1386D31A" w14:textId="77777777" w:rsidTr="00822C00">
        <w:trPr>
          <w:trHeight w:val="311"/>
        </w:trPr>
        <w:tc>
          <w:tcPr>
            <w:tcW w:w="14913" w:type="dxa"/>
            <w:gridSpan w:val="3"/>
            <w:shd w:val="clear" w:color="auto" w:fill="auto"/>
          </w:tcPr>
          <w:p w14:paraId="1386D319" w14:textId="77777777" w:rsidR="002B566B" w:rsidRPr="002B566B" w:rsidRDefault="002B566B" w:rsidP="00A13F7F">
            <w:pPr>
              <w:tabs>
                <w:tab w:val="clear" w:pos="284"/>
              </w:tabs>
              <w:spacing w:before="60" w:line="240" w:lineRule="auto"/>
              <w:jc w:val="both"/>
              <w:rPr>
                <w:rFonts w:cs="Arial"/>
                <w:lang w:val="fr-FR"/>
              </w:rPr>
            </w:pPr>
            <w:r w:rsidRPr="002B566B">
              <w:rPr>
                <w:i/>
                <w:lang w:val="fr-FR"/>
              </w:rPr>
              <w:t>Si votre établissement n’exerce pas d'activité de change manuel, veuillez indiquer zéro (chiffre 0) comme réponse à ces questions.</w:t>
            </w:r>
          </w:p>
        </w:tc>
      </w:tr>
      <w:tr w:rsidR="002B566B" w:rsidRPr="002B566B" w14:paraId="1386D31C" w14:textId="77777777" w:rsidTr="00822C00">
        <w:trPr>
          <w:trHeight w:val="311"/>
        </w:trPr>
        <w:tc>
          <w:tcPr>
            <w:tcW w:w="14913" w:type="dxa"/>
            <w:gridSpan w:val="3"/>
          </w:tcPr>
          <w:p w14:paraId="1386D31B" w14:textId="6CC11726"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le nombre d’opérations de change manuel effectuées par votre établissement en </w:t>
            </w:r>
            <w:r w:rsidR="00F478B7">
              <w:rPr>
                <w:lang w:val="fr-FR"/>
              </w:rPr>
              <w:t>2019</w:t>
            </w:r>
            <w:r w:rsidRPr="002B566B">
              <w:rPr>
                <w:lang w:val="fr-FR"/>
              </w:rPr>
              <w:t>, et le montant correspondant :</w:t>
            </w:r>
          </w:p>
        </w:tc>
      </w:tr>
      <w:tr w:rsidR="002B566B" w:rsidRPr="002B566B" w14:paraId="1386D320" w14:textId="77777777" w:rsidTr="00822C00">
        <w:trPr>
          <w:trHeight w:val="311"/>
        </w:trPr>
        <w:tc>
          <w:tcPr>
            <w:tcW w:w="11653" w:type="dxa"/>
          </w:tcPr>
          <w:p w14:paraId="1386D31D" w14:textId="77777777" w:rsidR="002B566B" w:rsidRPr="002B566B" w:rsidRDefault="002B566B" w:rsidP="00A13F7F">
            <w:pPr>
              <w:numPr>
                <w:ilvl w:val="0"/>
                <w:numId w:val="2"/>
              </w:numPr>
              <w:tabs>
                <w:tab w:val="clear" w:pos="284"/>
              </w:tabs>
              <w:spacing w:before="60" w:line="240" w:lineRule="auto"/>
              <w:contextualSpacing/>
              <w:jc w:val="both"/>
              <w:rPr>
                <w:rFonts w:cs="Arial"/>
                <w:lang w:val="fr-FR"/>
              </w:rPr>
            </w:pPr>
            <w:r w:rsidRPr="002B566B">
              <w:rPr>
                <w:lang w:val="fr-FR"/>
              </w:rPr>
              <w:t>Nombre :</w:t>
            </w:r>
          </w:p>
        </w:tc>
        <w:tc>
          <w:tcPr>
            <w:tcW w:w="567" w:type="dxa"/>
            <w:shd w:val="clear" w:color="auto" w:fill="FFFFFF"/>
            <w:vAlign w:val="center"/>
          </w:tcPr>
          <w:p w14:paraId="1386D31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1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24" w14:textId="77777777" w:rsidTr="00822C00">
        <w:trPr>
          <w:trHeight w:val="311"/>
        </w:trPr>
        <w:tc>
          <w:tcPr>
            <w:tcW w:w="11653" w:type="dxa"/>
          </w:tcPr>
          <w:p w14:paraId="1386D321" w14:textId="77777777" w:rsidR="002B566B" w:rsidRPr="002B566B" w:rsidRDefault="002B566B" w:rsidP="00A13F7F">
            <w:pPr>
              <w:numPr>
                <w:ilvl w:val="0"/>
                <w:numId w:val="2"/>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2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2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26" w14:textId="77777777" w:rsidTr="00822C00">
        <w:trPr>
          <w:trHeight w:val="311"/>
        </w:trPr>
        <w:tc>
          <w:tcPr>
            <w:tcW w:w="14913" w:type="dxa"/>
            <w:gridSpan w:val="3"/>
          </w:tcPr>
          <w:p w14:paraId="1386D325" w14:textId="46A1EC43"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le nombre d’opérations de change manuel effectuées par lesquelles votre établissement a procédé en </w:t>
            </w:r>
            <w:r w:rsidR="00F478B7">
              <w:rPr>
                <w:lang w:val="fr-FR"/>
              </w:rPr>
              <w:t>2019</w:t>
            </w:r>
            <w:r w:rsidRPr="002B566B">
              <w:rPr>
                <w:lang w:val="fr-FR"/>
              </w:rPr>
              <w:t xml:space="preserve"> à l’achat ou à la vente, auprès de clients, d'or ou d'autres métaux précieux, et le montant correspondant :</w:t>
            </w:r>
          </w:p>
        </w:tc>
      </w:tr>
      <w:tr w:rsidR="002B566B" w:rsidRPr="002B566B" w14:paraId="1386D32A" w14:textId="77777777" w:rsidTr="00822C00">
        <w:trPr>
          <w:trHeight w:val="311"/>
        </w:trPr>
        <w:tc>
          <w:tcPr>
            <w:tcW w:w="11653" w:type="dxa"/>
          </w:tcPr>
          <w:p w14:paraId="1386D327" w14:textId="77777777" w:rsidR="002B566B" w:rsidRPr="002B566B" w:rsidRDefault="002B566B" w:rsidP="00A13F7F">
            <w:pPr>
              <w:numPr>
                <w:ilvl w:val="0"/>
                <w:numId w:val="10"/>
              </w:numPr>
              <w:tabs>
                <w:tab w:val="clear" w:pos="284"/>
              </w:tabs>
              <w:spacing w:before="60" w:line="240" w:lineRule="auto"/>
              <w:contextualSpacing/>
              <w:jc w:val="both"/>
              <w:rPr>
                <w:rFonts w:cs="Arial"/>
                <w:lang w:val="fr-FR"/>
              </w:rPr>
            </w:pPr>
            <w:r w:rsidRPr="002B566B">
              <w:rPr>
                <w:lang w:val="fr-FR"/>
              </w:rPr>
              <w:t>Nombre :</w:t>
            </w:r>
          </w:p>
        </w:tc>
        <w:tc>
          <w:tcPr>
            <w:tcW w:w="567" w:type="dxa"/>
            <w:shd w:val="clear" w:color="auto" w:fill="FFFFFF"/>
            <w:vAlign w:val="center"/>
          </w:tcPr>
          <w:p w14:paraId="1386D328"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2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2E" w14:textId="77777777" w:rsidTr="00822C00">
        <w:trPr>
          <w:trHeight w:val="311"/>
        </w:trPr>
        <w:tc>
          <w:tcPr>
            <w:tcW w:w="11653" w:type="dxa"/>
          </w:tcPr>
          <w:p w14:paraId="1386D32B" w14:textId="77777777" w:rsidR="002B566B" w:rsidRPr="002B566B" w:rsidRDefault="002B566B" w:rsidP="00A13F7F">
            <w:pPr>
              <w:numPr>
                <w:ilvl w:val="0"/>
                <w:numId w:val="10"/>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2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2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32F" w14:textId="338CB56F" w:rsidR="002B566B" w:rsidRDefault="002B566B" w:rsidP="00A13F7F">
      <w:pPr>
        <w:tabs>
          <w:tab w:val="clear" w:pos="284"/>
        </w:tabs>
        <w:spacing w:after="200" w:line="276" w:lineRule="auto"/>
        <w:jc w:val="both"/>
        <w:rPr>
          <w:rFonts w:eastAsia="Calibri" w:cs="Arial"/>
          <w:lang w:val="nl-BE"/>
        </w:rPr>
      </w:pPr>
    </w:p>
    <w:p w14:paraId="3819312D" w14:textId="77777777" w:rsidR="005A35D4" w:rsidRDefault="005A35D4"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31" w14:textId="77777777" w:rsidTr="00822C00">
        <w:trPr>
          <w:trHeight w:val="311"/>
        </w:trPr>
        <w:tc>
          <w:tcPr>
            <w:tcW w:w="14913" w:type="dxa"/>
            <w:gridSpan w:val="3"/>
            <w:shd w:val="clear" w:color="auto" w:fill="FFFF00"/>
          </w:tcPr>
          <w:p w14:paraId="1386D330" w14:textId="77777777" w:rsidR="002B566B" w:rsidRPr="002B566B" w:rsidRDefault="002B566B" w:rsidP="00A13F7F">
            <w:pPr>
              <w:numPr>
                <w:ilvl w:val="0"/>
                <w:numId w:val="9"/>
              </w:numPr>
              <w:tabs>
                <w:tab w:val="clear" w:pos="284"/>
              </w:tabs>
              <w:spacing w:before="60" w:line="240" w:lineRule="auto"/>
              <w:contextualSpacing/>
              <w:jc w:val="both"/>
              <w:rPr>
                <w:rFonts w:cs="Arial"/>
                <w:b/>
                <w:lang w:val="en-US"/>
              </w:rPr>
            </w:pPr>
            <w:r w:rsidRPr="002B566B">
              <w:rPr>
                <w:b/>
                <w:lang w:val="en-US"/>
              </w:rPr>
              <w:lastRenderedPageBreak/>
              <w:t>Crowdfunding, crowdlending et/</w:t>
            </w:r>
            <w:proofErr w:type="spellStart"/>
            <w:r w:rsidRPr="002B566B">
              <w:rPr>
                <w:b/>
                <w:lang w:val="en-US"/>
              </w:rPr>
              <w:t>ou</w:t>
            </w:r>
            <w:proofErr w:type="spellEnd"/>
            <w:r w:rsidRPr="002B566B">
              <w:rPr>
                <w:b/>
                <w:lang w:val="en-US"/>
              </w:rPr>
              <w:t xml:space="preserve"> crowd equity investment </w:t>
            </w:r>
          </w:p>
        </w:tc>
      </w:tr>
      <w:tr w:rsidR="002B566B" w:rsidRPr="002B566B" w14:paraId="1386D335" w14:textId="77777777" w:rsidTr="00822C00">
        <w:trPr>
          <w:trHeight w:val="237"/>
        </w:trPr>
        <w:tc>
          <w:tcPr>
            <w:tcW w:w="11653" w:type="dxa"/>
          </w:tcPr>
          <w:p w14:paraId="1386D332"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société fournit-elle des services dans le cadre de projets de crowdfunding, de </w:t>
            </w:r>
            <w:proofErr w:type="spellStart"/>
            <w:r w:rsidRPr="002B566B">
              <w:rPr>
                <w:lang w:val="fr-FR"/>
              </w:rPr>
              <w:t>crowdlending</w:t>
            </w:r>
            <w:proofErr w:type="spellEnd"/>
            <w:r w:rsidRPr="002B566B">
              <w:rPr>
                <w:lang w:val="fr-FR"/>
              </w:rPr>
              <w:t xml:space="preserve"> et/ou de </w:t>
            </w:r>
            <w:proofErr w:type="spellStart"/>
            <w:r w:rsidRPr="002B566B">
              <w:rPr>
                <w:lang w:val="fr-FR"/>
              </w:rPr>
              <w:t>crowd</w:t>
            </w:r>
            <w:proofErr w:type="spellEnd"/>
            <w:r w:rsidRPr="002B566B">
              <w:rPr>
                <w:lang w:val="fr-FR"/>
              </w:rPr>
              <w:t xml:space="preserve"> </w:t>
            </w:r>
            <w:proofErr w:type="spellStart"/>
            <w:r w:rsidRPr="002B566B">
              <w:rPr>
                <w:lang w:val="fr-FR"/>
              </w:rPr>
              <w:t>equity</w:t>
            </w:r>
            <w:proofErr w:type="spellEnd"/>
            <w:r w:rsidRPr="002B566B">
              <w:rPr>
                <w:lang w:val="fr-FR"/>
              </w:rPr>
              <w:t xml:space="preserve"> </w:t>
            </w:r>
            <w:proofErr w:type="spellStart"/>
            <w:r w:rsidRPr="002B566B">
              <w:rPr>
                <w:lang w:val="fr-FR"/>
              </w:rPr>
              <w:t>investment</w:t>
            </w:r>
            <w:proofErr w:type="spellEnd"/>
            <w:r w:rsidRPr="002B566B">
              <w:rPr>
                <w:lang w:val="fr-FR"/>
              </w:rPr>
              <w:t xml:space="preserve"> ? </w:t>
            </w:r>
          </w:p>
        </w:tc>
        <w:tc>
          <w:tcPr>
            <w:tcW w:w="567" w:type="dxa"/>
            <w:shd w:val="clear" w:color="auto" w:fill="auto"/>
            <w:vAlign w:val="center"/>
          </w:tcPr>
          <w:p w14:paraId="1386D33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3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w:t>
            </w:r>
          </w:p>
        </w:tc>
      </w:tr>
    </w:tbl>
    <w:p w14:paraId="440CCDEF" w14:textId="77777777" w:rsidR="005B5C46" w:rsidRDefault="005B5C46" w:rsidP="005A35D4">
      <w:pPr>
        <w:tabs>
          <w:tab w:val="clear" w:pos="284"/>
        </w:tabs>
        <w:spacing w:after="200" w:line="276" w:lineRule="auto"/>
        <w:jc w:val="both"/>
        <w:rPr>
          <w:b/>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37" w14:textId="77777777" w:rsidTr="00822C00">
        <w:trPr>
          <w:trHeight w:val="311"/>
        </w:trPr>
        <w:tc>
          <w:tcPr>
            <w:tcW w:w="14913" w:type="dxa"/>
            <w:gridSpan w:val="3"/>
            <w:shd w:val="clear" w:color="auto" w:fill="FFFF00"/>
          </w:tcPr>
          <w:p w14:paraId="1386D336" w14:textId="341D8875"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Gestion de portefeuille</w:t>
            </w:r>
          </w:p>
        </w:tc>
      </w:tr>
      <w:tr w:rsidR="002B566B" w:rsidRPr="002B566B" w14:paraId="1386D339" w14:textId="77777777" w:rsidTr="00822C00">
        <w:trPr>
          <w:trHeight w:val="311"/>
        </w:trPr>
        <w:tc>
          <w:tcPr>
            <w:tcW w:w="14913" w:type="dxa"/>
            <w:gridSpan w:val="3"/>
          </w:tcPr>
          <w:p w14:paraId="1386D338" w14:textId="77777777" w:rsidR="002B566B" w:rsidRPr="002B566B" w:rsidRDefault="002B566B" w:rsidP="00A13F7F">
            <w:pPr>
              <w:tabs>
                <w:tab w:val="clear" w:pos="284"/>
              </w:tabs>
              <w:spacing w:before="60" w:line="240" w:lineRule="auto"/>
              <w:jc w:val="both"/>
              <w:rPr>
                <w:rFonts w:cs="Arial"/>
                <w:lang w:val="fr-FR"/>
              </w:rPr>
            </w:pPr>
            <w:r w:rsidRPr="002B566B">
              <w:rPr>
                <w:i/>
                <w:lang w:val="fr-FR"/>
              </w:rPr>
              <w:t>Si votre établissement ne propose pas ce service, veuillez indiquer zéro (chiffre 0) pour chacune des réponses figurant dans ce chapitre.</w:t>
            </w:r>
          </w:p>
        </w:tc>
      </w:tr>
      <w:tr w:rsidR="002B566B" w:rsidRPr="002B566B" w14:paraId="1386D33D" w14:textId="77777777" w:rsidTr="005B5C46">
        <w:trPr>
          <w:trHeight w:val="311"/>
        </w:trPr>
        <w:tc>
          <w:tcPr>
            <w:tcW w:w="11653" w:type="dxa"/>
          </w:tcPr>
          <w:p w14:paraId="1386D33A" w14:textId="4CF1B010" w:rsidR="002B566B" w:rsidRPr="002B566B" w:rsidRDefault="002B566B" w:rsidP="00A13F7F">
            <w:pPr>
              <w:tabs>
                <w:tab w:val="clear" w:pos="284"/>
              </w:tabs>
              <w:spacing w:before="60" w:line="240" w:lineRule="auto"/>
              <w:jc w:val="both"/>
              <w:rPr>
                <w:rFonts w:cs="Arial"/>
                <w:i/>
                <w:lang w:val="fr-FR"/>
              </w:rPr>
            </w:pPr>
            <w:r w:rsidRPr="002B566B">
              <w:rPr>
                <w:lang w:val="fr-FR"/>
              </w:rPr>
              <w:t>Quel est le volume total (exprimé en euros) des valeurs détenues par votre établissement pour le compte de clients au 31.12.</w:t>
            </w:r>
            <w:r w:rsidR="00F478B7">
              <w:rPr>
                <w:lang w:val="fr-FR"/>
              </w:rPr>
              <w:t>2019</w:t>
            </w:r>
            <w:r w:rsidRPr="002B566B">
              <w:rPr>
                <w:lang w:val="fr-FR"/>
              </w:rPr>
              <w:t xml:space="preserve"> dans le cadre de services de gestion de portefeuille ? </w:t>
            </w:r>
          </w:p>
        </w:tc>
        <w:tc>
          <w:tcPr>
            <w:tcW w:w="567" w:type="dxa"/>
            <w:shd w:val="clear" w:color="auto" w:fill="FFFFFF"/>
            <w:vAlign w:val="center"/>
          </w:tcPr>
          <w:p w14:paraId="1386D33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3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41" w14:textId="77777777" w:rsidTr="005B5C46">
        <w:trPr>
          <w:trHeight w:val="311"/>
        </w:trPr>
        <w:tc>
          <w:tcPr>
            <w:tcW w:w="11653" w:type="dxa"/>
          </w:tcPr>
          <w:p w14:paraId="1386D33E" w14:textId="6EFC3AF7" w:rsidR="002B566B" w:rsidRPr="002B566B" w:rsidRDefault="002B566B" w:rsidP="00A13F7F">
            <w:pPr>
              <w:tabs>
                <w:tab w:val="clear" w:pos="284"/>
              </w:tabs>
              <w:spacing w:before="60" w:line="240" w:lineRule="auto"/>
              <w:jc w:val="both"/>
              <w:rPr>
                <w:rFonts w:cs="Arial"/>
                <w:lang w:val="fr-FR"/>
              </w:rPr>
            </w:pPr>
            <w:r w:rsidRPr="002B566B">
              <w:rPr>
                <w:lang w:val="fr-FR"/>
              </w:rPr>
              <w:t xml:space="preserve">Quel est le volume total (exprimé en euros) des valeurs nouvellement recueillies par votre établissement pour le compte de clients en </w:t>
            </w:r>
            <w:r w:rsidR="00F478B7">
              <w:rPr>
                <w:lang w:val="fr-FR"/>
              </w:rPr>
              <w:t>2019</w:t>
            </w:r>
            <w:r w:rsidRPr="002B566B">
              <w:rPr>
                <w:lang w:val="fr-FR"/>
              </w:rPr>
              <w:t xml:space="preserve"> dans le cadre de services de gestion de portefeuille ?</w:t>
            </w:r>
          </w:p>
        </w:tc>
        <w:tc>
          <w:tcPr>
            <w:tcW w:w="567" w:type="dxa"/>
            <w:shd w:val="clear" w:color="auto" w:fill="FFFFFF"/>
            <w:vAlign w:val="center"/>
          </w:tcPr>
          <w:p w14:paraId="1386D33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4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342"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44" w14:textId="77777777" w:rsidTr="00FC65C4">
        <w:trPr>
          <w:trHeight w:val="311"/>
        </w:trPr>
        <w:tc>
          <w:tcPr>
            <w:tcW w:w="14913" w:type="dxa"/>
            <w:gridSpan w:val="3"/>
            <w:shd w:val="clear" w:color="auto" w:fill="FFFF00"/>
          </w:tcPr>
          <w:p w14:paraId="1386D343"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Opérations avec des clients occasionnels</w:t>
            </w:r>
          </w:p>
        </w:tc>
      </w:tr>
      <w:tr w:rsidR="002B566B" w:rsidRPr="002B566B" w14:paraId="1386D348" w14:textId="77777777" w:rsidTr="00FC65C4">
        <w:trPr>
          <w:trHeight w:val="311"/>
        </w:trPr>
        <w:tc>
          <w:tcPr>
            <w:tcW w:w="11653" w:type="dxa"/>
          </w:tcPr>
          <w:p w14:paraId="1386D345" w14:textId="5D6EF7CF" w:rsidR="002B566B" w:rsidRPr="002B566B" w:rsidRDefault="002B566B" w:rsidP="00A13F7F">
            <w:pPr>
              <w:tabs>
                <w:tab w:val="clear" w:pos="284"/>
              </w:tabs>
              <w:spacing w:before="60" w:line="240" w:lineRule="auto"/>
              <w:jc w:val="both"/>
              <w:rPr>
                <w:rFonts w:cs="Arial"/>
                <w:lang w:val="fr-FR"/>
              </w:rPr>
            </w:pPr>
            <w:r w:rsidRPr="002B566B">
              <w:rPr>
                <w:lang w:val="fr-FR"/>
              </w:rPr>
              <w:t xml:space="preserve">Nombre de transactions d’un montant égal ou supérieur à 3 000 euros réalisées en </w:t>
            </w:r>
            <w:r w:rsidR="00F478B7">
              <w:rPr>
                <w:lang w:val="fr-FR"/>
              </w:rPr>
              <w:t>2019</w:t>
            </w:r>
            <w:r w:rsidRPr="002B566B">
              <w:rPr>
                <w:lang w:val="fr-FR"/>
              </w:rPr>
              <w:t xml:space="preserve"> par votre société pour des clients occasionnels :</w:t>
            </w:r>
          </w:p>
        </w:tc>
        <w:tc>
          <w:tcPr>
            <w:tcW w:w="567" w:type="dxa"/>
            <w:shd w:val="clear" w:color="auto" w:fill="FFFFFF"/>
          </w:tcPr>
          <w:p w14:paraId="1386D34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4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4A" w14:textId="77777777" w:rsidTr="00FC65C4">
        <w:trPr>
          <w:trHeight w:val="311"/>
        </w:trPr>
        <w:tc>
          <w:tcPr>
            <w:tcW w:w="14913" w:type="dxa"/>
            <w:gridSpan w:val="3"/>
          </w:tcPr>
          <w:p w14:paraId="1386D349" w14:textId="0525B790" w:rsidR="002B566B" w:rsidRPr="002B566B" w:rsidRDefault="002B566B" w:rsidP="00A13F7F">
            <w:pPr>
              <w:tabs>
                <w:tab w:val="clear" w:pos="284"/>
              </w:tabs>
              <w:spacing w:before="60" w:line="240" w:lineRule="auto"/>
              <w:jc w:val="both"/>
              <w:rPr>
                <w:rFonts w:cs="Arial"/>
                <w:lang w:val="fr-FR"/>
              </w:rPr>
            </w:pPr>
            <w:r w:rsidRPr="002B566B">
              <w:rPr>
                <w:lang w:val="fr-FR"/>
              </w:rPr>
              <w:t xml:space="preserve">Quel a été le nombre total d’opérations, et le montant total auquel elles correspondent, réalisées en </w:t>
            </w:r>
            <w:r w:rsidR="00F478B7">
              <w:rPr>
                <w:lang w:val="fr-FR"/>
              </w:rPr>
              <w:t>2019</w:t>
            </w:r>
            <w:r w:rsidRPr="002B566B">
              <w:rPr>
                <w:lang w:val="fr-FR"/>
              </w:rPr>
              <w:t xml:space="preserve"> par votre établissement pour des clients occasionnels et qui concernaient l’un des pays recensés en annexe 1 (par exemple, un virement sur un compte bancaire dans l’un des pays recensés en annexe 1) :</w:t>
            </w:r>
          </w:p>
        </w:tc>
      </w:tr>
      <w:tr w:rsidR="002B566B" w:rsidRPr="002B566B" w14:paraId="1386D34E" w14:textId="77777777" w:rsidTr="00FC65C4">
        <w:trPr>
          <w:trHeight w:val="311"/>
        </w:trPr>
        <w:tc>
          <w:tcPr>
            <w:tcW w:w="11653" w:type="dxa"/>
          </w:tcPr>
          <w:p w14:paraId="1386D34B"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 xml:space="preserve">Nombre d’opérations : </w:t>
            </w:r>
          </w:p>
        </w:tc>
        <w:tc>
          <w:tcPr>
            <w:tcW w:w="567" w:type="dxa"/>
            <w:shd w:val="clear" w:color="auto" w:fill="FFFFFF"/>
            <w:vAlign w:val="center"/>
          </w:tcPr>
          <w:p w14:paraId="1386D34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4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52" w14:textId="77777777" w:rsidTr="00FC65C4">
        <w:trPr>
          <w:trHeight w:val="311"/>
        </w:trPr>
        <w:tc>
          <w:tcPr>
            <w:tcW w:w="11653" w:type="dxa"/>
          </w:tcPr>
          <w:p w14:paraId="1386D34F" w14:textId="77777777" w:rsidR="002B566B" w:rsidRPr="002B566B" w:rsidRDefault="002B566B" w:rsidP="00A13F7F">
            <w:pPr>
              <w:numPr>
                <w:ilvl w:val="0"/>
                <w:numId w:val="3"/>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5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5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353"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55" w14:textId="77777777" w:rsidTr="00FC65C4">
        <w:trPr>
          <w:trHeight w:val="311"/>
        </w:trPr>
        <w:tc>
          <w:tcPr>
            <w:tcW w:w="14913" w:type="dxa"/>
            <w:gridSpan w:val="3"/>
            <w:shd w:val="clear" w:color="auto" w:fill="FFFF00"/>
          </w:tcPr>
          <w:p w14:paraId="1386D354"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Paiements par et/ou à un tiers</w:t>
            </w:r>
          </w:p>
        </w:tc>
      </w:tr>
      <w:tr w:rsidR="002B566B" w:rsidRPr="002B566B" w14:paraId="1386D35B" w14:textId="77777777" w:rsidTr="00FC65C4">
        <w:trPr>
          <w:trHeight w:val="1629"/>
        </w:trPr>
        <w:tc>
          <w:tcPr>
            <w:tcW w:w="11653" w:type="dxa"/>
          </w:tcPr>
          <w:p w14:paraId="1386D356"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procédures de votre établissement prévoient-elles des restrictions ou conditions pour les paiements par et/ou à des tiers ?</w:t>
            </w:r>
          </w:p>
          <w:p w14:paraId="1386D357" w14:textId="77777777" w:rsidR="002B566B" w:rsidRPr="002B566B" w:rsidRDefault="002B566B" w:rsidP="00A13F7F">
            <w:pPr>
              <w:numPr>
                <w:ilvl w:val="0"/>
                <w:numId w:val="13"/>
              </w:numPr>
              <w:tabs>
                <w:tab w:val="clear" w:pos="284"/>
              </w:tabs>
              <w:spacing w:before="60" w:line="240" w:lineRule="auto"/>
              <w:contextualSpacing/>
              <w:jc w:val="both"/>
              <w:rPr>
                <w:rFonts w:cs="Arial"/>
                <w:lang w:val="fr-FR"/>
              </w:rPr>
            </w:pPr>
            <w:r w:rsidRPr="002B566B">
              <w:rPr>
                <w:lang w:val="fr-FR"/>
              </w:rPr>
              <w:t>Exemple : les paiements par des tiers sont exclus et les clients ne peuvent effectuer des paiements à votre établissement (par exemple pour l'achat d'instruments financiers.) qu’au départ d'un compte ouvert également en leur nom auprès d’un autre établissement.</w:t>
            </w:r>
          </w:p>
          <w:p w14:paraId="1386D358" w14:textId="77777777" w:rsidR="002B566B" w:rsidRPr="002B566B" w:rsidRDefault="002B566B" w:rsidP="00A13F7F">
            <w:pPr>
              <w:numPr>
                <w:ilvl w:val="0"/>
                <w:numId w:val="13"/>
              </w:numPr>
              <w:tabs>
                <w:tab w:val="clear" w:pos="284"/>
              </w:tabs>
              <w:spacing w:before="60" w:line="240" w:lineRule="auto"/>
              <w:contextualSpacing/>
              <w:jc w:val="both"/>
              <w:rPr>
                <w:rFonts w:cs="Arial"/>
                <w:lang w:val="fr-FR"/>
              </w:rPr>
            </w:pPr>
            <w:r w:rsidRPr="002B566B">
              <w:rPr>
                <w:lang w:val="fr-FR"/>
              </w:rPr>
              <w:t xml:space="preserve">Exemple : les clients ne peuvent faire verser le produit de la vente de leurs instruments financiers que sur un compte ouvert également en leur nom auprès d’un autre établissement. Les transferts vers des comptes de tiers sont interdits ou ne sont possibles que dans des cas exceptionnels (par exemple à des notaires, aux enfants des clients et/ou à d'autres tiers déjà connus ou précédemment identifiés par votre établissement). </w:t>
            </w:r>
          </w:p>
        </w:tc>
        <w:tc>
          <w:tcPr>
            <w:tcW w:w="567" w:type="dxa"/>
            <w:vAlign w:val="center"/>
          </w:tcPr>
          <w:p w14:paraId="1386D35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5A"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[Oui] / [Non]</w:t>
            </w:r>
          </w:p>
        </w:tc>
      </w:tr>
      <w:tr w:rsidR="002B566B" w:rsidRPr="002B566B" w14:paraId="1386D35F" w14:textId="77777777" w:rsidTr="00FC65C4">
        <w:trPr>
          <w:trHeight w:val="888"/>
        </w:trPr>
        <w:tc>
          <w:tcPr>
            <w:tcW w:w="11653" w:type="dxa"/>
          </w:tcPr>
          <w:p w14:paraId="1386D35C" w14:textId="77777777"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Si votre réponse précédente est positive, votre société prend-elle dès lors des mesures de contrôle concrètes pour garantir que les paiements entrants ou sortants sont exclusivement effectués à partir ou en faveur de comptes au nom de vos clients ? (par exemple, en contrôlant, éventuellement sur la base d’un échantillon, si les numéros de compte sur lesquels ou à partir desquels les paiements sont effectués correspondent aux comptes indiqués par vos clients).</w:t>
            </w:r>
          </w:p>
        </w:tc>
        <w:tc>
          <w:tcPr>
            <w:tcW w:w="567" w:type="dxa"/>
            <w:vAlign w:val="center"/>
          </w:tcPr>
          <w:p w14:paraId="1386D35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5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360"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596"/>
        <w:gridCol w:w="2693"/>
      </w:tblGrid>
      <w:tr w:rsidR="002B566B" w:rsidRPr="002B566B" w14:paraId="1386D362" w14:textId="77777777" w:rsidTr="00FC65C4">
        <w:trPr>
          <w:trHeight w:val="311"/>
        </w:trPr>
        <w:tc>
          <w:tcPr>
            <w:tcW w:w="14913" w:type="dxa"/>
            <w:gridSpan w:val="3"/>
            <w:shd w:val="clear" w:color="auto" w:fill="FFFF00"/>
          </w:tcPr>
          <w:p w14:paraId="1386D361"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Espèces (cash)</w:t>
            </w:r>
          </w:p>
        </w:tc>
      </w:tr>
      <w:tr w:rsidR="002B566B" w:rsidRPr="002B566B" w14:paraId="1386D368" w14:textId="77777777" w:rsidTr="00A13F7F">
        <w:trPr>
          <w:trHeight w:val="517"/>
        </w:trPr>
        <w:tc>
          <w:tcPr>
            <w:tcW w:w="11624" w:type="dxa"/>
          </w:tcPr>
          <w:p w14:paraId="1386D363" w14:textId="77777777" w:rsidR="002B566B" w:rsidRPr="002B566B" w:rsidRDefault="002B566B" w:rsidP="00A13F7F">
            <w:pPr>
              <w:tabs>
                <w:tab w:val="clear" w:pos="284"/>
              </w:tabs>
              <w:spacing w:before="60" w:line="240" w:lineRule="auto"/>
              <w:jc w:val="both"/>
              <w:rPr>
                <w:rFonts w:cs="Arial"/>
                <w:lang w:val="fr-FR"/>
              </w:rPr>
            </w:pPr>
            <w:r w:rsidRPr="002B566B">
              <w:rPr>
                <w:lang w:val="fr-FR"/>
              </w:rPr>
              <w:t>Selon les procédures internes de votre société, vos clients peuvent-ils utiliser des espèces (pièces et billets) pour acheter des instruments financiers, payer des commissions, etc. ? L'utilisation d’espèces dans le cadre des services de change visés au chapitre 20 ne sont pas visés ici.</w:t>
            </w:r>
          </w:p>
        </w:tc>
        <w:tc>
          <w:tcPr>
            <w:tcW w:w="596" w:type="dxa"/>
            <w:shd w:val="clear" w:color="auto" w:fill="FFFFFF"/>
            <w:vAlign w:val="center"/>
          </w:tcPr>
          <w:p w14:paraId="1386D365" w14:textId="77777777" w:rsidR="002B566B" w:rsidRPr="00822C00" w:rsidRDefault="002B566B" w:rsidP="00A13F7F">
            <w:pPr>
              <w:numPr>
                <w:ilvl w:val="1"/>
                <w:numId w:val="9"/>
              </w:numPr>
              <w:tabs>
                <w:tab w:val="clear" w:pos="284"/>
              </w:tabs>
              <w:spacing w:before="60" w:line="240" w:lineRule="auto"/>
              <w:contextualSpacing/>
              <w:jc w:val="both"/>
              <w:rPr>
                <w:rFonts w:cs="Arial"/>
                <w:lang w:val="fr-BE"/>
              </w:rPr>
            </w:pPr>
          </w:p>
          <w:p w14:paraId="1386D366" w14:textId="77777777" w:rsidR="002B566B" w:rsidRPr="002B566B" w:rsidRDefault="002B566B" w:rsidP="00A13F7F">
            <w:pPr>
              <w:tabs>
                <w:tab w:val="clear" w:pos="284"/>
              </w:tabs>
              <w:spacing w:line="240" w:lineRule="auto"/>
              <w:jc w:val="both"/>
              <w:rPr>
                <w:rFonts w:ascii="Calibri" w:hAnsi="Calibri"/>
                <w:lang w:val="fr-BE"/>
              </w:rPr>
            </w:pPr>
          </w:p>
        </w:tc>
        <w:tc>
          <w:tcPr>
            <w:tcW w:w="2693" w:type="dxa"/>
            <w:shd w:val="clear" w:color="auto" w:fill="C6D9F1"/>
            <w:vAlign w:val="center"/>
          </w:tcPr>
          <w:p w14:paraId="1386D367"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[Oui] / [Non]</w:t>
            </w:r>
          </w:p>
        </w:tc>
      </w:tr>
      <w:tr w:rsidR="002B566B" w:rsidRPr="002B566B" w14:paraId="1386D36C" w14:textId="77777777" w:rsidTr="00A13F7F">
        <w:trPr>
          <w:trHeight w:val="386"/>
        </w:trPr>
        <w:tc>
          <w:tcPr>
            <w:tcW w:w="11624" w:type="dxa"/>
          </w:tcPr>
          <w:p w14:paraId="1386D369" w14:textId="12FFD05A"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le montant total en espèces (pièces et billets), telles que visées dans la question précédente, reçu de clients par votre établissement en </w:t>
            </w:r>
            <w:r w:rsidR="00F478B7">
              <w:rPr>
                <w:lang w:val="fr-FR"/>
              </w:rPr>
              <w:t>2019</w:t>
            </w:r>
            <w:r w:rsidRPr="002B566B">
              <w:rPr>
                <w:lang w:val="fr-FR"/>
              </w:rPr>
              <w:t>. Si votre établissement exclut l'utilisation d’espèces, veuillez indiquer zéro (chiffre 0) comme réponse.</w:t>
            </w:r>
          </w:p>
        </w:tc>
        <w:tc>
          <w:tcPr>
            <w:tcW w:w="596" w:type="dxa"/>
            <w:shd w:val="clear" w:color="auto" w:fill="FFFFFF"/>
            <w:vAlign w:val="center"/>
          </w:tcPr>
          <w:p w14:paraId="1386D36A"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6B"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36D"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6F" w14:textId="77777777" w:rsidTr="00FC65C4">
        <w:trPr>
          <w:trHeight w:val="311"/>
        </w:trPr>
        <w:tc>
          <w:tcPr>
            <w:tcW w:w="14913" w:type="dxa"/>
            <w:gridSpan w:val="3"/>
            <w:shd w:val="clear" w:color="auto" w:fill="FFFF00"/>
          </w:tcPr>
          <w:p w14:paraId="1386D36E"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rFonts w:ascii="Calibri" w:hAnsi="Calibri"/>
                <w:lang w:val="fr-FR"/>
              </w:rPr>
              <w:br w:type="page"/>
            </w:r>
            <w:r w:rsidRPr="002B566B">
              <w:rPr>
                <w:b/>
                <w:lang w:val="fr-FR"/>
              </w:rPr>
              <w:t>Versements significatifs</w:t>
            </w:r>
          </w:p>
        </w:tc>
      </w:tr>
      <w:tr w:rsidR="002B566B" w:rsidRPr="002B566B" w14:paraId="1386D371" w14:textId="77777777" w:rsidTr="00FC65C4">
        <w:trPr>
          <w:trHeight w:val="311"/>
        </w:trPr>
        <w:tc>
          <w:tcPr>
            <w:tcW w:w="14913" w:type="dxa"/>
            <w:gridSpan w:val="3"/>
          </w:tcPr>
          <w:p w14:paraId="1386D370" w14:textId="7AE8D9A5" w:rsidR="002B566B" w:rsidRPr="002B566B" w:rsidRDefault="002B566B" w:rsidP="00A13F7F">
            <w:pPr>
              <w:tabs>
                <w:tab w:val="clear" w:pos="284"/>
              </w:tabs>
              <w:spacing w:before="60" w:line="240" w:lineRule="auto"/>
              <w:jc w:val="both"/>
              <w:rPr>
                <w:rFonts w:cs="Arial"/>
                <w:lang w:val="fr-FR"/>
              </w:rPr>
            </w:pPr>
            <w:r w:rsidRPr="002B566B">
              <w:rPr>
                <w:lang w:val="fr-FR"/>
              </w:rPr>
              <w:t xml:space="preserve">Entrez le nombre de paiements entrants (virements et/ou espèces) de 200 000 ou plus effectués en </w:t>
            </w:r>
            <w:r w:rsidR="00F478B7">
              <w:rPr>
                <w:lang w:val="fr-FR"/>
              </w:rPr>
              <w:t>2019</w:t>
            </w:r>
            <w:r w:rsidRPr="002B566B">
              <w:rPr>
                <w:lang w:val="fr-FR"/>
              </w:rPr>
              <w:t xml:space="preserve"> par vos clients (ou en leur nom) à votre établissement, ainsi que le montant total de ces paiements.</w:t>
            </w:r>
          </w:p>
        </w:tc>
      </w:tr>
      <w:tr w:rsidR="002B566B" w:rsidRPr="002B566B" w14:paraId="1386D375" w14:textId="77777777" w:rsidTr="00FC65C4">
        <w:trPr>
          <w:trHeight w:val="311"/>
        </w:trPr>
        <w:tc>
          <w:tcPr>
            <w:tcW w:w="11653" w:type="dxa"/>
          </w:tcPr>
          <w:p w14:paraId="1386D372" w14:textId="77777777" w:rsidR="002B566B" w:rsidRPr="002B566B" w:rsidRDefault="002B566B" w:rsidP="00A13F7F">
            <w:pPr>
              <w:numPr>
                <w:ilvl w:val="0"/>
                <w:numId w:val="8"/>
              </w:numPr>
              <w:tabs>
                <w:tab w:val="clear" w:pos="284"/>
              </w:tabs>
              <w:spacing w:before="60" w:line="240" w:lineRule="auto"/>
              <w:contextualSpacing/>
              <w:jc w:val="both"/>
              <w:rPr>
                <w:rFonts w:cs="Arial"/>
                <w:lang w:val="fr-FR"/>
              </w:rPr>
            </w:pPr>
            <w:r w:rsidRPr="002B566B">
              <w:rPr>
                <w:lang w:val="fr-FR"/>
              </w:rPr>
              <w:t>Nombre :</w:t>
            </w:r>
          </w:p>
        </w:tc>
        <w:tc>
          <w:tcPr>
            <w:tcW w:w="567" w:type="dxa"/>
            <w:shd w:val="clear" w:color="auto" w:fill="FFFFFF"/>
            <w:vAlign w:val="center"/>
          </w:tcPr>
          <w:p w14:paraId="1386D37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7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79" w14:textId="77777777" w:rsidTr="00FC65C4">
        <w:trPr>
          <w:trHeight w:val="311"/>
        </w:trPr>
        <w:tc>
          <w:tcPr>
            <w:tcW w:w="11653" w:type="dxa"/>
          </w:tcPr>
          <w:p w14:paraId="1386D376" w14:textId="77777777" w:rsidR="002B566B" w:rsidRPr="002B566B" w:rsidRDefault="002B566B" w:rsidP="00A13F7F">
            <w:pPr>
              <w:numPr>
                <w:ilvl w:val="0"/>
                <w:numId w:val="8"/>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7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7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37A" w14:textId="77777777" w:rsidR="002B566B" w:rsidRPr="002B566B" w:rsidRDefault="002B566B" w:rsidP="00A13F7F">
      <w:pPr>
        <w:tabs>
          <w:tab w:val="clear" w:pos="284"/>
        </w:tabs>
        <w:spacing w:after="200" w:line="276" w:lineRule="auto"/>
        <w:jc w:val="both"/>
        <w:rPr>
          <w:rFonts w:ascii="Calibri" w:eastAsia="Calibri" w:hAnsi="Calibri"/>
          <w:sz w:val="22"/>
          <w:szCs w:val="22"/>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7C" w14:textId="77777777" w:rsidTr="00FC65C4">
        <w:trPr>
          <w:trHeight w:val="311"/>
        </w:trPr>
        <w:tc>
          <w:tcPr>
            <w:tcW w:w="14913" w:type="dxa"/>
            <w:gridSpan w:val="3"/>
            <w:shd w:val="clear" w:color="auto" w:fill="FFFF00"/>
          </w:tcPr>
          <w:p w14:paraId="1386D37B"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rFonts w:ascii="Calibri" w:hAnsi="Calibri"/>
                <w:lang w:val="fr-FR"/>
              </w:rPr>
              <w:br w:type="page"/>
            </w:r>
            <w:r w:rsidRPr="002B566B">
              <w:rPr>
                <w:b/>
                <w:lang w:val="fr-FR"/>
              </w:rPr>
              <w:t>Paiements significatifs</w:t>
            </w:r>
          </w:p>
        </w:tc>
      </w:tr>
      <w:tr w:rsidR="002B566B" w:rsidRPr="002B566B" w14:paraId="1386D37E" w14:textId="77777777" w:rsidTr="00FC65C4">
        <w:trPr>
          <w:trHeight w:val="311"/>
        </w:trPr>
        <w:tc>
          <w:tcPr>
            <w:tcW w:w="14913" w:type="dxa"/>
            <w:gridSpan w:val="3"/>
          </w:tcPr>
          <w:p w14:paraId="1386D37D" w14:textId="51F27DAF" w:rsidR="002B566B" w:rsidRPr="002B566B" w:rsidRDefault="002B566B" w:rsidP="00A13F7F">
            <w:pPr>
              <w:tabs>
                <w:tab w:val="clear" w:pos="284"/>
              </w:tabs>
              <w:spacing w:before="60" w:line="240" w:lineRule="auto"/>
              <w:jc w:val="both"/>
              <w:rPr>
                <w:rFonts w:cs="Arial"/>
                <w:lang w:val="fr-FR"/>
              </w:rPr>
            </w:pPr>
            <w:r w:rsidRPr="002B566B">
              <w:rPr>
                <w:lang w:val="fr-FR"/>
              </w:rPr>
              <w:t xml:space="preserve">Veuillez indiquer le nombre de paiements sortants (versements et/ou espèces) de 200 000 euros ou plus effectués en </w:t>
            </w:r>
            <w:r w:rsidR="00F478B7">
              <w:rPr>
                <w:lang w:val="fr-FR"/>
              </w:rPr>
              <w:t>2019</w:t>
            </w:r>
            <w:r w:rsidRPr="002B566B">
              <w:rPr>
                <w:lang w:val="fr-FR"/>
              </w:rPr>
              <w:t xml:space="preserve"> par votre établissement à vos clients (ou pour leur compte), ainsi que le montant total de ces paiements.</w:t>
            </w:r>
          </w:p>
        </w:tc>
      </w:tr>
      <w:tr w:rsidR="002B566B" w:rsidRPr="002B566B" w14:paraId="1386D382" w14:textId="77777777" w:rsidTr="00A13F7F">
        <w:trPr>
          <w:trHeight w:val="311"/>
        </w:trPr>
        <w:tc>
          <w:tcPr>
            <w:tcW w:w="11653" w:type="dxa"/>
          </w:tcPr>
          <w:p w14:paraId="1386D37F" w14:textId="77777777" w:rsidR="002B566B" w:rsidRPr="002B566B" w:rsidRDefault="002B566B" w:rsidP="00A13F7F">
            <w:pPr>
              <w:numPr>
                <w:ilvl w:val="0"/>
                <w:numId w:val="8"/>
              </w:numPr>
              <w:tabs>
                <w:tab w:val="clear" w:pos="284"/>
              </w:tabs>
              <w:spacing w:before="60" w:line="240" w:lineRule="auto"/>
              <w:contextualSpacing/>
              <w:jc w:val="both"/>
              <w:rPr>
                <w:rFonts w:cs="Arial"/>
                <w:lang w:val="fr-FR"/>
              </w:rPr>
            </w:pPr>
            <w:r w:rsidRPr="002B566B">
              <w:rPr>
                <w:lang w:val="fr-FR"/>
              </w:rPr>
              <w:t>Nombre de paiements :</w:t>
            </w:r>
          </w:p>
        </w:tc>
        <w:tc>
          <w:tcPr>
            <w:tcW w:w="567" w:type="dxa"/>
            <w:shd w:val="clear" w:color="auto" w:fill="FFFFFF"/>
            <w:vAlign w:val="center"/>
          </w:tcPr>
          <w:p w14:paraId="1386D38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8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86" w14:textId="77777777" w:rsidTr="00A13F7F">
        <w:trPr>
          <w:trHeight w:val="311"/>
        </w:trPr>
        <w:tc>
          <w:tcPr>
            <w:tcW w:w="11653" w:type="dxa"/>
          </w:tcPr>
          <w:p w14:paraId="1386D383" w14:textId="77777777" w:rsidR="002B566B" w:rsidRPr="002B566B" w:rsidRDefault="002B566B" w:rsidP="00A13F7F">
            <w:pPr>
              <w:numPr>
                <w:ilvl w:val="0"/>
                <w:numId w:val="8"/>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8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8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bl>
    <w:p w14:paraId="1386D387" w14:textId="7E9255FA" w:rsidR="002B566B" w:rsidRDefault="002B566B" w:rsidP="00A13F7F">
      <w:pPr>
        <w:tabs>
          <w:tab w:val="clear" w:pos="284"/>
        </w:tabs>
        <w:spacing w:after="200" w:line="276" w:lineRule="auto"/>
        <w:jc w:val="both"/>
        <w:rPr>
          <w:rFonts w:eastAsia="Calibri" w:cs="Arial"/>
          <w:lang w:val="nl-BE"/>
        </w:rPr>
      </w:pPr>
    </w:p>
    <w:p w14:paraId="4EF94DFB" w14:textId="4D318141" w:rsidR="005A35D4" w:rsidRDefault="005A35D4" w:rsidP="00A13F7F">
      <w:pPr>
        <w:tabs>
          <w:tab w:val="clear" w:pos="284"/>
        </w:tabs>
        <w:spacing w:after="200" w:line="276" w:lineRule="auto"/>
        <w:jc w:val="both"/>
        <w:rPr>
          <w:rFonts w:eastAsia="Calibri" w:cs="Arial"/>
          <w:lang w:val="nl-BE"/>
        </w:rPr>
      </w:pPr>
    </w:p>
    <w:p w14:paraId="7F388A1A" w14:textId="37171270" w:rsidR="005A35D4" w:rsidRDefault="005A35D4" w:rsidP="00A13F7F">
      <w:pPr>
        <w:tabs>
          <w:tab w:val="clear" w:pos="284"/>
        </w:tabs>
        <w:spacing w:after="200" w:line="276" w:lineRule="auto"/>
        <w:jc w:val="both"/>
        <w:rPr>
          <w:rFonts w:eastAsia="Calibri" w:cs="Arial"/>
          <w:lang w:val="nl-BE"/>
        </w:rPr>
      </w:pPr>
    </w:p>
    <w:p w14:paraId="0B2B2A6F" w14:textId="77777777" w:rsidR="005A35D4" w:rsidRPr="002B566B" w:rsidRDefault="005A35D4"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89" w14:textId="77777777" w:rsidTr="00FC65C4">
        <w:trPr>
          <w:trHeight w:val="311"/>
        </w:trPr>
        <w:tc>
          <w:tcPr>
            <w:tcW w:w="14913" w:type="dxa"/>
            <w:gridSpan w:val="3"/>
            <w:shd w:val="clear" w:color="auto" w:fill="FFFF00"/>
          </w:tcPr>
          <w:p w14:paraId="1386D388"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rFonts w:ascii="Calibri" w:hAnsi="Calibri"/>
                <w:lang w:val="fr-FR"/>
              </w:rPr>
              <w:lastRenderedPageBreak/>
              <w:br w:type="page"/>
            </w:r>
            <w:r w:rsidRPr="002B566B">
              <w:rPr>
                <w:b/>
                <w:lang w:val="fr-FR"/>
              </w:rPr>
              <w:t>Analyse des transactions atypiques</w:t>
            </w:r>
          </w:p>
        </w:tc>
      </w:tr>
      <w:tr w:rsidR="002B566B" w:rsidRPr="002B566B" w14:paraId="1386D38D" w14:textId="77777777" w:rsidTr="005B5C46">
        <w:trPr>
          <w:trHeight w:val="311"/>
        </w:trPr>
        <w:tc>
          <w:tcPr>
            <w:tcW w:w="11653" w:type="dxa"/>
          </w:tcPr>
          <w:p w14:paraId="1386D38A" w14:textId="5ECC8E65" w:rsidR="002B566B" w:rsidRPr="002B566B" w:rsidRDefault="002B566B" w:rsidP="00A13F7F">
            <w:pPr>
              <w:tabs>
                <w:tab w:val="clear" w:pos="284"/>
              </w:tabs>
              <w:spacing w:before="60" w:line="240" w:lineRule="auto"/>
              <w:jc w:val="both"/>
              <w:rPr>
                <w:rFonts w:cs="Arial"/>
                <w:lang w:val="fr-FR"/>
              </w:rPr>
            </w:pPr>
            <w:r w:rsidRPr="002B566B">
              <w:rPr>
                <w:lang w:val="fr-FR"/>
              </w:rPr>
              <w:t xml:space="preserve">Combien de transactions atypiques, pour lesquelles un rapport interne a été adressé au responsable LBC/FT, votre établissement a-t-il détectées en </w:t>
            </w:r>
            <w:r w:rsidR="00F478B7">
              <w:rPr>
                <w:lang w:val="fr-FR"/>
              </w:rPr>
              <w:t>2019</w:t>
            </w:r>
            <w:r w:rsidRPr="002B566B">
              <w:rPr>
                <w:lang w:val="fr-FR"/>
              </w:rPr>
              <w:t> ?</w:t>
            </w:r>
          </w:p>
        </w:tc>
        <w:tc>
          <w:tcPr>
            <w:tcW w:w="567" w:type="dxa"/>
            <w:shd w:val="clear" w:color="auto" w:fill="FFFFFF"/>
            <w:vAlign w:val="center"/>
          </w:tcPr>
          <w:p w14:paraId="1386D38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8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[Non disponible] ou [Chiffre]</w:t>
            </w:r>
          </w:p>
        </w:tc>
      </w:tr>
      <w:tr w:rsidR="002B566B" w:rsidRPr="002B566B" w14:paraId="1386D38F" w14:textId="77777777" w:rsidTr="00FC65C4">
        <w:trPr>
          <w:trHeight w:val="311"/>
        </w:trPr>
        <w:tc>
          <w:tcPr>
            <w:tcW w:w="14913" w:type="dxa"/>
            <w:gridSpan w:val="3"/>
          </w:tcPr>
          <w:p w14:paraId="1386D38E"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Combien de transactions atypiques visées au point 28.1 ont été détectées (i) par les collaborateurs qui ont un contact direct avec les clients, et combien (ii) par l'outil de surveillance automatisé de votre établissement ? </w:t>
            </w:r>
          </w:p>
        </w:tc>
      </w:tr>
      <w:tr w:rsidR="002B566B" w:rsidRPr="002B566B" w14:paraId="1386D393" w14:textId="77777777" w:rsidTr="005B5C46">
        <w:trPr>
          <w:trHeight w:val="311"/>
        </w:trPr>
        <w:tc>
          <w:tcPr>
            <w:tcW w:w="11653" w:type="dxa"/>
            <w:vAlign w:val="center"/>
          </w:tcPr>
          <w:p w14:paraId="1386D390" w14:textId="77777777" w:rsidR="002B566B" w:rsidRPr="002B566B" w:rsidRDefault="002B566B" w:rsidP="00A13F7F">
            <w:pPr>
              <w:numPr>
                <w:ilvl w:val="0"/>
                <w:numId w:val="4"/>
              </w:numPr>
              <w:tabs>
                <w:tab w:val="clear" w:pos="284"/>
              </w:tabs>
              <w:spacing w:before="60" w:line="240" w:lineRule="auto"/>
              <w:contextualSpacing/>
              <w:jc w:val="both"/>
              <w:rPr>
                <w:rFonts w:cs="Arial"/>
                <w:lang w:val="fr-FR"/>
              </w:rPr>
            </w:pPr>
            <w:r w:rsidRPr="002B566B">
              <w:rPr>
                <w:lang w:val="fr-FR"/>
              </w:rPr>
              <w:t>Nombre de transactions détectées par les collaborateurs qui ont un contact direct avec les clients :</w:t>
            </w:r>
          </w:p>
        </w:tc>
        <w:tc>
          <w:tcPr>
            <w:tcW w:w="567" w:type="dxa"/>
            <w:shd w:val="clear" w:color="auto" w:fill="FFFFFF"/>
            <w:vAlign w:val="center"/>
          </w:tcPr>
          <w:p w14:paraId="1386D39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92" w14:textId="77777777" w:rsidR="002B566B" w:rsidRPr="002B566B" w:rsidRDefault="002B566B" w:rsidP="00A13F7F">
            <w:pPr>
              <w:tabs>
                <w:tab w:val="clear" w:pos="284"/>
              </w:tabs>
              <w:spacing w:before="60" w:line="240" w:lineRule="auto"/>
              <w:jc w:val="both"/>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7" w14:textId="77777777" w:rsidTr="005B5C46">
        <w:trPr>
          <w:trHeight w:val="311"/>
        </w:trPr>
        <w:tc>
          <w:tcPr>
            <w:tcW w:w="11653" w:type="dxa"/>
            <w:vAlign w:val="center"/>
          </w:tcPr>
          <w:p w14:paraId="1386D394" w14:textId="77777777" w:rsidR="002B566B" w:rsidRPr="002B566B" w:rsidRDefault="002B566B" w:rsidP="00A13F7F">
            <w:pPr>
              <w:numPr>
                <w:ilvl w:val="0"/>
                <w:numId w:val="4"/>
              </w:numPr>
              <w:tabs>
                <w:tab w:val="clear" w:pos="284"/>
              </w:tabs>
              <w:spacing w:before="60" w:line="240" w:lineRule="auto"/>
              <w:contextualSpacing/>
              <w:jc w:val="both"/>
              <w:rPr>
                <w:rFonts w:cs="Arial"/>
                <w:lang w:val="fr-FR"/>
              </w:rPr>
            </w:pPr>
            <w:r w:rsidRPr="002B566B">
              <w:rPr>
                <w:lang w:val="fr-FR"/>
              </w:rPr>
              <w:t>Nombre de transactions détectées par l'outil de surveillance automatisé :</w:t>
            </w:r>
          </w:p>
        </w:tc>
        <w:tc>
          <w:tcPr>
            <w:tcW w:w="567" w:type="dxa"/>
            <w:shd w:val="clear" w:color="auto" w:fill="FFFFFF"/>
            <w:vAlign w:val="center"/>
          </w:tcPr>
          <w:p w14:paraId="1386D39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96" w14:textId="77777777" w:rsidR="002B566B" w:rsidRPr="002B566B" w:rsidRDefault="002B566B" w:rsidP="00A13F7F">
            <w:pPr>
              <w:tabs>
                <w:tab w:val="clear" w:pos="284"/>
              </w:tabs>
              <w:spacing w:before="60" w:line="240" w:lineRule="auto"/>
              <w:jc w:val="both"/>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B" w14:textId="77777777" w:rsidTr="005B5C46">
        <w:trPr>
          <w:trHeight w:val="311"/>
        </w:trPr>
        <w:tc>
          <w:tcPr>
            <w:tcW w:w="11653" w:type="dxa"/>
          </w:tcPr>
          <w:p w14:paraId="1386D398" w14:textId="77777777" w:rsidR="002B566B" w:rsidRPr="002B566B" w:rsidRDefault="002B566B" w:rsidP="00A13F7F">
            <w:pPr>
              <w:tabs>
                <w:tab w:val="clear" w:pos="284"/>
              </w:tabs>
              <w:spacing w:before="60" w:line="240" w:lineRule="auto"/>
              <w:jc w:val="both"/>
              <w:rPr>
                <w:rFonts w:cs="Arial"/>
                <w:lang w:val="fr-FR"/>
              </w:rPr>
            </w:pPr>
            <w:r w:rsidRPr="002B566B">
              <w:rPr>
                <w:lang w:val="fr-FR"/>
              </w:rPr>
              <w:t>Parmi les rapports visés au point 28.1, combien étaient liés à des transactions en espèces (pièces et/ou billets) ?</w:t>
            </w:r>
          </w:p>
        </w:tc>
        <w:tc>
          <w:tcPr>
            <w:tcW w:w="567" w:type="dxa"/>
            <w:shd w:val="clear" w:color="auto" w:fill="FFFFFF"/>
            <w:vAlign w:val="center"/>
          </w:tcPr>
          <w:p w14:paraId="1386D39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9A" w14:textId="77777777" w:rsidR="002B566B" w:rsidRPr="002B566B" w:rsidRDefault="002B566B" w:rsidP="00A13F7F">
            <w:pPr>
              <w:tabs>
                <w:tab w:val="clear" w:pos="284"/>
              </w:tabs>
              <w:spacing w:before="60" w:line="240" w:lineRule="auto"/>
              <w:jc w:val="both"/>
              <w:rPr>
                <w:rFonts w:cs="Arial"/>
                <w:sz w:val="16"/>
                <w:shd w:val="clear" w:color="auto" w:fill="C6D9F1"/>
                <w:lang w:val="fr-FR"/>
              </w:rPr>
            </w:pPr>
            <w:r w:rsidRPr="002B566B">
              <w:rPr>
                <w:sz w:val="16"/>
                <w:shd w:val="clear" w:color="auto" w:fill="C6D9F1"/>
                <w:lang w:val="fr-FR"/>
              </w:rPr>
              <w:t>[Non disponible] ou [Chiffre]</w:t>
            </w:r>
          </w:p>
        </w:tc>
      </w:tr>
    </w:tbl>
    <w:p w14:paraId="1386D39C"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596"/>
        <w:gridCol w:w="2693"/>
      </w:tblGrid>
      <w:tr w:rsidR="002B566B" w:rsidRPr="002B566B" w14:paraId="1386D39E" w14:textId="77777777" w:rsidTr="00FC65C4">
        <w:trPr>
          <w:trHeight w:val="311"/>
        </w:trPr>
        <w:tc>
          <w:tcPr>
            <w:tcW w:w="14913" w:type="dxa"/>
            <w:gridSpan w:val="3"/>
            <w:shd w:val="clear" w:color="auto" w:fill="FFFF00"/>
          </w:tcPr>
          <w:p w14:paraId="1386D39D"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Déclaration d’opérations suspectes à la Cellule de traitement des informations financières (CTIF)</w:t>
            </w:r>
          </w:p>
        </w:tc>
      </w:tr>
      <w:tr w:rsidR="002B566B" w:rsidRPr="002B566B" w14:paraId="1386D3A0" w14:textId="77777777" w:rsidTr="00FC65C4">
        <w:trPr>
          <w:trHeight w:val="311"/>
        </w:trPr>
        <w:tc>
          <w:tcPr>
            <w:tcW w:w="14913" w:type="dxa"/>
            <w:gridSpan w:val="3"/>
          </w:tcPr>
          <w:p w14:paraId="1386D39F" w14:textId="687FA124" w:rsidR="002B566B" w:rsidRPr="002B566B" w:rsidRDefault="002B566B" w:rsidP="00A13F7F">
            <w:pPr>
              <w:tabs>
                <w:tab w:val="clear" w:pos="284"/>
              </w:tabs>
              <w:spacing w:before="60" w:line="240" w:lineRule="auto"/>
              <w:jc w:val="both"/>
              <w:rPr>
                <w:rFonts w:cs="Arial"/>
                <w:lang w:val="fr-FR"/>
              </w:rPr>
            </w:pPr>
            <w:r w:rsidRPr="002B566B">
              <w:rPr>
                <w:lang w:val="fr-FR"/>
              </w:rPr>
              <w:t>Au cours de l’année </w:t>
            </w:r>
            <w:r w:rsidR="00F478B7">
              <w:rPr>
                <w:lang w:val="fr-FR"/>
              </w:rPr>
              <w:t>2019</w:t>
            </w:r>
            <w:r w:rsidRPr="002B566B">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2B566B" w:rsidRPr="002B566B" w14:paraId="1386D3A4" w14:textId="77777777" w:rsidTr="00A13F7F">
        <w:trPr>
          <w:trHeight w:val="311"/>
        </w:trPr>
        <w:tc>
          <w:tcPr>
            <w:tcW w:w="11624" w:type="dxa"/>
            <w:vAlign w:val="center"/>
          </w:tcPr>
          <w:p w14:paraId="1386D3A1" w14:textId="77777777" w:rsidR="002B566B" w:rsidRPr="002B566B" w:rsidRDefault="002B566B" w:rsidP="00A13F7F">
            <w:pPr>
              <w:numPr>
                <w:ilvl w:val="0"/>
                <w:numId w:val="5"/>
              </w:numPr>
              <w:tabs>
                <w:tab w:val="clear" w:pos="284"/>
              </w:tabs>
              <w:spacing w:before="60" w:line="240" w:lineRule="auto"/>
              <w:contextualSpacing/>
              <w:jc w:val="both"/>
              <w:rPr>
                <w:rFonts w:cs="Arial"/>
                <w:lang w:val="fr-FR"/>
              </w:rPr>
            </w:pPr>
            <w:r w:rsidRPr="002B566B">
              <w:rPr>
                <w:lang w:val="fr-FR"/>
              </w:rPr>
              <w:t>Nombre :</w:t>
            </w:r>
          </w:p>
        </w:tc>
        <w:tc>
          <w:tcPr>
            <w:tcW w:w="596" w:type="dxa"/>
            <w:shd w:val="clear" w:color="auto" w:fill="FFFFFF"/>
            <w:vAlign w:val="center"/>
          </w:tcPr>
          <w:p w14:paraId="1386D3A2"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A3"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tr w:rsidR="002B566B" w:rsidRPr="002B566B" w14:paraId="1386D3A8" w14:textId="77777777" w:rsidTr="00A13F7F">
        <w:trPr>
          <w:trHeight w:val="311"/>
        </w:trPr>
        <w:tc>
          <w:tcPr>
            <w:tcW w:w="11624" w:type="dxa"/>
            <w:vAlign w:val="center"/>
          </w:tcPr>
          <w:p w14:paraId="1386D3A5" w14:textId="77777777" w:rsidR="002B566B" w:rsidRPr="002B566B" w:rsidRDefault="002B566B" w:rsidP="00A13F7F">
            <w:pPr>
              <w:numPr>
                <w:ilvl w:val="0"/>
                <w:numId w:val="5"/>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96" w:type="dxa"/>
            <w:shd w:val="clear" w:color="auto" w:fill="FFFFFF"/>
            <w:vAlign w:val="center"/>
          </w:tcPr>
          <w:p w14:paraId="1386D3A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A7"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tbl>
    <w:p w14:paraId="1386D3A9"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AB" w14:textId="77777777" w:rsidTr="00FC65C4">
        <w:trPr>
          <w:trHeight w:val="311"/>
        </w:trPr>
        <w:tc>
          <w:tcPr>
            <w:tcW w:w="14913" w:type="dxa"/>
            <w:gridSpan w:val="3"/>
            <w:shd w:val="clear" w:color="auto" w:fill="FFFF00"/>
          </w:tcPr>
          <w:p w14:paraId="1386D3AA"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Gel de fonds et d’avoirs</w:t>
            </w:r>
          </w:p>
        </w:tc>
      </w:tr>
      <w:tr w:rsidR="002B566B" w:rsidRPr="002B566B" w14:paraId="1386D3B0" w14:textId="77777777" w:rsidTr="00FC65C4">
        <w:trPr>
          <w:trHeight w:val="311"/>
        </w:trPr>
        <w:tc>
          <w:tcPr>
            <w:tcW w:w="11653" w:type="dxa"/>
          </w:tcPr>
          <w:p w14:paraId="1386D3AC" w14:textId="0355C3DD" w:rsidR="002B566B" w:rsidRPr="002B566B" w:rsidRDefault="002B566B" w:rsidP="00A13F7F">
            <w:pPr>
              <w:tabs>
                <w:tab w:val="clear" w:pos="284"/>
              </w:tabs>
              <w:spacing w:before="60" w:line="240" w:lineRule="auto"/>
              <w:jc w:val="both"/>
              <w:rPr>
                <w:rFonts w:cs="Arial"/>
                <w:lang w:val="fr-FR"/>
              </w:rPr>
            </w:pPr>
            <w:r w:rsidRPr="002B566B">
              <w:rPr>
                <w:lang w:val="fr-FR"/>
              </w:rPr>
              <w:t xml:space="preserve">Au cours de l’année </w:t>
            </w:r>
            <w:r w:rsidR="00F478B7">
              <w:rPr>
                <w:lang w:val="fr-FR"/>
              </w:rPr>
              <w:t>2019</w:t>
            </w:r>
            <w:r w:rsidRPr="002B566B">
              <w:rPr>
                <w:lang w:val="fr-FR"/>
              </w:rPr>
              <w:t>, combien d’avertissements concernant l’application des mesures d’embargos financiers et le gel obligatoire de fonds et de ressources économiques votre établissement a-t-il traités ?</w:t>
            </w:r>
          </w:p>
          <w:p w14:paraId="1386D3AD" w14:textId="77777777" w:rsidR="002B566B" w:rsidRPr="002B566B" w:rsidRDefault="002B566B" w:rsidP="00A13F7F">
            <w:pPr>
              <w:tabs>
                <w:tab w:val="clear" w:pos="284"/>
              </w:tabs>
              <w:spacing w:before="60" w:line="240" w:lineRule="auto"/>
              <w:jc w:val="both"/>
              <w:rPr>
                <w:rFonts w:cs="Arial"/>
                <w:lang w:val="fr-FR"/>
              </w:rPr>
            </w:pPr>
            <w:r w:rsidRPr="002B566B">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567" w:type="dxa"/>
            <w:shd w:val="clear" w:color="auto" w:fill="FFFFFF"/>
            <w:vAlign w:val="center"/>
          </w:tcPr>
          <w:p w14:paraId="1386D3A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AF"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tr w:rsidR="002B566B" w:rsidRPr="002B566B" w14:paraId="1386D3B3" w14:textId="77777777" w:rsidTr="00FC65C4">
        <w:trPr>
          <w:trHeight w:val="311"/>
        </w:trPr>
        <w:tc>
          <w:tcPr>
            <w:tcW w:w="14913" w:type="dxa"/>
            <w:gridSpan w:val="3"/>
          </w:tcPr>
          <w:p w14:paraId="1386D3B1" w14:textId="0C47AA56" w:rsidR="002B566B" w:rsidRPr="002B566B" w:rsidRDefault="002B566B" w:rsidP="00A13F7F">
            <w:pPr>
              <w:tabs>
                <w:tab w:val="clear" w:pos="284"/>
              </w:tabs>
              <w:spacing w:before="60" w:line="240" w:lineRule="auto"/>
              <w:jc w:val="both"/>
              <w:rPr>
                <w:lang w:val="fr-FR"/>
              </w:rPr>
            </w:pPr>
            <w:bookmarkStart w:id="1" w:name="_Hlk536430951"/>
            <w:r w:rsidRPr="002B566B">
              <w:rPr>
                <w:lang w:val="fr-FR"/>
              </w:rPr>
              <w:t xml:space="preserve">Au cours de l’année </w:t>
            </w:r>
            <w:r w:rsidR="00F478B7">
              <w:rPr>
                <w:lang w:val="fr-FR"/>
              </w:rPr>
              <w:t>2019</w:t>
            </w:r>
            <w:r w:rsidRPr="002B566B">
              <w:rPr>
                <w:lang w:val="fr-FR"/>
              </w:rPr>
              <w:t>, combien de notifications de gel d’</w:t>
            </w:r>
            <w:proofErr w:type="spellStart"/>
            <w:r w:rsidRPr="002B566B">
              <w:rPr>
                <w:lang w:val="fr-FR"/>
              </w:rPr>
              <w:t>avoirs</w:t>
            </w:r>
            <w:proofErr w:type="spellEnd"/>
            <w:r w:rsidRPr="002B566B">
              <w:rPr>
                <w:lang w:val="fr-FR"/>
              </w:rPr>
              <w:t xml:space="preserve"> votre établissement a-t-il envoyées à la Trésorerie du SPF Finances ? Quel en a été le montant total ? </w:t>
            </w:r>
          </w:p>
          <w:p w14:paraId="1386D3B2" w14:textId="77777777" w:rsidR="002B566B" w:rsidRPr="002B566B" w:rsidRDefault="002B566B" w:rsidP="00A13F7F">
            <w:pPr>
              <w:tabs>
                <w:tab w:val="clear" w:pos="284"/>
              </w:tabs>
              <w:spacing w:before="60" w:line="240" w:lineRule="auto"/>
              <w:jc w:val="both"/>
              <w:rPr>
                <w:rFonts w:cs="Arial"/>
                <w:i/>
                <w:lang w:val="fr-FR"/>
              </w:rPr>
            </w:pPr>
            <w:r w:rsidRPr="002B566B">
              <w:rPr>
                <w:rFonts w:cs="Arial"/>
                <w:i/>
                <w:lang w:val="fr-FR"/>
              </w:rPr>
              <w:t>Explication: le  "nombre de notifications" est composé de chaque personne physique ou morale concernée par une notification à la Trésorerie, ainsi que chaque notification subséquente concernant la même personne physique ou morale.</w:t>
            </w:r>
          </w:p>
        </w:tc>
      </w:tr>
      <w:tr w:rsidR="002B566B" w:rsidRPr="002B566B" w14:paraId="1386D3B7" w14:textId="77777777" w:rsidTr="00FC65C4">
        <w:trPr>
          <w:trHeight w:val="311"/>
        </w:trPr>
        <w:tc>
          <w:tcPr>
            <w:tcW w:w="11653" w:type="dxa"/>
          </w:tcPr>
          <w:p w14:paraId="1386D3B4" w14:textId="77777777" w:rsidR="002B566B" w:rsidRPr="002B566B" w:rsidRDefault="002B566B" w:rsidP="00A13F7F">
            <w:pPr>
              <w:numPr>
                <w:ilvl w:val="0"/>
                <w:numId w:val="5"/>
              </w:numPr>
              <w:tabs>
                <w:tab w:val="clear" w:pos="284"/>
              </w:tabs>
              <w:spacing w:before="60" w:line="240" w:lineRule="auto"/>
              <w:contextualSpacing/>
              <w:jc w:val="both"/>
              <w:rPr>
                <w:rFonts w:cs="Arial"/>
                <w:lang w:val="fr-FR"/>
              </w:rPr>
            </w:pPr>
            <w:r w:rsidRPr="002B566B">
              <w:rPr>
                <w:lang w:val="fr-FR"/>
              </w:rPr>
              <w:t>Nombre :</w:t>
            </w:r>
          </w:p>
        </w:tc>
        <w:tc>
          <w:tcPr>
            <w:tcW w:w="567" w:type="dxa"/>
            <w:shd w:val="clear" w:color="auto" w:fill="FFFFFF"/>
            <w:vAlign w:val="center"/>
          </w:tcPr>
          <w:p w14:paraId="1386D3B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3B6"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bookmarkEnd w:id="1"/>
      <w:tr w:rsidR="002B566B" w:rsidRPr="002B566B" w14:paraId="1386D3BB" w14:textId="77777777" w:rsidTr="00FC65C4">
        <w:trPr>
          <w:trHeight w:val="311"/>
        </w:trPr>
        <w:tc>
          <w:tcPr>
            <w:tcW w:w="11653" w:type="dxa"/>
          </w:tcPr>
          <w:p w14:paraId="1386D3B8" w14:textId="77777777" w:rsidR="002B566B" w:rsidRPr="002B566B" w:rsidRDefault="002B566B" w:rsidP="00A13F7F">
            <w:pPr>
              <w:numPr>
                <w:ilvl w:val="0"/>
                <w:numId w:val="5"/>
              </w:numPr>
              <w:tabs>
                <w:tab w:val="clear" w:pos="284"/>
              </w:tabs>
              <w:spacing w:before="60" w:line="240" w:lineRule="auto"/>
              <w:contextualSpacing/>
              <w:jc w:val="both"/>
              <w:rPr>
                <w:rFonts w:cs="Arial"/>
                <w:lang w:val="fr-FR"/>
              </w:rPr>
            </w:pPr>
            <w:r w:rsidRPr="002B566B">
              <w:rPr>
                <w:lang w:val="fr-FR"/>
              </w:rPr>
              <w:t>Montant correspondant (exprimé en euros) :</w:t>
            </w:r>
          </w:p>
        </w:tc>
        <w:tc>
          <w:tcPr>
            <w:tcW w:w="567" w:type="dxa"/>
            <w:shd w:val="clear" w:color="auto" w:fill="FFFFFF"/>
            <w:vAlign w:val="center"/>
          </w:tcPr>
          <w:p w14:paraId="1386D3B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BA"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tbl>
    <w:p w14:paraId="1386D3BC" w14:textId="12078C57" w:rsidR="002B566B" w:rsidRDefault="002B566B" w:rsidP="00A13F7F">
      <w:pPr>
        <w:tabs>
          <w:tab w:val="clear" w:pos="284"/>
        </w:tabs>
        <w:spacing w:after="200" w:line="276" w:lineRule="auto"/>
        <w:jc w:val="both"/>
        <w:rPr>
          <w:rFonts w:eastAsia="Calibri" w:cs="Arial"/>
          <w:lang w:val="nl-BE"/>
        </w:rPr>
      </w:pPr>
    </w:p>
    <w:p w14:paraId="469F98EE" w14:textId="77777777" w:rsidR="005A35D4" w:rsidRPr="002B566B" w:rsidRDefault="005A35D4"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BE" w14:textId="77777777" w:rsidTr="00FC65C4">
        <w:trPr>
          <w:trHeight w:val="311"/>
        </w:trPr>
        <w:tc>
          <w:tcPr>
            <w:tcW w:w="14913" w:type="dxa"/>
            <w:gridSpan w:val="3"/>
            <w:shd w:val="clear" w:color="auto" w:fill="FFFF00"/>
          </w:tcPr>
          <w:p w14:paraId="1386D3BD" w14:textId="27B274B6" w:rsidR="002B566B" w:rsidRPr="002B566B" w:rsidRDefault="002B566B" w:rsidP="00A13F7F">
            <w:pPr>
              <w:numPr>
                <w:ilvl w:val="0"/>
                <w:numId w:val="9"/>
              </w:numPr>
              <w:tabs>
                <w:tab w:val="clear" w:pos="284"/>
              </w:tabs>
              <w:spacing w:before="60" w:line="240" w:lineRule="auto"/>
              <w:contextualSpacing/>
              <w:jc w:val="both"/>
              <w:rPr>
                <w:rFonts w:cs="Arial"/>
                <w:b/>
                <w:bCs/>
                <w:lang w:val="fr-FR"/>
              </w:rPr>
            </w:pPr>
            <w:r w:rsidRPr="7095C8F1">
              <w:rPr>
                <w:rFonts w:ascii="Calibri" w:hAnsi="Calibri"/>
                <w:lang w:val="fr-FR"/>
              </w:rPr>
              <w:lastRenderedPageBreak/>
              <w:br w:type="page"/>
            </w:r>
            <w:r w:rsidRPr="7095C8F1">
              <w:rPr>
                <w:b/>
                <w:bCs/>
                <w:lang w:val="fr-FR"/>
              </w:rPr>
              <w:t>Rupture de relations commerciales ou adoption de mesures restrictives pour des raisons liées</w:t>
            </w:r>
            <w:r w:rsidR="31588978" w:rsidRPr="7095C8F1">
              <w:rPr>
                <w:b/>
                <w:bCs/>
                <w:lang w:val="fr-FR"/>
              </w:rPr>
              <w:t xml:space="preserve"> </w:t>
            </w:r>
            <w:r w:rsidRPr="7095C8F1">
              <w:rPr>
                <w:b/>
                <w:bCs/>
                <w:lang w:val="fr-FR"/>
              </w:rPr>
              <w:t>à la LBC/FT</w:t>
            </w:r>
          </w:p>
        </w:tc>
      </w:tr>
      <w:tr w:rsidR="002B566B" w:rsidRPr="002B566B" w14:paraId="1386D3C2" w14:textId="77777777" w:rsidTr="00FC65C4">
        <w:trPr>
          <w:trHeight w:val="311"/>
        </w:trPr>
        <w:tc>
          <w:tcPr>
            <w:tcW w:w="11653" w:type="dxa"/>
          </w:tcPr>
          <w:p w14:paraId="1386D3BF" w14:textId="7FB4B517" w:rsidR="002B566B" w:rsidRPr="002B566B" w:rsidRDefault="002B566B" w:rsidP="00A13F7F">
            <w:pPr>
              <w:tabs>
                <w:tab w:val="clear" w:pos="284"/>
              </w:tabs>
              <w:spacing w:before="60" w:line="240" w:lineRule="auto"/>
              <w:jc w:val="both"/>
              <w:rPr>
                <w:rFonts w:cs="Arial"/>
                <w:lang w:val="fr-FR"/>
              </w:rPr>
            </w:pPr>
            <w:r w:rsidRPr="002B566B">
              <w:rPr>
                <w:lang w:val="fr-FR"/>
              </w:rPr>
              <w:t xml:space="preserve">Au cours de l’année </w:t>
            </w:r>
            <w:r w:rsidR="00F478B7">
              <w:rPr>
                <w:lang w:val="fr-FR"/>
              </w:rPr>
              <w:t>2019</w:t>
            </w:r>
            <w:r w:rsidRPr="002B566B">
              <w:rPr>
                <w:lang w:val="fr-FR"/>
              </w:rPr>
              <w:t>, combien de relations commerciales avec des clients votre société a-t-elle rompues pour des raisons ayant trait à la LBC/FT ?</w:t>
            </w:r>
          </w:p>
        </w:tc>
        <w:tc>
          <w:tcPr>
            <w:tcW w:w="567" w:type="dxa"/>
            <w:shd w:val="clear" w:color="auto" w:fill="FFFFFF" w:themeFill="background1"/>
            <w:vAlign w:val="center"/>
          </w:tcPr>
          <w:p w14:paraId="1386D3C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3C1"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tr w:rsidR="002B566B" w:rsidRPr="002B566B" w14:paraId="1386D3C6" w14:textId="77777777" w:rsidTr="00FC65C4">
        <w:trPr>
          <w:trHeight w:val="311"/>
        </w:trPr>
        <w:tc>
          <w:tcPr>
            <w:tcW w:w="11653" w:type="dxa"/>
          </w:tcPr>
          <w:p w14:paraId="1386D3C3" w14:textId="52942F10" w:rsidR="002B566B" w:rsidRPr="002B566B" w:rsidRDefault="002B566B" w:rsidP="00A13F7F">
            <w:pPr>
              <w:tabs>
                <w:tab w:val="clear" w:pos="284"/>
              </w:tabs>
              <w:spacing w:before="60" w:line="240" w:lineRule="auto"/>
              <w:jc w:val="both"/>
              <w:rPr>
                <w:rFonts w:cs="Arial"/>
                <w:lang w:val="fr-FR"/>
              </w:rPr>
            </w:pPr>
            <w:r w:rsidRPr="002B566B">
              <w:rPr>
                <w:lang w:val="fr-FR"/>
              </w:rPr>
              <w:t xml:space="preserve">Vis-à-vis de combien de relations commerciales votre société a-t-elle recouru à d’autres mesures restrictives en </w:t>
            </w:r>
            <w:r w:rsidR="00F478B7">
              <w:rPr>
                <w:lang w:val="fr-FR"/>
              </w:rPr>
              <w:t>2019</w:t>
            </w:r>
            <w:r w:rsidRPr="002B566B">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567" w:type="dxa"/>
            <w:shd w:val="clear" w:color="auto" w:fill="FFFFFF" w:themeFill="background1"/>
            <w:vAlign w:val="center"/>
          </w:tcPr>
          <w:p w14:paraId="1386D3C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3C5"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tr w:rsidR="002B566B" w:rsidRPr="002B566B" w14:paraId="1386D3CA" w14:textId="77777777" w:rsidTr="00FC65C4">
        <w:trPr>
          <w:trHeight w:val="311"/>
        </w:trPr>
        <w:tc>
          <w:tcPr>
            <w:tcW w:w="11653" w:type="dxa"/>
          </w:tcPr>
          <w:p w14:paraId="1386D3C7" w14:textId="77777777" w:rsidR="002B566B" w:rsidRPr="002B566B" w:rsidRDefault="002B566B" w:rsidP="00A13F7F">
            <w:pPr>
              <w:tabs>
                <w:tab w:val="clear" w:pos="284"/>
              </w:tabs>
              <w:spacing w:before="60" w:line="240" w:lineRule="auto"/>
              <w:jc w:val="both"/>
              <w:rPr>
                <w:rFonts w:cs="Arial"/>
                <w:lang w:val="fr-FR"/>
              </w:rPr>
            </w:pPr>
            <w:r w:rsidRPr="002B566B">
              <w:rPr>
                <w:lang w:val="fr-FR"/>
              </w:rPr>
              <w:t>Parmi les ruptures de relations commerciales avec des clients visées au point 31.1 et les mesures restrictives portant sur ces mêmes relations visées au point 31.2, combien ont donné lieu à une notification à la Cellule de traitement des informations financières (CTIF) (tant avant qu’après la rupture de relations ou l’adoption de mesures restrictives) :</w:t>
            </w:r>
          </w:p>
        </w:tc>
        <w:tc>
          <w:tcPr>
            <w:tcW w:w="567" w:type="dxa"/>
            <w:shd w:val="clear" w:color="auto" w:fill="FFFFFF" w:themeFill="background1"/>
            <w:vAlign w:val="center"/>
          </w:tcPr>
          <w:p w14:paraId="1386D3C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3C9" w14:textId="77777777" w:rsidR="002B566B" w:rsidRPr="002B566B" w:rsidRDefault="002B566B" w:rsidP="00A13F7F">
            <w:pPr>
              <w:tabs>
                <w:tab w:val="clear" w:pos="284"/>
              </w:tabs>
              <w:spacing w:before="60" w:line="240" w:lineRule="auto"/>
              <w:jc w:val="both"/>
              <w:rPr>
                <w:rFonts w:cs="Arial"/>
                <w:sz w:val="16"/>
                <w:lang w:val="fr-FR"/>
              </w:rPr>
            </w:pPr>
            <w:r w:rsidRPr="002B566B">
              <w:rPr>
                <w:sz w:val="16"/>
                <w:shd w:val="clear" w:color="auto" w:fill="C6D9F1"/>
                <w:lang w:val="fr-FR"/>
              </w:rPr>
              <w:t>[Non disponible] ou [Chiffre]</w:t>
            </w:r>
          </w:p>
        </w:tc>
      </w:tr>
    </w:tbl>
    <w:p w14:paraId="1386D3CB"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3CD" w14:textId="77777777" w:rsidTr="00FC65C4">
        <w:trPr>
          <w:trHeight w:val="311"/>
        </w:trPr>
        <w:tc>
          <w:tcPr>
            <w:tcW w:w="14913" w:type="dxa"/>
            <w:gridSpan w:val="3"/>
            <w:shd w:val="clear" w:color="auto" w:fill="FFFF00"/>
            <w:vAlign w:val="center"/>
          </w:tcPr>
          <w:p w14:paraId="1386D3CC"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Évaluation générale des risques</w:t>
            </w:r>
          </w:p>
        </w:tc>
      </w:tr>
      <w:tr w:rsidR="002B566B" w:rsidRPr="002B566B" w14:paraId="1386D3D1" w14:textId="77777777" w:rsidTr="00A13F7F">
        <w:trPr>
          <w:trHeight w:val="311"/>
        </w:trPr>
        <w:tc>
          <w:tcPr>
            <w:tcW w:w="11653" w:type="dxa"/>
          </w:tcPr>
          <w:p w14:paraId="1386D3CE"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a-t-il procédé à une évaluation générale des risques au cours de laquelle il a détecté et évalué les risques auxquels il est exposé dans le domaine de la LBC/FT ? </w:t>
            </w:r>
          </w:p>
        </w:tc>
        <w:tc>
          <w:tcPr>
            <w:tcW w:w="567" w:type="dxa"/>
            <w:vAlign w:val="center"/>
          </w:tcPr>
          <w:p w14:paraId="1386D3C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D0"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D5" w14:textId="77777777" w:rsidTr="00A13F7F">
        <w:trPr>
          <w:trHeight w:val="311"/>
        </w:trPr>
        <w:tc>
          <w:tcPr>
            <w:tcW w:w="11653" w:type="dxa"/>
          </w:tcPr>
          <w:p w14:paraId="1386D3D2"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Cette évaluation générale des risques a-t-elle été établie et documentée par écrit (sur support papier ou électronique) ? </w:t>
            </w:r>
          </w:p>
        </w:tc>
        <w:tc>
          <w:tcPr>
            <w:tcW w:w="567" w:type="dxa"/>
            <w:vAlign w:val="center"/>
          </w:tcPr>
          <w:p w14:paraId="1386D3D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D4"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D7" w14:textId="77777777" w:rsidTr="00FC65C4">
        <w:trPr>
          <w:trHeight w:val="311"/>
        </w:trPr>
        <w:tc>
          <w:tcPr>
            <w:tcW w:w="14913" w:type="dxa"/>
            <w:gridSpan w:val="3"/>
          </w:tcPr>
          <w:p w14:paraId="1386D3D6"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lang w:val="fr-FR"/>
              </w:rPr>
              <w:t>L’évaluation générale des risques comporte-t-elle une détection et une évaluation des éléments suivants ?</w:t>
            </w:r>
          </w:p>
        </w:tc>
      </w:tr>
      <w:tr w:rsidR="002B566B" w:rsidRPr="002B566B" w14:paraId="1386D3DB" w14:textId="77777777" w:rsidTr="00A13F7F">
        <w:trPr>
          <w:trHeight w:val="301"/>
        </w:trPr>
        <w:tc>
          <w:tcPr>
            <w:tcW w:w="11653" w:type="dxa"/>
          </w:tcPr>
          <w:p w14:paraId="1386D3D8"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au blanchiment de capitaux ?</w:t>
            </w:r>
          </w:p>
        </w:tc>
        <w:tc>
          <w:tcPr>
            <w:tcW w:w="567" w:type="dxa"/>
            <w:vAlign w:val="center"/>
          </w:tcPr>
          <w:p w14:paraId="1386D3D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DA"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DF" w14:textId="77777777" w:rsidTr="00A13F7F">
        <w:trPr>
          <w:trHeight w:val="301"/>
        </w:trPr>
        <w:tc>
          <w:tcPr>
            <w:tcW w:w="11653" w:type="dxa"/>
          </w:tcPr>
          <w:p w14:paraId="1386D3DC"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au financement du terrorisme ?</w:t>
            </w:r>
          </w:p>
        </w:tc>
        <w:tc>
          <w:tcPr>
            <w:tcW w:w="567" w:type="dxa"/>
            <w:vAlign w:val="center"/>
          </w:tcPr>
          <w:p w14:paraId="1386D3D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DE"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E3" w14:textId="77777777" w:rsidTr="00A13F7F">
        <w:trPr>
          <w:trHeight w:val="301"/>
        </w:trPr>
        <w:tc>
          <w:tcPr>
            <w:tcW w:w="11653" w:type="dxa"/>
          </w:tcPr>
          <w:p w14:paraId="1386D3E0"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à la fourniture de services et/ou à l’exécution de transactions qui sont visées par des sanctions financières, embargos et/ou autres mesures restrictives ?</w:t>
            </w:r>
          </w:p>
        </w:tc>
        <w:tc>
          <w:tcPr>
            <w:tcW w:w="567" w:type="dxa"/>
            <w:vAlign w:val="center"/>
          </w:tcPr>
          <w:p w14:paraId="1386D3E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E2"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E5" w14:textId="77777777" w:rsidTr="00FC65C4">
        <w:trPr>
          <w:trHeight w:val="301"/>
        </w:trPr>
        <w:tc>
          <w:tcPr>
            <w:tcW w:w="14913" w:type="dxa"/>
            <w:gridSpan w:val="3"/>
          </w:tcPr>
          <w:p w14:paraId="1386D3E4" w14:textId="77777777" w:rsidR="002B566B" w:rsidRPr="002B566B" w:rsidRDefault="002B566B" w:rsidP="00A13F7F">
            <w:pPr>
              <w:tabs>
                <w:tab w:val="clear" w:pos="284"/>
              </w:tabs>
              <w:spacing w:before="60" w:line="240" w:lineRule="auto"/>
              <w:jc w:val="both"/>
              <w:rPr>
                <w:rFonts w:cs="Arial"/>
                <w:szCs w:val="16"/>
                <w:lang w:val="fr-FR"/>
              </w:rPr>
            </w:pPr>
            <w:r w:rsidRPr="002B566B">
              <w:rPr>
                <w:szCs w:val="16"/>
                <w:lang w:val="fr-FR"/>
              </w:rPr>
              <w:t xml:space="preserve">A-t-il été tenu compte, lorsqu’il a été procédé à l’évaluation générale des risques, des éléments suivants ? </w:t>
            </w:r>
          </w:p>
        </w:tc>
      </w:tr>
      <w:tr w:rsidR="002B566B" w:rsidRPr="002B566B" w14:paraId="1386D3E9" w14:textId="77777777" w:rsidTr="00A13F7F">
        <w:trPr>
          <w:trHeight w:val="301"/>
        </w:trPr>
        <w:tc>
          <w:tcPr>
            <w:tcW w:w="11653" w:type="dxa"/>
          </w:tcPr>
          <w:p w14:paraId="1386D3E6"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à la clientèle de votre établissement ?</w:t>
            </w:r>
          </w:p>
        </w:tc>
        <w:tc>
          <w:tcPr>
            <w:tcW w:w="567" w:type="dxa"/>
            <w:vAlign w:val="center"/>
          </w:tcPr>
          <w:p w14:paraId="1386D3E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E8"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ED" w14:textId="77777777" w:rsidTr="00A13F7F">
        <w:trPr>
          <w:trHeight w:val="301"/>
        </w:trPr>
        <w:tc>
          <w:tcPr>
            <w:tcW w:w="11653" w:type="dxa"/>
          </w:tcPr>
          <w:p w14:paraId="1386D3EA"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aux produits et services proposés par votre établissement ?</w:t>
            </w:r>
          </w:p>
        </w:tc>
        <w:tc>
          <w:tcPr>
            <w:tcW w:w="567" w:type="dxa"/>
            <w:vAlign w:val="center"/>
          </w:tcPr>
          <w:p w14:paraId="1386D3E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EC"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F1" w14:textId="77777777" w:rsidTr="00A13F7F">
        <w:trPr>
          <w:trHeight w:val="301"/>
        </w:trPr>
        <w:tc>
          <w:tcPr>
            <w:tcW w:w="11653" w:type="dxa"/>
          </w:tcPr>
          <w:p w14:paraId="1386D3EE"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à des pays ou zones géographiques spécifiques ?</w:t>
            </w:r>
          </w:p>
        </w:tc>
        <w:tc>
          <w:tcPr>
            <w:tcW w:w="567" w:type="dxa"/>
            <w:vAlign w:val="center"/>
          </w:tcPr>
          <w:p w14:paraId="1386D3E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F0"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F5" w14:textId="77777777" w:rsidTr="00A13F7F">
        <w:trPr>
          <w:trHeight w:val="301"/>
        </w:trPr>
        <w:tc>
          <w:tcPr>
            <w:tcW w:w="11653" w:type="dxa"/>
          </w:tcPr>
          <w:p w14:paraId="1386D3F2"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aux circuits de distribution utilisés par votre établissement ?</w:t>
            </w:r>
          </w:p>
        </w:tc>
        <w:tc>
          <w:tcPr>
            <w:tcW w:w="567" w:type="dxa"/>
            <w:vAlign w:val="center"/>
          </w:tcPr>
          <w:p w14:paraId="1386D3F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F4"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F9" w14:textId="77777777" w:rsidTr="00A13F7F">
        <w:trPr>
          <w:trHeight w:val="311"/>
        </w:trPr>
        <w:tc>
          <w:tcPr>
            <w:tcW w:w="11653" w:type="dxa"/>
          </w:tcPr>
          <w:p w14:paraId="1386D3F6" w14:textId="77777777" w:rsidR="002B566B" w:rsidRPr="002B566B" w:rsidRDefault="002B566B" w:rsidP="00A13F7F">
            <w:pPr>
              <w:tabs>
                <w:tab w:val="clear" w:pos="284"/>
              </w:tabs>
              <w:spacing w:before="60" w:line="240" w:lineRule="auto"/>
              <w:jc w:val="both"/>
              <w:rPr>
                <w:rFonts w:cs="Arial"/>
                <w:lang w:val="fr-FR"/>
              </w:rPr>
            </w:pPr>
            <w:r w:rsidRPr="002B566B">
              <w:rPr>
                <w:lang w:val="fr-FR"/>
              </w:rPr>
              <w:t>Cette évaluation globale des risques a-t-elle été établie sous la responsabilité du responsable LBC/FT de votre établissement ?</w:t>
            </w:r>
          </w:p>
        </w:tc>
        <w:tc>
          <w:tcPr>
            <w:tcW w:w="567" w:type="dxa"/>
            <w:vAlign w:val="center"/>
          </w:tcPr>
          <w:p w14:paraId="1386D3F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F8"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3FD" w14:textId="77777777" w:rsidTr="00A13F7F">
        <w:trPr>
          <w:trHeight w:val="311"/>
        </w:trPr>
        <w:tc>
          <w:tcPr>
            <w:tcW w:w="11653" w:type="dxa"/>
          </w:tcPr>
          <w:p w14:paraId="1386D3FA"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Cette évaluation globale des risques a-t-elle été approuvée par la direction effective de votre établissement ? </w:t>
            </w:r>
          </w:p>
        </w:tc>
        <w:tc>
          <w:tcPr>
            <w:tcW w:w="567" w:type="dxa"/>
            <w:vAlign w:val="center"/>
          </w:tcPr>
          <w:p w14:paraId="1386D3F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3FC"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405" w14:textId="77777777" w:rsidTr="00A13F7F">
        <w:trPr>
          <w:trHeight w:val="1223"/>
        </w:trPr>
        <w:tc>
          <w:tcPr>
            <w:tcW w:w="11653" w:type="dxa"/>
          </w:tcPr>
          <w:p w14:paraId="1386D3FE" w14:textId="77777777"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 xml:space="preserve">Quand l’évaluation globale des risques par votre établissement a-t-elle été menée pour la dernière fois ? </w:t>
            </w:r>
          </w:p>
        </w:tc>
        <w:tc>
          <w:tcPr>
            <w:tcW w:w="567" w:type="dxa"/>
            <w:vAlign w:val="center"/>
          </w:tcPr>
          <w:p w14:paraId="1386D3F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00" w14:textId="77777777" w:rsidR="002B566B" w:rsidRPr="002B566B" w:rsidRDefault="002B566B" w:rsidP="00A13F7F">
            <w:pPr>
              <w:numPr>
                <w:ilvl w:val="0"/>
                <w:numId w:val="26"/>
              </w:numPr>
              <w:tabs>
                <w:tab w:val="clear" w:pos="284"/>
              </w:tabs>
              <w:spacing w:before="60" w:line="240" w:lineRule="auto"/>
              <w:ind w:left="175" w:hanging="141"/>
              <w:contextualSpacing/>
              <w:jc w:val="both"/>
              <w:rPr>
                <w:rFonts w:cs="Arial"/>
                <w:sz w:val="16"/>
                <w:szCs w:val="16"/>
                <w:lang w:val="fr-FR"/>
              </w:rPr>
            </w:pPr>
            <w:r w:rsidRPr="002B566B">
              <w:rPr>
                <w:sz w:val="16"/>
                <w:szCs w:val="16"/>
                <w:lang w:val="fr-FR"/>
              </w:rPr>
              <w:t>Il y a moins de 1 an</w:t>
            </w:r>
          </w:p>
          <w:p w14:paraId="1386D401" w14:textId="77777777" w:rsidR="002B566B" w:rsidRPr="002B566B" w:rsidRDefault="002B566B" w:rsidP="00A13F7F">
            <w:pPr>
              <w:numPr>
                <w:ilvl w:val="0"/>
                <w:numId w:val="26"/>
              </w:numPr>
              <w:tabs>
                <w:tab w:val="clear" w:pos="284"/>
              </w:tabs>
              <w:spacing w:before="60" w:line="240" w:lineRule="auto"/>
              <w:ind w:left="175" w:hanging="141"/>
              <w:contextualSpacing/>
              <w:jc w:val="both"/>
              <w:rPr>
                <w:rFonts w:cs="Arial"/>
                <w:sz w:val="16"/>
                <w:szCs w:val="16"/>
                <w:lang w:val="fr-FR"/>
              </w:rPr>
            </w:pPr>
            <w:r w:rsidRPr="002B566B">
              <w:rPr>
                <w:sz w:val="16"/>
                <w:szCs w:val="16"/>
                <w:lang w:val="fr-FR"/>
              </w:rPr>
              <w:t>Il y a entre 1 an et 2 ans</w:t>
            </w:r>
          </w:p>
          <w:p w14:paraId="1386D402" w14:textId="77777777" w:rsidR="002B566B" w:rsidRPr="002B566B" w:rsidRDefault="002B566B" w:rsidP="00A13F7F">
            <w:pPr>
              <w:numPr>
                <w:ilvl w:val="0"/>
                <w:numId w:val="26"/>
              </w:numPr>
              <w:tabs>
                <w:tab w:val="clear" w:pos="284"/>
              </w:tabs>
              <w:spacing w:before="60" w:line="240" w:lineRule="auto"/>
              <w:ind w:left="175" w:hanging="141"/>
              <w:contextualSpacing/>
              <w:jc w:val="both"/>
              <w:rPr>
                <w:rFonts w:cs="Arial"/>
                <w:sz w:val="16"/>
                <w:szCs w:val="16"/>
                <w:lang w:val="fr-FR"/>
              </w:rPr>
            </w:pPr>
            <w:r w:rsidRPr="002B566B">
              <w:rPr>
                <w:sz w:val="16"/>
                <w:szCs w:val="16"/>
                <w:lang w:val="fr-FR"/>
              </w:rPr>
              <w:t>Il y a plus de 2 ans</w:t>
            </w:r>
          </w:p>
          <w:p w14:paraId="1386D403" w14:textId="77777777" w:rsidR="002B566B" w:rsidRPr="002B566B" w:rsidRDefault="002B566B" w:rsidP="00A13F7F">
            <w:pPr>
              <w:numPr>
                <w:ilvl w:val="0"/>
                <w:numId w:val="26"/>
              </w:numPr>
              <w:tabs>
                <w:tab w:val="clear" w:pos="284"/>
              </w:tabs>
              <w:spacing w:before="60" w:line="240" w:lineRule="auto"/>
              <w:ind w:left="175" w:hanging="141"/>
              <w:contextualSpacing/>
              <w:jc w:val="both"/>
              <w:rPr>
                <w:rFonts w:cs="Arial"/>
                <w:sz w:val="16"/>
                <w:szCs w:val="16"/>
                <w:lang w:val="fr-FR"/>
              </w:rPr>
            </w:pPr>
            <w:r w:rsidRPr="002B566B">
              <w:rPr>
                <w:sz w:val="16"/>
                <w:szCs w:val="16"/>
                <w:lang w:val="fr-FR"/>
              </w:rPr>
              <w:t>Il n’y a pas encore eu d’évaluation globale des risques</w:t>
            </w:r>
          </w:p>
          <w:p w14:paraId="1386D404" w14:textId="77777777" w:rsidR="002B566B" w:rsidRPr="002B566B" w:rsidRDefault="002B566B" w:rsidP="00A13F7F">
            <w:pPr>
              <w:numPr>
                <w:ilvl w:val="0"/>
                <w:numId w:val="26"/>
              </w:numPr>
              <w:tabs>
                <w:tab w:val="clear" w:pos="284"/>
              </w:tabs>
              <w:spacing w:before="60" w:line="240" w:lineRule="auto"/>
              <w:ind w:left="175" w:hanging="141"/>
              <w:contextualSpacing/>
              <w:jc w:val="both"/>
              <w:rPr>
                <w:rFonts w:cs="Arial"/>
                <w:sz w:val="16"/>
                <w:szCs w:val="16"/>
                <w:lang w:val="fr-FR"/>
              </w:rPr>
            </w:pPr>
            <w:r w:rsidRPr="002B566B">
              <w:rPr>
                <w:sz w:val="16"/>
                <w:lang w:val="fr-FR"/>
              </w:rPr>
              <w:t>Non applicable</w:t>
            </w:r>
          </w:p>
        </w:tc>
      </w:tr>
      <w:tr w:rsidR="002B566B" w:rsidRPr="002B566B" w14:paraId="1386D409" w14:textId="77777777" w:rsidTr="00A13F7F">
        <w:trPr>
          <w:trHeight w:val="311"/>
        </w:trPr>
        <w:tc>
          <w:tcPr>
            <w:tcW w:w="11653" w:type="dxa"/>
          </w:tcPr>
          <w:p w14:paraId="1386D406"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567" w:type="dxa"/>
            <w:vAlign w:val="center"/>
          </w:tcPr>
          <w:p w14:paraId="1386D40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08"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410" w14:textId="77777777" w:rsidTr="00A13F7F">
        <w:trPr>
          <w:trHeight w:val="864"/>
        </w:trPr>
        <w:tc>
          <w:tcPr>
            <w:tcW w:w="11653" w:type="dxa"/>
          </w:tcPr>
          <w:p w14:paraId="1386D40A" w14:textId="77777777" w:rsidR="002B566B" w:rsidRPr="002B566B" w:rsidRDefault="002B566B" w:rsidP="00A13F7F">
            <w:pPr>
              <w:tabs>
                <w:tab w:val="clear" w:pos="284"/>
              </w:tabs>
              <w:spacing w:before="60" w:line="240" w:lineRule="auto"/>
              <w:jc w:val="both"/>
              <w:rPr>
                <w:rFonts w:cs="Arial"/>
                <w:lang w:val="fr-FR"/>
              </w:rPr>
            </w:pPr>
            <w:r w:rsidRPr="002B566B">
              <w:rPr>
                <w:lang w:val="fr-FR"/>
              </w:rPr>
              <w:t>Selon quelle périodicité l'évaluation générale des risques par votre établissement doit-elle à nouveau être menée, mise à jour ou complètement évaluée ?</w:t>
            </w:r>
          </w:p>
        </w:tc>
        <w:tc>
          <w:tcPr>
            <w:tcW w:w="567" w:type="dxa"/>
            <w:vAlign w:val="center"/>
          </w:tcPr>
          <w:p w14:paraId="1386D40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0C" w14:textId="77777777" w:rsidR="002B566B" w:rsidRPr="002B566B" w:rsidRDefault="002B566B" w:rsidP="00A13F7F">
            <w:pPr>
              <w:numPr>
                <w:ilvl w:val="0"/>
                <w:numId w:val="24"/>
              </w:numPr>
              <w:tabs>
                <w:tab w:val="clear" w:pos="284"/>
              </w:tabs>
              <w:spacing w:before="60" w:line="240" w:lineRule="auto"/>
              <w:ind w:left="175" w:hanging="175"/>
              <w:contextualSpacing/>
              <w:jc w:val="both"/>
              <w:rPr>
                <w:rFonts w:cs="Arial"/>
                <w:sz w:val="16"/>
                <w:szCs w:val="16"/>
                <w:lang w:val="fr-FR"/>
              </w:rPr>
            </w:pPr>
            <w:r w:rsidRPr="002B566B">
              <w:rPr>
                <w:sz w:val="16"/>
                <w:szCs w:val="16"/>
                <w:lang w:val="fr-FR"/>
              </w:rPr>
              <w:t>Tous les six mois</w:t>
            </w:r>
          </w:p>
          <w:p w14:paraId="1386D40D" w14:textId="77777777" w:rsidR="002B566B" w:rsidRPr="002B566B" w:rsidRDefault="002B566B" w:rsidP="00A13F7F">
            <w:pPr>
              <w:numPr>
                <w:ilvl w:val="0"/>
                <w:numId w:val="24"/>
              </w:numPr>
              <w:tabs>
                <w:tab w:val="clear" w:pos="284"/>
              </w:tabs>
              <w:spacing w:before="60" w:line="240" w:lineRule="auto"/>
              <w:ind w:left="175" w:hanging="175"/>
              <w:contextualSpacing/>
              <w:jc w:val="both"/>
              <w:rPr>
                <w:rFonts w:cs="Arial"/>
                <w:sz w:val="16"/>
                <w:szCs w:val="16"/>
                <w:lang w:val="fr-FR"/>
              </w:rPr>
            </w:pPr>
            <w:r w:rsidRPr="002B566B">
              <w:rPr>
                <w:sz w:val="16"/>
                <w:szCs w:val="16"/>
                <w:lang w:val="fr-FR"/>
              </w:rPr>
              <w:t>Tous les ans</w:t>
            </w:r>
          </w:p>
          <w:p w14:paraId="1386D40E" w14:textId="77777777" w:rsidR="002B566B" w:rsidRPr="002B566B" w:rsidRDefault="002B566B" w:rsidP="00A13F7F">
            <w:pPr>
              <w:numPr>
                <w:ilvl w:val="0"/>
                <w:numId w:val="24"/>
              </w:numPr>
              <w:tabs>
                <w:tab w:val="clear" w:pos="284"/>
              </w:tabs>
              <w:spacing w:before="60" w:line="240" w:lineRule="auto"/>
              <w:ind w:left="175" w:hanging="175"/>
              <w:contextualSpacing/>
              <w:jc w:val="both"/>
              <w:rPr>
                <w:rFonts w:cs="Arial"/>
                <w:sz w:val="16"/>
                <w:szCs w:val="16"/>
                <w:lang w:val="fr-FR"/>
              </w:rPr>
            </w:pPr>
            <w:r w:rsidRPr="002B566B">
              <w:rPr>
                <w:sz w:val="16"/>
                <w:szCs w:val="16"/>
                <w:lang w:val="fr-FR"/>
              </w:rPr>
              <w:t>Moins de 1 fois par an</w:t>
            </w:r>
          </w:p>
          <w:p w14:paraId="1386D40F" w14:textId="77777777" w:rsidR="002B566B" w:rsidRPr="002B566B" w:rsidRDefault="002B566B" w:rsidP="00A13F7F">
            <w:pPr>
              <w:numPr>
                <w:ilvl w:val="0"/>
                <w:numId w:val="24"/>
              </w:numPr>
              <w:tabs>
                <w:tab w:val="clear" w:pos="284"/>
              </w:tabs>
              <w:spacing w:before="60" w:line="240" w:lineRule="auto"/>
              <w:ind w:left="175" w:hanging="175"/>
              <w:contextualSpacing/>
              <w:jc w:val="both"/>
              <w:rPr>
                <w:rFonts w:cs="Arial"/>
                <w:sz w:val="16"/>
                <w:szCs w:val="16"/>
                <w:lang w:val="fr-FR"/>
              </w:rPr>
            </w:pPr>
            <w:r w:rsidRPr="002B566B">
              <w:rPr>
                <w:sz w:val="16"/>
                <w:szCs w:val="16"/>
                <w:lang w:val="fr-FR"/>
              </w:rPr>
              <w:t>Non applicable</w:t>
            </w:r>
          </w:p>
        </w:tc>
      </w:tr>
      <w:tr w:rsidR="002B566B" w:rsidRPr="002B566B" w14:paraId="1386D412" w14:textId="77777777" w:rsidTr="00FC65C4">
        <w:trPr>
          <w:trHeight w:val="219"/>
        </w:trPr>
        <w:tc>
          <w:tcPr>
            <w:tcW w:w="14913" w:type="dxa"/>
            <w:gridSpan w:val="3"/>
          </w:tcPr>
          <w:p w14:paraId="1386D411" w14:textId="77777777" w:rsidR="002B566B" w:rsidRPr="002B566B" w:rsidRDefault="002B566B" w:rsidP="00A13F7F">
            <w:pPr>
              <w:tabs>
                <w:tab w:val="clear" w:pos="284"/>
              </w:tabs>
              <w:spacing w:before="60" w:line="240" w:lineRule="auto"/>
              <w:jc w:val="both"/>
              <w:rPr>
                <w:rFonts w:cs="Arial"/>
                <w:lang w:val="fr-FR"/>
              </w:rPr>
            </w:pPr>
            <w:r w:rsidRPr="002B566B">
              <w:rPr>
                <w:lang w:val="fr-FR"/>
              </w:rPr>
              <w:t>Indiquez si l'évaluation générale des risques par votre établissement comprend également les éléments suivants :</w:t>
            </w:r>
          </w:p>
        </w:tc>
      </w:tr>
      <w:tr w:rsidR="002B566B" w:rsidRPr="002B566B" w14:paraId="1386D416" w14:textId="77777777" w:rsidTr="00A13F7F">
        <w:trPr>
          <w:trHeight w:val="301"/>
        </w:trPr>
        <w:tc>
          <w:tcPr>
            <w:tcW w:w="11653" w:type="dxa"/>
          </w:tcPr>
          <w:p w14:paraId="1386D413"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une description des mesures de maîtrise des risques prises par votre établissement pour maîtriser les risques détectés ?</w:t>
            </w:r>
          </w:p>
        </w:tc>
        <w:tc>
          <w:tcPr>
            <w:tcW w:w="567" w:type="dxa"/>
            <w:vAlign w:val="center"/>
          </w:tcPr>
          <w:p w14:paraId="1386D41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15" w14:textId="77777777" w:rsidR="002B566B" w:rsidRPr="002B566B" w:rsidRDefault="002B566B" w:rsidP="00A13F7F">
            <w:pPr>
              <w:tabs>
                <w:tab w:val="clear" w:pos="284"/>
              </w:tabs>
              <w:spacing w:before="60" w:line="240" w:lineRule="auto"/>
              <w:jc w:val="both"/>
              <w:rPr>
                <w:rFonts w:cs="Arial"/>
                <w:lang w:val="fr-FR"/>
              </w:rPr>
            </w:pPr>
            <w:r w:rsidRPr="002B566B">
              <w:rPr>
                <w:sz w:val="16"/>
                <w:szCs w:val="16"/>
                <w:lang w:val="fr-FR"/>
              </w:rPr>
              <w:t>[Oui] / [Non] / [Non applicable]</w:t>
            </w:r>
          </w:p>
        </w:tc>
      </w:tr>
      <w:tr w:rsidR="002B566B" w:rsidRPr="002B566B" w14:paraId="1386D41A" w14:textId="77777777" w:rsidTr="00A13F7F">
        <w:trPr>
          <w:trHeight w:val="301"/>
        </w:trPr>
        <w:tc>
          <w:tcPr>
            <w:tcW w:w="11653" w:type="dxa"/>
          </w:tcPr>
          <w:p w14:paraId="1386D417"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une description et une évaluation du risque résiduel que votre établissement est disposé à accepter ?</w:t>
            </w:r>
          </w:p>
        </w:tc>
        <w:tc>
          <w:tcPr>
            <w:tcW w:w="567" w:type="dxa"/>
            <w:vAlign w:val="center"/>
          </w:tcPr>
          <w:p w14:paraId="1386D41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19" w14:textId="77777777" w:rsidR="002B566B" w:rsidRPr="002B566B" w:rsidRDefault="002B566B" w:rsidP="00A13F7F">
            <w:pPr>
              <w:tabs>
                <w:tab w:val="clear" w:pos="284"/>
              </w:tabs>
              <w:spacing w:before="60" w:line="240" w:lineRule="auto"/>
              <w:jc w:val="both"/>
              <w:rPr>
                <w:rFonts w:cs="Arial"/>
                <w:lang w:val="fr-FR"/>
              </w:rPr>
            </w:pPr>
            <w:r w:rsidRPr="002B566B">
              <w:rPr>
                <w:sz w:val="16"/>
                <w:szCs w:val="16"/>
                <w:lang w:val="fr-FR"/>
              </w:rPr>
              <w:t>[Oui] / [Non] / [Non applicable]</w:t>
            </w:r>
          </w:p>
        </w:tc>
      </w:tr>
      <w:tr w:rsidR="002B566B" w:rsidRPr="002B566B" w14:paraId="1386D41E" w14:textId="77777777" w:rsidTr="00A13F7F">
        <w:trPr>
          <w:trHeight w:val="311"/>
        </w:trPr>
        <w:tc>
          <w:tcPr>
            <w:tcW w:w="11653" w:type="dxa"/>
          </w:tcPr>
          <w:p w14:paraId="1386D41B"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dispose-t-il d’un </w:t>
            </w:r>
            <w:r w:rsidRPr="002B566B">
              <w:rPr>
                <w:b/>
                <w:lang w:val="fr-FR"/>
              </w:rPr>
              <w:t>document écrit</w:t>
            </w:r>
            <w:r w:rsidRPr="002B566B">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567" w:type="dxa"/>
            <w:vAlign w:val="center"/>
          </w:tcPr>
          <w:p w14:paraId="1386D41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1D"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421" w14:textId="77777777" w:rsidTr="00FC65C4">
        <w:trPr>
          <w:trHeight w:val="263"/>
        </w:trPr>
        <w:tc>
          <w:tcPr>
            <w:tcW w:w="14913" w:type="dxa"/>
            <w:gridSpan w:val="3"/>
          </w:tcPr>
          <w:p w14:paraId="1386D41F" w14:textId="77777777" w:rsidR="002B566B" w:rsidRPr="002B566B" w:rsidRDefault="002B566B" w:rsidP="00A13F7F">
            <w:pPr>
              <w:tabs>
                <w:tab w:val="clear" w:pos="284"/>
              </w:tabs>
              <w:spacing w:before="60" w:line="240" w:lineRule="auto"/>
              <w:jc w:val="both"/>
              <w:rPr>
                <w:rFonts w:cs="Arial"/>
                <w:lang w:val="fr-FR"/>
              </w:rPr>
            </w:pPr>
            <w:r w:rsidRPr="002B566B">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386D420"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i/>
                <w:lang w:val="fr-FR"/>
              </w:rPr>
              <w:t>Explication : si votre établissement n'est pas une société mère et/ou ne dispose pas d’implantations physiques à l'étranger, vous devez répondre « non applicable » à ces questions.</w:t>
            </w:r>
          </w:p>
        </w:tc>
      </w:tr>
      <w:tr w:rsidR="002B566B" w:rsidRPr="002B566B" w14:paraId="1386D425" w14:textId="77777777" w:rsidTr="00A13F7F">
        <w:trPr>
          <w:trHeight w:val="263"/>
        </w:trPr>
        <w:tc>
          <w:tcPr>
            <w:tcW w:w="11653" w:type="dxa"/>
          </w:tcPr>
          <w:p w14:paraId="1386D422"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aux activités de l’entreprise mère belge ?</w:t>
            </w:r>
          </w:p>
        </w:tc>
        <w:tc>
          <w:tcPr>
            <w:tcW w:w="567" w:type="dxa"/>
            <w:vAlign w:val="center"/>
          </w:tcPr>
          <w:p w14:paraId="1386D42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24" w14:textId="77777777" w:rsidR="002B566B" w:rsidRPr="002B566B" w:rsidRDefault="002B566B" w:rsidP="00A13F7F">
            <w:pPr>
              <w:tabs>
                <w:tab w:val="clear" w:pos="284"/>
              </w:tabs>
              <w:spacing w:before="60" w:line="240" w:lineRule="auto"/>
              <w:jc w:val="both"/>
              <w:rPr>
                <w:rFonts w:cs="Arial"/>
                <w:color w:val="FF0000"/>
                <w:lang w:val="fr-FR"/>
              </w:rPr>
            </w:pPr>
            <w:r w:rsidRPr="002B566B">
              <w:rPr>
                <w:sz w:val="16"/>
                <w:szCs w:val="16"/>
                <w:lang w:val="fr-FR"/>
              </w:rPr>
              <w:t>[Oui] / [Non] / [Non applicable]</w:t>
            </w:r>
          </w:p>
        </w:tc>
      </w:tr>
      <w:tr w:rsidR="002B566B" w:rsidRPr="002B566B" w14:paraId="1386D429" w14:textId="77777777" w:rsidTr="00A13F7F">
        <w:trPr>
          <w:trHeight w:val="87"/>
        </w:trPr>
        <w:tc>
          <w:tcPr>
            <w:tcW w:w="11653" w:type="dxa"/>
          </w:tcPr>
          <w:p w14:paraId="1386D426" w14:textId="77777777" w:rsidR="002B566B" w:rsidRPr="002B566B" w:rsidRDefault="002B566B" w:rsidP="00A13F7F">
            <w:pPr>
              <w:numPr>
                <w:ilvl w:val="0"/>
                <w:numId w:val="25"/>
              </w:numPr>
              <w:tabs>
                <w:tab w:val="clear" w:pos="284"/>
              </w:tabs>
              <w:spacing w:before="60" w:line="240" w:lineRule="auto"/>
              <w:contextualSpacing/>
              <w:jc w:val="both"/>
              <w:rPr>
                <w:rFonts w:cs="Arial"/>
                <w:lang w:val="fr-FR"/>
              </w:rPr>
            </w:pPr>
            <w:r w:rsidRPr="002B566B">
              <w:rPr>
                <w:lang w:val="fr-FR"/>
              </w:rPr>
              <w:t>les risques liés aux activités du groupe dans son ensemble et à celles des implantations physiques à l'étranger ?</w:t>
            </w:r>
          </w:p>
        </w:tc>
        <w:tc>
          <w:tcPr>
            <w:tcW w:w="567" w:type="dxa"/>
            <w:vAlign w:val="center"/>
          </w:tcPr>
          <w:p w14:paraId="1386D42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28"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bl>
    <w:p w14:paraId="1386D42A"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42C" w14:textId="77777777" w:rsidTr="00FC65C4">
        <w:trPr>
          <w:trHeight w:val="311"/>
        </w:trPr>
        <w:tc>
          <w:tcPr>
            <w:tcW w:w="14913" w:type="dxa"/>
            <w:gridSpan w:val="3"/>
            <w:shd w:val="clear" w:color="auto" w:fill="FFFF00"/>
            <w:vAlign w:val="center"/>
          </w:tcPr>
          <w:p w14:paraId="1386D42B"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Lignes de conduite, mesures de contrôle interne et procédures internes</w:t>
            </w:r>
          </w:p>
        </w:tc>
      </w:tr>
      <w:tr w:rsidR="002B566B" w:rsidRPr="002B566B" w14:paraId="1386D42E" w14:textId="77777777" w:rsidTr="00FC65C4">
        <w:trPr>
          <w:trHeight w:val="311"/>
        </w:trPr>
        <w:tc>
          <w:tcPr>
            <w:tcW w:w="14913" w:type="dxa"/>
            <w:gridSpan w:val="3"/>
          </w:tcPr>
          <w:p w14:paraId="1386D42D" w14:textId="77777777" w:rsidR="002B566B" w:rsidRPr="002B566B" w:rsidRDefault="002B566B" w:rsidP="00A13F7F">
            <w:pPr>
              <w:tabs>
                <w:tab w:val="clear" w:pos="284"/>
              </w:tabs>
              <w:spacing w:before="60" w:line="240" w:lineRule="auto"/>
              <w:jc w:val="both"/>
              <w:rPr>
                <w:rFonts w:cs="Arial"/>
                <w:lang w:val="fr-FR"/>
              </w:rPr>
            </w:pPr>
            <w:r w:rsidRPr="002B566B">
              <w:rPr>
                <w:lang w:val="fr-FR"/>
              </w:rPr>
              <w:t>Indiquez pour chacun des sujets suivants si votre établissement dispose de lignes de conduite, de mesures de contrôle interne et/ou de procédures internes adéquates établies par écrit :</w:t>
            </w:r>
          </w:p>
        </w:tc>
      </w:tr>
      <w:tr w:rsidR="002B566B" w:rsidRPr="002B566B" w14:paraId="1386D432" w14:textId="77777777" w:rsidTr="00FC65C4">
        <w:trPr>
          <w:trHeight w:val="311"/>
        </w:trPr>
        <w:tc>
          <w:tcPr>
            <w:tcW w:w="11653" w:type="dxa"/>
          </w:tcPr>
          <w:p w14:paraId="1386D42F"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l'identification et l'authentification des clients, de leurs mandataires et de leurs bénéficiaires effectifs :</w:t>
            </w:r>
          </w:p>
        </w:tc>
        <w:tc>
          <w:tcPr>
            <w:tcW w:w="567" w:type="dxa"/>
            <w:shd w:val="clear" w:color="auto" w:fill="FFFFFF"/>
            <w:vAlign w:val="center"/>
          </w:tcPr>
          <w:p w14:paraId="1386D43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3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36" w14:textId="77777777" w:rsidTr="00FC65C4">
        <w:trPr>
          <w:trHeight w:val="311"/>
        </w:trPr>
        <w:tc>
          <w:tcPr>
            <w:tcW w:w="11653" w:type="dxa"/>
          </w:tcPr>
          <w:p w14:paraId="1386D433"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l’identification des caractéristiques du client, de la finalité et de la nature de la relation d'affaires ou de l'opération occasionnelle :</w:t>
            </w:r>
          </w:p>
        </w:tc>
        <w:tc>
          <w:tcPr>
            <w:tcW w:w="567" w:type="dxa"/>
            <w:shd w:val="clear" w:color="auto" w:fill="FFFFFF"/>
            <w:vAlign w:val="center"/>
          </w:tcPr>
          <w:p w14:paraId="1386D43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3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3A" w14:textId="77777777" w:rsidTr="00FC65C4">
        <w:trPr>
          <w:trHeight w:val="311"/>
        </w:trPr>
        <w:tc>
          <w:tcPr>
            <w:tcW w:w="11653" w:type="dxa"/>
          </w:tcPr>
          <w:p w14:paraId="1386D437"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la politique d’acceptation des clients :</w:t>
            </w:r>
          </w:p>
        </w:tc>
        <w:tc>
          <w:tcPr>
            <w:tcW w:w="567" w:type="dxa"/>
            <w:shd w:val="clear" w:color="auto" w:fill="FFFFFF"/>
            <w:vAlign w:val="center"/>
          </w:tcPr>
          <w:p w14:paraId="1386D43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3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3E" w14:textId="77777777" w:rsidTr="00FC65C4">
        <w:trPr>
          <w:trHeight w:val="311"/>
        </w:trPr>
        <w:tc>
          <w:tcPr>
            <w:tcW w:w="11653" w:type="dxa"/>
          </w:tcPr>
          <w:p w14:paraId="1386D43B"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lastRenderedPageBreak/>
              <w:t xml:space="preserve">l’examen périodique des clients (vérification et mise à jour des informations disponibles) / </w:t>
            </w:r>
            <w:r w:rsidRPr="002B566B">
              <w:rPr>
                <w:i/>
                <w:lang w:val="fr-FR"/>
              </w:rPr>
              <w:t xml:space="preserve">client </w:t>
            </w:r>
            <w:proofErr w:type="spellStart"/>
            <w:r w:rsidRPr="002B566B">
              <w:rPr>
                <w:i/>
                <w:lang w:val="fr-FR"/>
              </w:rPr>
              <w:t>review</w:t>
            </w:r>
            <w:proofErr w:type="spellEnd"/>
            <w:r w:rsidRPr="002B566B">
              <w:rPr>
                <w:lang w:val="fr-FR"/>
              </w:rPr>
              <w:t> :</w:t>
            </w:r>
          </w:p>
        </w:tc>
        <w:tc>
          <w:tcPr>
            <w:tcW w:w="567" w:type="dxa"/>
            <w:shd w:val="clear" w:color="auto" w:fill="FFFFFF"/>
            <w:vAlign w:val="center"/>
          </w:tcPr>
          <w:p w14:paraId="1386D43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3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42" w14:textId="77777777" w:rsidTr="00FC65C4">
        <w:trPr>
          <w:trHeight w:val="311"/>
        </w:trPr>
        <w:tc>
          <w:tcPr>
            <w:tcW w:w="11653" w:type="dxa"/>
          </w:tcPr>
          <w:p w14:paraId="1386D43F"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la vigilance à l’égard des clients et des transactions :</w:t>
            </w:r>
          </w:p>
        </w:tc>
        <w:tc>
          <w:tcPr>
            <w:tcW w:w="567" w:type="dxa"/>
            <w:shd w:val="clear" w:color="auto" w:fill="FFFFFF"/>
            <w:vAlign w:val="center"/>
          </w:tcPr>
          <w:p w14:paraId="1386D44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4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46" w14:textId="77777777" w:rsidTr="00FC65C4">
        <w:trPr>
          <w:trHeight w:val="311"/>
        </w:trPr>
        <w:tc>
          <w:tcPr>
            <w:tcW w:w="11653" w:type="dxa"/>
          </w:tcPr>
          <w:p w14:paraId="1386D443"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 signalement interne des opérations atypiques au responsable LBC/FT :</w:t>
            </w:r>
          </w:p>
        </w:tc>
        <w:tc>
          <w:tcPr>
            <w:tcW w:w="567" w:type="dxa"/>
            <w:shd w:val="clear" w:color="auto" w:fill="FFFFFF"/>
            <w:vAlign w:val="center"/>
          </w:tcPr>
          <w:p w14:paraId="1386D44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4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4A" w14:textId="77777777" w:rsidTr="00FC65C4">
        <w:trPr>
          <w:trHeight w:val="311"/>
        </w:trPr>
        <w:tc>
          <w:tcPr>
            <w:tcW w:w="11653" w:type="dxa"/>
          </w:tcPr>
          <w:p w14:paraId="1386D447"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 signalement à la Cellule de traitement des informations financières (CTIF) des opérations atypiques que l’on sait ou que l’on suppose liées à la BC/FT :</w:t>
            </w:r>
          </w:p>
        </w:tc>
        <w:tc>
          <w:tcPr>
            <w:tcW w:w="567" w:type="dxa"/>
            <w:shd w:val="clear" w:color="auto" w:fill="FFFFFF"/>
            <w:vAlign w:val="center"/>
          </w:tcPr>
          <w:p w14:paraId="1386D44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4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4E" w14:textId="77777777" w:rsidTr="00FC65C4">
        <w:trPr>
          <w:trHeight w:val="311"/>
        </w:trPr>
        <w:tc>
          <w:tcPr>
            <w:tcW w:w="11653" w:type="dxa"/>
          </w:tcPr>
          <w:p w14:paraId="1386D44B"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 respect des dispositions contraignantes en matière de sanctions financières et d’embargos et d'autres mesures restrictives :</w:t>
            </w:r>
          </w:p>
        </w:tc>
        <w:tc>
          <w:tcPr>
            <w:tcW w:w="567" w:type="dxa"/>
            <w:shd w:val="clear" w:color="auto" w:fill="FFFFFF"/>
            <w:vAlign w:val="center"/>
          </w:tcPr>
          <w:p w14:paraId="1386D44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4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52" w14:textId="77777777" w:rsidTr="00FC65C4">
        <w:trPr>
          <w:trHeight w:val="311"/>
        </w:trPr>
        <w:tc>
          <w:tcPr>
            <w:tcW w:w="11653" w:type="dxa"/>
          </w:tcPr>
          <w:p w14:paraId="1386D44F"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 recrutement ou la désignation de membres du personnel et la désignation d'agents ou de distributeurs, et le contrôle du caractère suffisant de leur honorabilité :</w:t>
            </w:r>
          </w:p>
        </w:tc>
        <w:tc>
          <w:tcPr>
            <w:tcW w:w="567" w:type="dxa"/>
            <w:shd w:val="clear" w:color="auto" w:fill="FFFFFF"/>
            <w:vAlign w:val="center"/>
          </w:tcPr>
          <w:p w14:paraId="1386D45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5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56" w14:textId="77777777" w:rsidTr="00FC65C4">
        <w:trPr>
          <w:trHeight w:val="311"/>
        </w:trPr>
        <w:tc>
          <w:tcPr>
            <w:tcW w:w="11653" w:type="dxa"/>
          </w:tcPr>
          <w:p w14:paraId="1386D453"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l'externalisation des fonctions, contrôles ou autres activités pertinentes pour le bon respect de la réglementation belge en matière de LBC/FT : </w:t>
            </w:r>
          </w:p>
        </w:tc>
        <w:tc>
          <w:tcPr>
            <w:tcW w:w="567" w:type="dxa"/>
            <w:shd w:val="clear" w:color="auto" w:fill="FFFFFF"/>
            <w:vAlign w:val="center"/>
          </w:tcPr>
          <w:p w14:paraId="1386D45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5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457" w14:textId="35AF0FD1" w:rsid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9215"/>
        <w:gridCol w:w="567"/>
        <w:gridCol w:w="2551"/>
        <w:gridCol w:w="2580"/>
      </w:tblGrid>
      <w:tr w:rsidR="002B566B" w:rsidRPr="002B566B" w14:paraId="1386D459" w14:textId="77777777" w:rsidTr="00FC65C4">
        <w:trPr>
          <w:trHeight w:val="311"/>
        </w:trPr>
        <w:tc>
          <w:tcPr>
            <w:tcW w:w="14913" w:type="dxa"/>
            <w:gridSpan w:val="4"/>
            <w:shd w:val="clear" w:color="auto" w:fill="FFFF00"/>
          </w:tcPr>
          <w:p w14:paraId="1386D458"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t>Autoévaluation</w:t>
            </w:r>
          </w:p>
        </w:tc>
      </w:tr>
      <w:tr w:rsidR="002B566B" w:rsidRPr="002B566B" w14:paraId="1386D45D" w14:textId="77777777" w:rsidTr="00FC65C4">
        <w:trPr>
          <w:trHeight w:val="311"/>
        </w:trPr>
        <w:tc>
          <w:tcPr>
            <w:tcW w:w="14913" w:type="dxa"/>
            <w:gridSpan w:val="4"/>
          </w:tcPr>
          <w:p w14:paraId="1386D45A" w14:textId="77777777" w:rsidR="002B566B" w:rsidRPr="002B566B" w:rsidRDefault="002B566B" w:rsidP="00A13F7F">
            <w:pPr>
              <w:tabs>
                <w:tab w:val="clear" w:pos="284"/>
              </w:tabs>
              <w:spacing w:before="60" w:line="240" w:lineRule="auto"/>
              <w:jc w:val="both"/>
              <w:rPr>
                <w:rFonts w:cs="Arial"/>
                <w:i/>
                <w:lang w:val="fr-FR"/>
              </w:rPr>
            </w:pPr>
            <w:r w:rsidRPr="002B566B">
              <w:rPr>
                <w:i/>
                <w:lang w:val="fr-FR"/>
              </w:rPr>
              <w:t>Indiquez pour chacun des thèmes suivants :</w:t>
            </w:r>
          </w:p>
          <w:p w14:paraId="1386D45B" w14:textId="77777777" w:rsidR="002B566B" w:rsidRPr="002B566B" w:rsidRDefault="002B566B" w:rsidP="00A13F7F">
            <w:pPr>
              <w:numPr>
                <w:ilvl w:val="0"/>
                <w:numId w:val="20"/>
              </w:numPr>
              <w:tabs>
                <w:tab w:val="clear" w:pos="284"/>
              </w:tabs>
              <w:spacing w:before="60" w:line="240" w:lineRule="auto"/>
              <w:contextualSpacing/>
              <w:jc w:val="both"/>
              <w:rPr>
                <w:rFonts w:cs="Arial"/>
                <w:i/>
                <w:lang w:val="fr-FR"/>
              </w:rPr>
            </w:pPr>
            <w:r w:rsidRPr="002B566B">
              <w:rPr>
                <w:i/>
                <w:lang w:val="fr-FR"/>
              </w:rPr>
              <w:t>si vous trouvez que les procédures internes de votre établissement sont pleinement, en grande partie, partiellement ou insuffisamment conformes aux exigences légales et réglementaires en la matière, et</w:t>
            </w:r>
          </w:p>
          <w:p w14:paraId="1386D45C" w14:textId="77777777" w:rsidR="002B566B" w:rsidRPr="002B566B" w:rsidRDefault="002B566B" w:rsidP="00A13F7F">
            <w:pPr>
              <w:numPr>
                <w:ilvl w:val="0"/>
                <w:numId w:val="20"/>
              </w:numPr>
              <w:tabs>
                <w:tab w:val="clear" w:pos="284"/>
              </w:tabs>
              <w:spacing w:before="60" w:line="240" w:lineRule="auto"/>
              <w:contextualSpacing/>
              <w:jc w:val="both"/>
              <w:rPr>
                <w:rFonts w:cs="Arial"/>
                <w:lang w:val="fr-FR"/>
              </w:rPr>
            </w:pPr>
            <w:r w:rsidRPr="002B566B">
              <w:rPr>
                <w:i/>
                <w:lang w:val="fr-FR"/>
              </w:rPr>
              <w:t>si vous trouvez que ces procédures sont pleinement, en grande partie, partiellement ou insuffisamment mises en œuvre de manière effective au sein de votre entreprise :</w:t>
            </w:r>
          </w:p>
        </w:tc>
      </w:tr>
      <w:tr w:rsidR="002B566B" w:rsidRPr="002B566B" w14:paraId="1386D461" w14:textId="77777777" w:rsidTr="00FC65C4">
        <w:trPr>
          <w:trHeight w:val="311"/>
        </w:trPr>
        <w:tc>
          <w:tcPr>
            <w:tcW w:w="9782" w:type="dxa"/>
            <w:gridSpan w:val="2"/>
            <w:shd w:val="clear" w:color="auto" w:fill="D9D9D9"/>
          </w:tcPr>
          <w:p w14:paraId="1386D45E" w14:textId="77777777" w:rsidR="002B566B" w:rsidRPr="002B566B" w:rsidRDefault="002B566B" w:rsidP="00A13F7F">
            <w:pPr>
              <w:tabs>
                <w:tab w:val="clear" w:pos="284"/>
              </w:tabs>
              <w:spacing w:before="60" w:line="240" w:lineRule="auto"/>
              <w:jc w:val="both"/>
              <w:rPr>
                <w:rFonts w:cs="Arial"/>
                <w:lang w:val="fr-BE"/>
              </w:rPr>
            </w:pPr>
          </w:p>
        </w:tc>
        <w:tc>
          <w:tcPr>
            <w:tcW w:w="2551" w:type="dxa"/>
          </w:tcPr>
          <w:p w14:paraId="1386D45F"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i) Conformité des procédures par rapport à la réglementation belge en matière de LBC/FT </w:t>
            </w:r>
          </w:p>
        </w:tc>
        <w:tc>
          <w:tcPr>
            <w:tcW w:w="2580" w:type="dxa"/>
            <w:shd w:val="clear" w:color="auto" w:fill="FFFFFF"/>
          </w:tcPr>
          <w:p w14:paraId="1386D460" w14:textId="77777777" w:rsidR="002B566B" w:rsidRPr="002B566B" w:rsidRDefault="002B566B" w:rsidP="00A13F7F">
            <w:pPr>
              <w:tabs>
                <w:tab w:val="clear" w:pos="284"/>
              </w:tabs>
              <w:spacing w:before="60" w:line="240" w:lineRule="auto"/>
              <w:jc w:val="both"/>
              <w:rPr>
                <w:rFonts w:cs="Arial"/>
                <w:lang w:val="fr-FR"/>
              </w:rPr>
            </w:pPr>
            <w:r w:rsidRPr="002B566B">
              <w:rPr>
                <w:lang w:val="fr-FR"/>
              </w:rPr>
              <w:t>ii. Caractère effectif de la mise en œuvre</w:t>
            </w:r>
          </w:p>
        </w:tc>
      </w:tr>
      <w:tr w:rsidR="002B566B" w:rsidRPr="002B566B" w14:paraId="1386D46E" w14:textId="77777777" w:rsidTr="00FC65C4">
        <w:trPr>
          <w:trHeight w:val="311"/>
        </w:trPr>
        <w:tc>
          <w:tcPr>
            <w:tcW w:w="9215" w:type="dxa"/>
            <w:shd w:val="clear" w:color="auto" w:fill="FFFFFF"/>
          </w:tcPr>
          <w:p w14:paraId="1386D462"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l’identification des clients, de leurs mandataires et de leurs bénéficiaires effectifs</w:t>
            </w:r>
          </w:p>
        </w:tc>
        <w:tc>
          <w:tcPr>
            <w:tcW w:w="567" w:type="dxa"/>
            <w:shd w:val="clear" w:color="auto" w:fill="FFFFFF"/>
            <w:vAlign w:val="center"/>
          </w:tcPr>
          <w:p w14:paraId="1386D46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386D464"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Pleinement</w:t>
            </w:r>
          </w:p>
          <w:p w14:paraId="1386D465"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En grande partie</w:t>
            </w:r>
          </w:p>
          <w:p w14:paraId="1386D466"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Partiellement</w:t>
            </w:r>
          </w:p>
          <w:p w14:paraId="1386D467"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 xml:space="preserve">Insuffisant </w:t>
            </w:r>
          </w:p>
          <w:p w14:paraId="1386D468"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Non applicable</w:t>
            </w:r>
          </w:p>
        </w:tc>
        <w:tc>
          <w:tcPr>
            <w:tcW w:w="2580" w:type="dxa"/>
            <w:shd w:val="clear" w:color="auto" w:fill="C6D9F1"/>
            <w:vAlign w:val="center"/>
          </w:tcPr>
          <w:p w14:paraId="1386D469"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Pleinement</w:t>
            </w:r>
          </w:p>
          <w:p w14:paraId="1386D46A"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En grande partie</w:t>
            </w:r>
          </w:p>
          <w:p w14:paraId="1386D46B"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Partiellement</w:t>
            </w:r>
          </w:p>
          <w:p w14:paraId="1386D46C"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 xml:space="preserve">Insuffisant </w:t>
            </w:r>
          </w:p>
          <w:p w14:paraId="1386D46D" w14:textId="77777777" w:rsidR="002B566B" w:rsidRPr="002B566B" w:rsidRDefault="002B566B" w:rsidP="00A13F7F">
            <w:pPr>
              <w:numPr>
                <w:ilvl w:val="0"/>
                <w:numId w:val="24"/>
              </w:numPr>
              <w:tabs>
                <w:tab w:val="clear" w:pos="284"/>
              </w:tabs>
              <w:spacing w:line="240" w:lineRule="auto"/>
              <w:contextualSpacing/>
              <w:jc w:val="both"/>
              <w:rPr>
                <w:rFonts w:cs="Arial"/>
                <w:sz w:val="16"/>
                <w:lang w:val="fr-FR"/>
              </w:rPr>
            </w:pPr>
            <w:r w:rsidRPr="002B566B">
              <w:rPr>
                <w:sz w:val="16"/>
                <w:lang w:val="fr-FR"/>
              </w:rPr>
              <w:t>Non applicable</w:t>
            </w:r>
          </w:p>
        </w:tc>
      </w:tr>
      <w:tr w:rsidR="002B566B" w:rsidRPr="002B566B" w14:paraId="1386D473" w14:textId="77777777" w:rsidTr="00FC65C4">
        <w:trPr>
          <w:trHeight w:val="311"/>
        </w:trPr>
        <w:tc>
          <w:tcPr>
            <w:tcW w:w="9215" w:type="dxa"/>
            <w:shd w:val="clear" w:color="auto" w:fill="FFFFFF"/>
          </w:tcPr>
          <w:p w14:paraId="1386D46F"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l’identification des caractéristiques du client, de la finalité et de la nature de la relation d'affaires ou de l'opération occasionnelle</w:t>
            </w:r>
          </w:p>
        </w:tc>
        <w:tc>
          <w:tcPr>
            <w:tcW w:w="567" w:type="dxa"/>
            <w:shd w:val="clear" w:color="auto" w:fill="FFFFFF"/>
            <w:vAlign w:val="center"/>
          </w:tcPr>
          <w:p w14:paraId="1386D47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386D471"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w:t>
            </w:r>
          </w:p>
        </w:tc>
        <w:tc>
          <w:tcPr>
            <w:tcW w:w="2580" w:type="dxa"/>
            <w:shd w:val="clear" w:color="auto" w:fill="C6D9F1"/>
            <w:vAlign w:val="center"/>
          </w:tcPr>
          <w:p w14:paraId="1386D47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w:t>
            </w:r>
          </w:p>
        </w:tc>
      </w:tr>
      <w:tr w:rsidR="002B566B" w:rsidRPr="002B566B" w14:paraId="1386D478" w14:textId="77777777" w:rsidTr="00FC65C4">
        <w:trPr>
          <w:trHeight w:val="311"/>
        </w:trPr>
        <w:tc>
          <w:tcPr>
            <w:tcW w:w="9215" w:type="dxa"/>
            <w:shd w:val="clear" w:color="auto" w:fill="FFFFFF"/>
          </w:tcPr>
          <w:p w14:paraId="1386D474"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la politique d’acceptation des clients</w:t>
            </w:r>
          </w:p>
        </w:tc>
        <w:tc>
          <w:tcPr>
            <w:tcW w:w="567" w:type="dxa"/>
            <w:shd w:val="clear" w:color="auto" w:fill="FFFFFF"/>
            <w:vAlign w:val="center"/>
          </w:tcPr>
          <w:p w14:paraId="1386D47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386D476"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w:t>
            </w:r>
          </w:p>
        </w:tc>
        <w:tc>
          <w:tcPr>
            <w:tcW w:w="2580" w:type="dxa"/>
            <w:shd w:val="clear" w:color="auto" w:fill="C6D9F1"/>
            <w:vAlign w:val="center"/>
          </w:tcPr>
          <w:p w14:paraId="1386D47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w:t>
            </w:r>
          </w:p>
        </w:tc>
      </w:tr>
      <w:tr w:rsidR="002B566B" w:rsidRPr="002B566B" w14:paraId="1386D47D" w14:textId="77777777" w:rsidTr="00FC65C4">
        <w:trPr>
          <w:trHeight w:val="311"/>
        </w:trPr>
        <w:tc>
          <w:tcPr>
            <w:tcW w:w="9215" w:type="dxa"/>
            <w:shd w:val="clear" w:color="auto" w:fill="FFFFFF"/>
          </w:tcPr>
          <w:p w14:paraId="1386D479"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la vigilance constante </w:t>
            </w:r>
          </w:p>
        </w:tc>
        <w:tc>
          <w:tcPr>
            <w:tcW w:w="567" w:type="dxa"/>
            <w:shd w:val="clear" w:color="auto" w:fill="FFFFFF"/>
            <w:vAlign w:val="center"/>
          </w:tcPr>
          <w:p w14:paraId="1386D47A"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1386D47B"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w:t>
            </w:r>
          </w:p>
        </w:tc>
        <w:tc>
          <w:tcPr>
            <w:tcW w:w="2580" w:type="dxa"/>
            <w:shd w:val="clear" w:color="auto" w:fill="C6D9F1"/>
            <w:vAlign w:val="center"/>
          </w:tcPr>
          <w:p w14:paraId="1386D47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w:t>
            </w:r>
          </w:p>
        </w:tc>
      </w:tr>
      <w:tr w:rsidR="002B566B" w:rsidRPr="002B566B" w14:paraId="1386D482" w14:textId="77777777" w:rsidTr="00FC65C4">
        <w:trPr>
          <w:trHeight w:val="311"/>
        </w:trPr>
        <w:tc>
          <w:tcPr>
            <w:tcW w:w="9215" w:type="dxa"/>
            <w:shd w:val="clear" w:color="auto" w:fill="FFFFFF"/>
          </w:tcPr>
          <w:p w14:paraId="1386D47E"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 respect des dispositions contraignantes en matière de sanctions financières et d’embargos et d'autres mesures</w:t>
            </w:r>
          </w:p>
        </w:tc>
        <w:tc>
          <w:tcPr>
            <w:tcW w:w="567" w:type="dxa"/>
            <w:shd w:val="clear" w:color="auto" w:fill="FFFFFF"/>
            <w:vAlign w:val="center"/>
          </w:tcPr>
          <w:p w14:paraId="1386D47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386D480"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w:t>
            </w:r>
          </w:p>
        </w:tc>
        <w:tc>
          <w:tcPr>
            <w:tcW w:w="2580" w:type="dxa"/>
            <w:shd w:val="clear" w:color="auto" w:fill="C6D9F1"/>
            <w:vAlign w:val="center"/>
          </w:tcPr>
          <w:p w14:paraId="1386D48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w:t>
            </w:r>
          </w:p>
        </w:tc>
      </w:tr>
      <w:tr w:rsidR="002B566B" w:rsidRPr="002B566B" w14:paraId="1386D487" w14:textId="77777777" w:rsidTr="00FC65C4">
        <w:trPr>
          <w:trHeight w:val="311"/>
        </w:trPr>
        <w:tc>
          <w:tcPr>
            <w:tcW w:w="9215" w:type="dxa"/>
            <w:shd w:val="clear" w:color="auto" w:fill="FFFFFF"/>
          </w:tcPr>
          <w:p w14:paraId="1386D483"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lastRenderedPageBreak/>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386D48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386D485"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w:t>
            </w:r>
          </w:p>
        </w:tc>
        <w:tc>
          <w:tcPr>
            <w:tcW w:w="2580" w:type="dxa"/>
            <w:shd w:val="clear" w:color="auto" w:fill="C6D9F1"/>
            <w:vAlign w:val="center"/>
          </w:tcPr>
          <w:p w14:paraId="1386D48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w:t>
            </w:r>
          </w:p>
        </w:tc>
      </w:tr>
    </w:tbl>
    <w:p w14:paraId="1386D488"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48A" w14:textId="77777777" w:rsidTr="00FC65C4">
        <w:trPr>
          <w:trHeight w:val="311"/>
        </w:trPr>
        <w:tc>
          <w:tcPr>
            <w:tcW w:w="14913" w:type="dxa"/>
            <w:gridSpan w:val="3"/>
            <w:shd w:val="clear" w:color="auto" w:fill="FFFF00"/>
          </w:tcPr>
          <w:p w14:paraId="1386D489"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Audit interne</w:t>
            </w:r>
          </w:p>
        </w:tc>
      </w:tr>
      <w:tr w:rsidR="002B566B" w:rsidRPr="002B566B" w14:paraId="1386D48E" w14:textId="77777777" w:rsidTr="00FC65C4">
        <w:trPr>
          <w:trHeight w:val="311"/>
        </w:trPr>
        <w:tc>
          <w:tcPr>
            <w:tcW w:w="11653" w:type="dxa"/>
          </w:tcPr>
          <w:p w14:paraId="1386D48B"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567" w:type="dxa"/>
            <w:shd w:val="clear" w:color="auto" w:fill="FFFFFF"/>
            <w:vAlign w:val="center"/>
          </w:tcPr>
          <w:p w14:paraId="1386D48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8D"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490" w14:textId="77777777" w:rsidTr="00FC65C4">
        <w:trPr>
          <w:trHeight w:val="311"/>
        </w:trPr>
        <w:tc>
          <w:tcPr>
            <w:tcW w:w="14913" w:type="dxa"/>
            <w:gridSpan w:val="3"/>
          </w:tcPr>
          <w:p w14:paraId="1386D48F"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Veuillez répondre aux questions suivantes concernant les activités de la fonction d'audit interne de votre établissement en matière de respect de la </w:t>
            </w:r>
            <w:r w:rsidRPr="002B566B">
              <w:rPr>
                <w:b/>
                <w:lang w:val="fr-FR"/>
              </w:rPr>
              <w:t>réglementation belge LBC/FT</w:t>
            </w:r>
            <w:r w:rsidRPr="002B566B">
              <w:rPr>
                <w:lang w:val="fr-FR"/>
              </w:rPr>
              <w:t> :</w:t>
            </w:r>
          </w:p>
        </w:tc>
      </w:tr>
      <w:tr w:rsidR="002B566B" w:rsidRPr="002B566B" w14:paraId="1386D494" w14:textId="77777777" w:rsidTr="00FC65C4">
        <w:trPr>
          <w:trHeight w:val="311"/>
        </w:trPr>
        <w:tc>
          <w:tcPr>
            <w:tcW w:w="11653" w:type="dxa"/>
          </w:tcPr>
          <w:p w14:paraId="1386D491"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Y a-t-il un planning / cycle pour la réalisation d'audits concernant le bon respect de la réglementation belge LBC/FT ?</w:t>
            </w:r>
          </w:p>
        </w:tc>
        <w:tc>
          <w:tcPr>
            <w:tcW w:w="567" w:type="dxa"/>
            <w:shd w:val="clear" w:color="auto" w:fill="FFFFFF"/>
            <w:vAlign w:val="center"/>
          </w:tcPr>
          <w:p w14:paraId="1386D49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93"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49C" w14:textId="77777777" w:rsidTr="00FC65C4">
        <w:trPr>
          <w:trHeight w:val="311"/>
        </w:trPr>
        <w:tc>
          <w:tcPr>
            <w:tcW w:w="11653" w:type="dxa"/>
          </w:tcPr>
          <w:p w14:paraId="1386D495"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 xml:space="preserve">Quand votre fonction d'audit interne a-t-elle effectué pour la dernière fois des activités concernant le bon respect de la réglementation belge LBC/FT ? </w:t>
            </w:r>
          </w:p>
        </w:tc>
        <w:tc>
          <w:tcPr>
            <w:tcW w:w="567" w:type="dxa"/>
            <w:shd w:val="clear" w:color="auto" w:fill="FFFFFF"/>
            <w:vAlign w:val="center"/>
          </w:tcPr>
          <w:p w14:paraId="1386D49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97" w14:textId="77777777" w:rsidR="002B566B" w:rsidRPr="002B566B" w:rsidRDefault="002B566B" w:rsidP="00A13F7F">
            <w:pPr>
              <w:numPr>
                <w:ilvl w:val="0"/>
                <w:numId w:val="24"/>
              </w:numPr>
              <w:tabs>
                <w:tab w:val="clear" w:pos="284"/>
              </w:tabs>
              <w:spacing w:before="60" w:line="240" w:lineRule="auto"/>
              <w:ind w:left="172" w:hanging="172"/>
              <w:contextualSpacing/>
              <w:jc w:val="both"/>
              <w:rPr>
                <w:rFonts w:cs="Arial"/>
                <w:sz w:val="16"/>
                <w:szCs w:val="16"/>
                <w:lang w:val="fr-FR"/>
              </w:rPr>
            </w:pPr>
            <w:r w:rsidRPr="002B566B">
              <w:rPr>
                <w:sz w:val="16"/>
                <w:szCs w:val="16"/>
                <w:lang w:val="fr-FR"/>
              </w:rPr>
              <w:t>Il y a moins de 1 an</w:t>
            </w:r>
          </w:p>
          <w:p w14:paraId="1386D498" w14:textId="77777777" w:rsidR="002B566B" w:rsidRPr="002B566B" w:rsidRDefault="002B566B" w:rsidP="00A13F7F">
            <w:pPr>
              <w:numPr>
                <w:ilvl w:val="0"/>
                <w:numId w:val="24"/>
              </w:numPr>
              <w:tabs>
                <w:tab w:val="clear" w:pos="284"/>
              </w:tabs>
              <w:spacing w:before="60" w:line="240" w:lineRule="auto"/>
              <w:ind w:left="172" w:hanging="172"/>
              <w:contextualSpacing/>
              <w:jc w:val="both"/>
              <w:rPr>
                <w:rFonts w:cs="Arial"/>
                <w:sz w:val="16"/>
                <w:szCs w:val="16"/>
                <w:lang w:val="fr-FR"/>
              </w:rPr>
            </w:pPr>
            <w:r w:rsidRPr="002B566B">
              <w:rPr>
                <w:sz w:val="16"/>
                <w:szCs w:val="16"/>
                <w:lang w:val="fr-FR"/>
              </w:rPr>
              <w:t>Il y a entre 1 an et 2 ans</w:t>
            </w:r>
          </w:p>
          <w:p w14:paraId="1386D499" w14:textId="77777777" w:rsidR="002B566B" w:rsidRPr="002B566B" w:rsidRDefault="002B566B" w:rsidP="00A13F7F">
            <w:pPr>
              <w:numPr>
                <w:ilvl w:val="0"/>
                <w:numId w:val="24"/>
              </w:numPr>
              <w:tabs>
                <w:tab w:val="clear" w:pos="284"/>
              </w:tabs>
              <w:spacing w:before="60" w:line="240" w:lineRule="auto"/>
              <w:ind w:left="172" w:hanging="172"/>
              <w:contextualSpacing/>
              <w:jc w:val="both"/>
              <w:rPr>
                <w:rFonts w:cs="Arial"/>
                <w:sz w:val="16"/>
                <w:szCs w:val="16"/>
                <w:lang w:val="fr-FR"/>
              </w:rPr>
            </w:pPr>
            <w:r w:rsidRPr="002B566B">
              <w:rPr>
                <w:sz w:val="16"/>
                <w:szCs w:val="16"/>
                <w:lang w:val="fr-FR"/>
              </w:rPr>
              <w:t>Il y a plus de 2 ans</w:t>
            </w:r>
          </w:p>
          <w:p w14:paraId="1386D49A" w14:textId="77777777" w:rsidR="002B566B" w:rsidRPr="002B566B" w:rsidRDefault="002B566B" w:rsidP="00A13F7F">
            <w:pPr>
              <w:numPr>
                <w:ilvl w:val="0"/>
                <w:numId w:val="24"/>
              </w:numPr>
              <w:tabs>
                <w:tab w:val="clear" w:pos="284"/>
              </w:tabs>
              <w:spacing w:before="60" w:line="240" w:lineRule="auto"/>
              <w:ind w:left="172" w:hanging="172"/>
              <w:contextualSpacing/>
              <w:jc w:val="both"/>
              <w:rPr>
                <w:rFonts w:cs="Arial"/>
                <w:sz w:val="16"/>
                <w:szCs w:val="16"/>
                <w:lang w:val="fr-FR"/>
              </w:rPr>
            </w:pPr>
            <w:r w:rsidRPr="002B566B">
              <w:rPr>
                <w:sz w:val="16"/>
                <w:szCs w:val="16"/>
                <w:lang w:val="fr-FR"/>
              </w:rPr>
              <w:t>Pas encore à ce stade</w:t>
            </w:r>
          </w:p>
          <w:p w14:paraId="1386D49B" w14:textId="77777777" w:rsidR="002B566B" w:rsidRPr="002B566B" w:rsidRDefault="002B566B" w:rsidP="00A13F7F">
            <w:pPr>
              <w:numPr>
                <w:ilvl w:val="0"/>
                <w:numId w:val="24"/>
              </w:numPr>
              <w:tabs>
                <w:tab w:val="clear" w:pos="284"/>
              </w:tabs>
              <w:spacing w:before="60" w:line="240" w:lineRule="auto"/>
              <w:ind w:left="172" w:hanging="172"/>
              <w:contextualSpacing/>
              <w:jc w:val="both"/>
              <w:rPr>
                <w:rFonts w:cs="Arial"/>
                <w:sz w:val="16"/>
                <w:szCs w:val="16"/>
                <w:lang w:val="fr-FR"/>
              </w:rPr>
            </w:pPr>
            <w:r w:rsidRPr="002B566B">
              <w:rPr>
                <w:sz w:val="16"/>
                <w:lang w:val="fr-FR"/>
              </w:rPr>
              <w:t>Non applicable</w:t>
            </w:r>
          </w:p>
        </w:tc>
      </w:tr>
      <w:tr w:rsidR="002B566B" w:rsidRPr="002B566B" w14:paraId="1386D4A3" w14:textId="77777777" w:rsidTr="00FC65C4">
        <w:trPr>
          <w:trHeight w:val="878"/>
        </w:trPr>
        <w:tc>
          <w:tcPr>
            <w:tcW w:w="11653" w:type="dxa"/>
          </w:tcPr>
          <w:p w14:paraId="1386D49D"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Quel a été le résultat de l'audit visé dans la question précédente ?</w:t>
            </w:r>
          </w:p>
        </w:tc>
        <w:tc>
          <w:tcPr>
            <w:tcW w:w="567" w:type="dxa"/>
            <w:shd w:val="clear" w:color="auto" w:fill="FFFFFF"/>
            <w:vAlign w:val="center"/>
          </w:tcPr>
          <w:p w14:paraId="1386D49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9F"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Suffisant</w:t>
            </w:r>
          </w:p>
          <w:p w14:paraId="1386D4A0"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Suffisant, avec des constats</w:t>
            </w:r>
          </w:p>
          <w:p w14:paraId="1386D4A1"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Insuffisant</w:t>
            </w:r>
          </w:p>
          <w:p w14:paraId="1386D4A2"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lang w:val="fr-FR"/>
              </w:rPr>
              <w:t>Non applicable</w:t>
            </w:r>
          </w:p>
        </w:tc>
      </w:tr>
      <w:tr w:rsidR="002B566B" w:rsidRPr="002B566B" w14:paraId="1386D4A5" w14:textId="77777777" w:rsidTr="00FC65C4">
        <w:trPr>
          <w:trHeight w:val="311"/>
        </w:trPr>
        <w:tc>
          <w:tcPr>
            <w:tcW w:w="14913" w:type="dxa"/>
            <w:gridSpan w:val="3"/>
          </w:tcPr>
          <w:p w14:paraId="1386D4A4"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Veuillez répondre aux questions suivantes concernant les activités de la fonction d'audit interne de votre établissement en matière de respect des </w:t>
            </w:r>
            <w:r w:rsidRPr="002B566B">
              <w:rPr>
                <w:b/>
                <w:lang w:val="fr-FR"/>
              </w:rPr>
              <w:t>sanctions financières, embargos et autres mesures restrictives</w:t>
            </w:r>
            <w:r w:rsidRPr="002B566B">
              <w:rPr>
                <w:lang w:val="fr-FR"/>
              </w:rPr>
              <w:t> :</w:t>
            </w:r>
          </w:p>
        </w:tc>
      </w:tr>
      <w:tr w:rsidR="002B566B" w:rsidRPr="002B566B" w14:paraId="1386D4A9" w14:textId="77777777" w:rsidTr="00FC65C4">
        <w:trPr>
          <w:trHeight w:val="311"/>
        </w:trPr>
        <w:tc>
          <w:tcPr>
            <w:tcW w:w="11653" w:type="dxa"/>
          </w:tcPr>
          <w:p w14:paraId="1386D4A6"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 xml:space="preserve">Y a-t-il un planning / cycle pour la réalisation d'audits concernant le bon respect du régime belge en matière de </w:t>
            </w:r>
            <w:r w:rsidRPr="002B566B">
              <w:rPr>
                <w:b/>
                <w:lang w:val="fr-FR"/>
              </w:rPr>
              <w:t>sanctions financières et d’embargos</w:t>
            </w:r>
            <w:r w:rsidRPr="002B566B">
              <w:rPr>
                <w:lang w:val="fr-FR"/>
              </w:rPr>
              <w:t> ?</w:t>
            </w:r>
          </w:p>
        </w:tc>
        <w:tc>
          <w:tcPr>
            <w:tcW w:w="567" w:type="dxa"/>
            <w:shd w:val="clear" w:color="auto" w:fill="FFFFFF"/>
            <w:vAlign w:val="center"/>
          </w:tcPr>
          <w:p w14:paraId="1386D4A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A8"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[Oui] / [Non] / [Non applicable]</w:t>
            </w:r>
          </w:p>
        </w:tc>
      </w:tr>
      <w:tr w:rsidR="002B566B" w:rsidRPr="002B566B" w14:paraId="1386D4B1" w14:textId="77777777" w:rsidTr="00FC65C4">
        <w:trPr>
          <w:trHeight w:val="311"/>
        </w:trPr>
        <w:tc>
          <w:tcPr>
            <w:tcW w:w="11653" w:type="dxa"/>
          </w:tcPr>
          <w:p w14:paraId="1386D4AA"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 xml:space="preserve">Quand votre fonction d'audit interne a-t-elle effectué pour la dernière fois des activités concernant le bon respect du régime belge en matière de </w:t>
            </w:r>
            <w:r w:rsidRPr="002B566B">
              <w:rPr>
                <w:b/>
                <w:lang w:val="fr-FR"/>
              </w:rPr>
              <w:t>sanctions financières et d’embargos</w:t>
            </w:r>
            <w:r w:rsidRPr="002B566B">
              <w:rPr>
                <w:lang w:val="fr-FR"/>
              </w:rPr>
              <w:t xml:space="preserve"> ? </w:t>
            </w:r>
          </w:p>
        </w:tc>
        <w:tc>
          <w:tcPr>
            <w:tcW w:w="567" w:type="dxa"/>
            <w:shd w:val="clear" w:color="auto" w:fill="FFFFFF"/>
            <w:vAlign w:val="center"/>
          </w:tcPr>
          <w:p w14:paraId="1386D4A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AC"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Il y a moins de 1 an</w:t>
            </w:r>
          </w:p>
          <w:p w14:paraId="1386D4AD"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Il y a entre 1 an et 2 ans</w:t>
            </w:r>
          </w:p>
          <w:p w14:paraId="1386D4AE"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Il y a plus de 2 ans</w:t>
            </w:r>
          </w:p>
          <w:p w14:paraId="1386D4AF"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Pas encore à ce stade</w:t>
            </w:r>
          </w:p>
          <w:p w14:paraId="1386D4B0"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lang w:val="fr-FR"/>
              </w:rPr>
              <w:t>Non applicable</w:t>
            </w:r>
          </w:p>
        </w:tc>
      </w:tr>
      <w:tr w:rsidR="002B566B" w:rsidRPr="002B566B" w14:paraId="1386D4B8" w14:textId="77777777" w:rsidTr="00FC65C4">
        <w:trPr>
          <w:trHeight w:val="938"/>
        </w:trPr>
        <w:tc>
          <w:tcPr>
            <w:tcW w:w="11653" w:type="dxa"/>
          </w:tcPr>
          <w:p w14:paraId="1386D4B2"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Quel a été le résultat de l'audit visé dans la question précédente ?</w:t>
            </w:r>
          </w:p>
        </w:tc>
        <w:tc>
          <w:tcPr>
            <w:tcW w:w="567" w:type="dxa"/>
            <w:shd w:val="clear" w:color="auto" w:fill="FFFFFF"/>
            <w:vAlign w:val="center"/>
          </w:tcPr>
          <w:p w14:paraId="1386D4B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B4"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Suffisant</w:t>
            </w:r>
          </w:p>
          <w:p w14:paraId="1386D4B5"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Suffisant, avec des constats</w:t>
            </w:r>
          </w:p>
          <w:p w14:paraId="1386D4B6"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szCs w:val="16"/>
                <w:lang w:val="fr-FR"/>
              </w:rPr>
              <w:t>Insuffisant</w:t>
            </w:r>
          </w:p>
          <w:p w14:paraId="1386D4B7"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szCs w:val="16"/>
                <w:lang w:val="fr-FR"/>
              </w:rPr>
            </w:pPr>
            <w:r w:rsidRPr="002B566B">
              <w:rPr>
                <w:sz w:val="16"/>
                <w:lang w:val="fr-FR"/>
              </w:rPr>
              <w:t>Non applicable</w:t>
            </w:r>
          </w:p>
        </w:tc>
      </w:tr>
    </w:tbl>
    <w:p w14:paraId="60466B94" w14:textId="77777777" w:rsidR="005A35D4" w:rsidRDefault="005A35D4" w:rsidP="00A13F7F">
      <w:pPr>
        <w:tabs>
          <w:tab w:val="clear" w:pos="284"/>
        </w:tabs>
        <w:spacing w:before="60" w:line="240" w:lineRule="auto"/>
        <w:jc w:val="both"/>
        <w:rPr>
          <w:lang w:val="fr-FR"/>
        </w:rPr>
        <w:sectPr w:rsidR="005A35D4" w:rsidSect="002B566B">
          <w:headerReference w:type="default" r:id="rId16"/>
          <w:footerReference w:type="default" r:id="rId17"/>
          <w:pgSz w:w="15840" w:h="12240" w:orient="landscape"/>
          <w:pgMar w:top="1440" w:right="1440" w:bottom="1440" w:left="1440" w:header="708" w:footer="708" w:gutter="0"/>
          <w:cols w:space="708"/>
          <w:docGrid w:linePitch="360"/>
        </w:sect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4BA" w14:textId="77777777" w:rsidTr="00FC65C4">
        <w:trPr>
          <w:trHeight w:val="311"/>
        </w:trPr>
        <w:tc>
          <w:tcPr>
            <w:tcW w:w="14913" w:type="dxa"/>
            <w:gridSpan w:val="3"/>
          </w:tcPr>
          <w:p w14:paraId="1386D4B9" w14:textId="73BACC8E"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2B566B" w:rsidRPr="002B566B" w14:paraId="1386D4C2" w14:textId="77777777" w:rsidTr="00FC65C4">
        <w:trPr>
          <w:trHeight w:val="132"/>
        </w:trPr>
        <w:tc>
          <w:tcPr>
            <w:tcW w:w="11653" w:type="dxa"/>
          </w:tcPr>
          <w:p w14:paraId="1386D4BB"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Identification et vérification de l’identité (clients, mandataires, bénéficiaires effectifs) :</w:t>
            </w:r>
          </w:p>
        </w:tc>
        <w:tc>
          <w:tcPr>
            <w:tcW w:w="567" w:type="dxa"/>
            <w:shd w:val="clear" w:color="auto" w:fill="FFFFFF"/>
            <w:vAlign w:val="center"/>
          </w:tcPr>
          <w:p w14:paraId="1386D4B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BD" w14:textId="77777777" w:rsidR="002B566B" w:rsidRPr="002B566B" w:rsidRDefault="002B566B" w:rsidP="00A13F7F">
            <w:pPr>
              <w:numPr>
                <w:ilvl w:val="0"/>
                <w:numId w:val="24"/>
              </w:numPr>
              <w:tabs>
                <w:tab w:val="clear" w:pos="284"/>
              </w:tabs>
              <w:spacing w:before="60" w:line="240" w:lineRule="auto"/>
              <w:contextualSpacing/>
              <w:jc w:val="both"/>
              <w:rPr>
                <w:rFonts w:cs="Arial"/>
                <w:sz w:val="16"/>
                <w:szCs w:val="16"/>
                <w:lang w:val="fr-FR"/>
              </w:rPr>
            </w:pPr>
            <w:r w:rsidRPr="002B566B">
              <w:rPr>
                <w:sz w:val="16"/>
                <w:szCs w:val="16"/>
                <w:lang w:val="fr-FR"/>
              </w:rPr>
              <w:t>Suffisant</w:t>
            </w:r>
          </w:p>
          <w:p w14:paraId="1386D4BE" w14:textId="77777777" w:rsidR="002B566B" w:rsidRPr="002B566B" w:rsidRDefault="002B566B" w:rsidP="00A13F7F">
            <w:pPr>
              <w:numPr>
                <w:ilvl w:val="0"/>
                <w:numId w:val="24"/>
              </w:numPr>
              <w:tabs>
                <w:tab w:val="clear" w:pos="284"/>
              </w:tabs>
              <w:spacing w:before="60" w:line="240" w:lineRule="auto"/>
              <w:contextualSpacing/>
              <w:jc w:val="both"/>
              <w:rPr>
                <w:rFonts w:cs="Arial"/>
                <w:sz w:val="16"/>
                <w:szCs w:val="16"/>
                <w:lang w:val="fr-FR"/>
              </w:rPr>
            </w:pPr>
            <w:r w:rsidRPr="002B566B">
              <w:rPr>
                <w:sz w:val="16"/>
                <w:szCs w:val="16"/>
                <w:lang w:val="fr-FR"/>
              </w:rPr>
              <w:t>Suffisant, avec des constats</w:t>
            </w:r>
          </w:p>
          <w:p w14:paraId="1386D4BF" w14:textId="77777777" w:rsidR="002B566B" w:rsidRPr="002B566B" w:rsidRDefault="002B566B" w:rsidP="00A13F7F">
            <w:pPr>
              <w:numPr>
                <w:ilvl w:val="0"/>
                <w:numId w:val="24"/>
              </w:numPr>
              <w:tabs>
                <w:tab w:val="clear" w:pos="284"/>
              </w:tabs>
              <w:spacing w:before="60" w:line="240" w:lineRule="auto"/>
              <w:contextualSpacing/>
              <w:jc w:val="both"/>
              <w:rPr>
                <w:rFonts w:cs="Arial"/>
                <w:sz w:val="16"/>
                <w:szCs w:val="16"/>
                <w:lang w:val="fr-FR"/>
              </w:rPr>
            </w:pPr>
            <w:r w:rsidRPr="002B566B">
              <w:rPr>
                <w:sz w:val="16"/>
                <w:szCs w:val="16"/>
                <w:lang w:val="fr-FR"/>
              </w:rPr>
              <w:t>Insuffisant</w:t>
            </w:r>
          </w:p>
          <w:p w14:paraId="1386D4C0" w14:textId="77777777" w:rsidR="002B566B" w:rsidRPr="002B566B" w:rsidRDefault="002B566B" w:rsidP="00A13F7F">
            <w:pPr>
              <w:numPr>
                <w:ilvl w:val="0"/>
                <w:numId w:val="24"/>
              </w:numPr>
              <w:tabs>
                <w:tab w:val="clear" w:pos="284"/>
              </w:tabs>
              <w:spacing w:before="60" w:line="240" w:lineRule="auto"/>
              <w:contextualSpacing/>
              <w:jc w:val="both"/>
              <w:rPr>
                <w:rFonts w:cs="Arial"/>
                <w:sz w:val="16"/>
                <w:szCs w:val="16"/>
                <w:lang w:val="fr-FR"/>
              </w:rPr>
            </w:pPr>
            <w:r w:rsidRPr="002B566B">
              <w:rPr>
                <w:sz w:val="16"/>
                <w:szCs w:val="16"/>
                <w:lang w:val="fr-FR"/>
              </w:rPr>
              <w:t>Pas d’activités effectuées</w:t>
            </w:r>
          </w:p>
          <w:p w14:paraId="1386D4C1" w14:textId="77777777" w:rsidR="002B566B" w:rsidRPr="002B566B" w:rsidRDefault="002B566B" w:rsidP="00A13F7F">
            <w:pPr>
              <w:numPr>
                <w:ilvl w:val="0"/>
                <w:numId w:val="24"/>
              </w:numPr>
              <w:tabs>
                <w:tab w:val="clear" w:pos="284"/>
              </w:tabs>
              <w:spacing w:before="60" w:line="240" w:lineRule="auto"/>
              <w:contextualSpacing/>
              <w:jc w:val="both"/>
              <w:rPr>
                <w:rFonts w:cs="Arial"/>
                <w:sz w:val="16"/>
                <w:szCs w:val="16"/>
                <w:lang w:val="fr-FR"/>
              </w:rPr>
            </w:pPr>
            <w:r w:rsidRPr="002B566B">
              <w:rPr>
                <w:sz w:val="16"/>
                <w:lang w:val="fr-FR"/>
              </w:rPr>
              <w:t>Non applicable</w:t>
            </w:r>
          </w:p>
        </w:tc>
      </w:tr>
      <w:tr w:rsidR="002B566B" w:rsidRPr="002B566B" w14:paraId="1386D4C6" w14:textId="77777777" w:rsidTr="00FC65C4">
        <w:trPr>
          <w:trHeight w:val="311"/>
        </w:trPr>
        <w:tc>
          <w:tcPr>
            <w:tcW w:w="11653" w:type="dxa"/>
          </w:tcPr>
          <w:p w14:paraId="1386D4C3"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Identification des personnes politiquement exposées :</w:t>
            </w:r>
          </w:p>
        </w:tc>
        <w:tc>
          <w:tcPr>
            <w:tcW w:w="567" w:type="dxa"/>
            <w:shd w:val="clear" w:color="auto" w:fill="FFFFFF"/>
            <w:vAlign w:val="center"/>
          </w:tcPr>
          <w:p w14:paraId="1386D4C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C5"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w:t>
            </w:r>
          </w:p>
        </w:tc>
      </w:tr>
      <w:tr w:rsidR="002B566B" w:rsidRPr="002B566B" w14:paraId="1386D4CA" w14:textId="77777777" w:rsidTr="00FC65C4">
        <w:trPr>
          <w:trHeight w:val="311"/>
        </w:trPr>
        <w:tc>
          <w:tcPr>
            <w:tcW w:w="11653" w:type="dxa"/>
          </w:tcPr>
          <w:p w14:paraId="1386D4C7"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Identification des caractéristiques du client, de la finalité et de la nature de la relation d'affaires ou de l'opération occasionnelle :</w:t>
            </w:r>
          </w:p>
        </w:tc>
        <w:tc>
          <w:tcPr>
            <w:tcW w:w="567" w:type="dxa"/>
            <w:shd w:val="clear" w:color="auto" w:fill="FFFFFF"/>
            <w:vAlign w:val="center"/>
          </w:tcPr>
          <w:p w14:paraId="1386D4C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C9"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w:t>
            </w:r>
          </w:p>
        </w:tc>
      </w:tr>
      <w:tr w:rsidR="002B566B" w:rsidRPr="002B566B" w14:paraId="1386D4CE" w14:textId="77777777" w:rsidTr="00FC65C4">
        <w:trPr>
          <w:trHeight w:val="311"/>
        </w:trPr>
        <w:tc>
          <w:tcPr>
            <w:tcW w:w="11653" w:type="dxa"/>
          </w:tcPr>
          <w:p w14:paraId="1386D4CB"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Acceptation des clients :</w:t>
            </w:r>
          </w:p>
        </w:tc>
        <w:tc>
          <w:tcPr>
            <w:tcW w:w="567" w:type="dxa"/>
            <w:shd w:val="clear" w:color="auto" w:fill="FFFFFF"/>
            <w:vAlign w:val="center"/>
          </w:tcPr>
          <w:p w14:paraId="1386D4C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4CD"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w:t>
            </w:r>
          </w:p>
        </w:tc>
      </w:tr>
      <w:tr w:rsidR="002B566B" w:rsidRPr="002B566B" w14:paraId="1386D4D2" w14:textId="77777777" w:rsidTr="00FC65C4">
        <w:trPr>
          <w:trHeight w:val="311"/>
        </w:trPr>
        <w:tc>
          <w:tcPr>
            <w:tcW w:w="11653" w:type="dxa"/>
          </w:tcPr>
          <w:p w14:paraId="1386D4CF"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Vigilance constante :</w:t>
            </w:r>
          </w:p>
        </w:tc>
        <w:tc>
          <w:tcPr>
            <w:tcW w:w="567" w:type="dxa"/>
            <w:shd w:val="clear" w:color="auto" w:fill="FFFFFF"/>
            <w:vAlign w:val="center"/>
          </w:tcPr>
          <w:p w14:paraId="1386D4D0"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4D1"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w:t>
            </w:r>
          </w:p>
        </w:tc>
      </w:tr>
      <w:tr w:rsidR="002B566B" w:rsidRPr="002B566B" w14:paraId="1386D4D6" w14:textId="77777777" w:rsidTr="00FC65C4">
        <w:trPr>
          <w:trHeight w:val="311"/>
        </w:trPr>
        <w:tc>
          <w:tcPr>
            <w:tcW w:w="11653" w:type="dxa"/>
          </w:tcPr>
          <w:p w14:paraId="1386D4D3"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Réévaluation périodique du risque client (</w:t>
            </w:r>
            <w:r w:rsidRPr="002B566B">
              <w:rPr>
                <w:i/>
                <w:lang w:val="fr-FR"/>
              </w:rPr>
              <w:t xml:space="preserve">client </w:t>
            </w:r>
            <w:proofErr w:type="spellStart"/>
            <w:r w:rsidRPr="002B566B">
              <w:rPr>
                <w:i/>
                <w:lang w:val="fr-FR"/>
              </w:rPr>
              <w:t>review</w:t>
            </w:r>
            <w:proofErr w:type="spellEnd"/>
            <w:r w:rsidRPr="002B566B">
              <w:rPr>
                <w:lang w:val="fr-FR"/>
              </w:rPr>
              <w:t>) :</w:t>
            </w:r>
          </w:p>
        </w:tc>
        <w:tc>
          <w:tcPr>
            <w:tcW w:w="567" w:type="dxa"/>
            <w:shd w:val="clear" w:color="auto" w:fill="FFFFFF"/>
            <w:vAlign w:val="center"/>
          </w:tcPr>
          <w:p w14:paraId="1386D4D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D5"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w:t>
            </w:r>
          </w:p>
        </w:tc>
      </w:tr>
      <w:tr w:rsidR="002B566B" w:rsidRPr="002B566B" w14:paraId="1386D4DA" w14:textId="77777777" w:rsidTr="00FC65C4">
        <w:trPr>
          <w:trHeight w:val="311"/>
        </w:trPr>
        <w:tc>
          <w:tcPr>
            <w:tcW w:w="11653" w:type="dxa"/>
          </w:tcPr>
          <w:p w14:paraId="1386D4D7"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Le respect des dispositions contraignantes en matière de sanctions financières et d’embargos et d'autres mesures :</w:t>
            </w:r>
          </w:p>
        </w:tc>
        <w:tc>
          <w:tcPr>
            <w:tcW w:w="567" w:type="dxa"/>
            <w:shd w:val="clear" w:color="auto" w:fill="FFFFFF"/>
            <w:vAlign w:val="center"/>
          </w:tcPr>
          <w:p w14:paraId="1386D4D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4D9" w14:textId="77777777" w:rsidR="002B566B" w:rsidRPr="002B566B" w:rsidRDefault="002B566B" w:rsidP="00A13F7F">
            <w:pPr>
              <w:tabs>
                <w:tab w:val="clear" w:pos="284"/>
              </w:tabs>
              <w:spacing w:before="60" w:line="240" w:lineRule="auto"/>
              <w:jc w:val="both"/>
              <w:rPr>
                <w:rFonts w:cs="Arial"/>
                <w:sz w:val="16"/>
                <w:szCs w:val="16"/>
                <w:lang w:val="fr-FR"/>
              </w:rPr>
            </w:pPr>
            <w:r w:rsidRPr="002B566B">
              <w:rPr>
                <w:sz w:val="16"/>
                <w:szCs w:val="16"/>
                <w:lang w:val="fr-FR"/>
              </w:rPr>
              <w:t>“</w:t>
            </w:r>
          </w:p>
        </w:tc>
      </w:tr>
    </w:tbl>
    <w:p w14:paraId="1386D4DB"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4DD" w14:textId="77777777" w:rsidTr="00FC65C4">
        <w:trPr>
          <w:trHeight w:val="311"/>
        </w:trPr>
        <w:tc>
          <w:tcPr>
            <w:tcW w:w="14913" w:type="dxa"/>
            <w:gridSpan w:val="3"/>
            <w:shd w:val="clear" w:color="auto" w:fill="FFFF00"/>
          </w:tcPr>
          <w:p w14:paraId="1386D4DC"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Activités du responsable LBC/FT :</w:t>
            </w:r>
          </w:p>
        </w:tc>
      </w:tr>
      <w:tr w:rsidR="002B566B" w:rsidRPr="002B566B" w14:paraId="1386D4DF" w14:textId="77777777" w:rsidTr="00FC65C4">
        <w:trPr>
          <w:trHeight w:val="311"/>
        </w:trPr>
        <w:tc>
          <w:tcPr>
            <w:tcW w:w="14913" w:type="dxa"/>
            <w:gridSpan w:val="3"/>
          </w:tcPr>
          <w:p w14:paraId="1386D4DE" w14:textId="77777777" w:rsidR="002B566B" w:rsidRPr="002B566B" w:rsidRDefault="002B566B" w:rsidP="00A13F7F">
            <w:pPr>
              <w:tabs>
                <w:tab w:val="clear" w:pos="284"/>
              </w:tabs>
              <w:spacing w:before="60" w:line="240" w:lineRule="auto"/>
              <w:jc w:val="both"/>
              <w:rPr>
                <w:rFonts w:cs="Arial"/>
                <w:lang w:val="fr-FR"/>
              </w:rPr>
            </w:pPr>
            <w:r w:rsidRPr="002B566B">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2B566B" w:rsidRPr="002B566B" w14:paraId="1386D4E3" w14:textId="77777777" w:rsidTr="00A13F7F">
        <w:trPr>
          <w:trHeight w:val="311"/>
        </w:trPr>
        <w:tc>
          <w:tcPr>
            <w:tcW w:w="11653" w:type="dxa"/>
          </w:tcPr>
          <w:p w14:paraId="1386D4E0"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concernant le respect de la réglementation LBC/FT ?</w:t>
            </w:r>
          </w:p>
        </w:tc>
        <w:tc>
          <w:tcPr>
            <w:tcW w:w="567" w:type="dxa"/>
            <w:vAlign w:val="center"/>
          </w:tcPr>
          <w:p w14:paraId="1386D4E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4E2"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[Oui] / [Non] / [Non applicable]</w:t>
            </w:r>
          </w:p>
        </w:tc>
      </w:tr>
      <w:tr w:rsidR="002B566B" w:rsidRPr="002B566B" w14:paraId="1386D4E7" w14:textId="77777777" w:rsidTr="00A13F7F">
        <w:trPr>
          <w:trHeight w:val="311"/>
        </w:trPr>
        <w:tc>
          <w:tcPr>
            <w:tcW w:w="11653" w:type="dxa"/>
          </w:tcPr>
          <w:p w14:paraId="1386D4E4"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concernant le respect des dispositions contraignantes en matière de sanctions financières et d’embargos et autres mesures ?</w:t>
            </w:r>
          </w:p>
        </w:tc>
        <w:tc>
          <w:tcPr>
            <w:tcW w:w="567" w:type="dxa"/>
            <w:vAlign w:val="center"/>
          </w:tcPr>
          <w:p w14:paraId="1386D4E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4E6"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[Oui] / [Non] / [Non applicable]</w:t>
            </w:r>
          </w:p>
        </w:tc>
      </w:tr>
      <w:tr w:rsidR="002B566B" w:rsidRPr="002B566B" w14:paraId="1386D4EB" w14:textId="77777777" w:rsidTr="00A13F7F">
        <w:trPr>
          <w:trHeight w:val="311"/>
        </w:trPr>
        <w:tc>
          <w:tcPr>
            <w:tcW w:w="11653" w:type="dxa"/>
          </w:tcPr>
          <w:p w14:paraId="1386D4E8" w14:textId="19DE4E75" w:rsidR="002B566B" w:rsidRPr="002B566B" w:rsidRDefault="002B566B" w:rsidP="00A13F7F">
            <w:pPr>
              <w:tabs>
                <w:tab w:val="clear" w:pos="284"/>
              </w:tabs>
              <w:spacing w:before="60" w:line="240" w:lineRule="auto"/>
              <w:jc w:val="both"/>
              <w:rPr>
                <w:rFonts w:cs="Arial"/>
                <w:lang w:val="fr-FR"/>
              </w:rPr>
            </w:pPr>
            <w:r w:rsidRPr="002B566B">
              <w:rPr>
                <w:lang w:val="fr-FR"/>
              </w:rPr>
              <w:t xml:space="preserve">Le plan d'action pour l'année civile </w:t>
            </w:r>
            <w:r w:rsidR="00F478B7">
              <w:rPr>
                <w:lang w:val="fr-FR"/>
              </w:rPr>
              <w:t>2019</w:t>
            </w:r>
            <w:r w:rsidRPr="002B566B">
              <w:rPr>
                <w:lang w:val="fr-FR"/>
              </w:rPr>
              <w:t xml:space="preserve"> a-t-il été pleinement mis en œuvre ? </w:t>
            </w:r>
          </w:p>
        </w:tc>
        <w:tc>
          <w:tcPr>
            <w:tcW w:w="567" w:type="dxa"/>
            <w:shd w:val="clear" w:color="auto" w:fill="FFFFFF" w:themeFill="background1"/>
            <w:vAlign w:val="center"/>
          </w:tcPr>
          <w:p w14:paraId="1386D4E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4E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ED" w14:textId="77777777" w:rsidTr="00FC65C4">
        <w:trPr>
          <w:trHeight w:val="311"/>
        </w:trPr>
        <w:tc>
          <w:tcPr>
            <w:tcW w:w="14913" w:type="dxa"/>
            <w:gridSpan w:val="3"/>
          </w:tcPr>
          <w:p w14:paraId="1386D4EC" w14:textId="0074A996" w:rsidR="002B566B" w:rsidRPr="002B566B" w:rsidRDefault="002B566B" w:rsidP="00A13F7F">
            <w:pPr>
              <w:tabs>
                <w:tab w:val="clear" w:pos="284"/>
              </w:tabs>
              <w:spacing w:before="60" w:line="240" w:lineRule="auto"/>
              <w:jc w:val="both"/>
              <w:rPr>
                <w:rFonts w:cs="Arial"/>
                <w:sz w:val="16"/>
                <w:lang w:val="fr-FR"/>
              </w:rPr>
            </w:pPr>
            <w:r w:rsidRPr="002B566B">
              <w:rPr>
                <w:lang w:val="fr-FR"/>
              </w:rPr>
              <w:t xml:space="preserve">Les tests effectués par le compliance </w:t>
            </w:r>
            <w:proofErr w:type="spellStart"/>
            <w:r w:rsidRPr="002B566B">
              <w:rPr>
                <w:lang w:val="fr-FR"/>
              </w:rPr>
              <w:t>officer</w:t>
            </w:r>
            <w:proofErr w:type="spellEnd"/>
            <w:r w:rsidRPr="002B566B">
              <w:rPr>
                <w:lang w:val="fr-FR"/>
              </w:rPr>
              <w:t xml:space="preserve"> et le responsable LBC/FT en </w:t>
            </w:r>
            <w:r w:rsidR="00F478B7">
              <w:rPr>
                <w:lang w:val="fr-FR"/>
              </w:rPr>
              <w:t>2019</w:t>
            </w:r>
            <w:r w:rsidRPr="002B566B">
              <w:rPr>
                <w:lang w:val="fr-FR"/>
              </w:rPr>
              <w:t xml:space="preserve"> ont-ils mis au jour des lacunes et/ou incidents importants :</w:t>
            </w:r>
          </w:p>
        </w:tc>
      </w:tr>
      <w:tr w:rsidR="002B566B" w:rsidRPr="002B566B" w14:paraId="1386D4F1" w14:textId="77777777" w:rsidTr="00A13F7F">
        <w:trPr>
          <w:trHeight w:val="311"/>
        </w:trPr>
        <w:tc>
          <w:tcPr>
            <w:tcW w:w="11653" w:type="dxa"/>
          </w:tcPr>
          <w:p w14:paraId="1386D4EE"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concernant le respect de la réglementation LBC/FT ?</w:t>
            </w:r>
          </w:p>
        </w:tc>
        <w:tc>
          <w:tcPr>
            <w:tcW w:w="567" w:type="dxa"/>
            <w:vAlign w:val="center"/>
          </w:tcPr>
          <w:p w14:paraId="1386D4E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4F0"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[Oui] / [Non] / [Non applicable]</w:t>
            </w:r>
          </w:p>
        </w:tc>
      </w:tr>
      <w:tr w:rsidR="002B566B" w:rsidRPr="002B566B" w14:paraId="1386D4F5" w14:textId="77777777" w:rsidTr="00A13F7F">
        <w:trPr>
          <w:trHeight w:val="311"/>
        </w:trPr>
        <w:tc>
          <w:tcPr>
            <w:tcW w:w="11653" w:type="dxa"/>
          </w:tcPr>
          <w:p w14:paraId="1386D4F2"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concernant le respect des dispositions contraignantes en matière de sanctions financières et d’embargos et autres mesures ?</w:t>
            </w:r>
          </w:p>
        </w:tc>
        <w:tc>
          <w:tcPr>
            <w:tcW w:w="567" w:type="dxa"/>
            <w:vAlign w:val="center"/>
          </w:tcPr>
          <w:p w14:paraId="1386D4F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4F4" w14:textId="77777777" w:rsidR="002B566B" w:rsidRPr="002B566B" w:rsidRDefault="002B566B" w:rsidP="00A13F7F">
            <w:pPr>
              <w:tabs>
                <w:tab w:val="clear" w:pos="284"/>
              </w:tabs>
              <w:spacing w:before="60" w:line="240" w:lineRule="auto"/>
              <w:jc w:val="both"/>
              <w:rPr>
                <w:rFonts w:cs="Arial"/>
                <w:lang w:val="fr-FR"/>
              </w:rPr>
            </w:pPr>
            <w:r w:rsidRPr="002B566B">
              <w:rPr>
                <w:sz w:val="16"/>
                <w:lang w:val="fr-FR"/>
              </w:rPr>
              <w:t>[Oui] / [Non] / [Non applicable]</w:t>
            </w:r>
          </w:p>
        </w:tc>
      </w:tr>
      <w:tr w:rsidR="002B566B" w:rsidRPr="002B566B" w14:paraId="1386D4F9" w14:textId="77777777" w:rsidTr="00A13F7F">
        <w:trPr>
          <w:trHeight w:val="311"/>
        </w:trPr>
        <w:tc>
          <w:tcPr>
            <w:tcW w:w="11653" w:type="dxa"/>
          </w:tcPr>
          <w:p w14:paraId="1386D4F6"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résultats des activités menées par le responsable LBC/FT sont-ils documentés (audit trail) et/ou résumés sous forme de rapports ?</w:t>
            </w:r>
          </w:p>
        </w:tc>
        <w:tc>
          <w:tcPr>
            <w:tcW w:w="567" w:type="dxa"/>
            <w:shd w:val="clear" w:color="auto" w:fill="FFFFFF" w:themeFill="background1"/>
            <w:vAlign w:val="center"/>
          </w:tcPr>
          <w:p w14:paraId="1386D4F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4F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4FB" w14:textId="77777777" w:rsidTr="00FC65C4">
        <w:trPr>
          <w:trHeight w:val="311"/>
        </w:trPr>
        <w:tc>
          <w:tcPr>
            <w:tcW w:w="14913" w:type="dxa"/>
            <w:gridSpan w:val="3"/>
          </w:tcPr>
          <w:p w14:paraId="1386D4FA"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2B566B" w:rsidRPr="002B566B" w14:paraId="1386D4FF" w14:textId="77777777" w:rsidTr="00A13F7F">
        <w:trPr>
          <w:trHeight w:val="311"/>
        </w:trPr>
        <w:tc>
          <w:tcPr>
            <w:tcW w:w="11653" w:type="dxa"/>
          </w:tcPr>
          <w:p w14:paraId="1386D4FC"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Surveillance et contrôle sur la base des résultats du contrôle des services opérationnels de votre établissement :</w:t>
            </w:r>
          </w:p>
        </w:tc>
        <w:tc>
          <w:tcPr>
            <w:tcW w:w="567" w:type="dxa"/>
            <w:shd w:val="clear" w:color="auto" w:fill="FFFFFF" w:themeFill="background1"/>
            <w:vAlign w:val="center"/>
          </w:tcPr>
          <w:p w14:paraId="1386D4F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4F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03" w14:textId="77777777" w:rsidTr="00A13F7F">
        <w:trPr>
          <w:trHeight w:val="311"/>
        </w:trPr>
        <w:tc>
          <w:tcPr>
            <w:tcW w:w="11653" w:type="dxa"/>
          </w:tcPr>
          <w:p w14:paraId="1386D500"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lastRenderedPageBreak/>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2B566B">
              <w:rPr>
                <w:lang w:val="fr-FR"/>
              </w:rPr>
              <w:t>screenings</w:t>
            </w:r>
            <w:proofErr w:type="spellEnd"/>
            <w:r w:rsidRPr="002B566B">
              <w:rPr>
                <w:lang w:val="fr-FR"/>
              </w:rPr>
              <w:t xml:space="preserve"> liés à l'application correcte des sanctions financières et du régime d'embargo, etc.) :</w:t>
            </w:r>
          </w:p>
        </w:tc>
        <w:tc>
          <w:tcPr>
            <w:tcW w:w="567" w:type="dxa"/>
            <w:shd w:val="clear" w:color="auto" w:fill="FFFFFF" w:themeFill="background1"/>
            <w:vAlign w:val="center"/>
          </w:tcPr>
          <w:p w14:paraId="1386D50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50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07" w14:textId="77777777" w:rsidTr="00A13F7F">
        <w:trPr>
          <w:trHeight w:val="311"/>
        </w:trPr>
        <w:tc>
          <w:tcPr>
            <w:tcW w:w="11653" w:type="dxa"/>
          </w:tcPr>
          <w:p w14:paraId="1386D504" w14:textId="77777777" w:rsidR="002B566B" w:rsidRPr="002B566B" w:rsidRDefault="002B566B" w:rsidP="00A13F7F">
            <w:pPr>
              <w:numPr>
                <w:ilvl w:val="0"/>
                <w:numId w:val="17"/>
              </w:numPr>
              <w:tabs>
                <w:tab w:val="clear" w:pos="284"/>
              </w:tabs>
              <w:spacing w:before="60" w:line="240" w:lineRule="auto"/>
              <w:contextualSpacing/>
              <w:jc w:val="both"/>
              <w:rPr>
                <w:rFonts w:eastAsia="Arial" w:cs="Arial"/>
                <w:lang w:val="fr-FR"/>
              </w:rPr>
            </w:pPr>
            <w:r w:rsidRPr="00286A4B">
              <w:rPr>
                <w:rFonts w:eastAsia="Arial" w:cs="Arial"/>
                <w:lang w:val="fr-FR"/>
              </w:rPr>
              <w:t>Établissement et suivi des indicateurs de risque tels que le nombre de plaintes et d’infractions :</w:t>
            </w:r>
          </w:p>
        </w:tc>
        <w:tc>
          <w:tcPr>
            <w:tcW w:w="567" w:type="dxa"/>
            <w:shd w:val="clear" w:color="auto" w:fill="FFFFFF" w:themeFill="background1"/>
            <w:vAlign w:val="center"/>
          </w:tcPr>
          <w:p w14:paraId="1386D50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50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0B" w14:textId="77777777" w:rsidTr="00A13F7F">
        <w:trPr>
          <w:trHeight w:val="311"/>
        </w:trPr>
        <w:tc>
          <w:tcPr>
            <w:tcW w:w="11653" w:type="dxa"/>
          </w:tcPr>
          <w:p w14:paraId="1386D508"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Observation de la mise en œuvre des opérations avec les clients et en leur nom :</w:t>
            </w:r>
          </w:p>
        </w:tc>
        <w:tc>
          <w:tcPr>
            <w:tcW w:w="567" w:type="dxa"/>
            <w:shd w:val="clear" w:color="auto" w:fill="FFFFFF" w:themeFill="background1"/>
            <w:vAlign w:val="center"/>
          </w:tcPr>
          <w:p w14:paraId="1386D50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50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0F" w14:textId="77777777" w:rsidTr="00A13F7F">
        <w:trPr>
          <w:trHeight w:val="311"/>
        </w:trPr>
        <w:tc>
          <w:tcPr>
            <w:tcW w:w="11653" w:type="dxa"/>
          </w:tcPr>
          <w:p w14:paraId="1386D50C"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Entretiens avec des collaborateurs :</w:t>
            </w:r>
          </w:p>
        </w:tc>
        <w:tc>
          <w:tcPr>
            <w:tcW w:w="567" w:type="dxa"/>
            <w:shd w:val="clear" w:color="auto" w:fill="FFFFFF" w:themeFill="background1"/>
            <w:vAlign w:val="center"/>
          </w:tcPr>
          <w:p w14:paraId="1386D50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themeFill="text2" w:themeFillTint="33"/>
            <w:vAlign w:val="center"/>
          </w:tcPr>
          <w:p w14:paraId="1386D50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13" w14:textId="77777777" w:rsidTr="00A13F7F">
        <w:trPr>
          <w:trHeight w:val="311"/>
        </w:trPr>
        <w:tc>
          <w:tcPr>
            <w:tcW w:w="11653" w:type="dxa"/>
          </w:tcPr>
          <w:p w14:paraId="1386D510" w14:textId="77777777" w:rsidR="002B566B" w:rsidRPr="002B566B" w:rsidRDefault="002B566B" w:rsidP="00A13F7F">
            <w:pPr>
              <w:numPr>
                <w:ilvl w:val="0"/>
                <w:numId w:val="17"/>
              </w:numPr>
              <w:tabs>
                <w:tab w:val="clear" w:pos="284"/>
              </w:tabs>
              <w:spacing w:before="60" w:line="240" w:lineRule="auto"/>
              <w:contextualSpacing/>
              <w:jc w:val="both"/>
              <w:rPr>
                <w:rFonts w:cs="Arial"/>
                <w:lang w:val="fr-FR"/>
              </w:rPr>
            </w:pPr>
            <w:r w:rsidRPr="002B566B">
              <w:rPr>
                <w:lang w:val="fr-FR"/>
              </w:rPr>
              <w:t>Autres:</w:t>
            </w:r>
          </w:p>
        </w:tc>
        <w:tc>
          <w:tcPr>
            <w:tcW w:w="567" w:type="dxa"/>
            <w:shd w:val="clear" w:color="auto" w:fill="FFFFFF" w:themeFill="background1"/>
            <w:vAlign w:val="center"/>
          </w:tcPr>
          <w:p w14:paraId="1386D511"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themeFill="text2" w:themeFillTint="33"/>
            <w:vAlign w:val="center"/>
          </w:tcPr>
          <w:p w14:paraId="1386D51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514"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516" w14:textId="77777777" w:rsidTr="00FC65C4">
        <w:trPr>
          <w:trHeight w:val="311"/>
        </w:trPr>
        <w:tc>
          <w:tcPr>
            <w:tcW w:w="14913" w:type="dxa"/>
            <w:gridSpan w:val="3"/>
            <w:shd w:val="clear" w:color="auto" w:fill="FFFF00"/>
          </w:tcPr>
          <w:p w14:paraId="1386D515"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Collaborateurs, préposés et mandataires + formation</w:t>
            </w:r>
          </w:p>
        </w:tc>
      </w:tr>
      <w:tr w:rsidR="002B566B" w:rsidRPr="002B566B" w14:paraId="1386D51A" w14:textId="77777777" w:rsidTr="00A13F7F">
        <w:trPr>
          <w:trHeight w:val="311"/>
        </w:trPr>
        <w:tc>
          <w:tcPr>
            <w:tcW w:w="11653" w:type="dxa"/>
          </w:tcPr>
          <w:p w14:paraId="1386D517"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567" w:type="dxa"/>
            <w:shd w:val="clear" w:color="auto" w:fill="FFFFFF" w:themeFill="background1"/>
            <w:vAlign w:val="center"/>
          </w:tcPr>
          <w:p w14:paraId="1386D51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51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1E" w14:textId="77777777" w:rsidTr="00A13F7F">
        <w:trPr>
          <w:trHeight w:val="311"/>
        </w:trPr>
        <w:tc>
          <w:tcPr>
            <w:tcW w:w="11653" w:type="dxa"/>
          </w:tcPr>
          <w:p w14:paraId="1386D51B" w14:textId="169A931F" w:rsidR="002B566B" w:rsidRPr="002B566B" w:rsidRDefault="002B566B" w:rsidP="00A13F7F">
            <w:pPr>
              <w:tabs>
                <w:tab w:val="clear" w:pos="284"/>
              </w:tabs>
              <w:spacing w:before="60" w:line="240" w:lineRule="auto"/>
              <w:jc w:val="both"/>
              <w:rPr>
                <w:rFonts w:cs="Arial"/>
                <w:lang w:val="fr-FR"/>
              </w:rPr>
            </w:pPr>
            <w:r w:rsidRPr="566714AF">
              <w:rPr>
                <w:lang w:val="fr-FR"/>
              </w:rPr>
              <w:t>Votre établissement a-t-il été con</w:t>
            </w:r>
            <w:r w:rsidRPr="00286A4B">
              <w:rPr>
                <w:rFonts w:eastAsia="Arial" w:cs="Arial"/>
                <w:lang w:val="fr-FR"/>
              </w:rPr>
              <w:t xml:space="preserve">fronté en </w:t>
            </w:r>
            <w:r w:rsidR="00F478B7" w:rsidRPr="00286A4B">
              <w:rPr>
                <w:rFonts w:eastAsia="Arial" w:cs="Arial"/>
                <w:lang w:val="fr-FR"/>
              </w:rPr>
              <w:t>2019</w:t>
            </w:r>
            <w:r w:rsidRPr="00286A4B">
              <w:rPr>
                <w:rFonts w:eastAsia="Arial" w:cs="Arial"/>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567" w:type="dxa"/>
            <w:shd w:val="clear" w:color="auto" w:fill="FFFFFF" w:themeFill="background1"/>
            <w:vAlign w:val="center"/>
          </w:tcPr>
          <w:p w14:paraId="1386D51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themeFill="text2" w:themeFillTint="33"/>
            <w:vAlign w:val="center"/>
          </w:tcPr>
          <w:p w14:paraId="1386D51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22" w14:textId="77777777" w:rsidTr="00A13F7F">
        <w:trPr>
          <w:trHeight w:val="311"/>
        </w:trPr>
        <w:tc>
          <w:tcPr>
            <w:tcW w:w="11653" w:type="dxa"/>
          </w:tcPr>
          <w:p w14:paraId="1386D51F"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dispose-t-il d’un programme de formation portant sur la réglementation belge en matière de LBC/FT ? </w:t>
            </w:r>
          </w:p>
        </w:tc>
        <w:tc>
          <w:tcPr>
            <w:tcW w:w="567" w:type="dxa"/>
            <w:vAlign w:val="center"/>
          </w:tcPr>
          <w:p w14:paraId="1386D52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52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26" w14:textId="77777777" w:rsidTr="00A13F7F">
        <w:trPr>
          <w:trHeight w:val="311"/>
        </w:trPr>
        <w:tc>
          <w:tcPr>
            <w:tcW w:w="11653" w:type="dxa"/>
          </w:tcPr>
          <w:p w14:paraId="1386D523"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dispose-t-il d’un programme de formation portant sur le respect des dispositions contraignantes en matière de sanctions financières et d’embargos et autres mesures ?</w:t>
            </w:r>
          </w:p>
        </w:tc>
        <w:tc>
          <w:tcPr>
            <w:tcW w:w="567" w:type="dxa"/>
            <w:vAlign w:val="center"/>
          </w:tcPr>
          <w:p w14:paraId="1386D52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52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2C" w14:textId="77777777" w:rsidTr="00A13F7F">
        <w:trPr>
          <w:trHeight w:val="311"/>
        </w:trPr>
        <w:tc>
          <w:tcPr>
            <w:tcW w:w="11653" w:type="dxa"/>
          </w:tcPr>
          <w:p w14:paraId="1386D527"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567" w:type="dxa"/>
            <w:vAlign w:val="center"/>
          </w:tcPr>
          <w:p w14:paraId="1386D52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themeFill="text2" w:themeFillTint="33"/>
            <w:vAlign w:val="center"/>
          </w:tcPr>
          <w:p w14:paraId="1386D529"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Idem pour tout le monde</w:t>
            </w:r>
          </w:p>
          <w:p w14:paraId="1386D52A"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Différencié</w:t>
            </w:r>
          </w:p>
          <w:p w14:paraId="1386D52B"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Non applicable</w:t>
            </w:r>
          </w:p>
        </w:tc>
      </w:tr>
      <w:tr w:rsidR="002B566B" w:rsidRPr="002B566B" w14:paraId="1386D530" w14:textId="77777777" w:rsidTr="00A13F7F">
        <w:trPr>
          <w:trHeight w:val="832"/>
        </w:trPr>
        <w:tc>
          <w:tcPr>
            <w:tcW w:w="11653" w:type="dxa"/>
          </w:tcPr>
          <w:p w14:paraId="1386D52D"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567" w:type="dxa"/>
            <w:vAlign w:val="center"/>
          </w:tcPr>
          <w:p w14:paraId="1386D52E"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themeFill="text2" w:themeFillTint="33"/>
            <w:vAlign w:val="center"/>
          </w:tcPr>
          <w:p w14:paraId="1386D52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531" w14:textId="089A00AF" w:rsidR="002B566B" w:rsidRDefault="002B566B" w:rsidP="00A13F7F">
      <w:pPr>
        <w:tabs>
          <w:tab w:val="clear" w:pos="284"/>
        </w:tabs>
        <w:spacing w:after="200" w:line="276" w:lineRule="auto"/>
        <w:jc w:val="both"/>
        <w:rPr>
          <w:rFonts w:eastAsia="Calibri" w:cs="Arial"/>
          <w:lang w:val="nl-BE"/>
        </w:rPr>
      </w:pPr>
    </w:p>
    <w:p w14:paraId="1718ECFA" w14:textId="77777777" w:rsidR="005A35D4" w:rsidRPr="002B566B" w:rsidRDefault="005A35D4"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533" w14:textId="77777777" w:rsidTr="00FC65C4">
        <w:trPr>
          <w:trHeight w:val="311"/>
        </w:trPr>
        <w:tc>
          <w:tcPr>
            <w:tcW w:w="14913" w:type="dxa"/>
            <w:gridSpan w:val="3"/>
            <w:shd w:val="clear" w:color="auto" w:fill="FFFF00"/>
            <w:vAlign w:val="center"/>
          </w:tcPr>
          <w:p w14:paraId="1386D532"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lastRenderedPageBreak/>
              <w:t>Identification et vérification de l’identité des clients, mandataires et bénéficiaires effectifs</w:t>
            </w:r>
          </w:p>
        </w:tc>
      </w:tr>
      <w:tr w:rsidR="002B566B" w:rsidRPr="002B566B" w14:paraId="1386D537" w14:textId="77777777" w:rsidTr="00FC65C4">
        <w:trPr>
          <w:trHeight w:val="311"/>
        </w:trPr>
        <w:tc>
          <w:tcPr>
            <w:tcW w:w="11653" w:type="dxa"/>
          </w:tcPr>
          <w:p w14:paraId="1386D534"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2" w:name="_Ref478394373"/>
            <w:r w:rsidRPr="002B566B">
              <w:rPr>
                <w:rFonts w:cs="Arial"/>
                <w:vertAlign w:val="superscript"/>
                <w:lang w:val="nl-BE"/>
              </w:rPr>
              <w:footnoteReference w:id="3"/>
            </w:r>
            <w:bookmarkEnd w:id="2"/>
            <w:r w:rsidRPr="002B566B">
              <w:rPr>
                <w:lang w:val="fr-FR"/>
              </w:rPr>
              <w:t xml:space="preserve"> </w:t>
            </w:r>
          </w:p>
        </w:tc>
        <w:tc>
          <w:tcPr>
            <w:tcW w:w="567" w:type="dxa"/>
            <w:shd w:val="clear" w:color="auto" w:fill="FFFFFF"/>
            <w:vAlign w:val="center"/>
          </w:tcPr>
          <w:p w14:paraId="1386D53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3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3B" w14:textId="77777777" w:rsidTr="00FC65C4">
        <w:trPr>
          <w:trHeight w:val="311"/>
        </w:trPr>
        <w:tc>
          <w:tcPr>
            <w:tcW w:w="11653" w:type="dxa"/>
          </w:tcPr>
          <w:p w14:paraId="1386D538"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procède-t-il, préalablement à l’exercice de ses compétences de représentation, à l'identification et à la vérification de l'identité des éventuels mandataires des clients comme visé à la question précédente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6C3EDD" w:rsidRPr="006C3EDD">
              <w:rPr>
                <w:rFonts w:ascii="Calibri" w:hAnsi="Calibri"/>
                <w:vertAlign w:val="superscript"/>
                <w:lang w:val="fr-FR"/>
              </w:rPr>
              <w:t>2</w:t>
            </w:r>
            <w:r w:rsidRPr="002B566B">
              <w:rPr>
                <w:rFonts w:cs="Arial"/>
                <w:sz w:val="16"/>
                <w:lang w:val="fr-FR"/>
              </w:rPr>
              <w:fldChar w:fldCharType="end"/>
            </w:r>
          </w:p>
        </w:tc>
        <w:tc>
          <w:tcPr>
            <w:tcW w:w="567" w:type="dxa"/>
            <w:shd w:val="clear" w:color="auto" w:fill="FFFFFF"/>
            <w:vAlign w:val="center"/>
          </w:tcPr>
          <w:p w14:paraId="1386D53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3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3F" w14:textId="77777777" w:rsidTr="00FC65C4">
        <w:trPr>
          <w:trHeight w:val="311"/>
        </w:trPr>
        <w:tc>
          <w:tcPr>
            <w:tcW w:w="11653" w:type="dxa"/>
          </w:tcPr>
          <w:p w14:paraId="1386D53C"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procède-t-il, préalablement à l’offre de services au client, à l'identification des bénéficiaires effectifs de ce client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6C3EDD" w:rsidRPr="006C3EDD">
              <w:rPr>
                <w:rFonts w:ascii="Calibri" w:hAnsi="Calibri"/>
                <w:vertAlign w:val="superscript"/>
                <w:lang w:val="fr-FR"/>
              </w:rPr>
              <w:t>2</w:t>
            </w:r>
            <w:r w:rsidRPr="002B566B">
              <w:rPr>
                <w:rFonts w:cs="Arial"/>
                <w:sz w:val="16"/>
                <w:lang w:val="fr-FR"/>
              </w:rPr>
              <w:fldChar w:fldCharType="end"/>
            </w:r>
          </w:p>
        </w:tc>
        <w:tc>
          <w:tcPr>
            <w:tcW w:w="567" w:type="dxa"/>
            <w:shd w:val="clear" w:color="auto" w:fill="FFFFFF"/>
            <w:vAlign w:val="center"/>
          </w:tcPr>
          <w:p w14:paraId="1386D53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3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43" w14:textId="77777777" w:rsidTr="00FC65C4">
        <w:trPr>
          <w:trHeight w:val="311"/>
        </w:trPr>
        <w:tc>
          <w:tcPr>
            <w:tcW w:w="11653" w:type="dxa"/>
          </w:tcPr>
          <w:p w14:paraId="1386D540"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567" w:type="dxa"/>
            <w:shd w:val="clear" w:color="auto" w:fill="FFFFFF"/>
            <w:vAlign w:val="center"/>
          </w:tcPr>
          <w:p w14:paraId="1386D54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4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47" w14:textId="77777777" w:rsidTr="00FC65C4">
        <w:trPr>
          <w:trHeight w:val="311"/>
        </w:trPr>
        <w:tc>
          <w:tcPr>
            <w:tcW w:w="11653" w:type="dxa"/>
          </w:tcPr>
          <w:p w14:paraId="1386D544"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567" w:type="dxa"/>
            <w:shd w:val="clear" w:color="auto" w:fill="FFFFFF"/>
            <w:vAlign w:val="center"/>
          </w:tcPr>
          <w:p w14:paraId="1386D54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4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49" w14:textId="77777777" w:rsidTr="00FC65C4">
        <w:trPr>
          <w:trHeight w:val="311"/>
        </w:trPr>
        <w:tc>
          <w:tcPr>
            <w:tcW w:w="14913" w:type="dxa"/>
            <w:gridSpan w:val="3"/>
            <w:shd w:val="clear" w:color="auto" w:fill="auto"/>
          </w:tcPr>
          <w:p w14:paraId="1386D548"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procédures de votre établissement prévoient-elles l'obligation d’identification et de vérification de l'identité du client qui souhaite effectuer une opération occasionnelle :</w:t>
            </w:r>
          </w:p>
        </w:tc>
      </w:tr>
      <w:tr w:rsidR="002B566B" w:rsidRPr="002B566B" w14:paraId="1386D54D" w14:textId="77777777" w:rsidTr="00FC65C4">
        <w:trPr>
          <w:trHeight w:val="311"/>
        </w:trPr>
        <w:tc>
          <w:tcPr>
            <w:tcW w:w="11653" w:type="dxa"/>
            <w:shd w:val="clear" w:color="auto" w:fill="auto"/>
          </w:tcPr>
          <w:p w14:paraId="1386D54A"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consistant en une ou plusieurs opérations qui semblent être liés, pour un total de 10 000 euros ou plus ?</w:t>
            </w:r>
          </w:p>
        </w:tc>
        <w:tc>
          <w:tcPr>
            <w:tcW w:w="567" w:type="dxa"/>
            <w:shd w:val="clear" w:color="auto" w:fill="FFFFFF"/>
            <w:vAlign w:val="center"/>
          </w:tcPr>
          <w:p w14:paraId="1386D54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4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51" w14:textId="77777777" w:rsidTr="00FC65C4">
        <w:trPr>
          <w:trHeight w:val="311"/>
        </w:trPr>
        <w:tc>
          <w:tcPr>
            <w:tcW w:w="11653" w:type="dxa"/>
            <w:shd w:val="clear" w:color="auto" w:fill="auto"/>
          </w:tcPr>
          <w:p w14:paraId="1386D54E"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567" w:type="dxa"/>
            <w:shd w:val="clear" w:color="auto" w:fill="FFFFFF"/>
            <w:vAlign w:val="center"/>
          </w:tcPr>
          <w:p w14:paraId="1386D54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5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55" w14:textId="77777777" w:rsidTr="00FC65C4">
        <w:trPr>
          <w:trHeight w:val="311"/>
        </w:trPr>
        <w:tc>
          <w:tcPr>
            <w:tcW w:w="11653" w:type="dxa"/>
            <w:shd w:val="clear" w:color="auto" w:fill="auto"/>
          </w:tcPr>
          <w:p w14:paraId="1386D552"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chaque fois qu'il y a un soupçon de blanchiment de capitaux ou de financement du terrorisme, indépendamment du dépassement ou non des seuils précités ?</w:t>
            </w:r>
          </w:p>
        </w:tc>
        <w:tc>
          <w:tcPr>
            <w:tcW w:w="567" w:type="dxa"/>
            <w:shd w:val="clear" w:color="auto" w:fill="FFFFFF"/>
            <w:vAlign w:val="center"/>
          </w:tcPr>
          <w:p w14:paraId="1386D55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5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57" w14:textId="77777777" w:rsidTr="00FC65C4">
        <w:trPr>
          <w:trHeight w:val="311"/>
        </w:trPr>
        <w:tc>
          <w:tcPr>
            <w:tcW w:w="14913" w:type="dxa"/>
            <w:gridSpan w:val="3"/>
            <w:shd w:val="clear" w:color="auto" w:fill="auto"/>
          </w:tcPr>
          <w:p w14:paraId="1386D556" w14:textId="77777777" w:rsidR="002B566B" w:rsidRPr="002B566B" w:rsidRDefault="002B566B" w:rsidP="00A13F7F">
            <w:pPr>
              <w:tabs>
                <w:tab w:val="clear" w:pos="284"/>
              </w:tabs>
              <w:spacing w:before="60" w:line="240" w:lineRule="auto"/>
              <w:jc w:val="both"/>
              <w:rPr>
                <w:rFonts w:cs="Arial"/>
                <w:sz w:val="16"/>
                <w:lang w:val="fr-FR"/>
              </w:rPr>
            </w:pPr>
            <w:r w:rsidRPr="002B566B">
              <w:rPr>
                <w:lang w:val="fr-FR"/>
              </w:rPr>
              <w:t>Répondez aux questions suivantes concernant les clients occasionnels qui s’adressent régulièrement et de manière répétée à votre établissement :</w:t>
            </w:r>
          </w:p>
        </w:tc>
      </w:tr>
      <w:tr w:rsidR="002B566B" w:rsidRPr="002B566B" w14:paraId="1386D55B" w14:textId="77777777" w:rsidTr="00FC65C4">
        <w:trPr>
          <w:trHeight w:val="311"/>
        </w:trPr>
        <w:tc>
          <w:tcPr>
            <w:tcW w:w="11653" w:type="dxa"/>
            <w:shd w:val="clear" w:color="auto" w:fill="auto"/>
          </w:tcPr>
          <w:p w14:paraId="1386D558"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567" w:type="dxa"/>
            <w:shd w:val="clear" w:color="auto" w:fill="FFFFFF"/>
            <w:vAlign w:val="center"/>
          </w:tcPr>
          <w:p w14:paraId="1386D55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5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5F" w14:textId="77777777" w:rsidTr="00FC65C4">
        <w:trPr>
          <w:trHeight w:val="311"/>
        </w:trPr>
        <w:tc>
          <w:tcPr>
            <w:tcW w:w="11653" w:type="dxa"/>
            <w:shd w:val="clear" w:color="auto" w:fill="auto"/>
          </w:tcPr>
          <w:p w14:paraId="1386D55C"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une relation d'affaires a été nouée (par exemple, indication précise du nombre d’opérations qu'un client doit avoir effectuées, éventuellement au cours d'une période définie) ?</w:t>
            </w:r>
          </w:p>
        </w:tc>
        <w:tc>
          <w:tcPr>
            <w:tcW w:w="567" w:type="dxa"/>
            <w:shd w:val="clear" w:color="auto" w:fill="FFFFFF"/>
            <w:vAlign w:val="center"/>
          </w:tcPr>
          <w:p w14:paraId="1386D55D"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5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63" w14:textId="77777777" w:rsidTr="00FC65C4">
        <w:trPr>
          <w:trHeight w:val="311"/>
        </w:trPr>
        <w:tc>
          <w:tcPr>
            <w:tcW w:w="11653" w:type="dxa"/>
          </w:tcPr>
          <w:p w14:paraId="1386D560" w14:textId="77777777"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567" w:type="dxa"/>
            <w:shd w:val="clear" w:color="auto" w:fill="FFFFFF"/>
            <w:vAlign w:val="center"/>
          </w:tcPr>
          <w:p w14:paraId="1386D56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6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67" w14:textId="77777777" w:rsidTr="00FC65C4">
        <w:trPr>
          <w:trHeight w:val="311"/>
        </w:trPr>
        <w:tc>
          <w:tcPr>
            <w:tcW w:w="11653" w:type="dxa"/>
          </w:tcPr>
          <w:p w14:paraId="1386D564"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utilise-t-il des technologies nouvelles et innovantes pour identifier ou vérifier l’identité de ses clients, de leurs mandataires et/ou de leurs bénéficiaires effectifs ?</w:t>
            </w:r>
          </w:p>
        </w:tc>
        <w:tc>
          <w:tcPr>
            <w:tcW w:w="567" w:type="dxa"/>
            <w:shd w:val="clear" w:color="auto" w:fill="FFFFFF"/>
            <w:vAlign w:val="center"/>
          </w:tcPr>
          <w:p w14:paraId="1386D56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6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568"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56A" w14:textId="77777777" w:rsidTr="00FC65C4">
        <w:trPr>
          <w:trHeight w:val="311"/>
        </w:trPr>
        <w:tc>
          <w:tcPr>
            <w:tcW w:w="14913" w:type="dxa"/>
            <w:gridSpan w:val="3"/>
            <w:shd w:val="clear" w:color="auto" w:fill="FFFF00"/>
          </w:tcPr>
          <w:p w14:paraId="1386D569"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 xml:space="preserve">Identification des caractéristiques du client, </w:t>
            </w:r>
            <w:r w:rsidRPr="002B566B">
              <w:rPr>
                <w:b/>
                <w:highlight w:val="yellow"/>
                <w:shd w:val="clear" w:color="auto" w:fill="E5B8B7"/>
                <w:lang w:val="fr-FR"/>
              </w:rPr>
              <w:t>de la finalité et de la nature de la relation d'affaires ou de l'opération occasionnelle</w:t>
            </w:r>
          </w:p>
        </w:tc>
      </w:tr>
      <w:tr w:rsidR="002B566B" w:rsidRPr="002B566B" w14:paraId="1386D56E" w14:textId="77777777" w:rsidTr="00A13F7F">
        <w:trPr>
          <w:trHeight w:val="311"/>
        </w:trPr>
        <w:tc>
          <w:tcPr>
            <w:tcW w:w="11653" w:type="dxa"/>
            <w:shd w:val="clear" w:color="auto" w:fill="auto"/>
          </w:tcPr>
          <w:p w14:paraId="1386D56B"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567" w:type="dxa"/>
            <w:shd w:val="clear" w:color="auto" w:fill="FFFFFF"/>
            <w:vAlign w:val="center"/>
          </w:tcPr>
          <w:p w14:paraId="1386D56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6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72" w14:textId="77777777" w:rsidTr="00FC65C4">
        <w:trPr>
          <w:trHeight w:val="311"/>
        </w:trPr>
        <w:tc>
          <w:tcPr>
            <w:tcW w:w="11653" w:type="dxa"/>
            <w:shd w:val="clear" w:color="auto" w:fill="auto"/>
          </w:tcPr>
          <w:p w14:paraId="1386D56F"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 résultat du travail visé à la question précédente est-il consigné par écrit (sur support papier ou électronique) dans les dossiers clients ? </w:t>
            </w:r>
          </w:p>
        </w:tc>
        <w:tc>
          <w:tcPr>
            <w:tcW w:w="567" w:type="dxa"/>
            <w:shd w:val="clear" w:color="auto" w:fill="FFFFFF"/>
            <w:vAlign w:val="center"/>
          </w:tcPr>
          <w:p w14:paraId="1386D57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7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76" w14:textId="77777777" w:rsidTr="00FC65C4">
        <w:trPr>
          <w:trHeight w:val="311"/>
        </w:trPr>
        <w:tc>
          <w:tcPr>
            <w:tcW w:w="11653" w:type="dxa"/>
          </w:tcPr>
          <w:p w14:paraId="1386D573" w14:textId="77777777" w:rsidR="002B566B" w:rsidRPr="002B566B" w:rsidRDefault="002B566B" w:rsidP="00A13F7F">
            <w:pPr>
              <w:tabs>
                <w:tab w:val="clear" w:pos="284"/>
              </w:tabs>
              <w:spacing w:before="60" w:line="240" w:lineRule="auto"/>
              <w:jc w:val="both"/>
              <w:rPr>
                <w:rFonts w:cs="Arial"/>
                <w:lang w:val="fr-FR"/>
              </w:rPr>
            </w:pPr>
            <w:r w:rsidRPr="002B566B">
              <w:rPr>
                <w:lang w:val="fr-FR"/>
              </w:rPr>
              <w:t>Le résultat du travail visé à la question précédente est-il utilisé concrètement par votre établissement pour la mise en œuvre de sa politique d'acceptation des clients et de sa politique de vigilance ?</w:t>
            </w:r>
          </w:p>
        </w:tc>
        <w:tc>
          <w:tcPr>
            <w:tcW w:w="567" w:type="dxa"/>
            <w:shd w:val="clear" w:color="auto" w:fill="FFFFFF"/>
            <w:vAlign w:val="center"/>
          </w:tcPr>
          <w:p w14:paraId="1386D57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7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7E" w14:textId="77777777" w:rsidTr="00FC65C4">
        <w:trPr>
          <w:trHeight w:val="311"/>
        </w:trPr>
        <w:tc>
          <w:tcPr>
            <w:tcW w:w="11653" w:type="dxa"/>
          </w:tcPr>
          <w:p w14:paraId="1386D577" w14:textId="317B5792" w:rsidR="002B566B" w:rsidRPr="002B566B" w:rsidRDefault="002B566B" w:rsidP="00A13F7F">
            <w:pPr>
              <w:tabs>
                <w:tab w:val="clear" w:pos="284"/>
              </w:tabs>
              <w:spacing w:before="60" w:line="240" w:lineRule="auto"/>
              <w:jc w:val="both"/>
              <w:rPr>
                <w:rFonts w:cs="Arial"/>
                <w:lang w:val="fr-FR"/>
              </w:rPr>
            </w:pPr>
            <w:r w:rsidRPr="002B566B">
              <w:rPr>
                <w:lang w:val="fr-FR"/>
              </w:rPr>
              <w:t>De quelle manière votre établissement s’enquiert-il, préalablement à l’offre de services, des caractéristiques du client, de la finalité et de la nature de la relation d'affaires ou de l'opération occasionnelle ?</w:t>
            </w:r>
          </w:p>
        </w:tc>
        <w:tc>
          <w:tcPr>
            <w:tcW w:w="567" w:type="dxa"/>
            <w:shd w:val="clear" w:color="auto" w:fill="FFFFFF"/>
            <w:vAlign w:val="center"/>
          </w:tcPr>
          <w:p w14:paraId="1386D57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79" w14:textId="77777777" w:rsidR="002B566B" w:rsidRPr="002B566B" w:rsidRDefault="002B566B" w:rsidP="00A13F7F">
            <w:pPr>
              <w:numPr>
                <w:ilvl w:val="0"/>
                <w:numId w:val="24"/>
              </w:numPr>
              <w:tabs>
                <w:tab w:val="clear" w:pos="284"/>
              </w:tabs>
              <w:spacing w:before="60" w:line="240" w:lineRule="auto"/>
              <w:ind w:left="176" w:hanging="142"/>
              <w:contextualSpacing/>
              <w:jc w:val="both"/>
              <w:rPr>
                <w:rFonts w:cs="Arial"/>
                <w:sz w:val="16"/>
                <w:lang w:val="fr-FR"/>
              </w:rPr>
            </w:pPr>
            <w:r w:rsidRPr="002B566B">
              <w:rPr>
                <w:sz w:val="16"/>
                <w:lang w:val="fr-FR"/>
              </w:rPr>
              <w:t>Entrevue</w:t>
            </w:r>
          </w:p>
          <w:p w14:paraId="1386D57A" w14:textId="77777777" w:rsidR="002B566B" w:rsidRPr="002B566B" w:rsidRDefault="002B566B" w:rsidP="00A13F7F">
            <w:pPr>
              <w:numPr>
                <w:ilvl w:val="0"/>
                <w:numId w:val="24"/>
              </w:numPr>
              <w:tabs>
                <w:tab w:val="clear" w:pos="284"/>
              </w:tabs>
              <w:spacing w:before="60" w:line="240" w:lineRule="auto"/>
              <w:ind w:left="176" w:hanging="142"/>
              <w:contextualSpacing/>
              <w:jc w:val="both"/>
              <w:rPr>
                <w:rFonts w:cs="Arial"/>
                <w:sz w:val="16"/>
                <w:lang w:val="fr-FR"/>
              </w:rPr>
            </w:pPr>
            <w:r w:rsidRPr="002B566B">
              <w:rPr>
                <w:sz w:val="16"/>
                <w:lang w:val="fr-FR"/>
              </w:rPr>
              <w:t>Questionnaire</w:t>
            </w:r>
          </w:p>
          <w:p w14:paraId="1386D57B" w14:textId="77777777" w:rsidR="002B566B" w:rsidRPr="002B566B" w:rsidRDefault="002B566B" w:rsidP="00A13F7F">
            <w:pPr>
              <w:numPr>
                <w:ilvl w:val="0"/>
                <w:numId w:val="24"/>
              </w:numPr>
              <w:tabs>
                <w:tab w:val="clear" w:pos="284"/>
              </w:tabs>
              <w:spacing w:before="60" w:line="240" w:lineRule="auto"/>
              <w:ind w:left="176" w:hanging="142"/>
              <w:contextualSpacing/>
              <w:jc w:val="both"/>
              <w:rPr>
                <w:rFonts w:cs="Arial"/>
                <w:sz w:val="16"/>
                <w:lang w:val="fr-FR"/>
              </w:rPr>
            </w:pPr>
            <w:r w:rsidRPr="002B566B">
              <w:rPr>
                <w:sz w:val="16"/>
                <w:lang w:val="fr-FR"/>
              </w:rPr>
              <w:t>Combinaison des deux</w:t>
            </w:r>
          </w:p>
          <w:p w14:paraId="1386D57C" w14:textId="77777777" w:rsidR="002B566B" w:rsidRPr="002B566B" w:rsidRDefault="002B566B" w:rsidP="00A13F7F">
            <w:pPr>
              <w:numPr>
                <w:ilvl w:val="0"/>
                <w:numId w:val="24"/>
              </w:numPr>
              <w:tabs>
                <w:tab w:val="clear" w:pos="284"/>
              </w:tabs>
              <w:spacing w:before="60" w:line="240" w:lineRule="auto"/>
              <w:ind w:left="176" w:hanging="142"/>
              <w:contextualSpacing/>
              <w:jc w:val="both"/>
              <w:rPr>
                <w:rFonts w:cs="Arial"/>
                <w:sz w:val="16"/>
                <w:lang w:val="fr-FR"/>
              </w:rPr>
            </w:pPr>
            <w:r w:rsidRPr="002B566B">
              <w:rPr>
                <w:sz w:val="16"/>
                <w:lang w:val="fr-FR"/>
              </w:rPr>
              <w:t xml:space="preserve">Autres </w:t>
            </w:r>
          </w:p>
          <w:p w14:paraId="1386D57D" w14:textId="77777777" w:rsidR="002B566B" w:rsidRPr="002B566B" w:rsidRDefault="002B566B" w:rsidP="00A13F7F">
            <w:pPr>
              <w:numPr>
                <w:ilvl w:val="0"/>
                <w:numId w:val="24"/>
              </w:numPr>
              <w:tabs>
                <w:tab w:val="clear" w:pos="284"/>
              </w:tabs>
              <w:spacing w:before="60" w:line="240" w:lineRule="auto"/>
              <w:ind w:left="176" w:hanging="142"/>
              <w:contextualSpacing/>
              <w:jc w:val="both"/>
              <w:rPr>
                <w:rFonts w:cs="Arial"/>
                <w:sz w:val="16"/>
                <w:lang w:val="fr-FR"/>
              </w:rPr>
            </w:pPr>
            <w:r w:rsidRPr="002B566B">
              <w:rPr>
                <w:sz w:val="16"/>
                <w:lang w:val="fr-FR"/>
              </w:rPr>
              <w:t>Non applicable</w:t>
            </w:r>
          </w:p>
        </w:tc>
      </w:tr>
      <w:tr w:rsidR="002B566B" w:rsidRPr="002B566B" w14:paraId="1386D580" w14:textId="77777777" w:rsidTr="00FC65C4">
        <w:trPr>
          <w:trHeight w:val="311"/>
        </w:trPr>
        <w:tc>
          <w:tcPr>
            <w:tcW w:w="14913" w:type="dxa"/>
            <w:gridSpan w:val="3"/>
            <w:shd w:val="clear" w:color="auto" w:fill="auto"/>
          </w:tcPr>
          <w:p w14:paraId="1386D57F" w14:textId="77777777" w:rsidR="002B566B" w:rsidRPr="002B566B" w:rsidRDefault="002B566B" w:rsidP="00A13F7F">
            <w:pPr>
              <w:tabs>
                <w:tab w:val="clear" w:pos="284"/>
              </w:tabs>
              <w:spacing w:before="60" w:line="240" w:lineRule="auto"/>
              <w:jc w:val="both"/>
              <w:rPr>
                <w:rFonts w:cs="Arial"/>
                <w:lang w:val="fr-FR"/>
              </w:rPr>
            </w:pPr>
            <w:r w:rsidRPr="002B566B">
              <w:rPr>
                <w:lang w:val="fr-FR"/>
              </w:rPr>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2B566B" w:rsidRPr="002B566B" w14:paraId="1386D584" w14:textId="77777777" w:rsidTr="00FC65C4">
        <w:trPr>
          <w:trHeight w:val="313"/>
        </w:trPr>
        <w:tc>
          <w:tcPr>
            <w:tcW w:w="11653" w:type="dxa"/>
            <w:shd w:val="clear" w:color="auto" w:fill="auto"/>
          </w:tcPr>
          <w:p w14:paraId="1386D581" w14:textId="77777777" w:rsidR="002B566B" w:rsidRPr="002B566B" w:rsidRDefault="002B566B" w:rsidP="00A13F7F">
            <w:pPr>
              <w:numPr>
                <w:ilvl w:val="0"/>
                <w:numId w:val="21"/>
              </w:numPr>
              <w:tabs>
                <w:tab w:val="clear" w:pos="284"/>
              </w:tabs>
              <w:spacing w:before="60" w:line="240" w:lineRule="auto"/>
              <w:ind w:left="1077" w:hanging="357"/>
              <w:jc w:val="both"/>
              <w:rPr>
                <w:rFonts w:cs="Arial"/>
                <w:lang w:val="fr-FR"/>
              </w:rPr>
            </w:pPr>
            <w:r w:rsidRPr="002B566B">
              <w:rPr>
                <w:lang w:val="fr-FR"/>
              </w:rPr>
              <w:t>Informations sur les activités professionnelles et le niveau de revenus ou chiffre d'affaires :</w:t>
            </w:r>
          </w:p>
        </w:tc>
        <w:tc>
          <w:tcPr>
            <w:tcW w:w="567" w:type="dxa"/>
            <w:shd w:val="clear" w:color="auto" w:fill="FFFFFF"/>
            <w:vAlign w:val="center"/>
          </w:tcPr>
          <w:p w14:paraId="1386D58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8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88" w14:textId="77777777" w:rsidTr="00FC65C4">
        <w:trPr>
          <w:trHeight w:val="311"/>
        </w:trPr>
        <w:tc>
          <w:tcPr>
            <w:tcW w:w="11653" w:type="dxa"/>
            <w:shd w:val="clear" w:color="auto" w:fill="auto"/>
          </w:tcPr>
          <w:p w14:paraId="1386D585" w14:textId="77777777" w:rsidR="002B566B" w:rsidRPr="002B566B" w:rsidRDefault="002B566B" w:rsidP="00A13F7F">
            <w:pPr>
              <w:numPr>
                <w:ilvl w:val="0"/>
                <w:numId w:val="21"/>
              </w:numPr>
              <w:tabs>
                <w:tab w:val="clear" w:pos="284"/>
              </w:tabs>
              <w:spacing w:before="60" w:line="240" w:lineRule="auto"/>
              <w:ind w:left="1077" w:hanging="357"/>
              <w:jc w:val="both"/>
              <w:rPr>
                <w:rFonts w:cs="Arial"/>
                <w:lang w:val="fr-FR"/>
              </w:rPr>
            </w:pPr>
            <w:r w:rsidRPr="002B566B">
              <w:rPr>
                <w:lang w:val="fr-FR"/>
              </w:rPr>
              <w:t>Informations sur d’autres sources de revenus éventuelles autres que les revenus professionnels :</w:t>
            </w:r>
          </w:p>
        </w:tc>
        <w:tc>
          <w:tcPr>
            <w:tcW w:w="567" w:type="dxa"/>
            <w:shd w:val="clear" w:color="auto" w:fill="FFFFFF"/>
            <w:vAlign w:val="center"/>
          </w:tcPr>
          <w:p w14:paraId="1386D586"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8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8C" w14:textId="77777777" w:rsidTr="00FC65C4">
        <w:trPr>
          <w:trHeight w:val="311"/>
        </w:trPr>
        <w:tc>
          <w:tcPr>
            <w:tcW w:w="11653" w:type="dxa"/>
            <w:shd w:val="clear" w:color="auto" w:fill="auto"/>
          </w:tcPr>
          <w:p w14:paraId="1386D589" w14:textId="77777777" w:rsidR="002B566B" w:rsidRPr="002B566B" w:rsidRDefault="002B566B" w:rsidP="00A13F7F">
            <w:pPr>
              <w:numPr>
                <w:ilvl w:val="0"/>
                <w:numId w:val="21"/>
              </w:numPr>
              <w:tabs>
                <w:tab w:val="clear" w:pos="284"/>
              </w:tabs>
              <w:spacing w:before="60" w:line="240" w:lineRule="auto"/>
              <w:ind w:left="1077" w:hanging="357"/>
              <w:jc w:val="both"/>
              <w:rPr>
                <w:rFonts w:cs="Arial"/>
                <w:lang w:val="fr-FR"/>
              </w:rPr>
            </w:pPr>
            <w:r w:rsidRPr="002B566B">
              <w:rPr>
                <w:lang w:val="fr-FR"/>
              </w:rPr>
              <w:t>Informations sur l'origine des fonds détenus par le client dans votre établissement :</w:t>
            </w:r>
          </w:p>
        </w:tc>
        <w:tc>
          <w:tcPr>
            <w:tcW w:w="567" w:type="dxa"/>
            <w:shd w:val="clear" w:color="auto" w:fill="FFFFFF"/>
            <w:vAlign w:val="center"/>
          </w:tcPr>
          <w:p w14:paraId="1386D58A"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8B"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90" w14:textId="77777777" w:rsidTr="00FC65C4">
        <w:trPr>
          <w:trHeight w:val="311"/>
        </w:trPr>
        <w:tc>
          <w:tcPr>
            <w:tcW w:w="11653" w:type="dxa"/>
            <w:shd w:val="clear" w:color="auto" w:fill="auto"/>
          </w:tcPr>
          <w:p w14:paraId="1386D58D" w14:textId="77777777" w:rsidR="002B566B" w:rsidRPr="002B566B" w:rsidRDefault="002B566B" w:rsidP="00A13F7F">
            <w:pPr>
              <w:numPr>
                <w:ilvl w:val="0"/>
                <w:numId w:val="21"/>
              </w:numPr>
              <w:tabs>
                <w:tab w:val="clear" w:pos="284"/>
              </w:tabs>
              <w:spacing w:before="60" w:line="240" w:lineRule="auto"/>
              <w:ind w:left="1077" w:hanging="357"/>
              <w:jc w:val="both"/>
              <w:rPr>
                <w:rFonts w:cs="Arial"/>
                <w:lang w:val="fr-FR"/>
              </w:rPr>
            </w:pPr>
            <w:r w:rsidRPr="002B566B">
              <w:rPr>
                <w:lang w:val="fr-FR"/>
              </w:rPr>
              <w:t>Informations sur la taille totale du patrimoine du client (y compris les actifs non détenus auprès de votre établissement) :</w:t>
            </w:r>
          </w:p>
        </w:tc>
        <w:tc>
          <w:tcPr>
            <w:tcW w:w="567" w:type="dxa"/>
            <w:shd w:val="clear" w:color="auto" w:fill="FFFFFF"/>
            <w:vAlign w:val="center"/>
          </w:tcPr>
          <w:p w14:paraId="1386D58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8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94" w14:textId="77777777" w:rsidTr="00FC65C4">
        <w:trPr>
          <w:trHeight w:val="311"/>
        </w:trPr>
        <w:tc>
          <w:tcPr>
            <w:tcW w:w="11653" w:type="dxa"/>
            <w:shd w:val="clear" w:color="auto" w:fill="auto"/>
          </w:tcPr>
          <w:p w14:paraId="1386D591" w14:textId="77777777" w:rsidR="002B566B" w:rsidRPr="002B566B" w:rsidRDefault="002B566B" w:rsidP="00A13F7F">
            <w:pPr>
              <w:numPr>
                <w:ilvl w:val="0"/>
                <w:numId w:val="21"/>
              </w:numPr>
              <w:tabs>
                <w:tab w:val="clear" w:pos="284"/>
              </w:tabs>
              <w:spacing w:before="60" w:line="240" w:lineRule="auto"/>
              <w:ind w:left="1077" w:hanging="357"/>
              <w:jc w:val="both"/>
              <w:rPr>
                <w:rFonts w:cs="Arial"/>
                <w:lang w:val="fr-FR"/>
              </w:rPr>
            </w:pPr>
            <w:r w:rsidRPr="002B566B">
              <w:rPr>
                <w:lang w:val="fr-FR"/>
              </w:rPr>
              <w:t>Informations sur la fréquence attendue, la répartition géographique et/ou la taille des opérations et des flux de capitaux :</w:t>
            </w:r>
          </w:p>
        </w:tc>
        <w:tc>
          <w:tcPr>
            <w:tcW w:w="567" w:type="dxa"/>
            <w:shd w:val="clear" w:color="auto" w:fill="FFFFFF"/>
            <w:vAlign w:val="center"/>
          </w:tcPr>
          <w:p w14:paraId="1386D59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9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98" w14:textId="77777777" w:rsidTr="00FC65C4">
        <w:trPr>
          <w:trHeight w:val="311"/>
        </w:trPr>
        <w:tc>
          <w:tcPr>
            <w:tcW w:w="11653" w:type="dxa"/>
            <w:shd w:val="clear" w:color="auto" w:fill="auto"/>
          </w:tcPr>
          <w:p w14:paraId="1386D595" w14:textId="77777777" w:rsidR="002B566B" w:rsidRPr="002B566B" w:rsidRDefault="002B566B" w:rsidP="00A13F7F">
            <w:pPr>
              <w:numPr>
                <w:ilvl w:val="0"/>
                <w:numId w:val="21"/>
              </w:numPr>
              <w:tabs>
                <w:tab w:val="clear" w:pos="284"/>
              </w:tabs>
              <w:spacing w:before="60" w:line="240" w:lineRule="auto"/>
              <w:ind w:left="1077" w:hanging="357"/>
              <w:jc w:val="both"/>
              <w:rPr>
                <w:rFonts w:cs="Arial"/>
                <w:lang w:val="fr-FR"/>
              </w:rPr>
            </w:pPr>
            <w:r w:rsidRPr="002B566B">
              <w:rPr>
                <w:lang w:val="fr-FR"/>
              </w:rPr>
              <w:t>Autres:</w:t>
            </w:r>
          </w:p>
        </w:tc>
        <w:tc>
          <w:tcPr>
            <w:tcW w:w="567" w:type="dxa"/>
            <w:shd w:val="clear" w:color="auto" w:fill="FFFFFF"/>
            <w:vAlign w:val="center"/>
          </w:tcPr>
          <w:p w14:paraId="1386D596"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597"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9C" w14:textId="77777777" w:rsidTr="00FC65C4">
        <w:trPr>
          <w:trHeight w:val="311"/>
        </w:trPr>
        <w:tc>
          <w:tcPr>
            <w:tcW w:w="11653" w:type="dxa"/>
          </w:tcPr>
          <w:p w14:paraId="1386D599"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Les profils de risque des clients, y compris pour les clients présentant un profil de risque peu élevé, sont-ils régulièrement mis à jour ou éventuellement réévalués ? </w:t>
            </w:r>
          </w:p>
        </w:tc>
        <w:tc>
          <w:tcPr>
            <w:tcW w:w="567" w:type="dxa"/>
            <w:shd w:val="clear" w:color="auto" w:fill="FFFFFF"/>
            <w:vAlign w:val="center"/>
          </w:tcPr>
          <w:p w14:paraId="1386D59A"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9B"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59D"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59F" w14:textId="77777777" w:rsidTr="00FC65C4">
        <w:trPr>
          <w:trHeight w:val="311"/>
        </w:trPr>
        <w:tc>
          <w:tcPr>
            <w:tcW w:w="14913" w:type="dxa"/>
            <w:gridSpan w:val="3"/>
            <w:shd w:val="clear" w:color="auto" w:fill="FFFF00"/>
          </w:tcPr>
          <w:p w14:paraId="1386D59E"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lastRenderedPageBreak/>
              <w:t>Personnes politiquement exposées (PPE)</w:t>
            </w:r>
          </w:p>
        </w:tc>
      </w:tr>
      <w:tr w:rsidR="002B566B" w:rsidRPr="002B566B" w14:paraId="1386D5A1" w14:textId="77777777" w:rsidTr="00FC65C4">
        <w:trPr>
          <w:trHeight w:val="311"/>
        </w:trPr>
        <w:tc>
          <w:tcPr>
            <w:tcW w:w="14913" w:type="dxa"/>
            <w:gridSpan w:val="3"/>
          </w:tcPr>
          <w:p w14:paraId="1386D5A0"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procédures de votre établissement prévoient-elles que, préalablement à l’offre de services, il y a lieu de déterminer si l'une des personnes suivantes est ou non une PPE :</w:t>
            </w:r>
          </w:p>
        </w:tc>
      </w:tr>
      <w:tr w:rsidR="002B566B" w:rsidRPr="002B566B" w14:paraId="1386D5A5" w14:textId="77777777" w:rsidTr="00A13F7F">
        <w:trPr>
          <w:trHeight w:val="353"/>
        </w:trPr>
        <w:tc>
          <w:tcPr>
            <w:tcW w:w="11653" w:type="dxa"/>
          </w:tcPr>
          <w:p w14:paraId="1386D5A2"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le client :</w:t>
            </w:r>
          </w:p>
        </w:tc>
        <w:tc>
          <w:tcPr>
            <w:tcW w:w="567" w:type="dxa"/>
            <w:shd w:val="clear" w:color="auto" w:fill="FFFFFF"/>
            <w:vAlign w:val="center"/>
          </w:tcPr>
          <w:p w14:paraId="1386D5A3"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5A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A9" w14:textId="77777777" w:rsidTr="00A13F7F">
        <w:trPr>
          <w:trHeight w:val="353"/>
        </w:trPr>
        <w:tc>
          <w:tcPr>
            <w:tcW w:w="11653" w:type="dxa"/>
          </w:tcPr>
          <w:p w14:paraId="1386D5A6"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les membres de la famille du client :</w:t>
            </w:r>
          </w:p>
        </w:tc>
        <w:tc>
          <w:tcPr>
            <w:tcW w:w="567" w:type="dxa"/>
            <w:shd w:val="clear" w:color="auto" w:fill="FFFFFF"/>
            <w:vAlign w:val="center"/>
          </w:tcPr>
          <w:p w14:paraId="1386D5A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A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AD" w14:textId="77777777" w:rsidTr="00A13F7F">
        <w:trPr>
          <w:trHeight w:val="353"/>
        </w:trPr>
        <w:tc>
          <w:tcPr>
            <w:tcW w:w="11653" w:type="dxa"/>
          </w:tcPr>
          <w:p w14:paraId="1386D5AA"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les proches associés du client :</w:t>
            </w:r>
          </w:p>
        </w:tc>
        <w:tc>
          <w:tcPr>
            <w:tcW w:w="567" w:type="dxa"/>
            <w:shd w:val="clear" w:color="auto" w:fill="FFFFFF"/>
            <w:vAlign w:val="center"/>
          </w:tcPr>
          <w:p w14:paraId="1386D5A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A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B1" w14:textId="77777777" w:rsidTr="00A13F7F">
        <w:trPr>
          <w:trHeight w:val="353"/>
        </w:trPr>
        <w:tc>
          <w:tcPr>
            <w:tcW w:w="11653" w:type="dxa"/>
          </w:tcPr>
          <w:p w14:paraId="1386D5AE"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les mandataires du client :</w:t>
            </w:r>
          </w:p>
        </w:tc>
        <w:tc>
          <w:tcPr>
            <w:tcW w:w="567" w:type="dxa"/>
            <w:shd w:val="clear" w:color="auto" w:fill="FFFFFF"/>
            <w:vAlign w:val="center"/>
          </w:tcPr>
          <w:p w14:paraId="1386D5AF"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5B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B5" w14:textId="77777777" w:rsidTr="00A13F7F">
        <w:trPr>
          <w:trHeight w:val="353"/>
        </w:trPr>
        <w:tc>
          <w:tcPr>
            <w:tcW w:w="11653" w:type="dxa"/>
          </w:tcPr>
          <w:p w14:paraId="1386D5B2"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les bénéficiaires effectifs du client :</w:t>
            </w:r>
          </w:p>
        </w:tc>
        <w:tc>
          <w:tcPr>
            <w:tcW w:w="567" w:type="dxa"/>
            <w:shd w:val="clear" w:color="auto" w:fill="FFFFFF"/>
            <w:vAlign w:val="center"/>
          </w:tcPr>
          <w:p w14:paraId="1386D5B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B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B9" w14:textId="77777777" w:rsidTr="00A13F7F">
        <w:trPr>
          <w:trHeight w:val="353"/>
        </w:trPr>
        <w:tc>
          <w:tcPr>
            <w:tcW w:w="11653" w:type="dxa"/>
          </w:tcPr>
          <w:p w14:paraId="1386D5B6"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les bénéficiaires effectifs des mandataires du client :</w:t>
            </w:r>
          </w:p>
        </w:tc>
        <w:tc>
          <w:tcPr>
            <w:tcW w:w="567" w:type="dxa"/>
            <w:shd w:val="clear" w:color="auto" w:fill="FFFFFF"/>
            <w:vAlign w:val="center"/>
          </w:tcPr>
          <w:p w14:paraId="1386D5B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B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BD" w14:textId="77777777" w:rsidTr="00A13F7F">
        <w:trPr>
          <w:trHeight w:val="311"/>
        </w:trPr>
        <w:tc>
          <w:tcPr>
            <w:tcW w:w="11653" w:type="dxa"/>
          </w:tcPr>
          <w:p w14:paraId="1386D5BA"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Les procédures de votre établissement prévoient-elles concrètement les mesures à prendre pour déterminer si l'une des personnes visées aux questions 40.1 à 40.6 est ou non une PPE ? </w:t>
            </w:r>
          </w:p>
        </w:tc>
        <w:tc>
          <w:tcPr>
            <w:tcW w:w="567" w:type="dxa"/>
            <w:shd w:val="clear" w:color="auto" w:fill="FFFFFF"/>
            <w:vAlign w:val="center"/>
          </w:tcPr>
          <w:p w14:paraId="1386D5B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B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BF" w14:textId="77777777" w:rsidTr="00FC65C4">
        <w:trPr>
          <w:trHeight w:val="311"/>
        </w:trPr>
        <w:tc>
          <w:tcPr>
            <w:tcW w:w="14913" w:type="dxa"/>
            <w:gridSpan w:val="3"/>
          </w:tcPr>
          <w:p w14:paraId="1386D5BE" w14:textId="77777777" w:rsidR="002B566B" w:rsidRPr="002B566B" w:rsidRDefault="002B566B" w:rsidP="00A13F7F">
            <w:pPr>
              <w:tabs>
                <w:tab w:val="clear" w:pos="284"/>
              </w:tabs>
              <w:spacing w:before="60" w:line="240" w:lineRule="auto"/>
              <w:jc w:val="both"/>
              <w:rPr>
                <w:rFonts w:cs="Arial"/>
                <w:lang w:val="fr-FR"/>
              </w:rPr>
            </w:pPr>
            <w:r w:rsidRPr="002B566B">
              <w:rPr>
                <w:lang w:val="fr-FR"/>
              </w:rPr>
              <w:t>Indiquez chaque fois si votre établissement s’appuie sur un ou plusieurs des sources d'information suivantes pour vérifier si ses clients doivent ou non être considérés comme PPE :</w:t>
            </w:r>
          </w:p>
        </w:tc>
      </w:tr>
      <w:tr w:rsidR="002B566B" w:rsidRPr="002B566B" w14:paraId="1386D5C3" w14:textId="77777777" w:rsidTr="00A13F7F">
        <w:trPr>
          <w:trHeight w:val="311"/>
        </w:trPr>
        <w:tc>
          <w:tcPr>
            <w:tcW w:w="11653" w:type="dxa"/>
          </w:tcPr>
          <w:p w14:paraId="1386D5C0"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informations recueillies auprès du client (par exemple, une simple déclaration du client) :</w:t>
            </w:r>
          </w:p>
        </w:tc>
        <w:tc>
          <w:tcPr>
            <w:tcW w:w="567" w:type="dxa"/>
            <w:shd w:val="clear" w:color="auto" w:fill="FFFFFF"/>
            <w:vAlign w:val="center"/>
          </w:tcPr>
          <w:p w14:paraId="1386D5C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C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C7" w14:textId="77777777" w:rsidTr="00A13F7F">
        <w:trPr>
          <w:trHeight w:val="311"/>
        </w:trPr>
        <w:tc>
          <w:tcPr>
            <w:tcW w:w="11653" w:type="dxa"/>
          </w:tcPr>
          <w:p w14:paraId="1386D5C4"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des listes internes :</w:t>
            </w:r>
          </w:p>
        </w:tc>
        <w:tc>
          <w:tcPr>
            <w:tcW w:w="567" w:type="dxa"/>
            <w:shd w:val="clear" w:color="auto" w:fill="FFFFFF"/>
            <w:vAlign w:val="center"/>
          </w:tcPr>
          <w:p w14:paraId="1386D5C5"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5C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CB" w14:textId="77777777" w:rsidTr="00A13F7F">
        <w:trPr>
          <w:trHeight w:val="311"/>
        </w:trPr>
        <w:tc>
          <w:tcPr>
            <w:tcW w:w="11653" w:type="dxa"/>
          </w:tcPr>
          <w:p w14:paraId="1386D5C8"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des listes externes ou des banques de données :</w:t>
            </w:r>
          </w:p>
        </w:tc>
        <w:tc>
          <w:tcPr>
            <w:tcW w:w="567" w:type="dxa"/>
            <w:shd w:val="clear" w:color="auto" w:fill="FFFFFF"/>
            <w:vAlign w:val="center"/>
          </w:tcPr>
          <w:p w14:paraId="1386D5C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C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CF" w14:textId="77777777" w:rsidTr="00A13F7F">
        <w:trPr>
          <w:trHeight w:val="311"/>
        </w:trPr>
        <w:tc>
          <w:tcPr>
            <w:tcW w:w="11653" w:type="dxa"/>
          </w:tcPr>
          <w:p w14:paraId="1386D5CC" w14:textId="77777777" w:rsidR="002B566B" w:rsidRPr="002B566B" w:rsidRDefault="002B566B" w:rsidP="00A13F7F">
            <w:pPr>
              <w:numPr>
                <w:ilvl w:val="0"/>
                <w:numId w:val="19"/>
              </w:numPr>
              <w:tabs>
                <w:tab w:val="clear" w:pos="284"/>
              </w:tabs>
              <w:spacing w:before="60" w:line="240" w:lineRule="auto"/>
              <w:contextualSpacing/>
              <w:jc w:val="both"/>
              <w:rPr>
                <w:rFonts w:cs="Arial"/>
                <w:lang w:val="fr-FR"/>
              </w:rPr>
            </w:pPr>
            <w:r w:rsidRPr="002B566B">
              <w:rPr>
                <w:lang w:val="fr-FR"/>
              </w:rPr>
              <w:t>d’autres sources d'informations :</w:t>
            </w:r>
          </w:p>
        </w:tc>
        <w:tc>
          <w:tcPr>
            <w:tcW w:w="567" w:type="dxa"/>
            <w:shd w:val="clear" w:color="auto" w:fill="FFFFFF"/>
            <w:vAlign w:val="center"/>
          </w:tcPr>
          <w:p w14:paraId="1386D5C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693" w:type="dxa"/>
            <w:shd w:val="clear" w:color="auto" w:fill="C6D9F1"/>
            <w:vAlign w:val="center"/>
          </w:tcPr>
          <w:p w14:paraId="1386D5C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D6" w14:textId="77777777" w:rsidTr="00A13F7F">
        <w:trPr>
          <w:trHeight w:val="842"/>
        </w:trPr>
        <w:tc>
          <w:tcPr>
            <w:tcW w:w="11653" w:type="dxa"/>
          </w:tcPr>
          <w:p w14:paraId="1386D5D0"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Les méthodes visées à la question 40.7 pour déterminer si un client doit ou non être considéré comme une PPE sont-elles appliquées de manière égale ou différenciée à l'égard des clients de votre établissement, en fonction du risque ? </w:t>
            </w:r>
          </w:p>
          <w:p w14:paraId="1386D5D1" w14:textId="77777777" w:rsidR="002B566B" w:rsidRPr="002B566B" w:rsidRDefault="002B566B" w:rsidP="00A13F7F">
            <w:pPr>
              <w:tabs>
                <w:tab w:val="clear" w:pos="284"/>
              </w:tabs>
              <w:spacing w:before="60" w:line="240" w:lineRule="auto"/>
              <w:jc w:val="both"/>
              <w:rPr>
                <w:rFonts w:cs="Arial"/>
                <w:i/>
                <w:lang w:val="fr-BE"/>
              </w:rPr>
            </w:pPr>
          </w:p>
        </w:tc>
        <w:tc>
          <w:tcPr>
            <w:tcW w:w="567" w:type="dxa"/>
            <w:shd w:val="clear" w:color="auto" w:fill="FFFFFF"/>
            <w:vAlign w:val="center"/>
          </w:tcPr>
          <w:p w14:paraId="1386D5D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D3"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 xml:space="preserve">De manière égale </w:t>
            </w:r>
          </w:p>
          <w:p w14:paraId="1386D5D4"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De manière différenciée</w:t>
            </w:r>
          </w:p>
          <w:p w14:paraId="1386D5D5"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Non applicable</w:t>
            </w:r>
          </w:p>
        </w:tc>
      </w:tr>
      <w:tr w:rsidR="002B566B" w:rsidRPr="002B566B" w14:paraId="1386D5DA" w14:textId="77777777" w:rsidTr="00A13F7F">
        <w:trPr>
          <w:trHeight w:val="311"/>
        </w:trPr>
        <w:tc>
          <w:tcPr>
            <w:tcW w:w="11653" w:type="dxa"/>
          </w:tcPr>
          <w:p w14:paraId="1386D5D7"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Un </w:t>
            </w:r>
            <w:r w:rsidRPr="002B566B">
              <w:rPr>
                <w:i/>
                <w:lang w:val="fr-FR"/>
              </w:rPr>
              <w:t>audit trail</w:t>
            </w:r>
            <w:r w:rsidRPr="002B566B">
              <w:rPr>
                <w:lang w:val="fr-FR"/>
              </w:rPr>
              <w:t xml:space="preserve"> des mesures prises par votre établissement pour vérifier si vos clients (ou l’une de leurs relations) sont ou non des PPE est-il systématiquement et sans exception conservé ?</w:t>
            </w:r>
          </w:p>
        </w:tc>
        <w:tc>
          <w:tcPr>
            <w:tcW w:w="567" w:type="dxa"/>
            <w:shd w:val="clear" w:color="auto" w:fill="FFFFFF"/>
            <w:vAlign w:val="center"/>
          </w:tcPr>
          <w:p w14:paraId="1386D5D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D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DE" w14:textId="77777777" w:rsidTr="00A13F7F">
        <w:trPr>
          <w:trHeight w:val="311"/>
        </w:trPr>
        <w:tc>
          <w:tcPr>
            <w:tcW w:w="11653" w:type="dxa"/>
          </w:tcPr>
          <w:p w14:paraId="1386D5DB"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procédures de votre établissement prévoient-elles que les contrôles visés aux questions 40.1 à 40.6 doivent être répétés pour les clients avec lesquels une relation d'affaires a été nouée ?</w:t>
            </w:r>
          </w:p>
        </w:tc>
        <w:tc>
          <w:tcPr>
            <w:tcW w:w="567" w:type="dxa"/>
            <w:shd w:val="clear" w:color="auto" w:fill="FFFFFF"/>
            <w:vAlign w:val="center"/>
          </w:tcPr>
          <w:p w14:paraId="1386D5D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D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E6" w14:textId="77777777" w:rsidTr="00A13F7F">
        <w:trPr>
          <w:trHeight w:val="1197"/>
        </w:trPr>
        <w:tc>
          <w:tcPr>
            <w:tcW w:w="11653" w:type="dxa"/>
          </w:tcPr>
          <w:p w14:paraId="1386D5DF"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À quelle fréquence les contrôles périodiques visés à la question précédente sont-ils effectués ? </w:t>
            </w:r>
          </w:p>
        </w:tc>
        <w:tc>
          <w:tcPr>
            <w:tcW w:w="567" w:type="dxa"/>
            <w:shd w:val="clear" w:color="auto" w:fill="FFFFFF"/>
            <w:vAlign w:val="center"/>
          </w:tcPr>
          <w:p w14:paraId="1386D5E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E1"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Au moins 1 fois par mois</w:t>
            </w:r>
          </w:p>
          <w:p w14:paraId="1386D5E2"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Au moins chaque trimestre</w:t>
            </w:r>
          </w:p>
          <w:p w14:paraId="1386D5E3"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Au moins annuellement</w:t>
            </w:r>
          </w:p>
          <w:p w14:paraId="1386D5E4"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Moins de 1 fois par an</w:t>
            </w:r>
          </w:p>
          <w:p w14:paraId="1386D5E5" w14:textId="77777777" w:rsidR="002B566B" w:rsidRPr="002B566B" w:rsidRDefault="002B566B" w:rsidP="00A13F7F">
            <w:pPr>
              <w:numPr>
                <w:ilvl w:val="0"/>
                <w:numId w:val="24"/>
              </w:numPr>
              <w:tabs>
                <w:tab w:val="clear" w:pos="284"/>
              </w:tabs>
              <w:spacing w:before="60" w:line="240" w:lineRule="auto"/>
              <w:ind w:left="176" w:hanging="176"/>
              <w:contextualSpacing/>
              <w:jc w:val="both"/>
              <w:rPr>
                <w:rFonts w:cs="Arial"/>
                <w:sz w:val="16"/>
                <w:lang w:val="fr-FR"/>
              </w:rPr>
            </w:pPr>
            <w:r w:rsidRPr="002B566B">
              <w:rPr>
                <w:sz w:val="16"/>
                <w:lang w:val="fr-FR"/>
              </w:rPr>
              <w:t>Non applicable</w:t>
            </w:r>
          </w:p>
        </w:tc>
      </w:tr>
    </w:tbl>
    <w:p w14:paraId="1386D5E7" w14:textId="77777777" w:rsidR="002B566B" w:rsidRPr="002B566B" w:rsidRDefault="002B566B" w:rsidP="00A13F7F">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5E9" w14:textId="77777777" w:rsidTr="00FC65C4">
        <w:trPr>
          <w:trHeight w:val="311"/>
        </w:trPr>
        <w:tc>
          <w:tcPr>
            <w:tcW w:w="14913" w:type="dxa"/>
            <w:gridSpan w:val="3"/>
            <w:shd w:val="clear" w:color="auto" w:fill="FFFF00"/>
          </w:tcPr>
          <w:p w14:paraId="1386D5E8" w14:textId="77777777" w:rsidR="002B566B" w:rsidRPr="002B566B" w:rsidRDefault="002B566B" w:rsidP="00A13F7F">
            <w:pPr>
              <w:numPr>
                <w:ilvl w:val="0"/>
                <w:numId w:val="9"/>
              </w:numPr>
              <w:tabs>
                <w:tab w:val="clear" w:pos="284"/>
              </w:tabs>
              <w:spacing w:before="60" w:line="240" w:lineRule="auto"/>
              <w:contextualSpacing/>
              <w:jc w:val="both"/>
              <w:rPr>
                <w:rFonts w:cs="Arial"/>
                <w:b/>
                <w:lang w:val="fr-FR"/>
              </w:rPr>
            </w:pPr>
            <w:r w:rsidRPr="002B566B">
              <w:rPr>
                <w:b/>
                <w:lang w:val="fr-FR"/>
              </w:rPr>
              <w:lastRenderedPageBreak/>
              <w:t>Politique d’acceptation des clients</w:t>
            </w:r>
          </w:p>
        </w:tc>
      </w:tr>
      <w:tr w:rsidR="002B566B" w:rsidRPr="002B566B" w14:paraId="1386D5ED" w14:textId="77777777" w:rsidTr="00FC65C4">
        <w:trPr>
          <w:trHeight w:val="311"/>
        </w:trPr>
        <w:tc>
          <w:tcPr>
            <w:tcW w:w="11653" w:type="dxa"/>
          </w:tcPr>
          <w:p w14:paraId="1386D5EA"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567" w:type="dxa"/>
            <w:shd w:val="clear" w:color="auto" w:fill="FFFFFF"/>
            <w:vAlign w:val="center"/>
          </w:tcPr>
          <w:p w14:paraId="1386D5E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E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F1" w14:textId="77777777" w:rsidTr="00FC65C4">
        <w:trPr>
          <w:trHeight w:val="311"/>
        </w:trPr>
        <w:tc>
          <w:tcPr>
            <w:tcW w:w="11653" w:type="dxa"/>
          </w:tcPr>
          <w:p w14:paraId="1386D5EE" w14:textId="77777777" w:rsidR="002B566B" w:rsidRPr="002B566B" w:rsidRDefault="002B566B" w:rsidP="00A13F7F">
            <w:pPr>
              <w:tabs>
                <w:tab w:val="clear" w:pos="284"/>
              </w:tabs>
              <w:spacing w:before="60" w:line="240" w:lineRule="auto"/>
              <w:jc w:val="both"/>
              <w:rPr>
                <w:rFonts w:cs="Arial"/>
                <w:lang w:val="fr-FR"/>
              </w:rPr>
            </w:pPr>
            <w:r w:rsidRPr="002B566B">
              <w:rPr>
                <w:lang w:val="fr-FR"/>
              </w:rPr>
              <w:t>La politique d'acceptation des clients de votre établissement s’applique-t-elle de manière différenciée selon que les clients souhaitent nouer une relation d'affaires ou effectuer une opération occasionnelle ?</w:t>
            </w:r>
          </w:p>
        </w:tc>
        <w:tc>
          <w:tcPr>
            <w:tcW w:w="567" w:type="dxa"/>
            <w:shd w:val="clear" w:color="auto" w:fill="FFFFFF"/>
            <w:vAlign w:val="center"/>
          </w:tcPr>
          <w:p w14:paraId="1386D5E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F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5F5" w14:textId="77777777" w:rsidTr="00FC65C4">
        <w:trPr>
          <w:trHeight w:val="311"/>
        </w:trPr>
        <w:tc>
          <w:tcPr>
            <w:tcW w:w="11653" w:type="dxa"/>
          </w:tcPr>
          <w:p w14:paraId="1386D5F2"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clients avec lesquels votre établissement a noué une relation d'affaires sont-ils répartis, sur la base de l'évaluation visée à la question 41.1 dans une catégorie définie par votre établissement ?</w:t>
            </w:r>
          </w:p>
        </w:tc>
        <w:tc>
          <w:tcPr>
            <w:tcW w:w="567" w:type="dxa"/>
            <w:shd w:val="clear" w:color="auto" w:fill="FFFFFF"/>
            <w:vAlign w:val="center"/>
          </w:tcPr>
          <w:p w14:paraId="1386D5F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F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01" w14:textId="77777777" w:rsidTr="00FC65C4">
        <w:trPr>
          <w:trHeight w:val="969"/>
        </w:trPr>
        <w:tc>
          <w:tcPr>
            <w:tcW w:w="11653" w:type="dxa"/>
          </w:tcPr>
          <w:p w14:paraId="1386D5FA" w14:textId="6C1178FE" w:rsidR="002B566B" w:rsidRPr="002B566B" w:rsidRDefault="002B566B" w:rsidP="00A13F7F">
            <w:pPr>
              <w:tabs>
                <w:tab w:val="clear" w:pos="284"/>
              </w:tabs>
              <w:spacing w:before="60" w:line="240" w:lineRule="auto"/>
              <w:jc w:val="both"/>
              <w:rPr>
                <w:rFonts w:cs="Arial"/>
                <w:lang w:val="fr-BE"/>
              </w:rPr>
            </w:pPr>
            <w:r w:rsidRPr="002B566B">
              <w:rPr>
                <w:lang w:val="fr-FR"/>
              </w:rPr>
              <w:t>Combien de catégories de risque différentes ont été définies par votre établissement pour la classification de la clientèle ?</w:t>
            </w:r>
          </w:p>
        </w:tc>
        <w:tc>
          <w:tcPr>
            <w:tcW w:w="567" w:type="dxa"/>
            <w:shd w:val="clear" w:color="auto" w:fill="FFFFFF"/>
            <w:vAlign w:val="center"/>
          </w:tcPr>
          <w:p w14:paraId="1386D5F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5FC"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1 catégorie</w:t>
            </w:r>
          </w:p>
          <w:p w14:paraId="1386D5FD"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2 ou 3 catégories</w:t>
            </w:r>
          </w:p>
          <w:p w14:paraId="1386D5FE"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4 à 10 catégories</w:t>
            </w:r>
          </w:p>
          <w:p w14:paraId="1386D5FF"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Plus de 10 catégories</w:t>
            </w:r>
          </w:p>
          <w:p w14:paraId="1386D600" w14:textId="77777777" w:rsidR="002B566B" w:rsidRPr="002B566B" w:rsidRDefault="002B566B" w:rsidP="00A13F7F">
            <w:pPr>
              <w:numPr>
                <w:ilvl w:val="0"/>
                <w:numId w:val="23"/>
              </w:numPr>
              <w:tabs>
                <w:tab w:val="clear" w:pos="284"/>
              </w:tabs>
              <w:spacing w:before="60" w:line="240" w:lineRule="auto"/>
              <w:ind w:left="176" w:hanging="142"/>
              <w:contextualSpacing/>
              <w:jc w:val="both"/>
              <w:rPr>
                <w:rFonts w:cs="Arial"/>
                <w:sz w:val="16"/>
                <w:lang w:val="fr-FR"/>
              </w:rPr>
            </w:pPr>
            <w:r w:rsidRPr="002B566B">
              <w:rPr>
                <w:sz w:val="16"/>
                <w:lang w:val="fr-FR"/>
              </w:rPr>
              <w:t>Non applicable</w:t>
            </w:r>
          </w:p>
        </w:tc>
      </w:tr>
      <w:tr w:rsidR="002B566B" w:rsidRPr="002B566B" w14:paraId="1386D605" w14:textId="77777777" w:rsidTr="00FC65C4">
        <w:trPr>
          <w:trHeight w:val="311"/>
        </w:trPr>
        <w:tc>
          <w:tcPr>
            <w:tcW w:w="11653" w:type="dxa"/>
          </w:tcPr>
          <w:p w14:paraId="1386D602" w14:textId="77777777" w:rsidR="002B566B" w:rsidRPr="002B566B" w:rsidRDefault="002B566B" w:rsidP="00A13F7F">
            <w:pPr>
              <w:tabs>
                <w:tab w:val="clear" w:pos="284"/>
              </w:tabs>
              <w:spacing w:before="60" w:line="240" w:lineRule="auto"/>
              <w:jc w:val="both"/>
              <w:rPr>
                <w:rFonts w:cs="Arial"/>
                <w:lang w:val="fr-FR"/>
              </w:rPr>
            </w:pPr>
            <w:r w:rsidRPr="002B566B">
              <w:rPr>
                <w:lang w:val="fr-FR"/>
              </w:rPr>
              <w:t>Les procédures de votre établissement déterminent-elles le niveau hiérarchique responsable de la décision ou non d'accepter un client ou d’effectuer ou non une opération, en fonction de l'évaluation des risques visée à la question 41.1 et en en tenant compte ?</w:t>
            </w:r>
          </w:p>
        </w:tc>
        <w:tc>
          <w:tcPr>
            <w:tcW w:w="567" w:type="dxa"/>
            <w:shd w:val="clear" w:color="auto" w:fill="FFFFFF"/>
            <w:vAlign w:val="center"/>
          </w:tcPr>
          <w:p w14:paraId="1386D60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60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49AA0331" w14:textId="77777777" w:rsidR="00A13F7F" w:rsidRDefault="00A13F7F" w:rsidP="005A35D4">
      <w:pPr>
        <w:tabs>
          <w:tab w:val="clear" w:pos="284"/>
        </w:tabs>
        <w:spacing w:after="200" w:line="276" w:lineRule="auto"/>
        <w:jc w:val="both"/>
        <w:rPr>
          <w:b/>
          <w:lang w:val="fr-FR"/>
        </w:rPr>
      </w:pPr>
    </w:p>
    <w:tbl>
      <w:tblPr>
        <w:tblStyle w:val="TableGrid1"/>
        <w:tblW w:w="14913" w:type="dxa"/>
        <w:tblInd w:w="-743" w:type="dxa"/>
        <w:tblLayout w:type="fixed"/>
        <w:tblLook w:val="04A0" w:firstRow="1" w:lastRow="0" w:firstColumn="1" w:lastColumn="0" w:noHBand="0" w:noVBand="1"/>
      </w:tblPr>
      <w:tblGrid>
        <w:gridCol w:w="11653"/>
        <w:gridCol w:w="567"/>
        <w:gridCol w:w="2693"/>
      </w:tblGrid>
      <w:tr w:rsidR="002B566B" w:rsidRPr="002B566B" w14:paraId="1386D608" w14:textId="77777777" w:rsidTr="00FC65C4">
        <w:trPr>
          <w:trHeight w:val="311"/>
        </w:trPr>
        <w:tc>
          <w:tcPr>
            <w:tcW w:w="14913" w:type="dxa"/>
            <w:gridSpan w:val="3"/>
            <w:shd w:val="clear" w:color="auto" w:fill="FFFF00"/>
          </w:tcPr>
          <w:p w14:paraId="1386D607" w14:textId="70BF674E"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Vigilance - Instructions pour le personnel</w:t>
            </w:r>
          </w:p>
        </w:tc>
      </w:tr>
      <w:tr w:rsidR="002B566B" w:rsidRPr="002B566B" w14:paraId="1386D60A" w14:textId="77777777" w:rsidTr="00FC65C4">
        <w:trPr>
          <w:trHeight w:val="311"/>
        </w:trPr>
        <w:tc>
          <w:tcPr>
            <w:tcW w:w="14913" w:type="dxa"/>
            <w:gridSpan w:val="3"/>
          </w:tcPr>
          <w:p w14:paraId="1386D609"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2B566B" w:rsidRPr="002B566B" w14:paraId="1386D60E" w14:textId="77777777" w:rsidTr="00A13F7F">
        <w:trPr>
          <w:trHeight w:val="311"/>
        </w:trPr>
        <w:tc>
          <w:tcPr>
            <w:tcW w:w="11653" w:type="dxa"/>
          </w:tcPr>
          <w:p w14:paraId="1386D60B"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doivent leur permettre de détecter les transactions atypiques auxquelles ils doivent accorder une attention particulière ?</w:t>
            </w:r>
          </w:p>
        </w:tc>
        <w:tc>
          <w:tcPr>
            <w:tcW w:w="567" w:type="dxa"/>
            <w:shd w:val="clear" w:color="auto" w:fill="FFFFFF"/>
            <w:vAlign w:val="center"/>
          </w:tcPr>
          <w:p w14:paraId="1386D60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60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12" w14:textId="77777777" w:rsidTr="00A13F7F">
        <w:trPr>
          <w:trHeight w:val="311"/>
        </w:trPr>
        <w:tc>
          <w:tcPr>
            <w:tcW w:w="11653" w:type="dxa"/>
          </w:tcPr>
          <w:p w14:paraId="1386D60F"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comprennent l’établissement et la présentation de rapports écrits sur les opérations atypiques au responsable LBC/FT, y compris en ce qui concerne les délais pour soumettre les rapports ? </w:t>
            </w:r>
          </w:p>
        </w:tc>
        <w:tc>
          <w:tcPr>
            <w:tcW w:w="567" w:type="dxa"/>
            <w:shd w:val="clear" w:color="auto" w:fill="FFFFFF"/>
            <w:vAlign w:val="center"/>
          </w:tcPr>
          <w:p w14:paraId="1386D61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93" w:type="dxa"/>
            <w:shd w:val="clear" w:color="auto" w:fill="C6D9F1"/>
            <w:vAlign w:val="center"/>
          </w:tcPr>
          <w:p w14:paraId="1386D61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613" w14:textId="3D46B4A7" w:rsidR="002B566B" w:rsidRDefault="002B566B" w:rsidP="00A13F7F">
      <w:pPr>
        <w:tabs>
          <w:tab w:val="clear" w:pos="284"/>
        </w:tabs>
        <w:spacing w:after="200" w:line="276" w:lineRule="auto"/>
        <w:jc w:val="both"/>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596"/>
        <w:gridCol w:w="2747"/>
      </w:tblGrid>
      <w:tr w:rsidR="002B566B" w:rsidRPr="002B566B" w14:paraId="1386D615" w14:textId="77777777" w:rsidTr="00A13F7F">
        <w:trPr>
          <w:trHeight w:val="311"/>
        </w:trPr>
        <w:tc>
          <w:tcPr>
            <w:tcW w:w="14967" w:type="dxa"/>
            <w:gridSpan w:val="3"/>
            <w:shd w:val="clear" w:color="auto" w:fill="FFFF00"/>
          </w:tcPr>
          <w:p w14:paraId="1386D614"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Vigilance concernant les opérations</w:t>
            </w:r>
          </w:p>
        </w:tc>
      </w:tr>
      <w:tr w:rsidR="002B566B" w:rsidRPr="002B566B" w14:paraId="1386D619" w14:textId="77777777" w:rsidTr="00A13F7F">
        <w:trPr>
          <w:trHeight w:val="311"/>
        </w:trPr>
        <w:tc>
          <w:tcPr>
            <w:tcW w:w="11624" w:type="dxa"/>
          </w:tcPr>
          <w:p w14:paraId="1386D616"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dresse-t-il, à l’entame de la prestation du service, un profil de transaction attendu pour chaque client ?</w:t>
            </w:r>
          </w:p>
        </w:tc>
        <w:tc>
          <w:tcPr>
            <w:tcW w:w="596" w:type="dxa"/>
            <w:shd w:val="clear" w:color="auto" w:fill="FFFFFF"/>
            <w:vAlign w:val="center"/>
          </w:tcPr>
          <w:p w14:paraId="1386D61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1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1D" w14:textId="77777777" w:rsidTr="00A13F7F">
        <w:trPr>
          <w:trHeight w:val="311"/>
        </w:trPr>
        <w:tc>
          <w:tcPr>
            <w:tcW w:w="11624" w:type="dxa"/>
          </w:tcPr>
          <w:p w14:paraId="1386D61A"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vérifie-t-il, dans le cadre de la surveillance de l’opération, si les caractéristiques de l’opération d'un client sont conformes au profil de transaction qui a été établi ou retenu pour ce client ?</w:t>
            </w:r>
          </w:p>
        </w:tc>
        <w:tc>
          <w:tcPr>
            <w:tcW w:w="596" w:type="dxa"/>
            <w:shd w:val="clear" w:color="auto" w:fill="FFFFFF"/>
            <w:vAlign w:val="center"/>
          </w:tcPr>
          <w:p w14:paraId="1386D61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1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24" w14:textId="77777777" w:rsidTr="00A13F7F">
        <w:trPr>
          <w:trHeight w:val="311"/>
        </w:trPr>
        <w:tc>
          <w:tcPr>
            <w:tcW w:w="11624" w:type="dxa"/>
          </w:tcPr>
          <w:p w14:paraId="1386D61E" w14:textId="77777777"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Les contrôles portant sur les opérations des clients sont-ils effectués en temps réel ou post-</w:t>
            </w:r>
            <w:proofErr w:type="spellStart"/>
            <w:r w:rsidRPr="002B566B">
              <w:rPr>
                <w:lang w:val="fr-FR"/>
              </w:rPr>
              <w:t>event</w:t>
            </w:r>
            <w:proofErr w:type="spellEnd"/>
            <w:r w:rsidRPr="002B566B">
              <w:rPr>
                <w:lang w:val="fr-FR"/>
              </w:rPr>
              <w:t xml:space="preserve">, ou une combinaison des deux ? </w:t>
            </w:r>
          </w:p>
        </w:tc>
        <w:tc>
          <w:tcPr>
            <w:tcW w:w="596" w:type="dxa"/>
            <w:shd w:val="clear" w:color="auto" w:fill="FFFFFF"/>
            <w:vAlign w:val="center"/>
          </w:tcPr>
          <w:p w14:paraId="1386D61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20" w14:textId="77777777" w:rsidR="002B566B" w:rsidRPr="002B566B" w:rsidRDefault="002B566B" w:rsidP="00A13F7F">
            <w:pPr>
              <w:numPr>
                <w:ilvl w:val="0"/>
                <w:numId w:val="23"/>
              </w:numPr>
              <w:tabs>
                <w:tab w:val="clear" w:pos="284"/>
              </w:tabs>
              <w:spacing w:before="60" w:line="240" w:lineRule="auto"/>
              <w:ind w:left="318" w:hanging="284"/>
              <w:contextualSpacing/>
              <w:jc w:val="both"/>
              <w:rPr>
                <w:rFonts w:cs="Arial"/>
                <w:sz w:val="16"/>
                <w:lang w:val="fr-FR"/>
              </w:rPr>
            </w:pPr>
            <w:r w:rsidRPr="002B566B">
              <w:rPr>
                <w:sz w:val="16"/>
                <w:lang w:val="fr-FR"/>
              </w:rPr>
              <w:t>En temps réel</w:t>
            </w:r>
          </w:p>
          <w:p w14:paraId="1386D621" w14:textId="77777777" w:rsidR="002B566B" w:rsidRPr="002B566B" w:rsidRDefault="002B566B" w:rsidP="00A13F7F">
            <w:pPr>
              <w:numPr>
                <w:ilvl w:val="0"/>
                <w:numId w:val="23"/>
              </w:numPr>
              <w:tabs>
                <w:tab w:val="clear" w:pos="284"/>
              </w:tabs>
              <w:spacing w:before="60" w:line="240" w:lineRule="auto"/>
              <w:ind w:left="318" w:hanging="284"/>
              <w:contextualSpacing/>
              <w:jc w:val="both"/>
              <w:rPr>
                <w:rFonts w:cs="Arial"/>
                <w:sz w:val="16"/>
                <w:lang w:val="fr-FR"/>
              </w:rPr>
            </w:pPr>
            <w:r w:rsidRPr="002B566B">
              <w:rPr>
                <w:sz w:val="16"/>
                <w:lang w:val="fr-FR"/>
              </w:rPr>
              <w:t>Post-</w:t>
            </w:r>
            <w:proofErr w:type="spellStart"/>
            <w:r w:rsidRPr="002B566B">
              <w:rPr>
                <w:sz w:val="16"/>
                <w:lang w:val="fr-FR"/>
              </w:rPr>
              <w:t>event</w:t>
            </w:r>
            <w:proofErr w:type="spellEnd"/>
          </w:p>
          <w:p w14:paraId="1386D622" w14:textId="77777777" w:rsidR="002B566B" w:rsidRPr="002B566B" w:rsidRDefault="002B566B" w:rsidP="00A13F7F">
            <w:pPr>
              <w:numPr>
                <w:ilvl w:val="0"/>
                <w:numId w:val="23"/>
              </w:numPr>
              <w:tabs>
                <w:tab w:val="clear" w:pos="284"/>
              </w:tabs>
              <w:spacing w:before="60" w:line="240" w:lineRule="auto"/>
              <w:ind w:left="318" w:hanging="284"/>
              <w:contextualSpacing/>
              <w:jc w:val="both"/>
              <w:rPr>
                <w:rFonts w:cs="Arial"/>
                <w:sz w:val="16"/>
                <w:lang w:val="fr-FR"/>
              </w:rPr>
            </w:pPr>
            <w:r w:rsidRPr="002B566B">
              <w:rPr>
                <w:sz w:val="16"/>
                <w:lang w:val="fr-FR"/>
              </w:rPr>
              <w:t>Combinaison des deux</w:t>
            </w:r>
          </w:p>
          <w:p w14:paraId="1386D623" w14:textId="77777777" w:rsidR="002B566B" w:rsidRPr="002B566B" w:rsidRDefault="002B566B" w:rsidP="00A13F7F">
            <w:pPr>
              <w:numPr>
                <w:ilvl w:val="0"/>
                <w:numId w:val="23"/>
              </w:numPr>
              <w:tabs>
                <w:tab w:val="clear" w:pos="284"/>
              </w:tabs>
              <w:spacing w:before="60" w:line="240" w:lineRule="auto"/>
              <w:ind w:left="318" w:hanging="284"/>
              <w:contextualSpacing/>
              <w:jc w:val="both"/>
              <w:rPr>
                <w:rFonts w:cs="Arial"/>
                <w:sz w:val="16"/>
                <w:lang w:val="fr-FR"/>
              </w:rPr>
            </w:pPr>
            <w:r w:rsidRPr="002B566B">
              <w:rPr>
                <w:sz w:val="16"/>
                <w:lang w:val="fr-FR"/>
              </w:rPr>
              <w:t>Non applicable</w:t>
            </w:r>
          </w:p>
        </w:tc>
      </w:tr>
      <w:tr w:rsidR="002B566B" w:rsidRPr="002B566B" w14:paraId="1386D626" w14:textId="77777777" w:rsidTr="00A13F7F">
        <w:trPr>
          <w:trHeight w:val="311"/>
        </w:trPr>
        <w:tc>
          <w:tcPr>
            <w:tcW w:w="14967" w:type="dxa"/>
            <w:gridSpan w:val="3"/>
          </w:tcPr>
          <w:p w14:paraId="1386D625" w14:textId="28082654" w:rsidR="002B566B" w:rsidRPr="002B566B" w:rsidRDefault="002B566B" w:rsidP="00A13F7F">
            <w:pPr>
              <w:tabs>
                <w:tab w:val="clear" w:pos="284"/>
              </w:tabs>
              <w:spacing w:before="60" w:line="240" w:lineRule="auto"/>
              <w:jc w:val="both"/>
              <w:rPr>
                <w:rFonts w:cs="Arial"/>
                <w:sz w:val="16"/>
                <w:lang w:val="fr-FR"/>
              </w:rPr>
            </w:pPr>
            <w:r w:rsidRPr="002B566B">
              <w:rPr>
                <w:lang w:val="fr-FR"/>
              </w:rPr>
              <w:t>Indiquez chaque fois si le système de surveillance de votre établissement répond aux éléments suivants :</w:t>
            </w:r>
          </w:p>
        </w:tc>
      </w:tr>
      <w:tr w:rsidR="002B566B" w:rsidRPr="002B566B" w14:paraId="1386D62A" w14:textId="77777777" w:rsidTr="00A13F7F">
        <w:trPr>
          <w:trHeight w:val="311"/>
        </w:trPr>
        <w:tc>
          <w:tcPr>
            <w:tcW w:w="11624" w:type="dxa"/>
          </w:tcPr>
          <w:p w14:paraId="1386D627"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596" w:type="dxa"/>
            <w:shd w:val="clear" w:color="auto" w:fill="FFFFFF"/>
            <w:vAlign w:val="center"/>
          </w:tcPr>
          <w:p w14:paraId="1386D62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2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2E" w14:textId="77777777" w:rsidTr="00A13F7F">
        <w:trPr>
          <w:trHeight w:val="311"/>
        </w:trPr>
        <w:tc>
          <w:tcPr>
            <w:tcW w:w="11624" w:type="dxa"/>
          </w:tcPr>
          <w:p w14:paraId="1386D62B"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critères ou scénarios visés à la question précédente sont-ils régulièrement actualisés sur le plan de leur efficacité ?</w:t>
            </w:r>
          </w:p>
        </w:tc>
        <w:tc>
          <w:tcPr>
            <w:tcW w:w="596" w:type="dxa"/>
            <w:shd w:val="clear" w:color="auto" w:fill="FFFFFF"/>
            <w:vAlign w:val="center"/>
          </w:tcPr>
          <w:p w14:paraId="1386D62C"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2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32" w14:textId="77777777" w:rsidTr="00A13F7F">
        <w:trPr>
          <w:trHeight w:val="311"/>
        </w:trPr>
        <w:tc>
          <w:tcPr>
            <w:tcW w:w="11624" w:type="dxa"/>
          </w:tcPr>
          <w:p w14:paraId="1386D62F"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portent-ils sur tous les comptes et toutes les opérations des clients réguliers et occasionnels ? </w:t>
            </w:r>
          </w:p>
        </w:tc>
        <w:tc>
          <w:tcPr>
            <w:tcW w:w="596" w:type="dxa"/>
            <w:shd w:val="clear" w:color="auto" w:fill="FFFFFF"/>
            <w:vAlign w:val="center"/>
          </w:tcPr>
          <w:p w14:paraId="1386D63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3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36" w14:textId="77777777" w:rsidTr="00A13F7F">
        <w:trPr>
          <w:trHeight w:val="311"/>
        </w:trPr>
        <w:tc>
          <w:tcPr>
            <w:tcW w:w="11624" w:type="dxa"/>
          </w:tcPr>
          <w:p w14:paraId="1386D633"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permettent-ils une détection rapide des opérations atypiques ? </w:t>
            </w:r>
          </w:p>
        </w:tc>
        <w:tc>
          <w:tcPr>
            <w:tcW w:w="596" w:type="dxa"/>
            <w:shd w:val="clear" w:color="auto" w:fill="FFFFFF"/>
            <w:vAlign w:val="center"/>
          </w:tcPr>
          <w:p w14:paraId="1386D634"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35"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3A" w14:textId="77777777" w:rsidTr="00A13F7F">
        <w:trPr>
          <w:trHeight w:val="311"/>
        </w:trPr>
        <w:tc>
          <w:tcPr>
            <w:tcW w:w="11624" w:type="dxa"/>
          </w:tcPr>
          <w:p w14:paraId="1386D637"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596" w:type="dxa"/>
            <w:shd w:val="clear" w:color="auto" w:fill="FFFFFF"/>
            <w:vAlign w:val="center"/>
          </w:tcPr>
          <w:p w14:paraId="1386D638"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39"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3E" w14:textId="77777777" w:rsidTr="00A13F7F">
        <w:trPr>
          <w:trHeight w:val="311"/>
        </w:trPr>
        <w:tc>
          <w:tcPr>
            <w:tcW w:w="11624" w:type="dxa"/>
          </w:tcPr>
          <w:p w14:paraId="1386D63B"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permettent-ils de détecter des opérations liées à des pays à haut risque (pays soumis à des sanctions du GAFI ou de l'UE, etc.) ? </w:t>
            </w:r>
          </w:p>
        </w:tc>
        <w:tc>
          <w:tcPr>
            <w:tcW w:w="596" w:type="dxa"/>
            <w:shd w:val="clear" w:color="auto" w:fill="FFFFFF"/>
            <w:vAlign w:val="center"/>
          </w:tcPr>
          <w:p w14:paraId="1386D63C"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747" w:type="dxa"/>
            <w:shd w:val="clear" w:color="auto" w:fill="C6D9F1"/>
            <w:vAlign w:val="center"/>
          </w:tcPr>
          <w:p w14:paraId="1386D63D"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42" w14:textId="77777777" w:rsidTr="00A13F7F">
        <w:trPr>
          <w:trHeight w:val="311"/>
        </w:trPr>
        <w:tc>
          <w:tcPr>
            <w:tcW w:w="11624" w:type="dxa"/>
          </w:tcPr>
          <w:p w14:paraId="1386D63F" w14:textId="77777777" w:rsidR="002B566B" w:rsidRPr="002B566B" w:rsidRDefault="002B566B" w:rsidP="00A13F7F">
            <w:pPr>
              <w:tabs>
                <w:tab w:val="clear" w:pos="284"/>
              </w:tabs>
              <w:spacing w:before="60" w:line="240" w:lineRule="auto"/>
              <w:jc w:val="both"/>
              <w:rPr>
                <w:rFonts w:cs="Arial"/>
                <w:lang w:val="fr-FR"/>
              </w:rPr>
            </w:pPr>
            <w:r w:rsidRPr="002B566B">
              <w:rPr>
                <w:lang w:val="fr-FR"/>
              </w:rPr>
              <w:t>Le système de vigilance de votre établissement pour la surveillance des opérations est-il (en grande partie) automatisé ?</w:t>
            </w:r>
          </w:p>
        </w:tc>
        <w:tc>
          <w:tcPr>
            <w:tcW w:w="596" w:type="dxa"/>
            <w:shd w:val="clear" w:color="auto" w:fill="FFFFFF"/>
            <w:vAlign w:val="center"/>
          </w:tcPr>
          <w:p w14:paraId="1386D640"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747" w:type="dxa"/>
            <w:shd w:val="clear" w:color="auto" w:fill="C6D9F1"/>
            <w:vAlign w:val="center"/>
          </w:tcPr>
          <w:p w14:paraId="1386D641"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026A4CE7" w14:textId="77777777" w:rsidR="005A35D4" w:rsidRDefault="005A35D4" w:rsidP="005A35D4">
      <w:pPr>
        <w:tabs>
          <w:tab w:val="clear" w:pos="284"/>
        </w:tabs>
        <w:spacing w:after="200" w:line="276" w:lineRule="auto"/>
        <w:jc w:val="both"/>
        <w:rPr>
          <w:b/>
          <w:lang w:val="fr-FR"/>
        </w:rPr>
      </w:pPr>
    </w:p>
    <w:tbl>
      <w:tblPr>
        <w:tblStyle w:val="TableGrid1"/>
        <w:tblW w:w="14885" w:type="dxa"/>
        <w:tblInd w:w="-743" w:type="dxa"/>
        <w:tblLayout w:type="fixed"/>
        <w:tblLook w:val="04A0" w:firstRow="1" w:lastRow="0" w:firstColumn="1" w:lastColumn="0" w:noHBand="0" w:noVBand="1"/>
      </w:tblPr>
      <w:tblGrid>
        <w:gridCol w:w="11624"/>
        <w:gridCol w:w="596"/>
        <w:gridCol w:w="2665"/>
      </w:tblGrid>
      <w:tr w:rsidR="002B566B" w:rsidRPr="002B566B" w14:paraId="1386D645" w14:textId="77777777" w:rsidTr="005A35D4">
        <w:trPr>
          <w:trHeight w:val="311"/>
        </w:trPr>
        <w:tc>
          <w:tcPr>
            <w:tcW w:w="14885" w:type="dxa"/>
            <w:gridSpan w:val="3"/>
            <w:shd w:val="clear" w:color="auto" w:fill="FFFF00"/>
          </w:tcPr>
          <w:p w14:paraId="1386D644" w14:textId="038EFBB6"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Sous-traitance</w:t>
            </w:r>
          </w:p>
        </w:tc>
      </w:tr>
      <w:tr w:rsidR="002B566B" w:rsidRPr="002B566B" w14:paraId="1386D649" w14:textId="77777777" w:rsidTr="005A35D4">
        <w:trPr>
          <w:trHeight w:val="311"/>
        </w:trPr>
        <w:tc>
          <w:tcPr>
            <w:tcW w:w="11624" w:type="dxa"/>
          </w:tcPr>
          <w:p w14:paraId="1386D646"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a-t-il sous-traité des tâches (tant en interne qu’en dehors du groupe) portant sur le respect de la réglementation LBC/FT ou le respect des dispositions relatives aux sanctions financières et au régime d'embargo ?</w:t>
            </w:r>
          </w:p>
        </w:tc>
        <w:tc>
          <w:tcPr>
            <w:tcW w:w="596" w:type="dxa"/>
            <w:shd w:val="clear" w:color="auto" w:fill="FFFFFF"/>
            <w:vAlign w:val="center"/>
          </w:tcPr>
          <w:p w14:paraId="1386D64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65" w:type="dxa"/>
            <w:shd w:val="clear" w:color="auto" w:fill="C6D9F1"/>
            <w:vAlign w:val="center"/>
          </w:tcPr>
          <w:p w14:paraId="1386D64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4D" w14:textId="77777777" w:rsidTr="005A35D4">
        <w:trPr>
          <w:trHeight w:val="311"/>
        </w:trPr>
        <w:tc>
          <w:tcPr>
            <w:tcW w:w="11624" w:type="dxa"/>
          </w:tcPr>
          <w:p w14:paraId="1386D64A"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a-t-il conclu avec la partie à laquelle ces tâches sont sous-traitées (tant en interne qu’en dehors du groupe) une convention écrite déterminant les accords, responsabilités et obligations mutuelles ?</w:t>
            </w:r>
          </w:p>
        </w:tc>
        <w:tc>
          <w:tcPr>
            <w:tcW w:w="596" w:type="dxa"/>
            <w:shd w:val="clear" w:color="auto" w:fill="FFFFFF"/>
            <w:vAlign w:val="center"/>
          </w:tcPr>
          <w:p w14:paraId="1386D64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65" w:type="dxa"/>
            <w:shd w:val="clear" w:color="auto" w:fill="C6D9F1"/>
            <w:vAlign w:val="center"/>
          </w:tcPr>
          <w:p w14:paraId="1386D64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51" w14:textId="77777777" w:rsidTr="005A35D4">
        <w:trPr>
          <w:trHeight w:val="311"/>
        </w:trPr>
        <w:tc>
          <w:tcPr>
            <w:tcW w:w="11624" w:type="dxa"/>
          </w:tcPr>
          <w:p w14:paraId="1386D64E"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a-t-il défini une politique (</w:t>
            </w:r>
            <w:proofErr w:type="spellStart"/>
            <w:r w:rsidRPr="002B566B">
              <w:rPr>
                <w:i/>
                <w:lang w:val="fr-FR"/>
              </w:rPr>
              <w:t>processes</w:t>
            </w:r>
            <w:proofErr w:type="spellEnd"/>
            <w:r w:rsidRPr="002B566B">
              <w:rPr>
                <w:lang w:val="fr-FR"/>
              </w:rPr>
              <w:t xml:space="preserve"> / cycle) pour le contrôle de la qualité des tâches sous-traitées (tant en interne qu’en dehors du groupe) ? </w:t>
            </w:r>
          </w:p>
        </w:tc>
        <w:tc>
          <w:tcPr>
            <w:tcW w:w="596" w:type="dxa"/>
            <w:shd w:val="clear" w:color="auto" w:fill="FFFFFF"/>
            <w:vAlign w:val="center"/>
          </w:tcPr>
          <w:p w14:paraId="1386D64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65" w:type="dxa"/>
            <w:shd w:val="clear" w:color="auto" w:fill="C6D9F1"/>
            <w:vAlign w:val="center"/>
          </w:tcPr>
          <w:p w14:paraId="1386D65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59" w14:textId="77777777" w:rsidTr="005A35D4">
        <w:trPr>
          <w:trHeight w:val="311"/>
        </w:trPr>
        <w:tc>
          <w:tcPr>
            <w:tcW w:w="11624" w:type="dxa"/>
          </w:tcPr>
          <w:p w14:paraId="1386D652" w14:textId="77777777" w:rsidR="002B566B" w:rsidRPr="002B566B" w:rsidRDefault="002B566B" w:rsidP="00A13F7F">
            <w:pPr>
              <w:tabs>
                <w:tab w:val="clear" w:pos="284"/>
              </w:tabs>
              <w:spacing w:before="60" w:line="240" w:lineRule="auto"/>
              <w:jc w:val="both"/>
              <w:rPr>
                <w:rFonts w:cs="Arial"/>
                <w:lang w:val="fr-FR"/>
              </w:rPr>
            </w:pPr>
            <w:r w:rsidRPr="002B566B">
              <w:rPr>
                <w:lang w:val="fr-FR"/>
              </w:rPr>
              <w:t>Quand votre établissement a-t-il effectué pour la dernière fois un contrôle de la qualité des tâches sous-traitées (tant en interne qu’en dehors du groupe) ?</w:t>
            </w:r>
          </w:p>
        </w:tc>
        <w:tc>
          <w:tcPr>
            <w:tcW w:w="596" w:type="dxa"/>
            <w:vAlign w:val="center"/>
          </w:tcPr>
          <w:p w14:paraId="1386D65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65" w:type="dxa"/>
            <w:shd w:val="clear" w:color="auto" w:fill="C6D9F1"/>
            <w:vAlign w:val="center"/>
          </w:tcPr>
          <w:p w14:paraId="1386D654" w14:textId="77777777" w:rsidR="002B566B" w:rsidRPr="002B566B" w:rsidRDefault="002B566B" w:rsidP="00A13F7F">
            <w:pPr>
              <w:numPr>
                <w:ilvl w:val="0"/>
                <w:numId w:val="23"/>
              </w:numPr>
              <w:tabs>
                <w:tab w:val="clear" w:pos="284"/>
              </w:tabs>
              <w:spacing w:line="240" w:lineRule="auto"/>
              <w:ind w:left="176" w:hanging="142"/>
              <w:contextualSpacing/>
              <w:jc w:val="both"/>
              <w:rPr>
                <w:rFonts w:cs="Arial"/>
                <w:sz w:val="16"/>
                <w:lang w:val="fr-FR"/>
              </w:rPr>
            </w:pPr>
            <w:r w:rsidRPr="002B566B">
              <w:rPr>
                <w:sz w:val="16"/>
                <w:lang w:val="fr-FR"/>
              </w:rPr>
              <w:t>Il y a moins de 1 an</w:t>
            </w:r>
          </w:p>
          <w:p w14:paraId="1386D655" w14:textId="77777777" w:rsidR="002B566B" w:rsidRPr="002B566B" w:rsidRDefault="002B566B" w:rsidP="00A13F7F">
            <w:pPr>
              <w:numPr>
                <w:ilvl w:val="0"/>
                <w:numId w:val="23"/>
              </w:numPr>
              <w:tabs>
                <w:tab w:val="clear" w:pos="284"/>
              </w:tabs>
              <w:spacing w:line="240" w:lineRule="auto"/>
              <w:ind w:left="176" w:hanging="142"/>
              <w:contextualSpacing/>
              <w:jc w:val="both"/>
              <w:rPr>
                <w:rFonts w:cs="Arial"/>
                <w:sz w:val="16"/>
                <w:lang w:val="fr-FR"/>
              </w:rPr>
            </w:pPr>
            <w:r w:rsidRPr="002B566B">
              <w:rPr>
                <w:sz w:val="16"/>
                <w:lang w:val="fr-FR"/>
              </w:rPr>
              <w:t>Il y a entre 1 an et 2 ans</w:t>
            </w:r>
          </w:p>
          <w:p w14:paraId="1386D656" w14:textId="77777777" w:rsidR="002B566B" w:rsidRPr="002B566B" w:rsidRDefault="002B566B" w:rsidP="00A13F7F">
            <w:pPr>
              <w:numPr>
                <w:ilvl w:val="0"/>
                <w:numId w:val="23"/>
              </w:numPr>
              <w:tabs>
                <w:tab w:val="clear" w:pos="284"/>
              </w:tabs>
              <w:spacing w:line="240" w:lineRule="auto"/>
              <w:ind w:left="176" w:hanging="142"/>
              <w:contextualSpacing/>
              <w:jc w:val="both"/>
              <w:rPr>
                <w:rFonts w:cs="Arial"/>
                <w:sz w:val="16"/>
                <w:lang w:val="fr-FR"/>
              </w:rPr>
            </w:pPr>
            <w:r w:rsidRPr="002B566B">
              <w:rPr>
                <w:sz w:val="16"/>
                <w:lang w:val="fr-FR"/>
              </w:rPr>
              <w:t>Il y a moins de 2 ans</w:t>
            </w:r>
          </w:p>
          <w:p w14:paraId="1386D657" w14:textId="77777777" w:rsidR="002B566B" w:rsidRPr="002B566B" w:rsidRDefault="002B566B" w:rsidP="00A13F7F">
            <w:pPr>
              <w:numPr>
                <w:ilvl w:val="0"/>
                <w:numId w:val="23"/>
              </w:numPr>
              <w:tabs>
                <w:tab w:val="clear" w:pos="284"/>
              </w:tabs>
              <w:spacing w:line="240" w:lineRule="auto"/>
              <w:ind w:left="176" w:hanging="142"/>
              <w:contextualSpacing/>
              <w:jc w:val="both"/>
              <w:rPr>
                <w:rFonts w:cs="Arial"/>
                <w:sz w:val="16"/>
                <w:lang w:val="fr-FR"/>
              </w:rPr>
            </w:pPr>
            <w:r w:rsidRPr="002B566B">
              <w:rPr>
                <w:sz w:val="16"/>
                <w:lang w:val="fr-FR"/>
              </w:rPr>
              <w:t>Pas encore à ce stade</w:t>
            </w:r>
          </w:p>
          <w:p w14:paraId="1386D658" w14:textId="77777777" w:rsidR="002B566B" w:rsidRPr="002B566B" w:rsidRDefault="002B566B" w:rsidP="00A13F7F">
            <w:pPr>
              <w:numPr>
                <w:ilvl w:val="0"/>
                <w:numId w:val="23"/>
              </w:numPr>
              <w:tabs>
                <w:tab w:val="clear" w:pos="284"/>
              </w:tabs>
              <w:spacing w:line="240" w:lineRule="auto"/>
              <w:ind w:left="176" w:hanging="142"/>
              <w:contextualSpacing/>
              <w:jc w:val="both"/>
              <w:rPr>
                <w:rFonts w:cs="Arial"/>
                <w:sz w:val="16"/>
                <w:lang w:val="fr-FR"/>
              </w:rPr>
            </w:pPr>
            <w:r w:rsidRPr="002B566B">
              <w:rPr>
                <w:sz w:val="16"/>
                <w:lang w:val="fr-FR"/>
              </w:rPr>
              <w:t>Non applicable</w:t>
            </w:r>
          </w:p>
        </w:tc>
      </w:tr>
    </w:tbl>
    <w:p w14:paraId="0C216659" w14:textId="77777777" w:rsidR="005A35D4" w:rsidRDefault="005A35D4" w:rsidP="00A13F7F">
      <w:pPr>
        <w:tabs>
          <w:tab w:val="clear" w:pos="284"/>
        </w:tabs>
        <w:spacing w:before="60" w:line="240" w:lineRule="auto"/>
        <w:jc w:val="both"/>
        <w:rPr>
          <w:lang w:val="fr-FR"/>
        </w:rPr>
        <w:sectPr w:rsidR="005A35D4" w:rsidSect="002B566B">
          <w:pgSz w:w="15840" w:h="12240" w:orient="landscape"/>
          <w:pgMar w:top="1440" w:right="1440" w:bottom="1440" w:left="1440" w:header="708" w:footer="708" w:gutter="0"/>
          <w:cols w:space="708"/>
          <w:docGrid w:linePitch="360"/>
        </w:sectPr>
      </w:pPr>
    </w:p>
    <w:tbl>
      <w:tblPr>
        <w:tblStyle w:val="TableGrid1"/>
        <w:tblW w:w="14885" w:type="dxa"/>
        <w:tblInd w:w="-743" w:type="dxa"/>
        <w:tblLayout w:type="fixed"/>
        <w:tblLook w:val="04A0" w:firstRow="1" w:lastRow="0" w:firstColumn="1" w:lastColumn="0" w:noHBand="0" w:noVBand="1"/>
      </w:tblPr>
      <w:tblGrid>
        <w:gridCol w:w="11624"/>
        <w:gridCol w:w="596"/>
        <w:gridCol w:w="2665"/>
      </w:tblGrid>
      <w:tr w:rsidR="002B566B" w:rsidRPr="002B566B" w14:paraId="1386D65D" w14:textId="77777777" w:rsidTr="005A35D4">
        <w:trPr>
          <w:trHeight w:val="311"/>
        </w:trPr>
        <w:tc>
          <w:tcPr>
            <w:tcW w:w="11624" w:type="dxa"/>
          </w:tcPr>
          <w:p w14:paraId="1386D65A" w14:textId="39805A9F"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Les contrôles visés à la question précédente ont-ils mis au jour des lacunes importantes ?</w:t>
            </w:r>
          </w:p>
        </w:tc>
        <w:tc>
          <w:tcPr>
            <w:tcW w:w="596" w:type="dxa"/>
            <w:vAlign w:val="center"/>
          </w:tcPr>
          <w:p w14:paraId="1386D65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65" w:type="dxa"/>
            <w:shd w:val="clear" w:color="auto" w:fill="C6D9F1"/>
            <w:vAlign w:val="center"/>
          </w:tcPr>
          <w:p w14:paraId="1386D65C"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[Oui] / [Non] / [Non applicable]</w:t>
            </w:r>
          </w:p>
        </w:tc>
      </w:tr>
      <w:tr w:rsidR="002B566B" w:rsidRPr="002B566B" w14:paraId="1386D661" w14:textId="77777777" w:rsidTr="005A35D4">
        <w:trPr>
          <w:trHeight w:val="311"/>
        </w:trPr>
        <w:tc>
          <w:tcPr>
            <w:tcW w:w="11624" w:type="dxa"/>
          </w:tcPr>
          <w:p w14:paraId="1386D65E" w14:textId="77777777" w:rsidR="002B566B" w:rsidRPr="002B566B" w:rsidRDefault="002B566B" w:rsidP="00A13F7F">
            <w:pPr>
              <w:tabs>
                <w:tab w:val="clear" w:pos="284"/>
              </w:tabs>
              <w:spacing w:before="60" w:line="240" w:lineRule="auto"/>
              <w:jc w:val="both"/>
              <w:rPr>
                <w:rFonts w:cs="Arial"/>
                <w:lang w:val="fr-FR"/>
              </w:rPr>
            </w:pPr>
            <w:r w:rsidRPr="002B566B">
              <w:rPr>
                <w:lang w:val="fr-FR"/>
              </w:rPr>
              <w:t>Si vous avez répondu affirmativement à la question précédente, votre établissement a-t-il alors pris les mesures nécessaires pour remédier aux lacunes constatées ?</w:t>
            </w:r>
          </w:p>
        </w:tc>
        <w:tc>
          <w:tcPr>
            <w:tcW w:w="596" w:type="dxa"/>
            <w:vAlign w:val="center"/>
          </w:tcPr>
          <w:p w14:paraId="1386D65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665" w:type="dxa"/>
            <w:shd w:val="clear" w:color="auto" w:fill="C6D9F1"/>
            <w:vAlign w:val="center"/>
          </w:tcPr>
          <w:p w14:paraId="1386D660" w14:textId="77777777" w:rsidR="002B566B" w:rsidRPr="002B566B" w:rsidRDefault="002B566B" w:rsidP="00A13F7F">
            <w:pPr>
              <w:tabs>
                <w:tab w:val="clear" w:pos="284"/>
              </w:tabs>
              <w:spacing w:line="240" w:lineRule="auto"/>
              <w:jc w:val="both"/>
              <w:rPr>
                <w:rFonts w:cs="Arial"/>
                <w:sz w:val="16"/>
                <w:lang w:val="fr-FR"/>
              </w:rPr>
            </w:pPr>
            <w:r w:rsidRPr="002B566B">
              <w:rPr>
                <w:sz w:val="16"/>
                <w:lang w:val="fr-FR"/>
              </w:rPr>
              <w:t>[Oui] / [Non] / [Non applicable]</w:t>
            </w:r>
          </w:p>
        </w:tc>
      </w:tr>
    </w:tbl>
    <w:p w14:paraId="1386D662" w14:textId="77777777" w:rsidR="002B566B" w:rsidRDefault="002B566B" w:rsidP="00A13F7F">
      <w:pPr>
        <w:tabs>
          <w:tab w:val="clear" w:pos="284"/>
        </w:tabs>
        <w:spacing w:after="200" w:line="276" w:lineRule="auto"/>
        <w:jc w:val="both"/>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596"/>
        <w:gridCol w:w="2523"/>
      </w:tblGrid>
      <w:tr w:rsidR="002B566B" w:rsidRPr="002B566B" w14:paraId="1386D665" w14:textId="77777777" w:rsidTr="007B039C">
        <w:trPr>
          <w:trHeight w:val="311"/>
        </w:trPr>
        <w:tc>
          <w:tcPr>
            <w:tcW w:w="14743" w:type="dxa"/>
            <w:gridSpan w:val="3"/>
            <w:shd w:val="clear" w:color="auto" w:fill="FFFF00"/>
            <w:vAlign w:val="center"/>
          </w:tcPr>
          <w:p w14:paraId="1386D664"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t>Application des sanctions financières et des embargos</w:t>
            </w:r>
          </w:p>
        </w:tc>
      </w:tr>
      <w:tr w:rsidR="002B566B" w:rsidRPr="002B566B" w14:paraId="1386D667" w14:textId="77777777" w:rsidTr="00A13F7F">
        <w:trPr>
          <w:trHeight w:val="708"/>
        </w:trPr>
        <w:tc>
          <w:tcPr>
            <w:tcW w:w="14743" w:type="dxa"/>
            <w:gridSpan w:val="3"/>
          </w:tcPr>
          <w:p w14:paraId="1386D666"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contrôle-t-il, préalablement à l’offre de services, systématiquement et sans exception, si les personnes suivantes figurent sur les listes de sanctions belges ou européennes :</w:t>
            </w:r>
          </w:p>
        </w:tc>
      </w:tr>
      <w:tr w:rsidR="002B566B" w:rsidRPr="002B566B" w14:paraId="1386D66B" w14:textId="77777777" w:rsidTr="00A13F7F">
        <w:trPr>
          <w:trHeight w:val="311"/>
        </w:trPr>
        <w:tc>
          <w:tcPr>
            <w:tcW w:w="11624" w:type="dxa"/>
          </w:tcPr>
          <w:p w14:paraId="1386D668"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nouveaux clients de votre établissement :</w:t>
            </w:r>
          </w:p>
        </w:tc>
        <w:tc>
          <w:tcPr>
            <w:tcW w:w="596" w:type="dxa"/>
            <w:shd w:val="clear" w:color="auto" w:fill="FFFFFF"/>
            <w:vAlign w:val="center"/>
          </w:tcPr>
          <w:p w14:paraId="1386D66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1386D66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6F" w14:textId="77777777" w:rsidTr="00A13F7F">
        <w:trPr>
          <w:trHeight w:val="311"/>
        </w:trPr>
        <w:tc>
          <w:tcPr>
            <w:tcW w:w="11624" w:type="dxa"/>
          </w:tcPr>
          <w:p w14:paraId="1386D66C"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leurs mandataires :</w:t>
            </w:r>
          </w:p>
        </w:tc>
        <w:tc>
          <w:tcPr>
            <w:tcW w:w="596" w:type="dxa"/>
            <w:shd w:val="clear" w:color="auto" w:fill="FFFFFF"/>
            <w:vAlign w:val="center"/>
          </w:tcPr>
          <w:p w14:paraId="1386D66D"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386D66E"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73" w14:textId="77777777" w:rsidTr="00A13F7F">
        <w:trPr>
          <w:trHeight w:val="311"/>
        </w:trPr>
        <w:tc>
          <w:tcPr>
            <w:tcW w:w="11624" w:type="dxa"/>
          </w:tcPr>
          <w:p w14:paraId="1386D670"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bénéficiaires effectifs liés aux relations clients (bénéficiaires effectifs des clients, bénéficiaires effectifs des mandataires des clients, etc.) :</w:t>
            </w:r>
          </w:p>
        </w:tc>
        <w:tc>
          <w:tcPr>
            <w:tcW w:w="596" w:type="dxa"/>
            <w:shd w:val="clear" w:color="auto" w:fill="FFFFFF"/>
            <w:vAlign w:val="center"/>
          </w:tcPr>
          <w:p w14:paraId="1386D67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1386D67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75" w14:textId="77777777" w:rsidTr="00A13F7F">
        <w:trPr>
          <w:trHeight w:val="1104"/>
        </w:trPr>
        <w:tc>
          <w:tcPr>
            <w:tcW w:w="14743" w:type="dxa"/>
            <w:gridSpan w:val="3"/>
          </w:tcPr>
          <w:p w14:paraId="1386D674" w14:textId="3B646CF6" w:rsidR="00A13F7F" w:rsidRPr="002B566B" w:rsidRDefault="002B566B" w:rsidP="00A13F7F">
            <w:pPr>
              <w:tabs>
                <w:tab w:val="clear" w:pos="284"/>
              </w:tabs>
              <w:spacing w:before="60" w:line="240" w:lineRule="auto"/>
              <w:jc w:val="both"/>
              <w:rPr>
                <w:rFonts w:cs="Arial"/>
                <w:lang w:val="fr-FR"/>
              </w:rPr>
            </w:pPr>
            <w:r w:rsidRPr="002B566B">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2B566B" w:rsidRPr="002B566B" w14:paraId="1386D679" w14:textId="77777777" w:rsidTr="00A13F7F">
        <w:trPr>
          <w:trHeight w:val="311"/>
        </w:trPr>
        <w:tc>
          <w:tcPr>
            <w:tcW w:w="11624" w:type="dxa"/>
          </w:tcPr>
          <w:p w14:paraId="1386D676"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clients de votre établissement :</w:t>
            </w:r>
          </w:p>
        </w:tc>
        <w:tc>
          <w:tcPr>
            <w:tcW w:w="596" w:type="dxa"/>
            <w:shd w:val="clear" w:color="auto" w:fill="FFFFFF"/>
            <w:vAlign w:val="center"/>
          </w:tcPr>
          <w:p w14:paraId="1386D677"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386D67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7D" w14:textId="77777777" w:rsidTr="00A13F7F">
        <w:trPr>
          <w:trHeight w:val="311"/>
        </w:trPr>
        <w:tc>
          <w:tcPr>
            <w:tcW w:w="11624" w:type="dxa"/>
          </w:tcPr>
          <w:p w14:paraId="1386D67A" w14:textId="77777777" w:rsidR="002B566B" w:rsidRPr="002B566B" w:rsidRDefault="002B566B" w:rsidP="00A13F7F">
            <w:pPr>
              <w:numPr>
                <w:ilvl w:val="0"/>
                <w:numId w:val="27"/>
              </w:numPr>
              <w:tabs>
                <w:tab w:val="clear" w:pos="284"/>
              </w:tabs>
              <w:spacing w:before="60" w:line="240" w:lineRule="auto"/>
              <w:contextualSpacing/>
              <w:jc w:val="both"/>
              <w:rPr>
                <w:rFonts w:cs="Arial"/>
                <w:lang w:val="fr-FR"/>
              </w:rPr>
            </w:pPr>
            <w:r w:rsidRPr="002B566B">
              <w:rPr>
                <w:lang w:val="fr-FR"/>
              </w:rPr>
              <w:t>leurs mandataires :</w:t>
            </w:r>
          </w:p>
        </w:tc>
        <w:tc>
          <w:tcPr>
            <w:tcW w:w="596" w:type="dxa"/>
            <w:shd w:val="clear" w:color="auto" w:fill="FFFFFF"/>
            <w:vAlign w:val="center"/>
          </w:tcPr>
          <w:p w14:paraId="1386D67B" w14:textId="77777777" w:rsidR="002B566B" w:rsidRPr="002B566B" w:rsidRDefault="002B566B" w:rsidP="00A13F7F">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386D67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81" w14:textId="77777777" w:rsidTr="00A13F7F">
        <w:trPr>
          <w:trHeight w:val="311"/>
        </w:trPr>
        <w:tc>
          <w:tcPr>
            <w:tcW w:w="11624" w:type="dxa"/>
          </w:tcPr>
          <w:p w14:paraId="1386D67E" w14:textId="77777777" w:rsidR="002B566B" w:rsidRPr="002B566B" w:rsidRDefault="002B566B" w:rsidP="00A13F7F">
            <w:pPr>
              <w:numPr>
                <w:ilvl w:val="0"/>
                <w:numId w:val="27"/>
              </w:numPr>
              <w:tabs>
                <w:tab w:val="clear" w:pos="284"/>
              </w:tabs>
              <w:spacing w:before="60" w:line="240" w:lineRule="auto"/>
              <w:contextualSpacing/>
              <w:jc w:val="both"/>
              <w:rPr>
                <w:rFonts w:cs="Arial"/>
                <w:lang w:val="fr-FR"/>
              </w:rPr>
            </w:pPr>
            <w:r w:rsidRPr="002B566B">
              <w:rPr>
                <w:lang w:val="fr-FR"/>
              </w:rPr>
              <w:t>les bénéficiaires effectifs liés aux relations clients (bénéficiaires effectifs des clients, bénéficiaires effectifs des mandataires des clients, etc.) :</w:t>
            </w:r>
          </w:p>
        </w:tc>
        <w:tc>
          <w:tcPr>
            <w:tcW w:w="596" w:type="dxa"/>
            <w:shd w:val="clear" w:color="auto" w:fill="FFFFFF"/>
            <w:vAlign w:val="center"/>
          </w:tcPr>
          <w:p w14:paraId="1386D67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1386D68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85" w14:textId="77777777" w:rsidTr="00A13F7F">
        <w:trPr>
          <w:trHeight w:val="311"/>
        </w:trPr>
        <w:tc>
          <w:tcPr>
            <w:tcW w:w="11624" w:type="dxa"/>
          </w:tcPr>
          <w:p w14:paraId="1386D682"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contrôle-t-il, lors de l’exécution ou de la réception de transferts </w:t>
            </w:r>
            <w:r w:rsidRPr="002B566B">
              <w:rPr>
                <w:u w:val="single"/>
                <w:lang w:val="fr-FR"/>
              </w:rPr>
              <w:t>internationaux</w:t>
            </w:r>
            <w:r w:rsidRPr="002B566B">
              <w:rPr>
                <w:lang w:val="fr-FR"/>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596" w:type="dxa"/>
            <w:shd w:val="clear" w:color="auto" w:fill="FFFFFF"/>
            <w:vAlign w:val="center"/>
          </w:tcPr>
          <w:p w14:paraId="1386D68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1386D68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89" w14:textId="77777777" w:rsidTr="00A13F7F">
        <w:trPr>
          <w:trHeight w:val="311"/>
        </w:trPr>
        <w:tc>
          <w:tcPr>
            <w:tcW w:w="11624" w:type="dxa"/>
          </w:tcPr>
          <w:p w14:paraId="1386D686"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contrôle-t-il, lors de l’exécution ou de la réception de transferts </w:t>
            </w:r>
            <w:r w:rsidRPr="002B566B">
              <w:rPr>
                <w:u w:val="single"/>
                <w:lang w:val="fr-FR"/>
              </w:rPr>
              <w:t>nationaux</w:t>
            </w:r>
            <w:r w:rsidRPr="002B566B">
              <w:rPr>
                <w:lang w:val="fr-FR"/>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596" w:type="dxa"/>
            <w:shd w:val="clear" w:color="auto" w:fill="FFFFFF"/>
            <w:vAlign w:val="center"/>
          </w:tcPr>
          <w:p w14:paraId="1386D68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1386D68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8D" w14:textId="77777777" w:rsidTr="00A13F7F">
        <w:trPr>
          <w:trHeight w:val="311"/>
        </w:trPr>
        <w:tc>
          <w:tcPr>
            <w:tcW w:w="11624" w:type="dxa"/>
          </w:tcPr>
          <w:p w14:paraId="1386D68A"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contrôle-t-il, lors de l’octroi de moyens (par exemple dans le cadre de paiements, remboursements, crédits, etc.) si une partie en présence pourrait avoir été sanctionnée ? </w:t>
            </w:r>
          </w:p>
        </w:tc>
        <w:tc>
          <w:tcPr>
            <w:tcW w:w="596" w:type="dxa"/>
            <w:shd w:val="clear" w:color="auto" w:fill="FFFFFF"/>
            <w:vAlign w:val="center"/>
          </w:tcPr>
          <w:p w14:paraId="1386D68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1386D68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A4488F3" w14:textId="77777777" w:rsidR="005A35D4" w:rsidRDefault="005A35D4" w:rsidP="00A13F7F">
      <w:pPr>
        <w:tabs>
          <w:tab w:val="clear" w:pos="284"/>
        </w:tabs>
        <w:spacing w:before="60" w:line="240" w:lineRule="auto"/>
        <w:jc w:val="both"/>
        <w:rPr>
          <w:lang w:val="fr-FR"/>
        </w:rPr>
        <w:sectPr w:rsidR="005A35D4" w:rsidSect="002B566B">
          <w:pgSz w:w="15840" w:h="12240" w:orient="landscape"/>
          <w:pgMar w:top="1440" w:right="1440" w:bottom="1440" w:left="1440" w:header="708" w:footer="708" w:gutter="0"/>
          <w:cols w:space="708"/>
          <w:docGrid w:linePitch="360"/>
        </w:sectPr>
      </w:pPr>
    </w:p>
    <w:tbl>
      <w:tblPr>
        <w:tblStyle w:val="TableGrid1"/>
        <w:tblW w:w="14743" w:type="dxa"/>
        <w:tblInd w:w="-743" w:type="dxa"/>
        <w:tblLayout w:type="fixed"/>
        <w:tblLook w:val="04A0" w:firstRow="1" w:lastRow="0" w:firstColumn="1" w:lastColumn="0" w:noHBand="0" w:noVBand="1"/>
      </w:tblPr>
      <w:tblGrid>
        <w:gridCol w:w="11624"/>
        <w:gridCol w:w="596"/>
        <w:gridCol w:w="2511"/>
        <w:gridCol w:w="12"/>
      </w:tblGrid>
      <w:tr w:rsidR="002B566B" w:rsidRPr="002B566B" w14:paraId="1386D68F" w14:textId="77777777" w:rsidTr="005A35D4">
        <w:trPr>
          <w:trHeight w:val="311"/>
        </w:trPr>
        <w:tc>
          <w:tcPr>
            <w:tcW w:w="14743" w:type="dxa"/>
            <w:gridSpan w:val="4"/>
          </w:tcPr>
          <w:p w14:paraId="1386D68E" w14:textId="78601CFA" w:rsidR="002B566B" w:rsidRPr="002B566B" w:rsidRDefault="002B566B" w:rsidP="00A13F7F">
            <w:pPr>
              <w:tabs>
                <w:tab w:val="clear" w:pos="284"/>
              </w:tabs>
              <w:spacing w:before="60" w:line="240" w:lineRule="auto"/>
              <w:jc w:val="both"/>
              <w:rPr>
                <w:rFonts w:cs="Arial"/>
                <w:lang w:val="fr-FR"/>
              </w:rPr>
            </w:pPr>
            <w:r w:rsidRPr="002B566B">
              <w:rPr>
                <w:lang w:val="fr-FR"/>
              </w:rPr>
              <w:lastRenderedPageBreak/>
              <w:t xml:space="preserve">Indiquez chaque fois si votre établissement effectue les </w:t>
            </w:r>
            <w:proofErr w:type="spellStart"/>
            <w:r w:rsidRPr="002B566B">
              <w:rPr>
                <w:i/>
                <w:lang w:val="fr-FR"/>
              </w:rPr>
              <w:t>screenings</w:t>
            </w:r>
            <w:proofErr w:type="spellEnd"/>
            <w:r w:rsidRPr="002B566B">
              <w:rPr>
                <w:lang w:val="fr-FR"/>
              </w:rPr>
              <w:t xml:space="preserve"> visés dans les questions ci-dessus sur la base des listes suivantes :</w:t>
            </w:r>
          </w:p>
        </w:tc>
      </w:tr>
      <w:tr w:rsidR="002B566B" w:rsidRPr="002B566B" w14:paraId="1386D693" w14:textId="77777777" w:rsidTr="005A35D4">
        <w:trPr>
          <w:trHeight w:val="311"/>
        </w:trPr>
        <w:tc>
          <w:tcPr>
            <w:tcW w:w="11624" w:type="dxa"/>
          </w:tcPr>
          <w:p w14:paraId="1386D690" w14:textId="77777777" w:rsidR="002B566B" w:rsidRPr="002B566B" w:rsidRDefault="002B566B" w:rsidP="00A13F7F">
            <w:pPr>
              <w:numPr>
                <w:ilvl w:val="0"/>
                <w:numId w:val="22"/>
              </w:numPr>
              <w:tabs>
                <w:tab w:val="clear" w:pos="284"/>
              </w:tabs>
              <w:spacing w:before="60" w:line="240" w:lineRule="auto"/>
              <w:contextualSpacing/>
              <w:jc w:val="both"/>
              <w:rPr>
                <w:rFonts w:cs="Arial"/>
                <w:lang w:val="fr-FR"/>
              </w:rPr>
            </w:pPr>
            <w:r w:rsidRPr="002B566B">
              <w:rPr>
                <w:lang w:val="fr-FR"/>
              </w:rPr>
              <w:t>les listes de sanctions européennes :</w:t>
            </w:r>
          </w:p>
        </w:tc>
        <w:tc>
          <w:tcPr>
            <w:tcW w:w="596" w:type="dxa"/>
            <w:shd w:val="clear" w:color="auto" w:fill="FFFFFF"/>
            <w:vAlign w:val="center"/>
          </w:tcPr>
          <w:p w14:paraId="1386D691"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92"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97" w14:textId="77777777" w:rsidTr="005A35D4">
        <w:trPr>
          <w:trHeight w:val="311"/>
        </w:trPr>
        <w:tc>
          <w:tcPr>
            <w:tcW w:w="11624" w:type="dxa"/>
          </w:tcPr>
          <w:p w14:paraId="1386D694" w14:textId="77777777" w:rsidR="002B566B" w:rsidRPr="002B566B" w:rsidRDefault="002B566B" w:rsidP="00A13F7F">
            <w:pPr>
              <w:numPr>
                <w:ilvl w:val="0"/>
                <w:numId w:val="22"/>
              </w:numPr>
              <w:tabs>
                <w:tab w:val="clear" w:pos="284"/>
              </w:tabs>
              <w:spacing w:before="60" w:line="240" w:lineRule="auto"/>
              <w:contextualSpacing/>
              <w:jc w:val="both"/>
              <w:rPr>
                <w:rFonts w:cs="Arial"/>
                <w:lang w:val="fr-FR"/>
              </w:rPr>
            </w:pPr>
            <w:r w:rsidRPr="002B566B">
              <w:rPr>
                <w:lang w:val="fr-FR"/>
              </w:rPr>
              <w:t xml:space="preserve">les listes de sanctions belges : </w:t>
            </w:r>
          </w:p>
        </w:tc>
        <w:tc>
          <w:tcPr>
            <w:tcW w:w="596" w:type="dxa"/>
            <w:shd w:val="clear" w:color="auto" w:fill="FFFFFF"/>
            <w:vAlign w:val="center"/>
          </w:tcPr>
          <w:p w14:paraId="1386D695"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96"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9B" w14:textId="77777777" w:rsidTr="005A35D4">
        <w:trPr>
          <w:trHeight w:val="311"/>
        </w:trPr>
        <w:tc>
          <w:tcPr>
            <w:tcW w:w="11624" w:type="dxa"/>
          </w:tcPr>
          <w:p w14:paraId="1386D698" w14:textId="77777777" w:rsidR="002B566B" w:rsidRPr="002B566B" w:rsidRDefault="002B566B" w:rsidP="00A13F7F">
            <w:pPr>
              <w:numPr>
                <w:ilvl w:val="0"/>
                <w:numId w:val="22"/>
              </w:numPr>
              <w:tabs>
                <w:tab w:val="clear" w:pos="284"/>
              </w:tabs>
              <w:spacing w:before="60" w:line="240" w:lineRule="auto"/>
              <w:contextualSpacing/>
              <w:jc w:val="both"/>
              <w:rPr>
                <w:rFonts w:cs="Arial"/>
                <w:lang w:val="fr-FR"/>
              </w:rPr>
            </w:pPr>
            <w:r w:rsidRPr="002B566B">
              <w:rPr>
                <w:lang w:val="fr-FR"/>
              </w:rPr>
              <w:t>les listes de sanctions des États-Unis (OFAC) :</w:t>
            </w:r>
          </w:p>
        </w:tc>
        <w:tc>
          <w:tcPr>
            <w:tcW w:w="596" w:type="dxa"/>
            <w:shd w:val="clear" w:color="auto" w:fill="FFFFFF"/>
            <w:vAlign w:val="center"/>
          </w:tcPr>
          <w:p w14:paraId="1386D699"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9A"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9D" w14:textId="77777777" w:rsidTr="005A35D4">
        <w:trPr>
          <w:trHeight w:val="642"/>
        </w:trPr>
        <w:tc>
          <w:tcPr>
            <w:tcW w:w="14743" w:type="dxa"/>
            <w:gridSpan w:val="4"/>
          </w:tcPr>
          <w:p w14:paraId="1386D69C" w14:textId="3979999B" w:rsidR="002B566B" w:rsidRPr="002B566B" w:rsidRDefault="002B566B" w:rsidP="00A13F7F">
            <w:pPr>
              <w:tabs>
                <w:tab w:val="clear" w:pos="284"/>
              </w:tabs>
              <w:spacing w:before="60" w:line="240" w:lineRule="auto"/>
              <w:jc w:val="both"/>
              <w:rPr>
                <w:rFonts w:cs="Arial"/>
                <w:lang w:val="fr-FR"/>
              </w:rPr>
            </w:pPr>
            <w:r w:rsidRPr="002B566B">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2B566B" w:rsidRPr="002B566B" w14:paraId="1386D6A1" w14:textId="77777777" w:rsidTr="005A35D4">
        <w:trPr>
          <w:trHeight w:val="311"/>
        </w:trPr>
        <w:tc>
          <w:tcPr>
            <w:tcW w:w="11624" w:type="dxa"/>
          </w:tcPr>
          <w:p w14:paraId="1386D69E"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contrôles visés aux questions 45.1 à 45.3 :</w:t>
            </w:r>
          </w:p>
        </w:tc>
        <w:tc>
          <w:tcPr>
            <w:tcW w:w="596" w:type="dxa"/>
            <w:shd w:val="clear" w:color="auto" w:fill="FFFFFF"/>
            <w:vAlign w:val="center"/>
          </w:tcPr>
          <w:p w14:paraId="1386D69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A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[Automatisé] / [Manuel] / [Combinaison des deux] / [Non applicable]</w:t>
            </w:r>
          </w:p>
        </w:tc>
      </w:tr>
      <w:tr w:rsidR="002B566B" w:rsidRPr="002B566B" w14:paraId="1386D6A5" w14:textId="77777777" w:rsidTr="005A35D4">
        <w:trPr>
          <w:trHeight w:val="311"/>
        </w:trPr>
        <w:tc>
          <w:tcPr>
            <w:tcW w:w="11624" w:type="dxa"/>
          </w:tcPr>
          <w:p w14:paraId="1386D6A2"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contrôles visés aux questions 45.4 à 45.6 :</w:t>
            </w:r>
          </w:p>
        </w:tc>
        <w:tc>
          <w:tcPr>
            <w:tcW w:w="596" w:type="dxa"/>
            <w:shd w:val="clear" w:color="auto" w:fill="FFFFFF"/>
            <w:vAlign w:val="center"/>
          </w:tcPr>
          <w:p w14:paraId="1386D6A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A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[Automatisé] / [Manuel] / [Combinaison des deux] / [Non applicable]</w:t>
            </w:r>
          </w:p>
        </w:tc>
      </w:tr>
      <w:tr w:rsidR="002B566B" w:rsidRPr="002B566B" w14:paraId="1386D6A9" w14:textId="77777777" w:rsidTr="005A35D4">
        <w:trPr>
          <w:trHeight w:val="311"/>
        </w:trPr>
        <w:tc>
          <w:tcPr>
            <w:tcW w:w="11624" w:type="dxa"/>
          </w:tcPr>
          <w:p w14:paraId="1386D6A6"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contrôles visés à la question 45.7 :</w:t>
            </w:r>
          </w:p>
        </w:tc>
        <w:tc>
          <w:tcPr>
            <w:tcW w:w="596" w:type="dxa"/>
            <w:shd w:val="clear" w:color="auto" w:fill="FFFFFF"/>
            <w:vAlign w:val="center"/>
          </w:tcPr>
          <w:p w14:paraId="1386D6A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A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[Automatisé] / [Manuel] / [Combinaison des deux] / [Non applicable]</w:t>
            </w:r>
          </w:p>
        </w:tc>
      </w:tr>
      <w:tr w:rsidR="002B566B" w:rsidRPr="002B566B" w14:paraId="1386D6AD" w14:textId="77777777" w:rsidTr="005A35D4">
        <w:trPr>
          <w:trHeight w:val="311"/>
        </w:trPr>
        <w:tc>
          <w:tcPr>
            <w:tcW w:w="11624" w:type="dxa"/>
          </w:tcPr>
          <w:p w14:paraId="1386D6AA"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les contrôles visés à la question 45.8 :</w:t>
            </w:r>
          </w:p>
        </w:tc>
        <w:tc>
          <w:tcPr>
            <w:tcW w:w="596" w:type="dxa"/>
            <w:shd w:val="clear" w:color="auto" w:fill="FFFFFF"/>
            <w:vAlign w:val="center"/>
          </w:tcPr>
          <w:p w14:paraId="1386D6A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A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[Automatisé] / [Manuel] / [Combinaison des deux] / [Non applicable]</w:t>
            </w:r>
          </w:p>
        </w:tc>
      </w:tr>
      <w:tr w:rsidR="002B566B" w:rsidRPr="002B566B" w14:paraId="1386D6B1" w14:textId="77777777" w:rsidTr="005A35D4">
        <w:trPr>
          <w:trHeight w:val="311"/>
        </w:trPr>
        <w:tc>
          <w:tcPr>
            <w:tcW w:w="11624" w:type="dxa"/>
          </w:tcPr>
          <w:p w14:paraId="7B1A0D40" w14:textId="77777777" w:rsidR="002B566B" w:rsidRDefault="002B566B" w:rsidP="00A13F7F">
            <w:pPr>
              <w:tabs>
                <w:tab w:val="clear" w:pos="284"/>
              </w:tabs>
              <w:spacing w:before="60" w:line="240" w:lineRule="auto"/>
              <w:jc w:val="both"/>
              <w:rPr>
                <w:lang w:val="fr-FR"/>
              </w:rPr>
            </w:pPr>
            <w:r w:rsidRPr="002B566B">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p w14:paraId="1386D6AE" w14:textId="659AB4E1" w:rsidR="00A13F7F" w:rsidRPr="002B566B" w:rsidRDefault="00A13F7F" w:rsidP="00A13F7F">
            <w:pPr>
              <w:tabs>
                <w:tab w:val="clear" w:pos="284"/>
              </w:tabs>
              <w:spacing w:before="60" w:line="240" w:lineRule="auto"/>
              <w:jc w:val="both"/>
              <w:rPr>
                <w:rFonts w:cs="Arial"/>
                <w:lang w:val="fr-FR"/>
              </w:rPr>
            </w:pPr>
          </w:p>
        </w:tc>
        <w:tc>
          <w:tcPr>
            <w:tcW w:w="596" w:type="dxa"/>
            <w:shd w:val="clear" w:color="auto" w:fill="FFFFFF"/>
            <w:vAlign w:val="center"/>
          </w:tcPr>
          <w:p w14:paraId="1386D6A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B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B5" w14:textId="77777777" w:rsidTr="005A35D4">
        <w:trPr>
          <w:trHeight w:val="311"/>
        </w:trPr>
        <w:tc>
          <w:tcPr>
            <w:tcW w:w="11624" w:type="dxa"/>
          </w:tcPr>
          <w:p w14:paraId="1386D6B2"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596" w:type="dxa"/>
            <w:shd w:val="clear" w:color="auto" w:fill="FFFFFF"/>
            <w:vAlign w:val="center"/>
          </w:tcPr>
          <w:p w14:paraId="1386D6B3"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B4"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B9" w14:textId="77777777" w:rsidTr="005A35D4">
        <w:trPr>
          <w:trHeight w:val="311"/>
        </w:trPr>
        <w:tc>
          <w:tcPr>
            <w:tcW w:w="11624" w:type="dxa"/>
          </w:tcPr>
          <w:p w14:paraId="1386D6B6"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contrôle-t-il, lors du placement de fonds, s’il pourrait s’agir d’une opération sanctionnée ou de la facilitation d’une activité sanctionnée (embargos ou autres mesures restrictives) ?</w:t>
            </w:r>
          </w:p>
        </w:tc>
        <w:tc>
          <w:tcPr>
            <w:tcW w:w="596" w:type="dxa"/>
            <w:shd w:val="clear" w:color="auto" w:fill="FFFFFF"/>
            <w:vAlign w:val="center"/>
          </w:tcPr>
          <w:p w14:paraId="1386D6B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B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BD" w14:textId="77777777" w:rsidTr="005A35D4">
        <w:trPr>
          <w:trHeight w:val="311"/>
        </w:trPr>
        <w:tc>
          <w:tcPr>
            <w:tcW w:w="11624" w:type="dxa"/>
          </w:tcPr>
          <w:p w14:paraId="1386D6BA" w14:textId="77777777" w:rsidR="002B566B" w:rsidRPr="002B566B" w:rsidRDefault="002B566B" w:rsidP="00A13F7F">
            <w:pPr>
              <w:tabs>
                <w:tab w:val="clear" w:pos="284"/>
              </w:tabs>
              <w:spacing w:before="60" w:line="240" w:lineRule="auto"/>
              <w:jc w:val="both"/>
              <w:rPr>
                <w:rFonts w:cs="Arial"/>
                <w:lang w:val="fr-FR"/>
              </w:rPr>
            </w:pPr>
            <w:r w:rsidRPr="002B566B">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596" w:type="dxa"/>
            <w:shd w:val="clear" w:color="auto" w:fill="FFFFFF"/>
            <w:vAlign w:val="center"/>
          </w:tcPr>
          <w:p w14:paraId="1386D6BB"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BC"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C1" w14:textId="77777777" w:rsidTr="005A35D4">
        <w:trPr>
          <w:trHeight w:val="311"/>
        </w:trPr>
        <w:tc>
          <w:tcPr>
            <w:tcW w:w="11624" w:type="dxa"/>
          </w:tcPr>
          <w:p w14:paraId="1386D6BE" w14:textId="77777777" w:rsidR="002B566B" w:rsidRPr="002B566B" w:rsidRDefault="002B566B" w:rsidP="00A13F7F">
            <w:pPr>
              <w:tabs>
                <w:tab w:val="clear" w:pos="284"/>
              </w:tabs>
              <w:spacing w:before="60" w:line="240" w:lineRule="auto"/>
              <w:jc w:val="both"/>
              <w:rPr>
                <w:rFonts w:cs="Arial"/>
                <w:lang w:val="fr-FR"/>
              </w:rPr>
            </w:pPr>
            <w:r w:rsidRPr="002B566B">
              <w:rPr>
                <w:lang w:val="fr-FR"/>
              </w:rPr>
              <w:t xml:space="preserve">Un </w:t>
            </w:r>
            <w:r w:rsidRPr="002B566B">
              <w:rPr>
                <w:i/>
                <w:lang w:val="fr-FR"/>
              </w:rPr>
              <w:t>audit trail</w:t>
            </w:r>
            <w:r w:rsidRPr="002B566B">
              <w:rPr>
                <w:lang w:val="fr-FR"/>
              </w:rPr>
              <w:t xml:space="preserve"> des examens et/ou contrôles visés dans les questions précédentes est-il systématiquement et sans exception conservé ?</w:t>
            </w:r>
          </w:p>
        </w:tc>
        <w:tc>
          <w:tcPr>
            <w:tcW w:w="596" w:type="dxa"/>
            <w:vAlign w:val="center"/>
          </w:tcPr>
          <w:p w14:paraId="1386D6BF"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23" w:type="dxa"/>
            <w:gridSpan w:val="2"/>
            <w:shd w:val="clear" w:color="auto" w:fill="C6D9F1"/>
            <w:vAlign w:val="center"/>
          </w:tcPr>
          <w:p w14:paraId="1386D6C0"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C4" w14:textId="77777777" w:rsidTr="005A35D4">
        <w:trPr>
          <w:gridAfter w:val="1"/>
          <w:wAfter w:w="12" w:type="dxa"/>
          <w:trHeight w:val="311"/>
        </w:trPr>
        <w:tc>
          <w:tcPr>
            <w:tcW w:w="14731" w:type="dxa"/>
            <w:gridSpan w:val="3"/>
            <w:shd w:val="clear" w:color="auto" w:fill="FFFF00"/>
          </w:tcPr>
          <w:p w14:paraId="1386D6C3" w14:textId="77777777" w:rsidR="002B566B" w:rsidRPr="002B566B" w:rsidRDefault="002B566B" w:rsidP="00A13F7F">
            <w:pPr>
              <w:numPr>
                <w:ilvl w:val="0"/>
                <w:numId w:val="9"/>
              </w:numPr>
              <w:tabs>
                <w:tab w:val="clear" w:pos="284"/>
              </w:tabs>
              <w:spacing w:before="60" w:line="240" w:lineRule="auto"/>
              <w:contextualSpacing/>
              <w:jc w:val="both"/>
              <w:rPr>
                <w:rFonts w:cs="Arial"/>
                <w:lang w:val="fr-FR"/>
              </w:rPr>
            </w:pPr>
            <w:r w:rsidRPr="002B566B">
              <w:rPr>
                <w:b/>
                <w:lang w:val="fr-FR"/>
              </w:rPr>
              <w:lastRenderedPageBreak/>
              <w:t>Politique de groupe</w:t>
            </w:r>
          </w:p>
        </w:tc>
      </w:tr>
      <w:tr w:rsidR="002B566B" w:rsidRPr="002B566B" w14:paraId="1386D6C9" w14:textId="77777777" w:rsidTr="005A35D4">
        <w:trPr>
          <w:gridAfter w:val="1"/>
          <w:wAfter w:w="12" w:type="dxa"/>
          <w:trHeight w:val="311"/>
        </w:trPr>
        <w:tc>
          <w:tcPr>
            <w:tcW w:w="11624" w:type="dxa"/>
          </w:tcPr>
          <w:p w14:paraId="1386D6C5" w14:textId="77777777" w:rsidR="002B566B" w:rsidRPr="002B566B" w:rsidRDefault="002B566B" w:rsidP="00A13F7F">
            <w:pPr>
              <w:tabs>
                <w:tab w:val="clear" w:pos="284"/>
              </w:tabs>
              <w:spacing w:before="60" w:line="240" w:lineRule="auto"/>
              <w:jc w:val="both"/>
              <w:rPr>
                <w:rFonts w:cs="Arial"/>
                <w:lang w:val="fr-FR"/>
              </w:rPr>
            </w:pPr>
            <w:r w:rsidRPr="002B566B">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386D6C6" w14:textId="77777777" w:rsidR="002B566B" w:rsidRPr="002B566B" w:rsidRDefault="002B566B" w:rsidP="00A13F7F">
            <w:pPr>
              <w:tabs>
                <w:tab w:val="clear" w:pos="284"/>
              </w:tabs>
              <w:spacing w:before="60" w:line="240" w:lineRule="auto"/>
              <w:jc w:val="both"/>
              <w:rPr>
                <w:rFonts w:cs="Arial"/>
                <w:lang w:val="fr-FR"/>
              </w:rPr>
            </w:pPr>
            <w:r w:rsidRPr="002B566B">
              <w:rPr>
                <w:i/>
                <w:lang w:val="fr-FR"/>
              </w:rPr>
              <w:t>Explication : Si votre établissement ne fait pas partie d'un groupe ou si votre établissement est une société mère d'un groupe, vous devez répondre « non applicable » à cette question.</w:t>
            </w:r>
          </w:p>
        </w:tc>
        <w:tc>
          <w:tcPr>
            <w:tcW w:w="596" w:type="dxa"/>
            <w:shd w:val="clear" w:color="auto" w:fill="FFFFFF"/>
            <w:vAlign w:val="center"/>
          </w:tcPr>
          <w:p w14:paraId="1386D6C7"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11" w:type="dxa"/>
            <w:shd w:val="clear" w:color="auto" w:fill="C6D9F1"/>
            <w:vAlign w:val="center"/>
          </w:tcPr>
          <w:p w14:paraId="1386D6C8"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CC" w14:textId="77777777" w:rsidTr="005A35D4">
        <w:trPr>
          <w:gridAfter w:val="1"/>
          <w:wAfter w:w="12" w:type="dxa"/>
          <w:trHeight w:val="311"/>
        </w:trPr>
        <w:tc>
          <w:tcPr>
            <w:tcW w:w="14731" w:type="dxa"/>
            <w:gridSpan w:val="3"/>
          </w:tcPr>
          <w:p w14:paraId="1386D6CA" w14:textId="77777777" w:rsidR="002B566B" w:rsidRPr="002B566B" w:rsidRDefault="002B566B" w:rsidP="00A13F7F">
            <w:pPr>
              <w:tabs>
                <w:tab w:val="clear" w:pos="284"/>
              </w:tabs>
              <w:spacing w:before="60" w:line="240" w:lineRule="auto"/>
              <w:jc w:val="both"/>
              <w:rPr>
                <w:rFonts w:cs="Arial"/>
                <w:lang w:val="fr-FR"/>
              </w:rPr>
            </w:pPr>
            <w:r w:rsidRPr="002B566B">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386D6CB" w14:textId="77777777" w:rsidR="002B566B" w:rsidRPr="002B566B" w:rsidRDefault="002B566B" w:rsidP="00A13F7F">
            <w:pPr>
              <w:tabs>
                <w:tab w:val="clear" w:pos="284"/>
              </w:tabs>
              <w:spacing w:before="60" w:line="240" w:lineRule="auto"/>
              <w:jc w:val="both"/>
              <w:rPr>
                <w:rFonts w:cs="Arial"/>
                <w:sz w:val="16"/>
                <w:lang w:val="fr-FR"/>
              </w:rPr>
            </w:pPr>
            <w:r w:rsidRPr="002B566B">
              <w:rPr>
                <w:i/>
                <w:lang w:val="fr-FR"/>
              </w:rPr>
              <w:t>Explication : si votre établissement ne dispose pas d’implantations physiques à l'étranger, vous devez répondre « non applicable » aux questions suivantes.</w:t>
            </w:r>
          </w:p>
        </w:tc>
      </w:tr>
      <w:tr w:rsidR="002B566B" w:rsidRPr="002B566B" w14:paraId="1386D6D0" w14:textId="77777777" w:rsidTr="005A35D4">
        <w:trPr>
          <w:gridAfter w:val="1"/>
          <w:wAfter w:w="12" w:type="dxa"/>
          <w:trHeight w:val="311"/>
        </w:trPr>
        <w:tc>
          <w:tcPr>
            <w:tcW w:w="11624" w:type="dxa"/>
          </w:tcPr>
          <w:p w14:paraId="1386D6CD"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 xml:space="preserve">une politique de groupe définie sur la base d'une évaluation globale des risques pour l'ensemble du groupe, en tenant compte des risques spécifiques pour chacune des implantations physiques ? </w:t>
            </w:r>
          </w:p>
        </w:tc>
        <w:tc>
          <w:tcPr>
            <w:tcW w:w="596" w:type="dxa"/>
            <w:shd w:val="clear" w:color="auto" w:fill="FFFFFF"/>
            <w:vAlign w:val="center"/>
          </w:tcPr>
          <w:p w14:paraId="1386D6CE"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11" w:type="dxa"/>
            <w:shd w:val="clear" w:color="auto" w:fill="C6D9F1"/>
            <w:vAlign w:val="center"/>
          </w:tcPr>
          <w:p w14:paraId="1386D6CF"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r w:rsidR="002B566B" w:rsidRPr="002B566B" w14:paraId="1386D6D4" w14:textId="77777777" w:rsidTr="005A35D4">
        <w:trPr>
          <w:gridAfter w:val="1"/>
          <w:wAfter w:w="12" w:type="dxa"/>
          <w:trHeight w:val="311"/>
        </w:trPr>
        <w:tc>
          <w:tcPr>
            <w:tcW w:w="11624" w:type="dxa"/>
          </w:tcPr>
          <w:p w14:paraId="1386D6D1" w14:textId="77777777" w:rsidR="002B566B" w:rsidRPr="002B566B" w:rsidRDefault="002B566B" w:rsidP="00A13F7F">
            <w:pPr>
              <w:numPr>
                <w:ilvl w:val="0"/>
                <w:numId w:val="18"/>
              </w:numPr>
              <w:tabs>
                <w:tab w:val="clear" w:pos="284"/>
              </w:tabs>
              <w:spacing w:before="60" w:line="240" w:lineRule="auto"/>
              <w:contextualSpacing/>
              <w:jc w:val="both"/>
              <w:rPr>
                <w:rFonts w:cs="Arial"/>
                <w:lang w:val="fr-FR"/>
              </w:rPr>
            </w:pPr>
            <w:r w:rsidRPr="002B566B">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596" w:type="dxa"/>
            <w:shd w:val="clear" w:color="auto" w:fill="FFFFFF"/>
            <w:vAlign w:val="center"/>
          </w:tcPr>
          <w:p w14:paraId="1386D6D2" w14:textId="77777777" w:rsidR="002B566B" w:rsidRPr="002B566B" w:rsidRDefault="002B566B" w:rsidP="00A13F7F">
            <w:pPr>
              <w:numPr>
                <w:ilvl w:val="1"/>
                <w:numId w:val="9"/>
              </w:numPr>
              <w:tabs>
                <w:tab w:val="clear" w:pos="284"/>
              </w:tabs>
              <w:spacing w:before="60" w:line="240" w:lineRule="auto"/>
              <w:contextualSpacing/>
              <w:jc w:val="both"/>
              <w:rPr>
                <w:rFonts w:cs="Arial"/>
                <w:lang w:val="fr-BE"/>
              </w:rPr>
            </w:pPr>
          </w:p>
        </w:tc>
        <w:tc>
          <w:tcPr>
            <w:tcW w:w="2511" w:type="dxa"/>
            <w:shd w:val="clear" w:color="auto" w:fill="C6D9F1"/>
            <w:vAlign w:val="center"/>
          </w:tcPr>
          <w:p w14:paraId="1386D6D3" w14:textId="77777777" w:rsidR="002B566B" w:rsidRPr="002B566B" w:rsidRDefault="002B566B" w:rsidP="00A13F7F">
            <w:pPr>
              <w:tabs>
                <w:tab w:val="clear" w:pos="284"/>
              </w:tabs>
              <w:spacing w:before="60" w:line="240" w:lineRule="auto"/>
              <w:jc w:val="both"/>
              <w:rPr>
                <w:rFonts w:cs="Arial"/>
                <w:sz w:val="16"/>
                <w:lang w:val="fr-FR"/>
              </w:rPr>
            </w:pPr>
            <w:r w:rsidRPr="002B566B">
              <w:rPr>
                <w:sz w:val="16"/>
                <w:lang w:val="fr-FR"/>
              </w:rPr>
              <w:t>[Oui] / [Non] / [Non applicable]</w:t>
            </w:r>
          </w:p>
        </w:tc>
      </w:tr>
    </w:tbl>
    <w:p w14:paraId="1386D6D5" w14:textId="77777777" w:rsidR="002B566B" w:rsidRPr="002B566B" w:rsidRDefault="002B566B" w:rsidP="00A13F7F">
      <w:pPr>
        <w:tabs>
          <w:tab w:val="clear" w:pos="284"/>
        </w:tabs>
        <w:spacing w:before="60" w:line="240" w:lineRule="auto"/>
        <w:jc w:val="both"/>
        <w:rPr>
          <w:rFonts w:eastAsia="Calibri" w:cs="Arial"/>
          <w:lang w:val="fr-FR"/>
        </w:rPr>
      </w:pPr>
    </w:p>
    <w:p w14:paraId="1386D6D6" w14:textId="77777777" w:rsidR="002B566B" w:rsidRPr="001F711D" w:rsidRDefault="002B566B" w:rsidP="00A13F7F">
      <w:pPr>
        <w:tabs>
          <w:tab w:val="clear" w:pos="284"/>
        </w:tabs>
        <w:spacing w:line="240" w:lineRule="auto"/>
        <w:jc w:val="both"/>
        <w:rPr>
          <w:lang w:val="nl-BE"/>
        </w:rPr>
      </w:pPr>
    </w:p>
    <w:sectPr w:rsidR="002B566B" w:rsidRPr="001F711D" w:rsidSect="002B566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D6DC" w14:textId="77777777" w:rsidR="007B039C" w:rsidRDefault="007B039C">
      <w:r>
        <w:separator/>
      </w:r>
    </w:p>
  </w:endnote>
  <w:endnote w:type="continuationSeparator" w:id="0">
    <w:p w14:paraId="1386D6DD" w14:textId="77777777" w:rsidR="007B039C" w:rsidRDefault="007B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6E2" w14:textId="1BBEF416" w:rsidR="007B039C" w:rsidRPr="002B566B" w:rsidRDefault="007B039C" w:rsidP="002B566B">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28</w:t>
    </w:r>
    <w:r>
      <w:rPr>
        <w:b/>
        <w:sz w:val="16"/>
        <w:szCs w:val="16"/>
        <w:lang w:val="nl-BE"/>
      </w:rPr>
      <w:fldChar w:fldCharType="end"/>
    </w:r>
  </w:p>
  <w:p w14:paraId="1386D6E3" w14:textId="77777777" w:rsidR="007B039C" w:rsidRPr="002B566B" w:rsidRDefault="007B039C" w:rsidP="002B566B">
    <w:pPr>
      <w:pStyle w:val="Footer"/>
      <w:tabs>
        <w:tab w:val="clear" w:pos="9356"/>
        <w:tab w:val="right" w:pos="12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6E4" w14:textId="77777777" w:rsidR="007B039C" w:rsidRPr="002B566B" w:rsidRDefault="007B039C" w:rsidP="00F64E38">
    <w:pPr>
      <w:pStyle w:val="Footer"/>
      <w:pBdr>
        <w:top w:val="single" w:sz="4" w:space="1" w:color="auto"/>
      </w:pBdr>
      <w:rPr>
        <w:b/>
        <w:sz w:val="16"/>
        <w:szCs w:val="14"/>
        <w:lang w:val="nl-BE"/>
      </w:rPr>
    </w:pPr>
    <w:r>
      <w:rPr>
        <w:b/>
        <w:sz w:val="16"/>
        <w:szCs w:val="14"/>
        <w:lang w:val="nl-BE"/>
      </w:rPr>
      <w:tab/>
    </w:r>
    <w:r>
      <w:rPr>
        <w:sz w:val="14"/>
        <w:szCs w:val="14"/>
        <w:lang w:val="nl-BE"/>
      </w:rPr>
      <w:t>NBB_2019_3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15 </w:t>
    </w:r>
    <w:r>
      <w:rPr>
        <w:sz w:val="14"/>
        <w:szCs w:val="14"/>
        <w:lang w:val="nl-BE"/>
      </w:rPr>
      <w:t>février 2019</w:t>
    </w:r>
    <w:r>
      <w:rPr>
        <w:b/>
        <w:sz w:val="16"/>
        <w:szCs w:val="14"/>
        <w:lang w:val="nl-BE"/>
      </w:rPr>
      <w:tab/>
      <w:t>Annexe 3</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6E7" w14:textId="70994999" w:rsidR="007B039C" w:rsidRPr="002B566B" w:rsidRDefault="007B039C" w:rsidP="002B566B">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1386D6E8" w14:textId="77777777" w:rsidR="007B039C" w:rsidRPr="002B566B" w:rsidRDefault="007B039C" w:rsidP="002B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D6D9" w14:textId="77777777" w:rsidR="007B039C" w:rsidRPr="00117F31" w:rsidRDefault="007B039C" w:rsidP="00117F31">
      <w:pPr>
        <w:pStyle w:val="Footer"/>
      </w:pPr>
    </w:p>
  </w:footnote>
  <w:footnote w:type="continuationSeparator" w:id="0">
    <w:p w14:paraId="1386D6DA" w14:textId="77777777" w:rsidR="007B039C" w:rsidRPr="00117F31" w:rsidRDefault="007B039C" w:rsidP="00117F31">
      <w:pPr>
        <w:pStyle w:val="Footer"/>
      </w:pPr>
    </w:p>
  </w:footnote>
  <w:footnote w:type="continuationNotice" w:id="1">
    <w:p w14:paraId="1386D6DB" w14:textId="77777777" w:rsidR="007B039C" w:rsidRDefault="007B039C"/>
  </w:footnote>
  <w:footnote w:id="2">
    <w:p w14:paraId="1386D6E9" w14:textId="77777777" w:rsidR="007B039C" w:rsidRPr="000C1EFE" w:rsidRDefault="007B039C" w:rsidP="002B566B">
      <w:pPr>
        <w:pStyle w:val="FootnoteText"/>
      </w:pPr>
      <w:r>
        <w:rPr>
          <w:rStyle w:val="FootnoteReference"/>
        </w:rPr>
        <w:footnoteRef/>
      </w:r>
      <w:r>
        <w:tab/>
        <w:t xml:space="preserve">Établissement de crédit, entreprise d’assurance ou autre établissement financier. </w:t>
      </w:r>
    </w:p>
  </w:footnote>
  <w:footnote w:id="3">
    <w:p w14:paraId="1386D6EA" w14:textId="77777777" w:rsidR="007B039C" w:rsidRPr="00FF5140" w:rsidRDefault="007B039C" w:rsidP="002B566B">
      <w:pPr>
        <w:pStyle w:val="FootnoteText"/>
        <w:ind w:right="-365"/>
        <w:jc w:val="both"/>
      </w:pPr>
      <w:r>
        <w:rPr>
          <w:rStyle w:val="FootnoteReference"/>
        </w:rPr>
        <w:footnoteRef/>
      </w:r>
      <w:r>
        <w:tab/>
        <w:t xml:space="preserve">Si </w:t>
      </w:r>
      <w:r>
        <w:t xml:space="preserve">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6DE" w14:textId="430AC582" w:rsidR="007B039C" w:rsidRPr="00630595" w:rsidRDefault="007B039C" w:rsidP="002B566B">
    <w:pPr>
      <w:pStyle w:val="Header"/>
    </w:pPr>
    <w:r>
      <w:t xml:space="preserve">Rapport LBC/FT – </w:t>
    </w:r>
    <w:r>
      <w:t>Risques inhérents 2019 – Sociétés de bourse</w:t>
    </w:r>
  </w:p>
  <w:p w14:paraId="1386D6DF" w14:textId="77777777" w:rsidR="007B039C" w:rsidRPr="00BF29ED" w:rsidRDefault="007B039C"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6E0" w14:textId="77777777" w:rsidR="007B039C" w:rsidRDefault="007B039C" w:rsidP="00D850C8">
    <w:pPr>
      <w:pStyle w:val="Header"/>
      <w:rPr>
        <w:lang w:val="nl-BE"/>
      </w:rPr>
    </w:pPr>
  </w:p>
  <w:p w14:paraId="1386D6E1" w14:textId="77777777" w:rsidR="007B039C" w:rsidRPr="00D850C8" w:rsidRDefault="007B039C"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6E6" w14:textId="318E3AC7" w:rsidR="007B039C" w:rsidRPr="00630595" w:rsidRDefault="007B039C">
    <w:pPr>
      <w:pStyle w:val="Header"/>
    </w:pPr>
    <w:r>
      <w:t xml:space="preserve">Rapport LBC/FT – </w:t>
    </w:r>
    <w:r>
      <w:t>Risques inhérents 2019 – Sociétés de bourse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5"/>
  </w:num>
  <w:num w:numId="4">
    <w:abstractNumId w:val="9"/>
  </w:num>
  <w:num w:numId="5">
    <w:abstractNumId w:val="4"/>
  </w:num>
  <w:num w:numId="6">
    <w:abstractNumId w:val="13"/>
  </w:num>
  <w:num w:numId="7">
    <w:abstractNumId w:val="18"/>
  </w:num>
  <w:num w:numId="8">
    <w:abstractNumId w:val="1"/>
  </w:num>
  <w:num w:numId="9">
    <w:abstractNumId w:val="22"/>
  </w:num>
  <w:num w:numId="10">
    <w:abstractNumId w:val="10"/>
  </w:num>
  <w:num w:numId="11">
    <w:abstractNumId w:val="2"/>
  </w:num>
  <w:num w:numId="12">
    <w:abstractNumId w:val="11"/>
  </w:num>
  <w:num w:numId="13">
    <w:abstractNumId w:val="16"/>
  </w:num>
  <w:num w:numId="14">
    <w:abstractNumId w:val="19"/>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5"/>
  </w:num>
  <w:num w:numId="20">
    <w:abstractNumId w:val="8"/>
  </w:num>
  <w:num w:numId="21">
    <w:abstractNumId w:val="24"/>
  </w:num>
  <w:num w:numId="22">
    <w:abstractNumId w:val="21"/>
  </w:num>
  <w:num w:numId="23">
    <w:abstractNumId w:val="0"/>
  </w:num>
  <w:num w:numId="24">
    <w:abstractNumId w:val="20"/>
  </w:num>
  <w:num w:numId="25">
    <w:abstractNumId w:val="17"/>
  </w:num>
  <w:num w:numId="26">
    <w:abstractNumId w:val="2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6B"/>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5F9"/>
    <w:rsid w:val="002477FA"/>
    <w:rsid w:val="002554D2"/>
    <w:rsid w:val="00261D63"/>
    <w:rsid w:val="002754A4"/>
    <w:rsid w:val="00275C1C"/>
    <w:rsid w:val="00276804"/>
    <w:rsid w:val="00277EDB"/>
    <w:rsid w:val="002859A3"/>
    <w:rsid w:val="00286A4B"/>
    <w:rsid w:val="00287538"/>
    <w:rsid w:val="0028790D"/>
    <w:rsid w:val="002B566B"/>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46ABD"/>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5D4"/>
    <w:rsid w:val="005A3DA7"/>
    <w:rsid w:val="005B4C1C"/>
    <w:rsid w:val="005B5C46"/>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C3EDD"/>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039C"/>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2C00"/>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3F7F"/>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A5F83"/>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041C"/>
    <w:rsid w:val="00BB0C93"/>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17B"/>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478B7"/>
    <w:rsid w:val="00F55AC8"/>
    <w:rsid w:val="00F57B63"/>
    <w:rsid w:val="00F62B97"/>
    <w:rsid w:val="00F63335"/>
    <w:rsid w:val="00F64E38"/>
    <w:rsid w:val="00F65486"/>
    <w:rsid w:val="00F747FC"/>
    <w:rsid w:val="00F76523"/>
    <w:rsid w:val="00F8549F"/>
    <w:rsid w:val="00F917ED"/>
    <w:rsid w:val="00FA14B8"/>
    <w:rsid w:val="00FA56DE"/>
    <w:rsid w:val="00FC65C4"/>
    <w:rsid w:val="00FE222C"/>
    <w:rsid w:val="00FE24A6"/>
    <w:rsid w:val="00FF53D1"/>
    <w:rsid w:val="00FF6742"/>
    <w:rsid w:val="086BCF3E"/>
    <w:rsid w:val="1583FDE7"/>
    <w:rsid w:val="1ADB1334"/>
    <w:rsid w:val="22679410"/>
    <w:rsid w:val="23C06C0C"/>
    <w:rsid w:val="27E1E664"/>
    <w:rsid w:val="2BCB4288"/>
    <w:rsid w:val="2E64E75B"/>
    <w:rsid w:val="2E87826B"/>
    <w:rsid w:val="31588978"/>
    <w:rsid w:val="3EEFA5F9"/>
    <w:rsid w:val="3EF08DA5"/>
    <w:rsid w:val="43ECF4C9"/>
    <w:rsid w:val="43F6AAD9"/>
    <w:rsid w:val="4A9123C8"/>
    <w:rsid w:val="4B2B798F"/>
    <w:rsid w:val="4D01EF40"/>
    <w:rsid w:val="566714AF"/>
    <w:rsid w:val="56D2B045"/>
    <w:rsid w:val="5A715368"/>
    <w:rsid w:val="62D890DC"/>
    <w:rsid w:val="639C77BF"/>
    <w:rsid w:val="66990459"/>
    <w:rsid w:val="6A062BFB"/>
    <w:rsid w:val="6DC99474"/>
    <w:rsid w:val="6FADBCD8"/>
    <w:rsid w:val="7095C8F1"/>
    <w:rsid w:val="71989F20"/>
    <w:rsid w:val="7224DA7B"/>
    <w:rsid w:val="7FE171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86CFAF"/>
  <w15:docId w15:val="{38C74714-5BDC-430C-BE93-B0F03115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2B566B"/>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2B566B"/>
  </w:style>
  <w:style w:type="character" w:customStyle="1" w:styleId="HeaderChar">
    <w:name w:val="Header Char"/>
    <w:basedOn w:val="DefaultParagraphFont"/>
    <w:link w:val="Header"/>
    <w:uiPriority w:val="99"/>
    <w:rsid w:val="002B566B"/>
    <w:rPr>
      <w:rFonts w:ascii="Arial" w:hAnsi="Arial"/>
      <w:lang w:val="en-GB" w:eastAsia="en-US"/>
    </w:rPr>
  </w:style>
  <w:style w:type="character" w:customStyle="1" w:styleId="FooterChar">
    <w:name w:val="Footer Char"/>
    <w:basedOn w:val="DefaultParagraphFont"/>
    <w:link w:val="Footer"/>
    <w:uiPriority w:val="99"/>
    <w:rsid w:val="002B566B"/>
    <w:rPr>
      <w:rFonts w:ascii="Arial" w:hAnsi="Arial"/>
      <w:sz w:val="18"/>
      <w:lang w:val="en-GB" w:eastAsia="en-US"/>
    </w:rPr>
  </w:style>
  <w:style w:type="table" w:customStyle="1" w:styleId="TableGrid1">
    <w:name w:val="Table Grid1"/>
    <w:basedOn w:val="TableNormal"/>
    <w:next w:val="TableGrid"/>
    <w:uiPriority w:val="59"/>
    <w:rsid w:val="002B566B"/>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6B"/>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2B566B"/>
    <w:rPr>
      <w:rFonts w:ascii="Arial" w:hAnsi="Arial"/>
      <w:sz w:val="18"/>
      <w:lang w:val="en-GB" w:eastAsia="en-US"/>
    </w:rPr>
  </w:style>
  <w:style w:type="character" w:styleId="CommentReference">
    <w:name w:val="annotation reference"/>
    <w:basedOn w:val="DefaultParagraphFont"/>
    <w:uiPriority w:val="99"/>
    <w:semiHidden/>
    <w:unhideWhenUsed/>
    <w:rsid w:val="002B566B"/>
    <w:rPr>
      <w:sz w:val="16"/>
      <w:szCs w:val="16"/>
    </w:rPr>
  </w:style>
  <w:style w:type="paragraph" w:styleId="CommentText">
    <w:name w:val="annotation text"/>
    <w:basedOn w:val="Normal"/>
    <w:link w:val="CommentTextChar"/>
    <w:uiPriority w:val="99"/>
    <w:semiHidden/>
    <w:unhideWhenUsed/>
    <w:rsid w:val="002B566B"/>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2B566B"/>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2B566B"/>
    <w:rPr>
      <w:b/>
      <w:bCs/>
    </w:rPr>
  </w:style>
  <w:style w:type="character" w:customStyle="1" w:styleId="CommentSubjectChar">
    <w:name w:val="Comment Subject Char"/>
    <w:basedOn w:val="CommentTextChar"/>
    <w:link w:val="CommentSubject"/>
    <w:uiPriority w:val="99"/>
    <w:semiHidden/>
    <w:rsid w:val="002B566B"/>
    <w:rPr>
      <w:rFonts w:ascii="Calibri" w:eastAsia="Calibri" w:hAnsi="Calibri"/>
      <w:b/>
      <w:bCs/>
      <w:lang w:val="fr-FR" w:eastAsia="en-US"/>
    </w:rPr>
  </w:style>
  <w:style w:type="paragraph" w:styleId="Revision">
    <w:name w:val="Revision"/>
    <w:hidden/>
    <w:uiPriority w:val="99"/>
    <w:semiHidden/>
    <w:rsid w:val="002B566B"/>
    <w:rPr>
      <w:rFonts w:ascii="Calibri" w:eastAsia="Calibri" w:hAnsi="Calibri"/>
      <w:sz w:val="22"/>
      <w:szCs w:val="22"/>
      <w:lang w:val="fr-FR" w:eastAsia="en-US"/>
    </w:rPr>
  </w:style>
  <w:style w:type="character" w:customStyle="1" w:styleId="EndnoteTextChar">
    <w:name w:val="Endnote Text Char"/>
    <w:basedOn w:val="DefaultParagraphFont"/>
    <w:link w:val="EndnoteText"/>
    <w:uiPriority w:val="99"/>
    <w:semiHidden/>
    <w:rsid w:val="002B566B"/>
  </w:style>
  <w:style w:type="paragraph" w:styleId="EndnoteText">
    <w:name w:val="endnote text"/>
    <w:basedOn w:val="Normal"/>
    <w:link w:val="EndnoteTextChar"/>
    <w:uiPriority w:val="99"/>
    <w:semiHidden/>
    <w:unhideWhenUsed/>
    <w:rsid w:val="002B566B"/>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2B566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3F42-7741-4324-8A89-1733A65494D3}">
  <ds:schemaRefs>
    <ds:schemaRef ds:uri="http://schemas.openxmlformats.org/package/2006/metadata/core-properties"/>
    <ds:schemaRef ds:uri="http://schemas.microsoft.com/office/2006/documentManagement/types"/>
    <ds:schemaRef ds:uri="http://schemas.microsoft.com/office/infopath/2007/PartnerControls"/>
    <ds:schemaRef ds:uri="4e435bff-8bf1-441b-ab1b-7124783d2266"/>
    <ds:schemaRef ds:uri="http://purl.org/dc/elements/1.1/"/>
    <ds:schemaRef ds:uri="68407dfc-16c0-488c-bb01-9e410fdc5be5"/>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FA98B5-19F7-4A09-9CAB-4EE46BDB2F46}">
  <ds:schemaRefs>
    <ds:schemaRef ds:uri="http://schemas.microsoft.com/sharepoint/v3/contenttype/forms"/>
  </ds:schemaRefs>
</ds:datastoreItem>
</file>

<file path=customXml/itemProps3.xml><?xml version="1.0" encoding="utf-8"?>
<ds:datastoreItem xmlns:ds="http://schemas.openxmlformats.org/officeDocument/2006/customXml" ds:itemID="{060B285D-F4D9-4015-8378-9BDF63B1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25C61-1A36-4670-AB87-ABD11050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27</Pages>
  <Words>10454</Words>
  <Characters>55102</Characters>
  <Application>Microsoft Office Word</Application>
  <DocSecurity>4</DocSecurity>
  <Lines>459</Lines>
  <Paragraphs>130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2019-02-15T15:40:00Z</cp:lastPrinted>
  <dcterms:created xsi:type="dcterms:W3CDTF">2020-03-09T13:45:00Z</dcterms:created>
  <dcterms:modified xsi:type="dcterms:W3CDTF">2020-03-09T13:45:00Z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ies>
</file>