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A1AC452" w14:textId="77777777" w:rsidTr="69505881">
        <w:trPr>
          <w:cantSplit/>
          <w:trHeight w:hRule="exact" w:val="1077"/>
        </w:trPr>
        <w:tc>
          <w:tcPr>
            <w:tcW w:w="6067" w:type="dxa"/>
            <w:vAlign w:val="center"/>
          </w:tcPr>
          <w:p w14:paraId="3B019932" w14:textId="77777777" w:rsidR="0043424B" w:rsidRPr="00266EB2" w:rsidRDefault="0043424B" w:rsidP="001F5571">
            <w:pPr>
              <w:pStyle w:val="AdresseAdres"/>
              <w:spacing w:before="300"/>
              <w:jc w:val="both"/>
              <w:rPr>
                <w:lang w:val="fr-BE"/>
              </w:rPr>
            </w:pPr>
            <w:bookmarkStart w:id="0" w:name="_GoBack"/>
            <w:bookmarkEnd w:id="0"/>
            <w:r w:rsidRPr="00266EB2">
              <w:rPr>
                <w:lang w:val="fr-BE"/>
              </w:rPr>
              <w:t>Boulevard de Berlaimont 14 – BE-1000 Brussels</w:t>
            </w:r>
          </w:p>
          <w:p w14:paraId="475EDA45" w14:textId="71B6E2AC" w:rsidR="0043424B" w:rsidRPr="00266EB2" w:rsidRDefault="0043424B" w:rsidP="001F5571">
            <w:pPr>
              <w:pStyle w:val="AdresseAdres"/>
              <w:jc w:val="both"/>
              <w:rPr>
                <w:lang w:val="fr-BE"/>
              </w:rPr>
            </w:pPr>
            <w:r w:rsidRPr="00266EB2">
              <w:rPr>
                <w:lang w:val="fr-BE"/>
              </w:rPr>
              <w:t xml:space="preserve">Phone +32 2 221 37 40 </w:t>
            </w:r>
          </w:p>
          <w:p w14:paraId="1CE8715E" w14:textId="77777777" w:rsidR="0043424B" w:rsidRPr="00214D28" w:rsidRDefault="0043424B" w:rsidP="001F5571">
            <w:pPr>
              <w:pStyle w:val="AdresseAdres"/>
              <w:jc w:val="both"/>
            </w:pPr>
            <w:r>
              <w:t>Company number: 0203.201.340</w:t>
            </w:r>
          </w:p>
          <w:p w14:paraId="1C51F6FF" w14:textId="77777777" w:rsidR="0043424B" w:rsidRPr="006126C7" w:rsidRDefault="0043424B" w:rsidP="001F5571">
            <w:pPr>
              <w:pStyle w:val="AdresseAdres"/>
              <w:jc w:val="both"/>
            </w:pPr>
            <w:r>
              <w:t>RPM (Trade Register) Brussels</w:t>
            </w:r>
          </w:p>
          <w:p w14:paraId="0F7D51EE" w14:textId="77777777" w:rsidR="0043424B" w:rsidRPr="006126C7" w:rsidRDefault="0043424B" w:rsidP="001F5571">
            <w:pPr>
              <w:pStyle w:val="AdresseAdres"/>
              <w:jc w:val="both"/>
            </w:pPr>
            <w:r>
              <w:t>www.nbb.be</w:t>
            </w:r>
          </w:p>
        </w:tc>
        <w:tc>
          <w:tcPr>
            <w:tcW w:w="3856" w:type="dxa"/>
            <w:shd w:val="clear" w:color="auto" w:fill="auto"/>
            <w:vAlign w:val="center"/>
          </w:tcPr>
          <w:p w14:paraId="55BCE144" w14:textId="77777777" w:rsidR="0043424B" w:rsidRPr="00562A44" w:rsidRDefault="0043424B" w:rsidP="001F5571">
            <w:pPr>
              <w:spacing w:line="260" w:lineRule="atLeast"/>
              <w:jc w:val="both"/>
              <w:rPr>
                <w:sz w:val="16"/>
                <w:szCs w:val="16"/>
                <w:lang w:val="fr-BE"/>
              </w:rPr>
            </w:pPr>
            <w:r w:rsidRPr="00DD0AAC">
              <w:rPr>
                <w:noProof/>
                <w:sz w:val="16"/>
                <w:szCs w:val="16"/>
                <w:lang w:val="nl-BE" w:eastAsia="nl-BE"/>
              </w:rPr>
              <w:drawing>
                <wp:inline distT="0" distB="0" distL="0" distR="0" wp14:anchorId="36D60C07" wp14:editId="4C984647">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225740BF" w14:textId="77777777" w:rsidTr="69505881">
        <w:trPr>
          <w:cantSplit/>
          <w:trHeight w:hRule="exact" w:val="850"/>
        </w:trPr>
        <w:tc>
          <w:tcPr>
            <w:tcW w:w="6067" w:type="dxa"/>
            <w:shd w:val="clear" w:color="auto" w:fill="auto"/>
          </w:tcPr>
          <w:p w14:paraId="7FEA56BA" w14:textId="77777777" w:rsidR="001F680E" w:rsidRPr="000A56E5" w:rsidRDefault="001F680E" w:rsidP="001F5571">
            <w:pPr>
              <w:pStyle w:val="AdresseAdres"/>
              <w:tabs>
                <w:tab w:val="center" w:pos="4678"/>
                <w:tab w:val="right" w:pos="9356"/>
              </w:tabs>
              <w:spacing w:line="260" w:lineRule="atLeast"/>
              <w:jc w:val="both"/>
              <w:rPr>
                <w:sz w:val="16"/>
              </w:rPr>
            </w:pPr>
          </w:p>
        </w:tc>
        <w:tc>
          <w:tcPr>
            <w:tcW w:w="3856" w:type="dxa"/>
            <w:shd w:val="clear" w:color="auto" w:fill="auto"/>
            <w:vAlign w:val="bottom"/>
          </w:tcPr>
          <w:p w14:paraId="5C0E0EB6" w14:textId="77777777" w:rsidR="001F680E" w:rsidRPr="004911A8" w:rsidRDefault="001F680E" w:rsidP="001F5571">
            <w:pPr>
              <w:pStyle w:val="TitreTitel"/>
              <w:keepLines/>
              <w:tabs>
                <w:tab w:val="left" w:pos="284"/>
                <w:tab w:val="right" w:leader="dot" w:pos="9639"/>
              </w:tabs>
              <w:ind w:left="397" w:right="567" w:hanging="397"/>
              <w:jc w:val="both"/>
            </w:pPr>
          </w:p>
        </w:tc>
      </w:tr>
      <w:tr w:rsidR="001F680E" w:rsidRPr="00812A3E" w14:paraId="73E4CE95" w14:textId="77777777" w:rsidTr="69505881">
        <w:trPr>
          <w:cantSplit/>
          <w:trHeight w:hRule="exact" w:val="794"/>
        </w:trPr>
        <w:tc>
          <w:tcPr>
            <w:tcW w:w="6067" w:type="dxa"/>
            <w:shd w:val="clear" w:color="auto" w:fill="auto"/>
          </w:tcPr>
          <w:p w14:paraId="085BB70E" w14:textId="77777777" w:rsidR="001F680E" w:rsidRPr="00562A44" w:rsidRDefault="001F680E" w:rsidP="001F5571">
            <w:pPr>
              <w:pStyle w:val="AdresseAdres"/>
              <w:jc w:val="both"/>
              <w:rPr>
                <w:lang w:val="fr-BE"/>
              </w:rPr>
            </w:pPr>
          </w:p>
        </w:tc>
        <w:tc>
          <w:tcPr>
            <w:tcW w:w="3856" w:type="dxa"/>
          </w:tcPr>
          <w:p w14:paraId="418A5B7E" w14:textId="72F48876" w:rsidR="001F680E" w:rsidRPr="00562A44" w:rsidRDefault="001F680E" w:rsidP="001F5571">
            <w:pPr>
              <w:spacing w:line="260" w:lineRule="atLeast"/>
              <w:jc w:val="both"/>
              <w:rPr>
                <w:lang w:val="fr-BE"/>
              </w:rPr>
            </w:pPr>
            <w:r w:rsidRPr="599D58C8">
              <w:rPr>
                <w:lang w:val="fr-BE"/>
              </w:rPr>
              <w:t>Brussel</w:t>
            </w:r>
            <w:r w:rsidR="00291E06" w:rsidRPr="599D58C8">
              <w:rPr>
                <w:lang w:val="fr-BE"/>
              </w:rPr>
              <w:t>s</w:t>
            </w:r>
            <w:r w:rsidRPr="599D58C8">
              <w:rPr>
                <w:lang w:val="fr-BE"/>
              </w:rPr>
              <w:t xml:space="preserve">, </w:t>
            </w:r>
            <w:r w:rsidR="001F5571">
              <w:rPr>
                <w:lang w:val="fr-BE"/>
              </w:rPr>
              <w:t>2 March</w:t>
            </w:r>
            <w:r w:rsidRPr="599D58C8">
              <w:rPr>
                <w:lang w:val="fr-BE"/>
              </w:rPr>
              <w:t xml:space="preserve"> 20</w:t>
            </w:r>
            <w:r w:rsidR="55C80DE5" w:rsidRPr="599D58C8">
              <w:rPr>
                <w:lang w:val="fr-BE"/>
              </w:rPr>
              <w:t>20</w:t>
            </w:r>
          </w:p>
        </w:tc>
      </w:tr>
      <w:tr w:rsidR="001F680E" w:rsidRPr="00812A3E" w14:paraId="4EC4776C" w14:textId="77777777" w:rsidTr="69505881">
        <w:trPr>
          <w:cantSplit/>
          <w:trHeight w:hRule="exact" w:val="340"/>
        </w:trPr>
        <w:tc>
          <w:tcPr>
            <w:tcW w:w="9923" w:type="dxa"/>
            <w:gridSpan w:val="2"/>
            <w:shd w:val="clear" w:color="auto" w:fill="auto"/>
            <w:vAlign w:val="center"/>
          </w:tcPr>
          <w:p w14:paraId="2BD613DB" w14:textId="5773851E" w:rsidR="001F680E" w:rsidRPr="00562A44" w:rsidRDefault="0043424B" w:rsidP="001F5571">
            <w:pPr>
              <w:pStyle w:val="AnnexeBijlage"/>
              <w:jc w:val="both"/>
            </w:pPr>
            <w:r>
              <w:t>Annex</w:t>
            </w:r>
            <w:r w:rsidR="001F680E">
              <w:t xml:space="preserve"> </w:t>
            </w:r>
            <w:r w:rsidR="00711E94">
              <w:t>4</w:t>
            </w:r>
            <w:r w:rsidR="001F680E">
              <w:t xml:space="preserve"> </w:t>
            </w:r>
            <w:r>
              <w:t xml:space="preserve">to </w:t>
            </w:r>
            <w:r w:rsidR="001F680E">
              <w:t>circular NBB_20</w:t>
            </w:r>
            <w:r w:rsidR="3E3499CD">
              <w:t>20</w:t>
            </w:r>
            <w:r w:rsidR="001F5571">
              <w:t>_006</w:t>
            </w:r>
          </w:p>
        </w:tc>
      </w:tr>
      <w:tr w:rsidR="0043424B" w:rsidRPr="00562A44" w14:paraId="7355E451" w14:textId="77777777" w:rsidTr="69505881">
        <w:trPr>
          <w:cantSplit/>
          <w:trHeight w:hRule="exact" w:val="1304"/>
        </w:trPr>
        <w:tc>
          <w:tcPr>
            <w:tcW w:w="9923" w:type="dxa"/>
            <w:gridSpan w:val="2"/>
            <w:tcMar>
              <w:top w:w="240" w:type="dxa"/>
            </w:tcMar>
            <w:vAlign w:val="bottom"/>
          </w:tcPr>
          <w:p w14:paraId="62265348" w14:textId="77777777" w:rsidR="0043424B" w:rsidRPr="00214D28" w:rsidRDefault="0043424B" w:rsidP="001F5571">
            <w:pPr>
              <w:pStyle w:val="SujetOnderwerp"/>
              <w:jc w:val="both"/>
            </w:pPr>
            <w:r>
              <w:t>Periodic questionnaire on combating money laundering and terrorist financing</w:t>
            </w:r>
          </w:p>
        </w:tc>
      </w:tr>
      <w:tr w:rsidR="001F680E" w:rsidRPr="00562A44" w14:paraId="43480122" w14:textId="77777777" w:rsidTr="69505881">
        <w:trPr>
          <w:cantSplit/>
          <w:trHeight w:hRule="exact" w:val="397"/>
        </w:trPr>
        <w:tc>
          <w:tcPr>
            <w:tcW w:w="9923" w:type="dxa"/>
            <w:gridSpan w:val="2"/>
          </w:tcPr>
          <w:p w14:paraId="4124FE99" w14:textId="77777777" w:rsidR="001F680E" w:rsidRPr="00562A44" w:rsidRDefault="001F680E" w:rsidP="001F5571">
            <w:pPr>
              <w:spacing w:line="260" w:lineRule="atLeast"/>
              <w:jc w:val="both"/>
              <w:rPr>
                <w:lang w:val="fr-BE"/>
              </w:rPr>
            </w:pPr>
          </w:p>
        </w:tc>
      </w:tr>
    </w:tbl>
    <w:p w14:paraId="3C604F1E" w14:textId="77777777" w:rsidR="001F680E" w:rsidRPr="000A56E5" w:rsidRDefault="001F680E" w:rsidP="001F5571">
      <w:pPr>
        <w:jc w:val="both"/>
      </w:pPr>
    </w:p>
    <w:p w14:paraId="55C7FC9A" w14:textId="77777777" w:rsidR="0043424B" w:rsidRPr="0043424B" w:rsidRDefault="0043424B" w:rsidP="001F5571">
      <w:pPr>
        <w:spacing w:after="60"/>
        <w:jc w:val="both"/>
        <w:rPr>
          <w:sz w:val="22"/>
          <w:szCs w:val="22"/>
          <w:u w:val="single"/>
        </w:rPr>
      </w:pPr>
      <w:r w:rsidRPr="0043424B">
        <w:rPr>
          <w:sz w:val="22"/>
          <w:szCs w:val="22"/>
          <w:u w:val="single"/>
        </w:rPr>
        <w:t>Scope</w:t>
      </w:r>
    </w:p>
    <w:p w14:paraId="7897DE54" w14:textId="77777777" w:rsidR="0043424B" w:rsidRPr="0043424B" w:rsidRDefault="0043424B" w:rsidP="001F5571">
      <w:pPr>
        <w:numPr>
          <w:ilvl w:val="0"/>
          <w:numId w:val="21"/>
        </w:numPr>
        <w:tabs>
          <w:tab w:val="clear" w:pos="284"/>
        </w:tabs>
        <w:ind w:left="284" w:hanging="284"/>
        <w:contextualSpacing/>
        <w:jc w:val="both"/>
        <w:rPr>
          <w:i/>
          <w:sz w:val="22"/>
        </w:rPr>
      </w:pPr>
      <w:r w:rsidRPr="0043424B">
        <w:rPr>
          <w:i/>
          <w:sz w:val="22"/>
        </w:rPr>
        <w:t>all payment institutions and electronic money institutions, including EU and non-EU branches;</w:t>
      </w:r>
    </w:p>
    <w:p w14:paraId="75393DC4" w14:textId="77777777" w:rsidR="0043424B" w:rsidRPr="0043424B" w:rsidRDefault="0043424B" w:rsidP="001F5571">
      <w:pPr>
        <w:numPr>
          <w:ilvl w:val="0"/>
          <w:numId w:val="21"/>
        </w:numPr>
        <w:tabs>
          <w:tab w:val="clear" w:pos="284"/>
        </w:tabs>
        <w:ind w:left="284" w:hanging="284"/>
        <w:contextualSpacing/>
        <w:jc w:val="both"/>
        <w:rPr>
          <w:i/>
          <w:sz w:val="22"/>
        </w:rPr>
      </w:pPr>
      <w:r w:rsidRPr="0043424B">
        <w:rPr>
          <w:i/>
          <w:sz w:val="22"/>
        </w:rPr>
        <w:t xml:space="preserve">all payment institutions and electronic money institutions which are authorised in other member states of the European Economic Area and which are established in Belgium (through one or more agents and/or distributors); </w:t>
      </w:r>
    </w:p>
    <w:p w14:paraId="0EBDBBC3" w14:textId="77777777" w:rsidR="001F680E" w:rsidRDefault="001F680E" w:rsidP="001F5571">
      <w:pPr>
        <w:tabs>
          <w:tab w:val="clear" w:pos="284"/>
        </w:tabs>
        <w:spacing w:line="240" w:lineRule="auto"/>
        <w:jc w:val="both"/>
        <w:rPr>
          <w:lang w:val="nl-BE"/>
        </w:rPr>
      </w:pPr>
    </w:p>
    <w:p w14:paraId="1FD8D7CC" w14:textId="77777777" w:rsidR="001F680E" w:rsidRDefault="001F680E" w:rsidP="001F5571">
      <w:pPr>
        <w:tabs>
          <w:tab w:val="clear" w:pos="284"/>
        </w:tabs>
        <w:spacing w:line="240" w:lineRule="auto"/>
        <w:jc w:val="both"/>
        <w:rPr>
          <w:lang w:val="nl-BE"/>
        </w:rPr>
      </w:pPr>
    </w:p>
    <w:p w14:paraId="5CDB6A2D" w14:textId="77777777" w:rsidR="001F680E" w:rsidRDefault="001F680E" w:rsidP="001F5571">
      <w:pPr>
        <w:tabs>
          <w:tab w:val="clear" w:pos="284"/>
        </w:tabs>
        <w:spacing w:line="240" w:lineRule="auto"/>
        <w:jc w:val="both"/>
        <w:rPr>
          <w:lang w:val="nl-BE"/>
        </w:rPr>
        <w:sectPr w:rsidR="001F680E"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p w14:paraId="68851B9C"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lastRenderedPageBreak/>
        <w:t>PART 1: TO BE COMPLETED BY ALL PAYMENT INSTITUTIONS AND ALL ELECTRONIC MONEY INSTITUTIONS</w:t>
      </w:r>
    </w:p>
    <w:tbl>
      <w:tblPr>
        <w:tblStyle w:val="TableGrid6"/>
        <w:tblW w:w="5703" w:type="pct"/>
        <w:tblInd w:w="-743" w:type="dxa"/>
        <w:tblLayout w:type="fixed"/>
        <w:tblLook w:val="04A0" w:firstRow="1" w:lastRow="0" w:firstColumn="1" w:lastColumn="0" w:noHBand="0" w:noVBand="1"/>
      </w:tblPr>
      <w:tblGrid>
        <w:gridCol w:w="7799"/>
        <w:gridCol w:w="4461"/>
        <w:gridCol w:w="694"/>
        <w:gridCol w:w="1817"/>
      </w:tblGrid>
      <w:tr w:rsidR="00711E94" w:rsidRPr="00711E94" w14:paraId="53B5687C" w14:textId="77777777" w:rsidTr="001F5571">
        <w:trPr>
          <w:trHeight w:val="311"/>
        </w:trPr>
        <w:tc>
          <w:tcPr>
            <w:tcW w:w="5000" w:type="pct"/>
            <w:gridSpan w:val="4"/>
            <w:shd w:val="clear" w:color="auto" w:fill="FFFF00"/>
          </w:tcPr>
          <w:p w14:paraId="558112A7"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General information</w:t>
            </w:r>
          </w:p>
        </w:tc>
      </w:tr>
      <w:tr w:rsidR="00711E94" w:rsidRPr="00711E94" w14:paraId="0399999D" w14:textId="77777777" w:rsidTr="001F5571">
        <w:trPr>
          <w:trHeight w:val="311"/>
        </w:trPr>
        <w:tc>
          <w:tcPr>
            <w:tcW w:w="4150" w:type="pct"/>
            <w:gridSpan w:val="2"/>
          </w:tcPr>
          <w:p w14:paraId="71763263" w14:textId="77777777" w:rsidR="00711E94" w:rsidRPr="00711E94" w:rsidRDefault="00711E94" w:rsidP="001F5571">
            <w:pPr>
              <w:tabs>
                <w:tab w:val="clear" w:pos="284"/>
              </w:tabs>
              <w:spacing w:before="60" w:line="240" w:lineRule="auto"/>
              <w:jc w:val="both"/>
              <w:rPr>
                <w:rFonts w:cs="Arial"/>
              </w:rPr>
            </w:pPr>
            <w:r w:rsidRPr="00711E94">
              <w:t xml:space="preserve">Company name: </w:t>
            </w:r>
          </w:p>
        </w:tc>
        <w:tc>
          <w:tcPr>
            <w:tcW w:w="235" w:type="pct"/>
            <w:shd w:val="clear" w:color="auto" w:fill="FFFFFF"/>
            <w:vAlign w:val="center"/>
          </w:tcPr>
          <w:p w14:paraId="5E77FBE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3C076AD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6932B974" w14:textId="77777777" w:rsidTr="001F5571">
        <w:trPr>
          <w:trHeight w:val="622"/>
        </w:trPr>
        <w:tc>
          <w:tcPr>
            <w:tcW w:w="4150" w:type="pct"/>
            <w:gridSpan w:val="2"/>
          </w:tcPr>
          <w:p w14:paraId="36A6CCAA" w14:textId="77777777" w:rsidR="00711E94" w:rsidRPr="00711E94" w:rsidRDefault="00711E94" w:rsidP="001F5571">
            <w:pPr>
              <w:tabs>
                <w:tab w:val="clear" w:pos="284"/>
              </w:tabs>
              <w:spacing w:before="60" w:line="240" w:lineRule="auto"/>
              <w:jc w:val="both"/>
              <w:rPr>
                <w:rFonts w:cs="Arial"/>
              </w:rPr>
            </w:pPr>
            <w:r w:rsidRPr="00711E94">
              <w:t>Address of registered office (or address of the branch):</w:t>
            </w:r>
          </w:p>
        </w:tc>
        <w:tc>
          <w:tcPr>
            <w:tcW w:w="235" w:type="pct"/>
            <w:shd w:val="clear" w:color="auto" w:fill="FFFFFF"/>
            <w:vAlign w:val="center"/>
          </w:tcPr>
          <w:p w14:paraId="38066B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615" w:type="pct"/>
            <w:shd w:val="clear" w:color="auto" w:fill="C6D9F1"/>
            <w:vAlign w:val="center"/>
          </w:tcPr>
          <w:p w14:paraId="694A79E2"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67D4F512" w14:textId="77777777" w:rsidTr="001F5571">
        <w:trPr>
          <w:trHeight w:val="311"/>
        </w:trPr>
        <w:tc>
          <w:tcPr>
            <w:tcW w:w="4150" w:type="pct"/>
            <w:gridSpan w:val="2"/>
          </w:tcPr>
          <w:p w14:paraId="5A0175A0" w14:textId="77777777" w:rsidR="00711E94" w:rsidRPr="00711E94" w:rsidRDefault="00711E94" w:rsidP="001F5571">
            <w:pPr>
              <w:tabs>
                <w:tab w:val="clear" w:pos="284"/>
              </w:tabs>
              <w:spacing w:before="60" w:line="240" w:lineRule="auto"/>
              <w:jc w:val="both"/>
              <w:rPr>
                <w:rFonts w:cs="Arial"/>
              </w:rPr>
            </w:pPr>
            <w:r w:rsidRPr="00711E94">
              <w:t>CBE number:</w:t>
            </w:r>
          </w:p>
        </w:tc>
        <w:tc>
          <w:tcPr>
            <w:tcW w:w="235" w:type="pct"/>
            <w:shd w:val="clear" w:color="auto" w:fill="FFFFFF"/>
            <w:vAlign w:val="center"/>
          </w:tcPr>
          <w:p w14:paraId="050A56D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78B2362B"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3CD7C444" w14:textId="77777777" w:rsidTr="001F5571">
        <w:trPr>
          <w:trHeight w:val="311"/>
        </w:trPr>
        <w:tc>
          <w:tcPr>
            <w:tcW w:w="2640" w:type="pct"/>
            <w:vMerge w:val="restart"/>
          </w:tcPr>
          <w:p w14:paraId="6FCAB1A4" w14:textId="77777777" w:rsidR="00711E94" w:rsidRPr="00711E94" w:rsidRDefault="00711E94" w:rsidP="001F5571">
            <w:pPr>
              <w:tabs>
                <w:tab w:val="clear" w:pos="284"/>
              </w:tabs>
              <w:spacing w:before="60" w:line="240" w:lineRule="auto"/>
              <w:jc w:val="both"/>
              <w:rPr>
                <w:rFonts w:cs="Arial"/>
              </w:rPr>
            </w:pPr>
            <w:r w:rsidRPr="00711E94">
              <w:t>Member of the statutory governing body (or, where appropriate, the management committee) responsible at the highest level for proper compliance with the Belgian AML/CFT legislation:</w:t>
            </w:r>
          </w:p>
        </w:tc>
        <w:tc>
          <w:tcPr>
            <w:tcW w:w="1510" w:type="pct"/>
            <w:shd w:val="clear" w:color="auto" w:fill="FFFFFF"/>
          </w:tcPr>
          <w:p w14:paraId="4E0DD551"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03BD5E4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12D6286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E8FE4FC" w14:textId="77777777" w:rsidTr="001F5571">
        <w:trPr>
          <w:trHeight w:val="311"/>
        </w:trPr>
        <w:tc>
          <w:tcPr>
            <w:tcW w:w="2640" w:type="pct"/>
            <w:vMerge/>
          </w:tcPr>
          <w:p w14:paraId="3C9132EE"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295BA037" w14:textId="77777777" w:rsidR="00711E94" w:rsidRPr="00711E94" w:rsidRDefault="00711E94" w:rsidP="001F5571">
            <w:pPr>
              <w:tabs>
                <w:tab w:val="clear" w:pos="284"/>
              </w:tabs>
              <w:spacing w:before="60" w:line="240" w:lineRule="auto"/>
              <w:jc w:val="both"/>
              <w:rPr>
                <w:rFonts w:cs="Arial"/>
              </w:rPr>
            </w:pPr>
            <w:r w:rsidRPr="00711E94">
              <w:t>Function:</w:t>
            </w:r>
          </w:p>
        </w:tc>
        <w:tc>
          <w:tcPr>
            <w:tcW w:w="235" w:type="pct"/>
            <w:shd w:val="clear" w:color="auto" w:fill="FFFFFF"/>
            <w:vAlign w:val="center"/>
          </w:tcPr>
          <w:p w14:paraId="3B1E29F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F3C7CE4"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535098DC" w14:textId="77777777" w:rsidTr="001F5571">
        <w:trPr>
          <w:trHeight w:val="311"/>
        </w:trPr>
        <w:tc>
          <w:tcPr>
            <w:tcW w:w="2640" w:type="pct"/>
            <w:vMerge/>
          </w:tcPr>
          <w:p w14:paraId="11506D31"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579BBE1" w14:textId="77777777" w:rsidR="00711E94" w:rsidRPr="00711E94" w:rsidRDefault="00711E94" w:rsidP="001F5571">
            <w:pPr>
              <w:tabs>
                <w:tab w:val="clear" w:pos="284"/>
              </w:tabs>
              <w:spacing w:before="60" w:line="240" w:lineRule="auto"/>
              <w:jc w:val="both"/>
              <w:rPr>
                <w:rFonts w:cs="Arial"/>
              </w:rPr>
            </w:pPr>
            <w:r w:rsidRPr="00711E94">
              <w:t>Telephone number:</w:t>
            </w:r>
          </w:p>
        </w:tc>
        <w:tc>
          <w:tcPr>
            <w:tcW w:w="235" w:type="pct"/>
            <w:shd w:val="clear" w:color="auto" w:fill="FFFFFF"/>
            <w:vAlign w:val="center"/>
          </w:tcPr>
          <w:p w14:paraId="3A2980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653C3F2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0224BF66" w14:textId="77777777" w:rsidTr="001F5571">
        <w:trPr>
          <w:trHeight w:val="311"/>
        </w:trPr>
        <w:tc>
          <w:tcPr>
            <w:tcW w:w="2640" w:type="pct"/>
            <w:vMerge/>
          </w:tcPr>
          <w:p w14:paraId="5604FEE5"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18B38244"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399933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45665702"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43F30C64" w14:textId="77777777" w:rsidTr="001F5571">
        <w:trPr>
          <w:trHeight w:val="311"/>
        </w:trPr>
        <w:tc>
          <w:tcPr>
            <w:tcW w:w="2640" w:type="pct"/>
            <w:vMerge w:val="restart"/>
          </w:tcPr>
          <w:p w14:paraId="56CF4D19" w14:textId="77777777" w:rsidR="00711E94" w:rsidRPr="00711E94" w:rsidRDefault="00711E94" w:rsidP="001F5571">
            <w:pPr>
              <w:tabs>
                <w:tab w:val="clear" w:pos="284"/>
              </w:tabs>
              <w:spacing w:before="60" w:line="240" w:lineRule="auto"/>
              <w:jc w:val="both"/>
              <w:rPr>
                <w:rFonts w:cs="Arial"/>
              </w:rPr>
            </w:pPr>
            <w:r w:rsidRPr="00711E94">
              <w:t xml:space="preserve">Compliance Officer: </w:t>
            </w:r>
          </w:p>
        </w:tc>
        <w:tc>
          <w:tcPr>
            <w:tcW w:w="1510" w:type="pct"/>
            <w:shd w:val="clear" w:color="auto" w:fill="FFFFFF"/>
          </w:tcPr>
          <w:p w14:paraId="69CD95E4"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0EFC4C8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011BFA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21C7A16E" w14:textId="77777777" w:rsidTr="001F5571">
        <w:trPr>
          <w:trHeight w:val="311"/>
        </w:trPr>
        <w:tc>
          <w:tcPr>
            <w:tcW w:w="2640" w:type="pct"/>
            <w:vMerge/>
          </w:tcPr>
          <w:p w14:paraId="5E2F292D"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24B8A73" w14:textId="77777777" w:rsidR="00711E94" w:rsidRPr="00711E94" w:rsidRDefault="00711E94" w:rsidP="001F5571">
            <w:pPr>
              <w:tabs>
                <w:tab w:val="clear" w:pos="284"/>
              </w:tabs>
              <w:spacing w:before="60" w:line="240" w:lineRule="auto"/>
              <w:jc w:val="both"/>
              <w:rPr>
                <w:rFonts w:cs="Arial"/>
              </w:rPr>
            </w:pPr>
            <w:r w:rsidRPr="00711E94">
              <w:t xml:space="preserve">Telephone number: </w:t>
            </w:r>
          </w:p>
        </w:tc>
        <w:tc>
          <w:tcPr>
            <w:tcW w:w="235" w:type="pct"/>
            <w:shd w:val="clear" w:color="auto" w:fill="FFFFFF"/>
            <w:vAlign w:val="center"/>
          </w:tcPr>
          <w:p w14:paraId="370B353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44057E35"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2825A21" w14:textId="77777777" w:rsidTr="001F5571">
        <w:trPr>
          <w:trHeight w:val="311"/>
        </w:trPr>
        <w:tc>
          <w:tcPr>
            <w:tcW w:w="2640" w:type="pct"/>
            <w:vMerge/>
          </w:tcPr>
          <w:p w14:paraId="0288BB34"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2825CE2"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6E321D4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1399E8B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7013D06F" w14:textId="77777777" w:rsidTr="001F5571">
        <w:trPr>
          <w:trHeight w:val="311"/>
        </w:trPr>
        <w:tc>
          <w:tcPr>
            <w:tcW w:w="2640" w:type="pct"/>
            <w:vMerge w:val="restart"/>
          </w:tcPr>
          <w:p w14:paraId="2DC851B2" w14:textId="77777777" w:rsidR="00711E94" w:rsidRPr="00711E94" w:rsidRDefault="00711E94" w:rsidP="001F5571">
            <w:pPr>
              <w:tabs>
                <w:tab w:val="clear" w:pos="284"/>
              </w:tabs>
              <w:spacing w:before="60" w:line="240" w:lineRule="auto"/>
              <w:jc w:val="both"/>
              <w:rPr>
                <w:rFonts w:cs="Arial"/>
              </w:rPr>
            </w:pPr>
            <w:r w:rsidRPr="00711E94">
              <w:t>Person responsible for AML/CFT or central contact point:</w:t>
            </w:r>
          </w:p>
        </w:tc>
        <w:tc>
          <w:tcPr>
            <w:tcW w:w="1510" w:type="pct"/>
            <w:shd w:val="clear" w:color="auto" w:fill="FFFFFF"/>
          </w:tcPr>
          <w:p w14:paraId="78F2EBDB"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1A4F3AB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6C8CC94F"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EAE301F" w14:textId="77777777" w:rsidTr="001F5571">
        <w:trPr>
          <w:trHeight w:val="311"/>
        </w:trPr>
        <w:tc>
          <w:tcPr>
            <w:tcW w:w="2640" w:type="pct"/>
            <w:vMerge/>
          </w:tcPr>
          <w:p w14:paraId="43303287"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2B0F36CB" w14:textId="77777777" w:rsidR="00711E94" w:rsidRPr="00711E94" w:rsidRDefault="00711E94" w:rsidP="001F5571">
            <w:pPr>
              <w:tabs>
                <w:tab w:val="clear" w:pos="284"/>
              </w:tabs>
              <w:spacing w:before="60" w:line="240" w:lineRule="auto"/>
              <w:jc w:val="both"/>
              <w:rPr>
                <w:rFonts w:cs="Arial"/>
              </w:rPr>
            </w:pPr>
            <w:r w:rsidRPr="00711E94">
              <w:t xml:space="preserve">Telephone number: </w:t>
            </w:r>
          </w:p>
        </w:tc>
        <w:tc>
          <w:tcPr>
            <w:tcW w:w="235" w:type="pct"/>
            <w:shd w:val="clear" w:color="auto" w:fill="FFFFFF"/>
            <w:vAlign w:val="center"/>
          </w:tcPr>
          <w:p w14:paraId="01B5C3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35231A2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45F354AC" w14:textId="77777777" w:rsidTr="001F5571">
        <w:trPr>
          <w:trHeight w:val="311"/>
        </w:trPr>
        <w:tc>
          <w:tcPr>
            <w:tcW w:w="2640" w:type="pct"/>
            <w:vMerge/>
          </w:tcPr>
          <w:p w14:paraId="1B78CE5C"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049162A3"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5881B81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37F4E8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bl>
    <w:p w14:paraId="230431F6"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5703" w:type="pct"/>
        <w:tblInd w:w="-743" w:type="dxa"/>
        <w:tblLayout w:type="fixed"/>
        <w:tblLook w:val="04A0" w:firstRow="1" w:lastRow="0" w:firstColumn="1" w:lastColumn="0" w:noHBand="0" w:noVBand="1"/>
      </w:tblPr>
      <w:tblGrid>
        <w:gridCol w:w="11654"/>
        <w:gridCol w:w="606"/>
        <w:gridCol w:w="2511"/>
      </w:tblGrid>
      <w:tr w:rsidR="00711E94" w:rsidRPr="00711E94" w14:paraId="01E2A126" w14:textId="77777777" w:rsidTr="001F5571">
        <w:trPr>
          <w:trHeight w:val="311"/>
        </w:trPr>
        <w:tc>
          <w:tcPr>
            <w:tcW w:w="5000" w:type="pct"/>
            <w:gridSpan w:val="3"/>
            <w:shd w:val="clear" w:color="auto" w:fill="FFFF00"/>
          </w:tcPr>
          <w:p w14:paraId="72FD7E49"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Organisation of your institution regarding the activities performed in Belgium</w:t>
            </w:r>
          </w:p>
        </w:tc>
      </w:tr>
      <w:tr w:rsidR="00711E94" w:rsidRPr="00711E94" w14:paraId="7F5F48D4" w14:textId="77777777" w:rsidTr="001F5571">
        <w:trPr>
          <w:trHeight w:val="311"/>
        </w:trPr>
        <w:tc>
          <w:tcPr>
            <w:tcW w:w="3945" w:type="pct"/>
          </w:tcPr>
          <w:p w14:paraId="6E4CCE32" w14:textId="77777777" w:rsidR="00711E94" w:rsidRPr="00711E94" w:rsidRDefault="00711E94" w:rsidP="001F5571">
            <w:pPr>
              <w:tabs>
                <w:tab w:val="clear" w:pos="284"/>
              </w:tabs>
              <w:spacing w:before="60" w:line="240" w:lineRule="auto"/>
              <w:jc w:val="both"/>
              <w:rPr>
                <w:rFonts w:cs="Arial"/>
              </w:rPr>
            </w:pPr>
            <w:r w:rsidRPr="00711E94">
              <w:t>Total number of employees, expressed in FTEs, working for your institution (only in relation to the activities performed in Belgium):</w:t>
            </w:r>
          </w:p>
        </w:tc>
        <w:tc>
          <w:tcPr>
            <w:tcW w:w="205" w:type="pct"/>
            <w:shd w:val="clear" w:color="auto" w:fill="FFFFFF"/>
            <w:vAlign w:val="center"/>
          </w:tcPr>
          <w:p w14:paraId="138F587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D429BC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0F8D6FF" w14:textId="77777777" w:rsidTr="001F5571">
        <w:trPr>
          <w:trHeight w:val="311"/>
        </w:trPr>
        <w:tc>
          <w:tcPr>
            <w:tcW w:w="3945" w:type="pct"/>
          </w:tcPr>
          <w:p w14:paraId="0579F2EB" w14:textId="77777777" w:rsidR="00711E94" w:rsidRPr="00711E94" w:rsidRDefault="00711E94" w:rsidP="001F5571">
            <w:pPr>
              <w:tabs>
                <w:tab w:val="clear" w:pos="284"/>
              </w:tabs>
              <w:spacing w:before="60" w:line="240" w:lineRule="auto"/>
              <w:jc w:val="both"/>
              <w:rPr>
                <w:rFonts w:cs="Arial"/>
              </w:rPr>
            </w:pPr>
            <w:r w:rsidRPr="00711E94">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05" w:type="pct"/>
            <w:shd w:val="clear" w:color="auto" w:fill="FFFFFF"/>
            <w:vAlign w:val="center"/>
          </w:tcPr>
          <w:p w14:paraId="3268C54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864756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82D5196" w14:textId="77777777" w:rsidTr="001F5571">
        <w:trPr>
          <w:trHeight w:val="311"/>
        </w:trPr>
        <w:tc>
          <w:tcPr>
            <w:tcW w:w="3945" w:type="pct"/>
          </w:tcPr>
          <w:p w14:paraId="255CC1BD" w14:textId="77777777" w:rsidR="00711E94" w:rsidRPr="00711E94" w:rsidRDefault="00711E94" w:rsidP="001F5571">
            <w:pPr>
              <w:tabs>
                <w:tab w:val="clear" w:pos="284"/>
              </w:tabs>
              <w:spacing w:before="60" w:line="240" w:lineRule="auto"/>
              <w:jc w:val="both"/>
              <w:rPr>
                <w:rFonts w:cs="Arial"/>
              </w:rPr>
            </w:pPr>
            <w:r w:rsidRPr="00711E94">
              <w:t>Number of the FTEs referred to in the previous question who are tasked with AML/CFT in the compliance function (only in relation to the activities performed in Belgium):</w:t>
            </w:r>
          </w:p>
        </w:tc>
        <w:tc>
          <w:tcPr>
            <w:tcW w:w="205" w:type="pct"/>
            <w:shd w:val="clear" w:color="auto" w:fill="FFFFFF"/>
            <w:vAlign w:val="center"/>
          </w:tcPr>
          <w:p w14:paraId="728145F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64666B4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37CC5DC" w14:textId="77777777" w:rsidTr="001F5571">
        <w:trPr>
          <w:trHeight w:val="311"/>
        </w:trPr>
        <w:tc>
          <w:tcPr>
            <w:tcW w:w="3945" w:type="pct"/>
          </w:tcPr>
          <w:p w14:paraId="0D9FD172" w14:textId="77777777" w:rsidR="00711E94" w:rsidRPr="00711E94" w:rsidRDefault="00711E94" w:rsidP="001F5571">
            <w:pPr>
              <w:tabs>
                <w:tab w:val="clear" w:pos="284"/>
              </w:tabs>
              <w:spacing w:before="60" w:line="240" w:lineRule="auto"/>
              <w:jc w:val="both"/>
              <w:rPr>
                <w:rFonts w:cs="Arial"/>
              </w:rPr>
            </w:pPr>
            <w:r w:rsidRPr="00711E94">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205" w:type="pct"/>
            <w:shd w:val="clear" w:color="auto" w:fill="FFFFFF"/>
            <w:vAlign w:val="center"/>
          </w:tcPr>
          <w:p w14:paraId="4732AF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E8D081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4BF3880"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5703" w:type="pct"/>
        <w:tblInd w:w="-743" w:type="dxa"/>
        <w:tblLook w:val="04A0" w:firstRow="1" w:lastRow="0" w:firstColumn="1" w:lastColumn="0" w:noHBand="0" w:noVBand="1"/>
      </w:tblPr>
      <w:tblGrid>
        <w:gridCol w:w="4842"/>
        <w:gridCol w:w="552"/>
        <w:gridCol w:w="9377"/>
      </w:tblGrid>
      <w:tr w:rsidR="00711E94" w:rsidRPr="00711E94" w14:paraId="475EC4A5"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6E76D7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General remarks on the answers submitted by the institutions</w:t>
            </w:r>
          </w:p>
        </w:tc>
      </w:tr>
      <w:tr w:rsidR="00711E94" w:rsidRPr="00711E94" w14:paraId="48D5E8C9"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9AACF0D" w14:textId="77777777" w:rsidR="00711E94" w:rsidRPr="00711E94" w:rsidRDefault="00711E94" w:rsidP="001F5571">
            <w:pPr>
              <w:tabs>
                <w:tab w:val="clear" w:pos="284"/>
              </w:tabs>
              <w:spacing w:before="60" w:line="240" w:lineRule="auto"/>
              <w:jc w:val="both"/>
              <w:rPr>
                <w:rFonts w:cs="Arial"/>
              </w:rPr>
            </w:pPr>
            <w:r w:rsidRPr="00711E94">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711E94" w:rsidRPr="00711E94" w14:paraId="0BDD2317" w14:textId="77777777" w:rsidTr="001F5571">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150304C" w14:textId="77777777" w:rsidR="00711E94" w:rsidRPr="00711E94" w:rsidRDefault="00711E94" w:rsidP="001F5571">
            <w:pPr>
              <w:tabs>
                <w:tab w:val="clear" w:pos="284"/>
              </w:tabs>
              <w:spacing w:before="60" w:line="240" w:lineRule="auto"/>
              <w:jc w:val="both"/>
              <w:rPr>
                <w:rFonts w:cs="Arial"/>
              </w:rPr>
            </w:pPr>
            <w:r w:rsidRPr="00711E94">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0C59C62E" w14:textId="77777777" w:rsidR="00711E94" w:rsidRPr="00711E94" w:rsidRDefault="00711E94" w:rsidP="001F5571">
            <w:pPr>
              <w:numPr>
                <w:ilvl w:val="1"/>
                <w:numId w:val="22"/>
              </w:numPr>
              <w:tabs>
                <w:tab w:val="clear" w:pos="284"/>
              </w:tabs>
              <w:spacing w:before="60" w:line="240" w:lineRule="auto"/>
              <w:contextualSpacing/>
              <w:jc w:val="both"/>
              <w:rPr>
                <w:rFonts w:cs="Arial"/>
                <w:sz w:val="16"/>
                <w:lang w:val="en-US"/>
              </w:rPr>
            </w:pPr>
          </w:p>
        </w:tc>
        <w:tc>
          <w:tcPr>
            <w:tcW w:w="317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B147BC5" w14:textId="77777777" w:rsidR="00711E94" w:rsidRPr="00711E94" w:rsidRDefault="00711E94" w:rsidP="001F5571">
            <w:pPr>
              <w:tabs>
                <w:tab w:val="clear" w:pos="284"/>
              </w:tabs>
              <w:spacing w:before="60" w:line="240" w:lineRule="auto"/>
              <w:jc w:val="both"/>
              <w:rPr>
                <w:rFonts w:cs="Arial"/>
                <w:sz w:val="16"/>
              </w:rPr>
            </w:pPr>
            <w:r w:rsidRPr="00711E94">
              <w:rPr>
                <w:rFonts w:cs="Arial"/>
                <w:sz w:val="16"/>
              </w:rPr>
              <w:t>[FREE TEXT LIMITED TO 2,000 CHARACTERS]</w:t>
            </w:r>
          </w:p>
        </w:tc>
      </w:tr>
    </w:tbl>
    <w:p w14:paraId="3D97D9D6" w14:textId="77777777" w:rsidR="00711E94" w:rsidRPr="00711E94" w:rsidRDefault="00711E94" w:rsidP="001F5571">
      <w:pPr>
        <w:tabs>
          <w:tab w:val="clear" w:pos="284"/>
        </w:tabs>
        <w:spacing w:after="200" w:line="276" w:lineRule="auto"/>
        <w:jc w:val="both"/>
        <w:rPr>
          <w:rFonts w:eastAsia="Calibri" w:cs="Arial"/>
          <w:lang w:val="en-US"/>
        </w:rPr>
      </w:pPr>
    </w:p>
    <w:tbl>
      <w:tblPr>
        <w:tblStyle w:val="TableGrid6"/>
        <w:tblW w:w="14772" w:type="dxa"/>
        <w:tblInd w:w="-743" w:type="dxa"/>
        <w:tblLayout w:type="fixed"/>
        <w:tblLook w:val="04A0" w:firstRow="1" w:lastRow="0" w:firstColumn="1" w:lastColumn="0" w:noHBand="0" w:noVBand="1"/>
      </w:tblPr>
      <w:tblGrid>
        <w:gridCol w:w="5104"/>
        <w:gridCol w:w="992"/>
        <w:gridCol w:w="5528"/>
        <w:gridCol w:w="29"/>
        <w:gridCol w:w="567"/>
        <w:gridCol w:w="2523"/>
        <w:gridCol w:w="29"/>
      </w:tblGrid>
      <w:tr w:rsidR="00711E94" w:rsidRPr="00711E94" w14:paraId="0104A57D" w14:textId="77777777" w:rsidTr="001F5571">
        <w:trPr>
          <w:trHeight w:val="311"/>
        </w:trPr>
        <w:tc>
          <w:tcPr>
            <w:tcW w:w="14772" w:type="dxa"/>
            <w:gridSpan w:val="7"/>
            <w:shd w:val="clear" w:color="auto" w:fill="FFFF00"/>
          </w:tcPr>
          <w:p w14:paraId="058CAE3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Geographical presence</w:t>
            </w:r>
          </w:p>
        </w:tc>
      </w:tr>
      <w:tr w:rsidR="00711E94" w:rsidRPr="00711E94" w14:paraId="30D1EF1C" w14:textId="77777777" w:rsidTr="001F5571">
        <w:trPr>
          <w:trHeight w:val="246"/>
        </w:trPr>
        <w:tc>
          <w:tcPr>
            <w:tcW w:w="6096" w:type="dxa"/>
            <w:gridSpan w:val="2"/>
            <w:vMerge w:val="restart"/>
          </w:tcPr>
          <w:p w14:paraId="2A4D6BA7" w14:textId="77777777" w:rsidR="00711E94" w:rsidRPr="00711E94" w:rsidRDefault="00711E94" w:rsidP="001F5571">
            <w:pPr>
              <w:tabs>
                <w:tab w:val="clear" w:pos="284"/>
              </w:tabs>
              <w:spacing w:before="60" w:line="240" w:lineRule="auto"/>
              <w:jc w:val="both"/>
              <w:rPr>
                <w:rFonts w:cs="Arial"/>
              </w:rPr>
            </w:pPr>
            <w:r w:rsidRPr="00711E94">
              <w:t>Number of subsidiaries of your institution holding the legal status of financial institution</w:t>
            </w:r>
            <w:r w:rsidRPr="00711E94">
              <w:rPr>
                <w:rFonts w:cs="Arial"/>
                <w:vertAlign w:val="superscript"/>
                <w:lang w:val="nl-BE"/>
              </w:rPr>
              <w:footnoteReference w:id="2"/>
            </w:r>
            <w:r w:rsidRPr="00711E94">
              <w:t xml:space="preserve"> (for branches of foreign payment institutions or foreign electronic money institutions, the answer to these questions should be 0 (zero)):</w:t>
            </w:r>
          </w:p>
        </w:tc>
        <w:tc>
          <w:tcPr>
            <w:tcW w:w="5528" w:type="dxa"/>
            <w:shd w:val="clear" w:color="auto" w:fill="auto"/>
          </w:tcPr>
          <w:p w14:paraId="7727A4D5"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gridSpan w:val="2"/>
            <w:shd w:val="clear" w:color="auto" w:fill="FFFFFF" w:themeFill="background1"/>
            <w:vAlign w:val="center"/>
          </w:tcPr>
          <w:p w14:paraId="46EB69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5038DF0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9CC211D" w14:textId="77777777" w:rsidTr="001F5571">
        <w:trPr>
          <w:trHeight w:val="243"/>
        </w:trPr>
        <w:tc>
          <w:tcPr>
            <w:tcW w:w="6096" w:type="dxa"/>
            <w:gridSpan w:val="2"/>
            <w:vMerge/>
          </w:tcPr>
          <w:p w14:paraId="00CEC28B"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1709F8E9"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749EAEC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06A3ED1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0CCD5A6" w14:textId="77777777" w:rsidTr="001F5571">
        <w:trPr>
          <w:trHeight w:val="243"/>
        </w:trPr>
        <w:tc>
          <w:tcPr>
            <w:tcW w:w="6096" w:type="dxa"/>
            <w:gridSpan w:val="2"/>
            <w:vMerge/>
          </w:tcPr>
          <w:p w14:paraId="071F3C7E"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546050EA" w14:textId="018AAC11" w:rsidR="00711E94" w:rsidRPr="00711E94" w:rsidRDefault="00711E94" w:rsidP="001F5571">
            <w:pPr>
              <w:tabs>
                <w:tab w:val="clear" w:pos="284"/>
              </w:tabs>
              <w:spacing w:before="60" w:line="240" w:lineRule="auto"/>
              <w:jc w:val="both"/>
              <w:rPr>
                <w:rFonts w:cs="Arial"/>
              </w:rPr>
            </w:pPr>
            <w:r>
              <w:t>outside the EU (including countries</w:t>
            </w:r>
            <w:r w:rsidR="41024239">
              <w:t xml:space="preserve"> included in Annex 1</w:t>
            </w:r>
            <w:r>
              <w:t>):</w:t>
            </w:r>
          </w:p>
        </w:tc>
        <w:tc>
          <w:tcPr>
            <w:tcW w:w="596" w:type="dxa"/>
            <w:gridSpan w:val="2"/>
            <w:shd w:val="clear" w:color="auto" w:fill="FFFFFF" w:themeFill="background1"/>
            <w:vAlign w:val="center"/>
          </w:tcPr>
          <w:p w14:paraId="0E0D02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2416FBF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0DD1DB2" w14:textId="77777777" w:rsidTr="001F5571">
        <w:trPr>
          <w:trHeight w:val="243"/>
        </w:trPr>
        <w:tc>
          <w:tcPr>
            <w:tcW w:w="6096" w:type="dxa"/>
            <w:gridSpan w:val="2"/>
            <w:vMerge/>
          </w:tcPr>
          <w:p w14:paraId="6D2D0D81"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746C03A6" w14:textId="02C3EA64" w:rsidR="00711E94" w:rsidRPr="00711E94" w:rsidRDefault="00711E94" w:rsidP="001F5571">
            <w:pPr>
              <w:tabs>
                <w:tab w:val="clear" w:pos="284"/>
              </w:tabs>
              <w:spacing w:before="60" w:line="240" w:lineRule="auto"/>
              <w:jc w:val="both"/>
              <w:rPr>
                <w:rFonts w:cs="Arial"/>
              </w:rPr>
            </w:pPr>
            <w:r>
              <w:t xml:space="preserve">in a country </w:t>
            </w:r>
            <w:r w:rsidR="2C5606E5">
              <w:t xml:space="preserve">included in </w:t>
            </w:r>
            <w:r>
              <w:t>Annex 1:</w:t>
            </w:r>
          </w:p>
        </w:tc>
        <w:tc>
          <w:tcPr>
            <w:tcW w:w="596" w:type="dxa"/>
            <w:gridSpan w:val="2"/>
            <w:shd w:val="clear" w:color="auto" w:fill="FFFFFF" w:themeFill="background1"/>
            <w:vAlign w:val="center"/>
          </w:tcPr>
          <w:p w14:paraId="6ED4E5D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7881A67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47220A6" w14:textId="77777777" w:rsidTr="001F5571">
        <w:trPr>
          <w:trHeight w:val="311"/>
        </w:trPr>
        <w:tc>
          <w:tcPr>
            <w:tcW w:w="6096" w:type="dxa"/>
            <w:gridSpan w:val="2"/>
            <w:vMerge w:val="restart"/>
          </w:tcPr>
          <w:p w14:paraId="5DC8FB1F" w14:textId="77777777" w:rsidR="00711E94" w:rsidRPr="00711E94" w:rsidRDefault="00711E94" w:rsidP="001F5571">
            <w:pPr>
              <w:tabs>
                <w:tab w:val="clear" w:pos="284"/>
              </w:tabs>
              <w:spacing w:before="60" w:line="240" w:lineRule="auto"/>
              <w:jc w:val="both"/>
              <w:rPr>
                <w:rFonts w:cs="Arial"/>
              </w:rPr>
            </w:pPr>
            <w:r w:rsidRPr="00711E94">
              <w:t>Number of branches of your institution (for branches and foreign institutions, the answer to these questions should be 0 (zero)):</w:t>
            </w:r>
          </w:p>
        </w:tc>
        <w:tc>
          <w:tcPr>
            <w:tcW w:w="5528" w:type="dxa"/>
            <w:shd w:val="clear" w:color="auto" w:fill="auto"/>
          </w:tcPr>
          <w:p w14:paraId="0256BCB7"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549273E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117519F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7E379A2" w14:textId="77777777" w:rsidTr="001F5571">
        <w:trPr>
          <w:trHeight w:val="311"/>
        </w:trPr>
        <w:tc>
          <w:tcPr>
            <w:tcW w:w="6096" w:type="dxa"/>
            <w:gridSpan w:val="2"/>
            <w:vMerge/>
          </w:tcPr>
          <w:p w14:paraId="395B6D2D"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03782E45" w14:textId="3103BBD8" w:rsidR="00711E94" w:rsidRPr="00711E94" w:rsidRDefault="00711E94" w:rsidP="001F5571">
            <w:pPr>
              <w:tabs>
                <w:tab w:val="clear" w:pos="284"/>
              </w:tabs>
              <w:spacing w:before="60" w:line="240" w:lineRule="auto"/>
              <w:jc w:val="both"/>
              <w:rPr>
                <w:rFonts w:cs="Arial"/>
              </w:rPr>
            </w:pPr>
            <w:r>
              <w:t>outside the EU (including countries</w:t>
            </w:r>
            <w:r w:rsidR="46DCC896">
              <w:t xml:space="preserve"> included in Annex 1</w:t>
            </w:r>
            <w:r>
              <w:t xml:space="preserve">): </w:t>
            </w:r>
          </w:p>
        </w:tc>
        <w:tc>
          <w:tcPr>
            <w:tcW w:w="596" w:type="dxa"/>
            <w:gridSpan w:val="2"/>
            <w:shd w:val="clear" w:color="auto" w:fill="FFFFFF" w:themeFill="background1"/>
            <w:vAlign w:val="center"/>
          </w:tcPr>
          <w:p w14:paraId="3493B5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219979D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9B0F13D" w14:textId="77777777" w:rsidTr="001F5571">
        <w:trPr>
          <w:trHeight w:val="302"/>
        </w:trPr>
        <w:tc>
          <w:tcPr>
            <w:tcW w:w="6096" w:type="dxa"/>
            <w:gridSpan w:val="2"/>
            <w:vMerge/>
          </w:tcPr>
          <w:p w14:paraId="0CBDF77F"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6ECC8D17" w14:textId="52F9C014" w:rsidR="00711E94" w:rsidRPr="00711E94" w:rsidRDefault="00711E94" w:rsidP="001F5571">
            <w:pPr>
              <w:tabs>
                <w:tab w:val="clear" w:pos="284"/>
              </w:tabs>
              <w:spacing w:before="60" w:line="240" w:lineRule="auto"/>
              <w:jc w:val="both"/>
              <w:rPr>
                <w:rFonts w:cs="Arial"/>
              </w:rPr>
            </w:pPr>
            <w:r>
              <w:t xml:space="preserve">in  country </w:t>
            </w:r>
            <w:r w:rsidR="4D3F355E">
              <w:t xml:space="preserve">included in </w:t>
            </w:r>
            <w:r>
              <w:t>Annex :</w:t>
            </w:r>
          </w:p>
        </w:tc>
        <w:tc>
          <w:tcPr>
            <w:tcW w:w="596" w:type="dxa"/>
            <w:gridSpan w:val="2"/>
            <w:shd w:val="clear" w:color="auto" w:fill="FFFFFF" w:themeFill="background1"/>
            <w:vAlign w:val="center"/>
          </w:tcPr>
          <w:p w14:paraId="384D8FE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1296AE7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D9D9B2" w14:textId="77777777" w:rsidTr="001F5571">
        <w:trPr>
          <w:trHeight w:val="302"/>
        </w:trPr>
        <w:tc>
          <w:tcPr>
            <w:tcW w:w="6096" w:type="dxa"/>
            <w:gridSpan w:val="2"/>
            <w:vMerge w:val="restart"/>
          </w:tcPr>
          <w:p w14:paraId="5423865A" w14:textId="77777777" w:rsidR="00711E94" w:rsidRPr="00711E94" w:rsidRDefault="00711E94" w:rsidP="001F5571">
            <w:pPr>
              <w:tabs>
                <w:tab w:val="clear" w:pos="284"/>
              </w:tabs>
              <w:spacing w:before="60" w:line="240" w:lineRule="auto"/>
              <w:jc w:val="both"/>
              <w:rPr>
                <w:rFonts w:cs="Arial"/>
              </w:rPr>
            </w:pPr>
            <w:r w:rsidRPr="00711E94">
              <w:t>Number of agents and/or agencies of your institution or branch (for foreign institutions, the answer to questions 4.9, 4.10 and 4.11 should be 0 (zero)):</w:t>
            </w:r>
          </w:p>
          <w:p w14:paraId="71E618B0" w14:textId="77777777" w:rsidR="00711E94" w:rsidRPr="00711E94" w:rsidRDefault="00711E94" w:rsidP="001F5571">
            <w:pPr>
              <w:tabs>
                <w:tab w:val="clear" w:pos="284"/>
              </w:tabs>
              <w:spacing w:before="60" w:line="240" w:lineRule="auto"/>
              <w:jc w:val="both"/>
              <w:rPr>
                <w:rFonts w:cs="Arial"/>
                <w:lang w:val="en-US"/>
              </w:rPr>
            </w:pPr>
          </w:p>
        </w:tc>
        <w:tc>
          <w:tcPr>
            <w:tcW w:w="5528" w:type="dxa"/>
            <w:shd w:val="clear" w:color="auto" w:fill="auto"/>
          </w:tcPr>
          <w:p w14:paraId="234E0AA8"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gridSpan w:val="2"/>
            <w:shd w:val="clear" w:color="auto" w:fill="FFFFFF" w:themeFill="background1"/>
            <w:vAlign w:val="center"/>
          </w:tcPr>
          <w:p w14:paraId="03FB86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635480B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0C86C60" w14:textId="77777777" w:rsidTr="001F5571">
        <w:trPr>
          <w:trHeight w:val="302"/>
        </w:trPr>
        <w:tc>
          <w:tcPr>
            <w:tcW w:w="6096" w:type="dxa"/>
            <w:gridSpan w:val="2"/>
            <w:vMerge/>
          </w:tcPr>
          <w:p w14:paraId="2F8161E0"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11948A8C"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0A93CAD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62DA6E5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22ECF47" w14:textId="77777777" w:rsidTr="001F5571">
        <w:trPr>
          <w:trHeight w:val="302"/>
        </w:trPr>
        <w:tc>
          <w:tcPr>
            <w:tcW w:w="6096" w:type="dxa"/>
            <w:gridSpan w:val="2"/>
            <w:vMerge/>
          </w:tcPr>
          <w:p w14:paraId="53F29E7A"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1DB6950D" w14:textId="524AAAA3" w:rsidR="00711E94" w:rsidRPr="00711E94" w:rsidRDefault="00711E94" w:rsidP="001F5571">
            <w:pPr>
              <w:tabs>
                <w:tab w:val="clear" w:pos="284"/>
              </w:tabs>
              <w:spacing w:before="60" w:line="240" w:lineRule="auto"/>
              <w:jc w:val="both"/>
              <w:rPr>
                <w:rFonts w:cs="Arial"/>
              </w:rPr>
            </w:pPr>
            <w:r>
              <w:t>outside the EU (including</w:t>
            </w:r>
            <w:r w:rsidR="4BEEAE4C">
              <w:t xml:space="preserve"> </w:t>
            </w:r>
            <w:r>
              <w:t>countries</w:t>
            </w:r>
            <w:r w:rsidR="42080401">
              <w:t xml:space="preserve"> included in Annex 1</w:t>
            </w:r>
            <w:r>
              <w:t>):</w:t>
            </w:r>
          </w:p>
        </w:tc>
        <w:tc>
          <w:tcPr>
            <w:tcW w:w="596" w:type="dxa"/>
            <w:gridSpan w:val="2"/>
            <w:shd w:val="clear" w:color="auto" w:fill="FFFFFF" w:themeFill="background1"/>
            <w:vAlign w:val="center"/>
          </w:tcPr>
          <w:p w14:paraId="0080C85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6791DF42"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851AE4" w14:textId="77777777" w:rsidTr="001F5571">
        <w:trPr>
          <w:trHeight w:val="302"/>
        </w:trPr>
        <w:tc>
          <w:tcPr>
            <w:tcW w:w="6096" w:type="dxa"/>
            <w:gridSpan w:val="2"/>
            <w:vMerge/>
          </w:tcPr>
          <w:p w14:paraId="38D2B61A"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06A0DF16" w14:textId="3241A093" w:rsidR="00711E94" w:rsidRPr="00711E94" w:rsidRDefault="00711E94" w:rsidP="001F5571">
            <w:pPr>
              <w:tabs>
                <w:tab w:val="clear" w:pos="284"/>
              </w:tabs>
              <w:spacing w:before="60" w:line="240" w:lineRule="auto"/>
              <w:jc w:val="both"/>
              <w:rPr>
                <w:rFonts w:cs="Arial"/>
              </w:rPr>
            </w:pPr>
            <w:r>
              <w:t xml:space="preserve">in a country </w:t>
            </w:r>
            <w:r w:rsidR="1C6C0146">
              <w:t xml:space="preserve">included in </w:t>
            </w:r>
            <w:r>
              <w:t>Annex 1:</w:t>
            </w:r>
          </w:p>
        </w:tc>
        <w:tc>
          <w:tcPr>
            <w:tcW w:w="596" w:type="dxa"/>
            <w:gridSpan w:val="2"/>
            <w:shd w:val="clear" w:color="auto" w:fill="FFFFFF" w:themeFill="background1"/>
            <w:vAlign w:val="center"/>
          </w:tcPr>
          <w:p w14:paraId="649B08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2A921D9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8BE4BC" w14:textId="77777777" w:rsidTr="001F5571">
        <w:trPr>
          <w:trHeight w:val="302"/>
        </w:trPr>
        <w:tc>
          <w:tcPr>
            <w:tcW w:w="6096" w:type="dxa"/>
            <w:gridSpan w:val="2"/>
            <w:vMerge w:val="restart"/>
          </w:tcPr>
          <w:p w14:paraId="07658728" w14:textId="77777777" w:rsidR="00711E94" w:rsidRPr="00711E94" w:rsidRDefault="00711E94" w:rsidP="001F5571">
            <w:pPr>
              <w:tabs>
                <w:tab w:val="clear" w:pos="284"/>
              </w:tabs>
              <w:spacing w:before="60" w:line="240" w:lineRule="auto"/>
              <w:jc w:val="both"/>
              <w:rPr>
                <w:rFonts w:cs="Arial"/>
              </w:rPr>
            </w:pPr>
            <w:r w:rsidRPr="00711E94">
              <w:t>Number of active third party business introducers of your institution or branch who regularly introduce customers:</w:t>
            </w:r>
          </w:p>
          <w:p w14:paraId="5CFEB357" w14:textId="77777777" w:rsidR="00711E94" w:rsidRPr="00711E94" w:rsidRDefault="00711E94" w:rsidP="001F5571">
            <w:pPr>
              <w:tabs>
                <w:tab w:val="clear" w:pos="284"/>
              </w:tabs>
              <w:spacing w:before="60" w:line="240" w:lineRule="auto"/>
              <w:jc w:val="both"/>
              <w:rPr>
                <w:rFonts w:cs="Arial"/>
                <w:lang w:val="en-US"/>
              </w:rPr>
            </w:pPr>
          </w:p>
        </w:tc>
        <w:tc>
          <w:tcPr>
            <w:tcW w:w="5528" w:type="dxa"/>
          </w:tcPr>
          <w:p w14:paraId="3232F815"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gridSpan w:val="2"/>
            <w:shd w:val="clear" w:color="auto" w:fill="FFFFFF" w:themeFill="background1"/>
            <w:vAlign w:val="center"/>
          </w:tcPr>
          <w:p w14:paraId="686411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6202127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790A533" w14:textId="77777777" w:rsidTr="001F5571">
        <w:trPr>
          <w:trHeight w:val="302"/>
        </w:trPr>
        <w:tc>
          <w:tcPr>
            <w:tcW w:w="6096" w:type="dxa"/>
            <w:gridSpan w:val="2"/>
            <w:vMerge/>
          </w:tcPr>
          <w:p w14:paraId="05D2B0EE"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7EDA4983"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1743297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069B86D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D341271" w14:textId="77777777" w:rsidTr="001F5571">
        <w:trPr>
          <w:trHeight w:val="302"/>
        </w:trPr>
        <w:tc>
          <w:tcPr>
            <w:tcW w:w="6096" w:type="dxa"/>
            <w:gridSpan w:val="2"/>
            <w:vMerge/>
          </w:tcPr>
          <w:p w14:paraId="231E46C2"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5B8D40EA" w14:textId="6DAEAF1B" w:rsidR="00711E94" w:rsidRPr="00F06DE3" w:rsidRDefault="00711E94" w:rsidP="001F5571">
            <w:pPr>
              <w:tabs>
                <w:tab w:val="clear" w:pos="284"/>
              </w:tabs>
              <w:spacing w:before="60" w:line="240" w:lineRule="auto"/>
              <w:jc w:val="both"/>
              <w:rPr>
                <w:rFonts w:cs="Arial"/>
              </w:rPr>
            </w:pPr>
            <w:r w:rsidRPr="001C7308">
              <w:rPr>
                <w:rFonts w:cs="Arial"/>
              </w:rPr>
              <w:t>outside the EU (including countries</w:t>
            </w:r>
            <w:r w:rsidR="0A82D951" w:rsidRPr="001C7308">
              <w:rPr>
                <w:rFonts w:cs="Arial"/>
              </w:rPr>
              <w:t xml:space="preserve"> included in Annex 1</w:t>
            </w:r>
            <w:r w:rsidRPr="001C7308">
              <w:rPr>
                <w:rFonts w:cs="Arial"/>
              </w:rPr>
              <w:t>):</w:t>
            </w:r>
          </w:p>
        </w:tc>
        <w:tc>
          <w:tcPr>
            <w:tcW w:w="596" w:type="dxa"/>
            <w:gridSpan w:val="2"/>
            <w:shd w:val="clear" w:color="auto" w:fill="FFFFFF" w:themeFill="background1"/>
            <w:vAlign w:val="center"/>
          </w:tcPr>
          <w:p w14:paraId="550032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03AF0A8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BBE658" w14:textId="77777777" w:rsidTr="001F5571">
        <w:trPr>
          <w:trHeight w:val="302"/>
        </w:trPr>
        <w:tc>
          <w:tcPr>
            <w:tcW w:w="6096" w:type="dxa"/>
            <w:gridSpan w:val="2"/>
            <w:vMerge/>
          </w:tcPr>
          <w:p w14:paraId="01B46FBE"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022F74B7" w14:textId="1C2221B4" w:rsidR="00711E94" w:rsidRPr="00711E94" w:rsidRDefault="00711E94" w:rsidP="001F5571">
            <w:pPr>
              <w:tabs>
                <w:tab w:val="clear" w:pos="284"/>
              </w:tabs>
              <w:spacing w:before="60" w:line="240" w:lineRule="auto"/>
              <w:jc w:val="both"/>
              <w:rPr>
                <w:rFonts w:cs="Arial"/>
              </w:rPr>
            </w:pPr>
            <w:r>
              <w:t xml:space="preserve">in a high-risk country </w:t>
            </w:r>
            <w:r w:rsidR="3869DFC4">
              <w:t xml:space="preserve">included in </w:t>
            </w:r>
            <w:r>
              <w:t>Annex 1:</w:t>
            </w:r>
          </w:p>
        </w:tc>
        <w:tc>
          <w:tcPr>
            <w:tcW w:w="596" w:type="dxa"/>
            <w:gridSpan w:val="2"/>
            <w:shd w:val="clear" w:color="auto" w:fill="FFFFFF" w:themeFill="background1"/>
            <w:vAlign w:val="center"/>
          </w:tcPr>
          <w:p w14:paraId="719D35C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3725AF1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17C3C6F" w14:textId="77777777" w:rsidTr="001F5571">
        <w:trPr>
          <w:gridAfter w:val="1"/>
          <w:wAfter w:w="29" w:type="dxa"/>
          <w:trHeight w:val="311"/>
        </w:trPr>
        <w:tc>
          <w:tcPr>
            <w:tcW w:w="14743" w:type="dxa"/>
            <w:gridSpan w:val="6"/>
            <w:shd w:val="clear" w:color="auto" w:fill="FFFF00"/>
          </w:tcPr>
          <w:p w14:paraId="0C54EFB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E-money activities</w:t>
            </w:r>
          </w:p>
        </w:tc>
      </w:tr>
      <w:tr w:rsidR="00711E94" w:rsidRPr="00711E94" w14:paraId="5AE625BB" w14:textId="77777777" w:rsidTr="001F5571">
        <w:trPr>
          <w:gridAfter w:val="1"/>
          <w:wAfter w:w="29" w:type="dxa"/>
          <w:trHeight w:val="600"/>
        </w:trPr>
        <w:tc>
          <w:tcPr>
            <w:tcW w:w="5104" w:type="dxa"/>
            <w:vMerge w:val="restart"/>
          </w:tcPr>
          <w:p w14:paraId="06272DB8" w14:textId="480B6FFF" w:rsidR="00711E94" w:rsidRPr="00711E94" w:rsidRDefault="00711E94" w:rsidP="001F5571">
            <w:pPr>
              <w:tabs>
                <w:tab w:val="clear" w:pos="284"/>
              </w:tabs>
              <w:spacing w:before="60" w:line="240" w:lineRule="auto"/>
              <w:jc w:val="both"/>
              <w:rPr>
                <w:rFonts w:cs="Arial"/>
              </w:rPr>
            </w:pPr>
            <w:r w:rsidRPr="00711E94">
              <w:t xml:space="preserve">Please indicate which general activities are </w:t>
            </w:r>
            <w:r w:rsidRPr="00711E94">
              <w:rPr>
                <w:b/>
              </w:rPr>
              <w:t>effectively</w:t>
            </w:r>
            <w:r w:rsidRPr="00711E94">
              <w:t xml:space="preserve"> performed by your institution as at 31/12/</w:t>
            </w:r>
            <w:r w:rsidR="00F010A9">
              <w:t>2019</w:t>
            </w:r>
            <w:r w:rsidRPr="00711E94">
              <w:t xml:space="preserve"> (activities for which your company has received authorisation but which are not actually performed, need </w:t>
            </w:r>
            <w:r w:rsidRPr="00711E94">
              <w:rPr>
                <w:b/>
              </w:rPr>
              <w:t>not</w:t>
            </w:r>
            <w:r w:rsidRPr="00711E94">
              <w:t xml:space="preserve"> be mentioned):</w:t>
            </w:r>
          </w:p>
        </w:tc>
        <w:tc>
          <w:tcPr>
            <w:tcW w:w="6549" w:type="dxa"/>
            <w:gridSpan w:val="3"/>
            <w:shd w:val="clear" w:color="auto" w:fill="FFFFFF"/>
            <w:vAlign w:val="center"/>
          </w:tcPr>
          <w:p w14:paraId="28119295"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A. Issuance of electronic money</w:t>
            </w:r>
          </w:p>
        </w:tc>
        <w:tc>
          <w:tcPr>
            <w:tcW w:w="567" w:type="dxa"/>
            <w:shd w:val="clear" w:color="auto" w:fill="auto"/>
            <w:vAlign w:val="center"/>
          </w:tcPr>
          <w:p w14:paraId="4531347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B5DCD9"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r w:rsidR="00711E94" w:rsidRPr="00711E94" w14:paraId="23616D3D" w14:textId="77777777" w:rsidTr="001F5571">
        <w:trPr>
          <w:gridAfter w:val="1"/>
          <w:wAfter w:w="29" w:type="dxa"/>
          <w:trHeight w:val="600"/>
        </w:trPr>
        <w:tc>
          <w:tcPr>
            <w:tcW w:w="5104" w:type="dxa"/>
            <w:vMerge/>
          </w:tcPr>
          <w:p w14:paraId="4A4259EA" w14:textId="77777777" w:rsidR="00711E94" w:rsidRPr="00711E94" w:rsidRDefault="00711E94" w:rsidP="001F5571">
            <w:pPr>
              <w:tabs>
                <w:tab w:val="clear" w:pos="284"/>
              </w:tabs>
              <w:spacing w:before="60" w:line="240" w:lineRule="auto"/>
              <w:jc w:val="both"/>
              <w:rPr>
                <w:rFonts w:cs="Arial"/>
                <w:lang w:val="nl-BE"/>
              </w:rPr>
            </w:pPr>
          </w:p>
        </w:tc>
        <w:tc>
          <w:tcPr>
            <w:tcW w:w="6549" w:type="dxa"/>
            <w:gridSpan w:val="3"/>
            <w:shd w:val="clear" w:color="auto" w:fill="FFFFFF"/>
            <w:vAlign w:val="center"/>
          </w:tcPr>
          <w:p w14:paraId="6E803DD2"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B. Distribution/redemption of electronic money</w:t>
            </w:r>
          </w:p>
        </w:tc>
        <w:tc>
          <w:tcPr>
            <w:tcW w:w="567" w:type="dxa"/>
            <w:shd w:val="clear" w:color="auto" w:fill="auto"/>
            <w:vAlign w:val="center"/>
          </w:tcPr>
          <w:p w14:paraId="48D09CF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623B849"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bl>
    <w:p w14:paraId="6BA870C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2978"/>
        <w:gridCol w:w="8675"/>
        <w:gridCol w:w="567"/>
        <w:gridCol w:w="2552"/>
      </w:tblGrid>
      <w:tr w:rsidR="00711E94" w:rsidRPr="00711E94" w14:paraId="4D6727A3" w14:textId="77777777" w:rsidTr="001F5571">
        <w:trPr>
          <w:trHeight w:val="311"/>
        </w:trPr>
        <w:tc>
          <w:tcPr>
            <w:tcW w:w="14772" w:type="dxa"/>
            <w:gridSpan w:val="4"/>
            <w:shd w:val="clear" w:color="auto" w:fill="FFFF00"/>
          </w:tcPr>
          <w:p w14:paraId="37FBAEA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Payment services</w:t>
            </w:r>
          </w:p>
        </w:tc>
      </w:tr>
      <w:tr w:rsidR="00711E94" w:rsidRPr="00711E94" w14:paraId="2C2311A0" w14:textId="77777777" w:rsidTr="001F5571">
        <w:trPr>
          <w:trHeight w:val="311"/>
        </w:trPr>
        <w:tc>
          <w:tcPr>
            <w:tcW w:w="2978" w:type="dxa"/>
            <w:vMerge w:val="restart"/>
          </w:tcPr>
          <w:p w14:paraId="09686731" w14:textId="79D4638C" w:rsidR="00711E94" w:rsidRPr="00711E94" w:rsidRDefault="00711E94" w:rsidP="001F5571">
            <w:pPr>
              <w:tabs>
                <w:tab w:val="clear" w:pos="284"/>
              </w:tabs>
              <w:spacing w:before="60" w:line="240" w:lineRule="auto"/>
              <w:jc w:val="both"/>
              <w:rPr>
                <w:rFonts w:cs="Arial"/>
              </w:rPr>
            </w:pPr>
            <w:r w:rsidRPr="00711E94">
              <w:t xml:space="preserve">Please indicate which payment services are </w:t>
            </w:r>
            <w:r w:rsidRPr="00711E94">
              <w:rPr>
                <w:b/>
              </w:rPr>
              <w:t>effectively</w:t>
            </w:r>
            <w:r w:rsidRPr="00711E94">
              <w:t xml:space="preserve"> performed by your institution as at 31/12/</w:t>
            </w:r>
            <w:r w:rsidR="00F010A9">
              <w:t>2019</w:t>
            </w:r>
            <w:r w:rsidRPr="00711E94">
              <w:t xml:space="preserve"> (activities for which your company has received authorisation but which are not actually performed, need </w:t>
            </w:r>
            <w:r w:rsidRPr="00711E94">
              <w:rPr>
                <w:b/>
              </w:rPr>
              <w:t>not</w:t>
            </w:r>
            <w:r w:rsidRPr="00711E94">
              <w:t xml:space="preserve"> be mentioned).</w:t>
            </w:r>
          </w:p>
        </w:tc>
        <w:tc>
          <w:tcPr>
            <w:tcW w:w="8675" w:type="dxa"/>
            <w:shd w:val="clear" w:color="auto" w:fill="FFFFFF"/>
          </w:tcPr>
          <w:p w14:paraId="054B8784"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1. Services enabling cash to be placed on a payment account as well as all the operations required for operating a payment account:</w:t>
            </w:r>
          </w:p>
        </w:tc>
        <w:tc>
          <w:tcPr>
            <w:tcW w:w="567" w:type="dxa"/>
            <w:shd w:val="clear" w:color="auto" w:fill="FFFFFF"/>
            <w:vAlign w:val="center"/>
          </w:tcPr>
          <w:p w14:paraId="3D9A75B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69A2F878"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09718495" w14:textId="77777777" w:rsidTr="001F5571">
        <w:trPr>
          <w:trHeight w:val="311"/>
        </w:trPr>
        <w:tc>
          <w:tcPr>
            <w:tcW w:w="2978" w:type="dxa"/>
            <w:vMerge/>
          </w:tcPr>
          <w:p w14:paraId="5867EE88"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2636B538"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2. Services enabling cash withdrawals from a payment account as well as all the operations required for operating a payment account:</w:t>
            </w:r>
          </w:p>
        </w:tc>
        <w:tc>
          <w:tcPr>
            <w:tcW w:w="567" w:type="dxa"/>
            <w:shd w:val="clear" w:color="auto" w:fill="FFFFFF"/>
            <w:vAlign w:val="center"/>
          </w:tcPr>
          <w:p w14:paraId="1BD2E8B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0536268C"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B234446" w14:textId="77777777" w:rsidTr="001F5571">
        <w:trPr>
          <w:trHeight w:val="1019"/>
        </w:trPr>
        <w:tc>
          <w:tcPr>
            <w:tcW w:w="2978" w:type="dxa"/>
            <w:vMerge/>
          </w:tcPr>
          <w:p w14:paraId="62F7F2B0"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5D262A5E" w14:textId="77777777" w:rsidR="00711E94" w:rsidRPr="00711E94" w:rsidRDefault="00711E94" w:rsidP="001F5571">
            <w:pPr>
              <w:tabs>
                <w:tab w:val="clear" w:pos="284"/>
              </w:tabs>
              <w:spacing w:before="60" w:line="240" w:lineRule="auto"/>
              <w:jc w:val="both"/>
              <w:rPr>
                <w:rFonts w:cs="Arial"/>
              </w:rPr>
            </w:pPr>
            <w:r w:rsidRPr="00711E94">
              <w:t xml:space="preserve">3. Execution of payment transactions, including transfers of funds on a payment account with the user's payment service provider or with another payment service provider: </w:t>
            </w:r>
          </w:p>
          <w:p w14:paraId="1C344F96"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direct debits, including one-off direct debits:</w:t>
            </w:r>
          </w:p>
          <w:p w14:paraId="1DDDF580"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payment transactions through a payment card or a similar device:</w:t>
            </w:r>
          </w:p>
          <w:p w14:paraId="671FF854"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transfers of funds, including standing orders:</w:t>
            </w:r>
          </w:p>
        </w:tc>
        <w:tc>
          <w:tcPr>
            <w:tcW w:w="567" w:type="dxa"/>
            <w:shd w:val="clear" w:color="auto" w:fill="FFFFFF"/>
            <w:vAlign w:val="center"/>
          </w:tcPr>
          <w:p w14:paraId="50869DA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575A3800"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74136C7" w14:textId="77777777" w:rsidTr="001F5571">
        <w:trPr>
          <w:trHeight w:val="311"/>
        </w:trPr>
        <w:tc>
          <w:tcPr>
            <w:tcW w:w="2978" w:type="dxa"/>
            <w:vMerge/>
          </w:tcPr>
          <w:p w14:paraId="52FEF6F6"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1A552ACA" w14:textId="77777777" w:rsidR="00711E94" w:rsidRPr="00711E94" w:rsidRDefault="00711E94" w:rsidP="001F5571">
            <w:pPr>
              <w:tabs>
                <w:tab w:val="clear" w:pos="284"/>
              </w:tabs>
              <w:spacing w:before="60" w:line="240" w:lineRule="auto"/>
              <w:jc w:val="both"/>
              <w:rPr>
                <w:rFonts w:cs="Arial"/>
              </w:rPr>
            </w:pPr>
            <w:r w:rsidRPr="00711E94">
              <w:t xml:space="preserve">4. Execution of payment transactions where the funds are covered by a credit line for the payment service user: </w:t>
            </w:r>
          </w:p>
          <w:p w14:paraId="50573EAE"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direct debits, including one-off direct debits:</w:t>
            </w:r>
          </w:p>
          <w:p w14:paraId="3E0C7500"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payment transactions through a payment card or a similar device:</w:t>
            </w:r>
          </w:p>
          <w:p w14:paraId="7EF14807"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transfers of funds, including standing orders:</w:t>
            </w:r>
          </w:p>
        </w:tc>
        <w:tc>
          <w:tcPr>
            <w:tcW w:w="567" w:type="dxa"/>
            <w:shd w:val="clear" w:color="auto" w:fill="FFFFFF"/>
            <w:vAlign w:val="center"/>
          </w:tcPr>
          <w:p w14:paraId="09653C3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0BC4C834"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E3B9E69" w14:textId="77777777" w:rsidTr="001F5571">
        <w:trPr>
          <w:trHeight w:val="311"/>
        </w:trPr>
        <w:tc>
          <w:tcPr>
            <w:tcW w:w="2978" w:type="dxa"/>
            <w:vMerge/>
          </w:tcPr>
          <w:p w14:paraId="3BDF3980"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7DADA8BB"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5. Issuing and/or acquiring of payment instruments:</w:t>
            </w:r>
          </w:p>
        </w:tc>
        <w:tc>
          <w:tcPr>
            <w:tcW w:w="567" w:type="dxa"/>
            <w:shd w:val="clear" w:color="auto" w:fill="FFFFFF"/>
            <w:vAlign w:val="center"/>
          </w:tcPr>
          <w:p w14:paraId="0A2F07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494CB15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B9925E4" w14:textId="77777777" w:rsidTr="001F5571">
        <w:trPr>
          <w:trHeight w:val="311"/>
        </w:trPr>
        <w:tc>
          <w:tcPr>
            <w:tcW w:w="2978" w:type="dxa"/>
            <w:vMerge/>
          </w:tcPr>
          <w:p w14:paraId="7038F324"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53D4937A"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6. Money remittance:</w:t>
            </w:r>
          </w:p>
        </w:tc>
        <w:tc>
          <w:tcPr>
            <w:tcW w:w="567" w:type="dxa"/>
            <w:shd w:val="clear" w:color="auto" w:fill="FFFFFF"/>
            <w:vAlign w:val="center"/>
          </w:tcPr>
          <w:p w14:paraId="1D2AA2A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shd w:val="clear" w:color="auto" w:fill="C6D9F1"/>
            <w:vAlign w:val="center"/>
          </w:tcPr>
          <w:p w14:paraId="07AE0F99"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35C0863" w14:textId="77777777" w:rsidTr="00DB1A65">
        <w:trPr>
          <w:trHeight w:val="311"/>
        </w:trPr>
        <w:tc>
          <w:tcPr>
            <w:tcW w:w="2978" w:type="dxa"/>
            <w:vMerge/>
            <w:tcBorders>
              <w:bottom w:val="single" w:sz="4" w:space="0" w:color="auto"/>
            </w:tcBorders>
          </w:tcPr>
          <w:p w14:paraId="7D4F7657" w14:textId="77777777" w:rsidR="00711E94" w:rsidRPr="00711E94" w:rsidRDefault="00711E94" w:rsidP="001F5571">
            <w:pPr>
              <w:tabs>
                <w:tab w:val="clear" w:pos="284"/>
              </w:tabs>
              <w:spacing w:before="60" w:line="240" w:lineRule="auto"/>
              <w:jc w:val="both"/>
              <w:rPr>
                <w:rFonts w:cs="Arial"/>
                <w:lang w:val="nl-BE"/>
              </w:rPr>
            </w:pPr>
          </w:p>
        </w:tc>
        <w:tc>
          <w:tcPr>
            <w:tcW w:w="8675" w:type="dxa"/>
            <w:tcBorders>
              <w:bottom w:val="single" w:sz="4" w:space="0" w:color="auto"/>
            </w:tcBorders>
            <w:shd w:val="clear" w:color="auto" w:fill="FFFFFF"/>
          </w:tcPr>
          <w:p w14:paraId="6C7BD1A0"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7. Execution of payment transactions where the consent of the payer to execute a payment transaction is given by means of any telecommunication, digital or IT device and the payment is made directly to the telecommunication services, IT system or network operator, who acts only as an intermediary between the payment service user and the supplier of the goods or services:</w:t>
            </w:r>
          </w:p>
        </w:tc>
        <w:tc>
          <w:tcPr>
            <w:tcW w:w="567" w:type="dxa"/>
            <w:tcBorders>
              <w:bottom w:val="single" w:sz="4" w:space="0" w:color="auto"/>
            </w:tcBorders>
            <w:shd w:val="clear" w:color="auto" w:fill="FFFFFF"/>
            <w:vAlign w:val="center"/>
          </w:tcPr>
          <w:p w14:paraId="6525E83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bottom w:val="single" w:sz="4" w:space="0" w:color="auto"/>
            </w:tcBorders>
            <w:shd w:val="clear" w:color="auto" w:fill="C6D9F1"/>
            <w:vAlign w:val="center"/>
          </w:tcPr>
          <w:p w14:paraId="7A4AD1B5"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F010A9" w:rsidRPr="00711E94" w14:paraId="68543183" w14:textId="77777777" w:rsidTr="001F5571">
        <w:trPr>
          <w:trHeight w:val="311"/>
        </w:trPr>
        <w:tc>
          <w:tcPr>
            <w:tcW w:w="2978" w:type="dxa"/>
          </w:tcPr>
          <w:p w14:paraId="243D5638" w14:textId="77777777" w:rsidR="00F010A9" w:rsidRPr="00711E94" w:rsidRDefault="00F010A9" w:rsidP="001F5571">
            <w:pPr>
              <w:tabs>
                <w:tab w:val="clear" w:pos="284"/>
              </w:tabs>
              <w:spacing w:before="60" w:line="240" w:lineRule="auto"/>
              <w:jc w:val="both"/>
              <w:rPr>
                <w:rFonts w:cs="Arial"/>
                <w:lang w:val="nl-BE"/>
              </w:rPr>
            </w:pPr>
          </w:p>
        </w:tc>
        <w:tc>
          <w:tcPr>
            <w:tcW w:w="8675" w:type="dxa"/>
            <w:shd w:val="clear" w:color="auto" w:fill="FFFFFF"/>
          </w:tcPr>
          <w:p w14:paraId="60215EF6" w14:textId="3E18ECCD" w:rsidR="00F010A9" w:rsidRPr="00711E94" w:rsidRDefault="00F010A9" w:rsidP="001F5571">
            <w:pPr>
              <w:tabs>
                <w:tab w:val="clear" w:pos="284"/>
              </w:tabs>
              <w:autoSpaceDE w:val="0"/>
              <w:autoSpaceDN w:val="0"/>
              <w:adjustRightInd w:val="0"/>
              <w:spacing w:before="60" w:line="240" w:lineRule="auto"/>
              <w:jc w:val="both"/>
            </w:pPr>
            <w:r>
              <w:rPr>
                <w:rFonts w:cs="Arial"/>
                <w:sz w:val="20"/>
                <w:szCs w:val="20"/>
                <w:lang w:val="nl-BE"/>
              </w:rPr>
              <w:t>8. Account Information Services (AISP)</w:t>
            </w:r>
            <w:r w:rsidRPr="00F3151D">
              <w:rPr>
                <w:rFonts w:cs="Arial"/>
                <w:sz w:val="20"/>
                <w:szCs w:val="20"/>
                <w:lang w:val="nl-BE"/>
              </w:rPr>
              <w:t>.</w:t>
            </w:r>
          </w:p>
        </w:tc>
        <w:tc>
          <w:tcPr>
            <w:tcW w:w="567" w:type="dxa"/>
            <w:shd w:val="clear" w:color="auto" w:fill="FFFFFF"/>
            <w:vAlign w:val="center"/>
          </w:tcPr>
          <w:p w14:paraId="7B44DB2E" w14:textId="77777777" w:rsidR="00F010A9" w:rsidRPr="00711E94" w:rsidRDefault="00F010A9"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1B996F6C" w14:textId="77076607" w:rsidR="00F010A9" w:rsidRPr="00711E94" w:rsidRDefault="00F010A9" w:rsidP="001F5571">
            <w:pPr>
              <w:tabs>
                <w:tab w:val="clear" w:pos="284"/>
              </w:tabs>
              <w:spacing w:before="60" w:line="240" w:lineRule="auto"/>
              <w:jc w:val="both"/>
              <w:rPr>
                <w:sz w:val="16"/>
              </w:rPr>
            </w:pPr>
            <w:r w:rsidRPr="00711E94">
              <w:rPr>
                <w:sz w:val="16"/>
              </w:rPr>
              <w:t>[YES] / [NO]</w:t>
            </w:r>
          </w:p>
        </w:tc>
      </w:tr>
    </w:tbl>
    <w:tbl>
      <w:tblPr>
        <w:tblStyle w:val="TableGrid1"/>
        <w:tblW w:w="14745" w:type="dxa"/>
        <w:tblInd w:w="-743" w:type="dxa"/>
        <w:tblLayout w:type="fixed"/>
        <w:tblLook w:val="04A0" w:firstRow="1" w:lastRow="0" w:firstColumn="1" w:lastColumn="0" w:noHBand="0" w:noVBand="1"/>
      </w:tblPr>
      <w:tblGrid>
        <w:gridCol w:w="2979"/>
        <w:gridCol w:w="8674"/>
        <w:gridCol w:w="567"/>
        <w:gridCol w:w="2525"/>
      </w:tblGrid>
      <w:tr w:rsidR="00FE6EB8" w14:paraId="742F54D5" w14:textId="77777777" w:rsidTr="001F5571">
        <w:trPr>
          <w:trHeight w:val="311"/>
        </w:trPr>
        <w:tc>
          <w:tcPr>
            <w:tcW w:w="2979" w:type="dxa"/>
            <w:tcBorders>
              <w:top w:val="single" w:sz="4" w:space="0" w:color="auto"/>
              <w:left w:val="single" w:sz="4" w:space="0" w:color="auto"/>
              <w:bottom w:val="single" w:sz="4" w:space="0" w:color="auto"/>
              <w:right w:val="single" w:sz="4" w:space="0" w:color="auto"/>
            </w:tcBorders>
          </w:tcPr>
          <w:p w14:paraId="3425B1EE" w14:textId="77777777" w:rsidR="00FE6EB8" w:rsidRDefault="00FE6EB8" w:rsidP="001F5571">
            <w:pPr>
              <w:tabs>
                <w:tab w:val="clear" w:pos="284"/>
                <w:tab w:val="left" w:pos="708"/>
              </w:tabs>
              <w:spacing w:before="60" w:line="240" w:lineRule="auto"/>
              <w:jc w:val="both"/>
              <w:rPr>
                <w:rFonts w:cs="Arial"/>
                <w:lang w:val="nl-BE"/>
              </w:rPr>
            </w:pPr>
          </w:p>
        </w:tc>
        <w:tc>
          <w:tcPr>
            <w:tcW w:w="8674" w:type="dxa"/>
            <w:tcBorders>
              <w:top w:val="single" w:sz="4" w:space="0" w:color="auto"/>
              <w:left w:val="single" w:sz="4" w:space="0" w:color="auto"/>
              <w:bottom w:val="single" w:sz="4" w:space="0" w:color="auto"/>
              <w:right w:val="single" w:sz="4" w:space="0" w:color="auto"/>
            </w:tcBorders>
            <w:shd w:val="clear" w:color="auto" w:fill="FFFFFF"/>
            <w:hideMark/>
          </w:tcPr>
          <w:p w14:paraId="2527CF5B" w14:textId="77777777" w:rsidR="00FE6EB8" w:rsidRPr="00912C5D" w:rsidRDefault="00FE6EB8" w:rsidP="001F5571">
            <w:pPr>
              <w:tabs>
                <w:tab w:val="clear" w:pos="284"/>
                <w:tab w:val="left" w:pos="708"/>
              </w:tabs>
              <w:autoSpaceDE w:val="0"/>
              <w:autoSpaceDN w:val="0"/>
              <w:adjustRightInd w:val="0"/>
              <w:spacing w:before="60" w:line="240" w:lineRule="auto"/>
              <w:jc w:val="both"/>
              <w:rPr>
                <w:lang w:val="fr-FR"/>
              </w:rPr>
            </w:pPr>
            <w:r w:rsidRPr="00912C5D">
              <w:rPr>
                <w:rFonts w:cs="Arial"/>
                <w:lang w:val="nl-BE"/>
              </w:rPr>
              <w:t>9. </w:t>
            </w:r>
            <w:proofErr w:type="spellStart"/>
            <w:r w:rsidRPr="00912C5D">
              <w:rPr>
                <w:rFonts w:cs="Arial"/>
                <w:lang w:val="nl-BE"/>
              </w:rPr>
              <w:t>Payment</w:t>
            </w:r>
            <w:proofErr w:type="spellEnd"/>
            <w:r w:rsidRPr="00912C5D">
              <w:rPr>
                <w:rFonts w:cs="Arial"/>
                <w:lang w:val="nl-BE"/>
              </w:rPr>
              <w:t xml:space="preserve"> </w:t>
            </w:r>
            <w:proofErr w:type="spellStart"/>
            <w:r w:rsidRPr="00912C5D">
              <w:rPr>
                <w:rFonts w:cs="Arial"/>
                <w:lang w:val="nl-BE"/>
              </w:rPr>
              <w:t>Initiation</w:t>
            </w:r>
            <w:proofErr w:type="spellEnd"/>
            <w:r w:rsidRPr="00912C5D">
              <w:rPr>
                <w:rFonts w:cs="Arial"/>
                <w:lang w:val="nl-BE"/>
              </w:rPr>
              <w:t xml:space="preserve"> Services (PISP)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4A8C03" w14:textId="77777777" w:rsidR="00FE6EB8" w:rsidRPr="00BE7F70" w:rsidRDefault="00FE6EB8" w:rsidP="001F5571">
            <w:pPr>
              <w:numPr>
                <w:ilvl w:val="1"/>
                <w:numId w:val="22"/>
              </w:numPr>
              <w:tabs>
                <w:tab w:val="clear" w:pos="284"/>
                <w:tab w:val="left" w:pos="708"/>
              </w:tabs>
              <w:spacing w:before="60" w:line="240" w:lineRule="auto"/>
              <w:contextualSpacing/>
              <w:jc w:val="both"/>
              <w:rPr>
                <w:rFonts w:cs="Arial"/>
                <w:lang w:val="fr-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E9FA2C" w14:textId="63F2FB75" w:rsidR="00FE6EB8" w:rsidRPr="001C7308" w:rsidRDefault="00FE6EB8" w:rsidP="001F5571">
            <w:pPr>
              <w:tabs>
                <w:tab w:val="clear" w:pos="284"/>
                <w:tab w:val="left" w:pos="708"/>
              </w:tabs>
              <w:spacing w:before="60" w:line="240" w:lineRule="auto"/>
              <w:jc w:val="both"/>
              <w:rPr>
                <w:sz w:val="16"/>
                <w:szCs w:val="16"/>
                <w:lang w:val="fr-FR"/>
              </w:rPr>
            </w:pPr>
            <w:r w:rsidRPr="001C7308">
              <w:rPr>
                <w:sz w:val="16"/>
                <w:szCs w:val="16"/>
                <w:lang w:val="fr-FR"/>
              </w:rPr>
              <w:t>[Yes] / [No]</w:t>
            </w:r>
          </w:p>
        </w:tc>
      </w:tr>
    </w:tbl>
    <w:p w14:paraId="1CBA8CB8" w14:textId="77777777"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797"/>
        <w:gridCol w:w="3856"/>
        <w:gridCol w:w="567"/>
        <w:gridCol w:w="2523"/>
      </w:tblGrid>
      <w:tr w:rsidR="00711E94" w:rsidRPr="00711E94" w14:paraId="0B16C49E" w14:textId="77777777" w:rsidTr="00711E94">
        <w:trPr>
          <w:trHeight w:val="311"/>
        </w:trPr>
        <w:tc>
          <w:tcPr>
            <w:tcW w:w="14743" w:type="dxa"/>
            <w:gridSpan w:val="4"/>
            <w:shd w:val="clear" w:color="auto" w:fill="FFFF00"/>
          </w:tcPr>
          <w:p w14:paraId="2E659BCD"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Ancillary activities</w:t>
            </w:r>
          </w:p>
        </w:tc>
      </w:tr>
      <w:tr w:rsidR="00711E94" w:rsidRPr="00711E94" w14:paraId="126332E7" w14:textId="77777777" w:rsidTr="001F5571">
        <w:trPr>
          <w:trHeight w:val="311"/>
        </w:trPr>
        <w:tc>
          <w:tcPr>
            <w:tcW w:w="7797" w:type="dxa"/>
          </w:tcPr>
          <w:p w14:paraId="03819D45" w14:textId="535423A1" w:rsidR="00711E94" w:rsidRPr="00711E94" w:rsidRDefault="00711E94" w:rsidP="001F5571">
            <w:pPr>
              <w:tabs>
                <w:tab w:val="clear" w:pos="284"/>
              </w:tabs>
              <w:spacing w:before="60" w:line="240" w:lineRule="auto"/>
              <w:jc w:val="both"/>
              <w:rPr>
                <w:rFonts w:cs="Arial"/>
              </w:rPr>
            </w:pPr>
            <w:r w:rsidRPr="00711E94">
              <w:t xml:space="preserve">Please indicate whether or not this ancillary activity is </w:t>
            </w:r>
            <w:r w:rsidRPr="00711E94">
              <w:rPr>
                <w:b/>
              </w:rPr>
              <w:t>effectively</w:t>
            </w:r>
            <w:r w:rsidRPr="00711E94">
              <w:t xml:space="preserve"> performed by your institution as at 31/12/</w:t>
            </w:r>
            <w:r w:rsidR="00F010A9">
              <w:t>2019</w:t>
            </w:r>
            <w:r w:rsidRPr="00711E94">
              <w:t xml:space="preserve"> (if you are authorised to perform this activity but you do not actually do so, your answer should be ‘no’):</w:t>
            </w:r>
          </w:p>
        </w:tc>
        <w:tc>
          <w:tcPr>
            <w:tcW w:w="3856" w:type="dxa"/>
            <w:shd w:val="clear" w:color="auto" w:fill="FFFFFF"/>
            <w:vAlign w:val="center"/>
          </w:tcPr>
          <w:p w14:paraId="1E7B1891"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 xml:space="preserve">Issuance of credit in relation to payment services: </w:t>
            </w:r>
          </w:p>
        </w:tc>
        <w:tc>
          <w:tcPr>
            <w:tcW w:w="567" w:type="dxa"/>
            <w:shd w:val="clear" w:color="auto" w:fill="FFFFFF"/>
            <w:vAlign w:val="center"/>
          </w:tcPr>
          <w:p w14:paraId="736A248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A073AAF"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bl>
    <w:p w14:paraId="02A48DE8"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4566"/>
        <w:gridCol w:w="7087"/>
        <w:gridCol w:w="567"/>
        <w:gridCol w:w="2523"/>
      </w:tblGrid>
      <w:tr w:rsidR="00711E94" w:rsidRPr="00711E94" w14:paraId="475E2B2C" w14:textId="77777777" w:rsidTr="00711E94">
        <w:trPr>
          <w:trHeight w:val="311"/>
        </w:trPr>
        <w:tc>
          <w:tcPr>
            <w:tcW w:w="14743" w:type="dxa"/>
            <w:gridSpan w:val="4"/>
            <w:shd w:val="clear" w:color="auto" w:fill="FFFF00"/>
          </w:tcPr>
          <w:p w14:paraId="7DE4A36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Type of customers</w:t>
            </w:r>
          </w:p>
        </w:tc>
      </w:tr>
      <w:tr w:rsidR="00711E94" w:rsidRPr="00711E94" w14:paraId="7607D376" w14:textId="77777777" w:rsidTr="00711E94">
        <w:trPr>
          <w:trHeight w:val="311"/>
        </w:trPr>
        <w:tc>
          <w:tcPr>
            <w:tcW w:w="14743" w:type="dxa"/>
            <w:gridSpan w:val="4"/>
          </w:tcPr>
          <w:p w14:paraId="02AB05BD" w14:textId="77777777" w:rsidR="00711E94" w:rsidRPr="00711E94" w:rsidRDefault="00711E94" w:rsidP="001F5571">
            <w:pPr>
              <w:tabs>
                <w:tab w:val="clear" w:pos="284"/>
              </w:tabs>
              <w:spacing w:before="60" w:line="240" w:lineRule="auto"/>
              <w:jc w:val="both"/>
              <w:rPr>
                <w:rFonts w:cs="Arial"/>
              </w:rPr>
            </w:pPr>
            <w:r w:rsidRPr="00711E94">
              <w:rPr>
                <w:i/>
              </w:rPr>
              <w:t>Note: if certain customers of your institution are no longer considered “current customers” by your institution because of their prolonged inactivity, you may choose to exclude these customers from the information requested in both this chapter and the following chapters. In such a case, you should be able to justify this choice if you have contact with the NBB later on. The purpose of this reporting is to gain a certain insight into the AML/CFT risks related to your institution’s current activity. Please bear this in mind when answering the following questions.</w:t>
            </w:r>
          </w:p>
        </w:tc>
      </w:tr>
      <w:tr w:rsidR="00711E94" w:rsidRPr="00711E94" w14:paraId="5BD1CAA0" w14:textId="77777777" w:rsidTr="001F5571">
        <w:trPr>
          <w:trHeight w:val="311"/>
        </w:trPr>
        <w:tc>
          <w:tcPr>
            <w:tcW w:w="11653" w:type="dxa"/>
            <w:gridSpan w:val="2"/>
          </w:tcPr>
          <w:p w14:paraId="254851BA" w14:textId="5DE7AD0E" w:rsidR="00711E94" w:rsidRPr="00711E94" w:rsidRDefault="00711E94" w:rsidP="001F5571">
            <w:pPr>
              <w:tabs>
                <w:tab w:val="clear" w:pos="284"/>
              </w:tabs>
              <w:spacing w:before="60" w:line="240" w:lineRule="auto"/>
              <w:jc w:val="both"/>
              <w:rPr>
                <w:rFonts w:cs="Arial"/>
              </w:rPr>
            </w:pPr>
            <w:r w:rsidRPr="00711E94">
              <w:t>Total number of customers as at 31/12/</w:t>
            </w:r>
            <w:r w:rsidR="00F010A9">
              <w:t>2019</w:t>
            </w:r>
            <w:r w:rsidRPr="00711E94">
              <w:t>:</w:t>
            </w:r>
          </w:p>
        </w:tc>
        <w:tc>
          <w:tcPr>
            <w:tcW w:w="567" w:type="dxa"/>
            <w:vAlign w:val="center"/>
          </w:tcPr>
          <w:p w14:paraId="627420B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C17E5A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22A64DE" w14:textId="77777777" w:rsidTr="001F5571">
        <w:trPr>
          <w:trHeight w:val="311"/>
        </w:trPr>
        <w:tc>
          <w:tcPr>
            <w:tcW w:w="4566" w:type="dxa"/>
            <w:vMerge w:val="restart"/>
          </w:tcPr>
          <w:p w14:paraId="1A57343E" w14:textId="77777777" w:rsidR="00711E94" w:rsidRPr="00711E94" w:rsidRDefault="00711E94" w:rsidP="001F5571">
            <w:pPr>
              <w:tabs>
                <w:tab w:val="clear" w:pos="284"/>
              </w:tabs>
              <w:spacing w:before="60" w:line="240" w:lineRule="auto"/>
              <w:jc w:val="both"/>
              <w:rPr>
                <w:rFonts w:cs="Arial"/>
              </w:rPr>
            </w:pPr>
            <w:r w:rsidRPr="00711E94">
              <w:t>Breakdown of the total number of customers (see question 8.1) according to their legal status:</w:t>
            </w:r>
          </w:p>
        </w:tc>
        <w:tc>
          <w:tcPr>
            <w:tcW w:w="7087" w:type="dxa"/>
            <w:shd w:val="clear" w:color="auto" w:fill="FFFFFF"/>
          </w:tcPr>
          <w:p w14:paraId="1E7BF961" w14:textId="77777777" w:rsidR="00711E94" w:rsidRPr="00711E94" w:rsidRDefault="00711E94" w:rsidP="001F5571">
            <w:pPr>
              <w:tabs>
                <w:tab w:val="clear" w:pos="284"/>
              </w:tabs>
              <w:spacing w:before="60" w:line="240" w:lineRule="auto"/>
              <w:jc w:val="both"/>
              <w:rPr>
                <w:rFonts w:cs="Arial"/>
              </w:rPr>
            </w:pPr>
            <w:r w:rsidRPr="00711E94">
              <w:t>number of natural persons:</w:t>
            </w:r>
          </w:p>
        </w:tc>
        <w:tc>
          <w:tcPr>
            <w:tcW w:w="567" w:type="dxa"/>
            <w:shd w:val="clear" w:color="auto" w:fill="FFFFFF"/>
            <w:vAlign w:val="center"/>
          </w:tcPr>
          <w:p w14:paraId="151AC35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EC40CC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24CF3C8" w14:textId="77777777" w:rsidTr="001F5571">
        <w:trPr>
          <w:trHeight w:val="311"/>
        </w:trPr>
        <w:tc>
          <w:tcPr>
            <w:tcW w:w="4566" w:type="dxa"/>
            <w:vMerge/>
          </w:tcPr>
          <w:p w14:paraId="2F6C4BD3" w14:textId="77777777" w:rsidR="00711E94" w:rsidRPr="00711E94" w:rsidRDefault="00711E94" w:rsidP="001F5571">
            <w:pPr>
              <w:tabs>
                <w:tab w:val="clear" w:pos="284"/>
              </w:tabs>
              <w:spacing w:before="60" w:line="240" w:lineRule="auto"/>
              <w:jc w:val="both"/>
              <w:rPr>
                <w:rFonts w:cs="Arial"/>
                <w:lang w:val="nl-BE"/>
              </w:rPr>
            </w:pPr>
          </w:p>
        </w:tc>
        <w:tc>
          <w:tcPr>
            <w:tcW w:w="7087" w:type="dxa"/>
            <w:shd w:val="clear" w:color="auto" w:fill="FFFFFF"/>
          </w:tcPr>
          <w:p w14:paraId="68A5B9D0" w14:textId="77777777" w:rsidR="00711E94" w:rsidRPr="00711E94" w:rsidRDefault="00711E94" w:rsidP="001F5571">
            <w:pPr>
              <w:tabs>
                <w:tab w:val="clear" w:pos="284"/>
              </w:tabs>
              <w:spacing w:before="60" w:line="240" w:lineRule="auto"/>
              <w:jc w:val="both"/>
              <w:rPr>
                <w:rFonts w:cs="Arial"/>
              </w:rPr>
            </w:pPr>
            <w:r w:rsidRPr="00711E94">
              <w:t>number of legal persons:</w:t>
            </w:r>
          </w:p>
        </w:tc>
        <w:tc>
          <w:tcPr>
            <w:tcW w:w="567" w:type="dxa"/>
            <w:shd w:val="clear" w:color="auto" w:fill="FFFFFF"/>
            <w:vAlign w:val="center"/>
          </w:tcPr>
          <w:p w14:paraId="38D661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364EFB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4EFADF2" w14:textId="77777777" w:rsidTr="001F5571">
        <w:trPr>
          <w:trHeight w:val="311"/>
        </w:trPr>
        <w:tc>
          <w:tcPr>
            <w:tcW w:w="4566" w:type="dxa"/>
            <w:vMerge/>
          </w:tcPr>
          <w:p w14:paraId="7D311140" w14:textId="77777777" w:rsidR="00711E94" w:rsidRPr="00711E94" w:rsidRDefault="00711E94" w:rsidP="001F5571">
            <w:pPr>
              <w:tabs>
                <w:tab w:val="clear" w:pos="284"/>
              </w:tabs>
              <w:spacing w:before="60" w:line="240" w:lineRule="auto"/>
              <w:jc w:val="both"/>
              <w:rPr>
                <w:rFonts w:cs="Arial"/>
                <w:lang w:val="nl-BE"/>
              </w:rPr>
            </w:pPr>
          </w:p>
        </w:tc>
        <w:tc>
          <w:tcPr>
            <w:tcW w:w="7087" w:type="dxa"/>
            <w:shd w:val="clear" w:color="auto" w:fill="FFFFFF"/>
          </w:tcPr>
          <w:p w14:paraId="5E6FBD08" w14:textId="77777777" w:rsidR="00711E94" w:rsidRPr="00711E94" w:rsidRDefault="00711E94" w:rsidP="001F5571">
            <w:pPr>
              <w:tabs>
                <w:tab w:val="clear" w:pos="284"/>
              </w:tabs>
              <w:spacing w:before="60" w:line="240" w:lineRule="auto"/>
              <w:jc w:val="both"/>
              <w:rPr>
                <w:rFonts w:cs="Arial"/>
              </w:rPr>
            </w:pPr>
            <w:r w:rsidRPr="00711E94">
              <w:t>number of trusts or other legal arrangements (without legal personality):</w:t>
            </w:r>
          </w:p>
        </w:tc>
        <w:tc>
          <w:tcPr>
            <w:tcW w:w="567" w:type="dxa"/>
            <w:shd w:val="clear" w:color="auto" w:fill="FFFFFF"/>
            <w:vAlign w:val="center"/>
          </w:tcPr>
          <w:p w14:paraId="7FB3D49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F07CC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D4AD935" w14:textId="77777777" w:rsidTr="001F5571">
        <w:trPr>
          <w:trHeight w:val="311"/>
        </w:trPr>
        <w:tc>
          <w:tcPr>
            <w:tcW w:w="4566" w:type="dxa"/>
            <w:vMerge w:val="restart"/>
          </w:tcPr>
          <w:p w14:paraId="49F0D39D" w14:textId="77777777" w:rsidR="00711E94" w:rsidRPr="00711E94" w:rsidRDefault="00711E94" w:rsidP="001F5571">
            <w:pPr>
              <w:tabs>
                <w:tab w:val="clear" w:pos="284"/>
              </w:tabs>
              <w:spacing w:before="60" w:line="240" w:lineRule="auto"/>
              <w:jc w:val="both"/>
              <w:rPr>
                <w:rFonts w:cs="Arial"/>
              </w:rPr>
            </w:pPr>
            <w:r w:rsidRPr="00711E94">
              <w:t>Breakdown of the total number of customers (see question 8.1) according to the relationship with the customer:</w:t>
            </w:r>
          </w:p>
        </w:tc>
        <w:tc>
          <w:tcPr>
            <w:tcW w:w="7087" w:type="dxa"/>
          </w:tcPr>
          <w:p w14:paraId="36F2F871" w14:textId="77777777" w:rsidR="00711E94" w:rsidRPr="00711E94" w:rsidRDefault="00711E94" w:rsidP="001F5571">
            <w:pPr>
              <w:tabs>
                <w:tab w:val="clear" w:pos="284"/>
              </w:tabs>
              <w:spacing w:before="60" w:line="240" w:lineRule="auto"/>
              <w:jc w:val="both"/>
              <w:rPr>
                <w:rFonts w:cs="Arial"/>
              </w:rPr>
            </w:pPr>
            <w:r w:rsidRPr="00711E94">
              <w:t>number of customers with whom a business relationship has been initiated:</w:t>
            </w:r>
          </w:p>
        </w:tc>
        <w:tc>
          <w:tcPr>
            <w:tcW w:w="567" w:type="dxa"/>
            <w:shd w:val="clear" w:color="auto" w:fill="FFFFFF"/>
            <w:vAlign w:val="center"/>
          </w:tcPr>
          <w:p w14:paraId="2231C8B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AECE64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AE87CAF" w14:textId="77777777" w:rsidTr="001F5571">
        <w:trPr>
          <w:trHeight w:val="311"/>
        </w:trPr>
        <w:tc>
          <w:tcPr>
            <w:tcW w:w="4566" w:type="dxa"/>
            <w:vMerge/>
          </w:tcPr>
          <w:p w14:paraId="5B7B8EB5" w14:textId="77777777" w:rsidR="00711E94" w:rsidRPr="00711E94" w:rsidRDefault="00711E94" w:rsidP="001F5571">
            <w:pPr>
              <w:tabs>
                <w:tab w:val="clear" w:pos="284"/>
              </w:tabs>
              <w:spacing w:before="60" w:line="240" w:lineRule="auto"/>
              <w:jc w:val="both"/>
              <w:rPr>
                <w:rFonts w:cs="Arial"/>
                <w:lang w:val="nl-BE"/>
              </w:rPr>
            </w:pPr>
          </w:p>
        </w:tc>
        <w:tc>
          <w:tcPr>
            <w:tcW w:w="7087" w:type="dxa"/>
          </w:tcPr>
          <w:p w14:paraId="2E1EA865" w14:textId="77777777" w:rsidR="00711E94" w:rsidRPr="00711E94" w:rsidRDefault="00711E94" w:rsidP="001F5571">
            <w:pPr>
              <w:tabs>
                <w:tab w:val="clear" w:pos="284"/>
              </w:tabs>
              <w:spacing w:before="60" w:line="240" w:lineRule="auto"/>
              <w:jc w:val="both"/>
              <w:rPr>
                <w:rFonts w:cs="Arial"/>
              </w:rPr>
            </w:pPr>
            <w:r w:rsidRPr="00711E94">
              <w:t>number of occasional customers:</w:t>
            </w:r>
          </w:p>
        </w:tc>
        <w:tc>
          <w:tcPr>
            <w:tcW w:w="567" w:type="dxa"/>
            <w:shd w:val="clear" w:color="auto" w:fill="FFFFFF"/>
            <w:vAlign w:val="center"/>
          </w:tcPr>
          <w:p w14:paraId="692F01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4B496D0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06726C" w14:textId="77777777" w:rsidTr="001F5571">
        <w:trPr>
          <w:trHeight w:val="311"/>
        </w:trPr>
        <w:tc>
          <w:tcPr>
            <w:tcW w:w="11653" w:type="dxa"/>
            <w:gridSpan w:val="2"/>
          </w:tcPr>
          <w:p w14:paraId="240428EE" w14:textId="1BE6DC90" w:rsidR="00711E94" w:rsidRPr="00711E94" w:rsidRDefault="00711E94" w:rsidP="001F5571">
            <w:pPr>
              <w:tabs>
                <w:tab w:val="clear" w:pos="284"/>
              </w:tabs>
              <w:spacing w:before="60" w:line="240" w:lineRule="auto"/>
              <w:jc w:val="both"/>
              <w:rPr>
                <w:rFonts w:cs="Arial"/>
              </w:rPr>
            </w:pPr>
            <w:r w:rsidRPr="00711E94">
              <w:t xml:space="preserve">Total number of new customers acquired in </w:t>
            </w:r>
            <w:r w:rsidR="00F010A9">
              <w:t>2019</w:t>
            </w:r>
            <w:r w:rsidRPr="00711E94">
              <w:t>:</w:t>
            </w:r>
          </w:p>
        </w:tc>
        <w:tc>
          <w:tcPr>
            <w:tcW w:w="567" w:type="dxa"/>
            <w:vAlign w:val="center"/>
          </w:tcPr>
          <w:p w14:paraId="4EA306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F4701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0C60721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454"/>
        <w:gridCol w:w="1105"/>
        <w:gridCol w:w="1418"/>
      </w:tblGrid>
      <w:tr w:rsidR="00711E94" w:rsidRPr="00711E94" w14:paraId="631D8D36" w14:textId="77777777" w:rsidTr="00711E94">
        <w:trPr>
          <w:trHeight w:val="311"/>
        </w:trPr>
        <w:tc>
          <w:tcPr>
            <w:tcW w:w="14743" w:type="dxa"/>
            <w:gridSpan w:val="14"/>
            <w:shd w:val="clear" w:color="auto" w:fill="FFFF00"/>
          </w:tcPr>
          <w:p w14:paraId="6B06134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Breakdown of customers by risk category</w:t>
            </w:r>
          </w:p>
        </w:tc>
      </w:tr>
      <w:tr w:rsidR="00711E94" w:rsidRPr="00711E94" w14:paraId="6713F669" w14:textId="77777777" w:rsidTr="00711E94">
        <w:trPr>
          <w:trHeight w:val="311"/>
        </w:trPr>
        <w:tc>
          <w:tcPr>
            <w:tcW w:w="14743" w:type="dxa"/>
            <w:gridSpan w:val="14"/>
          </w:tcPr>
          <w:p w14:paraId="7FBF4055" w14:textId="02A83810" w:rsidR="00711E94" w:rsidRPr="00711E94" w:rsidRDefault="00711E94" w:rsidP="001F5571">
            <w:pPr>
              <w:tabs>
                <w:tab w:val="clear" w:pos="284"/>
              </w:tabs>
              <w:spacing w:before="60" w:line="240" w:lineRule="auto"/>
              <w:jc w:val="both"/>
              <w:rPr>
                <w:rFonts w:cs="Arial"/>
              </w:rPr>
            </w:pPr>
            <w:r w:rsidRPr="00711E94">
              <w:t>Please provide a breakdown of your customers by risk category as at 31/12/</w:t>
            </w:r>
            <w:r w:rsidR="00F010A9">
              <w:t>2019</w:t>
            </w:r>
            <w:r w:rsidRPr="00711E94">
              <w:t xml:space="preserve"> (if you use another breakdown, please fill in this information in a way that most closely approximates the 3 aforementioned categories):</w:t>
            </w:r>
          </w:p>
        </w:tc>
      </w:tr>
      <w:tr w:rsidR="00711E94" w:rsidRPr="00711E94" w14:paraId="3047207C" w14:textId="77777777" w:rsidTr="001F5571">
        <w:trPr>
          <w:trHeight w:val="311"/>
        </w:trPr>
        <w:tc>
          <w:tcPr>
            <w:tcW w:w="11653" w:type="dxa"/>
            <w:gridSpan w:val="10"/>
          </w:tcPr>
          <w:p w14:paraId="03E10BF7"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 xml:space="preserve">Number of 'high-risk' customers: </w:t>
            </w:r>
          </w:p>
        </w:tc>
        <w:tc>
          <w:tcPr>
            <w:tcW w:w="567" w:type="dxa"/>
            <w:gridSpan w:val="2"/>
            <w:shd w:val="clear" w:color="auto" w:fill="FFFFFF"/>
            <w:vAlign w:val="center"/>
          </w:tcPr>
          <w:p w14:paraId="6B94B2D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29D86B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AE7F3D7" w14:textId="77777777" w:rsidTr="001F5571">
        <w:trPr>
          <w:trHeight w:val="311"/>
        </w:trPr>
        <w:tc>
          <w:tcPr>
            <w:tcW w:w="11653" w:type="dxa"/>
            <w:gridSpan w:val="10"/>
          </w:tcPr>
          <w:p w14:paraId="33B5F962"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Number of 'standard-risk' customers:</w:t>
            </w:r>
          </w:p>
        </w:tc>
        <w:tc>
          <w:tcPr>
            <w:tcW w:w="567" w:type="dxa"/>
            <w:gridSpan w:val="2"/>
            <w:shd w:val="clear" w:color="auto" w:fill="FFFFFF"/>
            <w:vAlign w:val="center"/>
          </w:tcPr>
          <w:p w14:paraId="672CF14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2301D7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C649618" w14:textId="77777777" w:rsidTr="001F5571">
        <w:trPr>
          <w:trHeight w:val="311"/>
        </w:trPr>
        <w:tc>
          <w:tcPr>
            <w:tcW w:w="11653" w:type="dxa"/>
            <w:gridSpan w:val="10"/>
          </w:tcPr>
          <w:p w14:paraId="3F82581F"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Number of 'low-risk' customers:</w:t>
            </w:r>
          </w:p>
        </w:tc>
        <w:tc>
          <w:tcPr>
            <w:tcW w:w="567" w:type="dxa"/>
            <w:gridSpan w:val="2"/>
            <w:shd w:val="clear" w:color="auto" w:fill="FFFFFF"/>
            <w:vAlign w:val="center"/>
          </w:tcPr>
          <w:p w14:paraId="067B6F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85E801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BA8162F" w14:textId="77777777" w:rsidTr="00711E94">
        <w:trPr>
          <w:trHeight w:val="311"/>
        </w:trPr>
        <w:tc>
          <w:tcPr>
            <w:tcW w:w="14743" w:type="dxa"/>
            <w:gridSpan w:val="14"/>
          </w:tcPr>
          <w:p w14:paraId="2C712513" w14:textId="77777777" w:rsidR="00711E94" w:rsidRPr="00711E94" w:rsidRDefault="00711E94" w:rsidP="001F5571">
            <w:pPr>
              <w:tabs>
                <w:tab w:val="clear" w:pos="284"/>
              </w:tabs>
              <w:spacing w:before="60" w:line="240" w:lineRule="auto"/>
              <w:jc w:val="both"/>
              <w:rPr>
                <w:rFonts w:cs="Arial"/>
              </w:rPr>
            </w:pPr>
            <w:r w:rsidRPr="00711E94">
              <w:t>Please provide a further breakdown of the numbers submitted in questions 9.1, 9.2 and 9.3 with regard to occasional customers:</w:t>
            </w:r>
          </w:p>
        </w:tc>
      </w:tr>
      <w:tr w:rsidR="00711E94" w:rsidRPr="00711E94" w14:paraId="4202A907" w14:textId="77777777" w:rsidTr="001F5571">
        <w:trPr>
          <w:trHeight w:val="311"/>
        </w:trPr>
        <w:tc>
          <w:tcPr>
            <w:tcW w:w="11653" w:type="dxa"/>
            <w:gridSpan w:val="10"/>
          </w:tcPr>
          <w:p w14:paraId="4A67B91A"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 xml:space="preserve">Number of occasional 'high-risk' customers: </w:t>
            </w:r>
          </w:p>
        </w:tc>
        <w:tc>
          <w:tcPr>
            <w:tcW w:w="567" w:type="dxa"/>
            <w:gridSpan w:val="2"/>
            <w:shd w:val="clear" w:color="auto" w:fill="FFFFFF"/>
            <w:vAlign w:val="center"/>
          </w:tcPr>
          <w:p w14:paraId="083504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7507A99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CEF75A8" w14:textId="77777777" w:rsidTr="001F5571">
        <w:trPr>
          <w:trHeight w:val="311"/>
        </w:trPr>
        <w:tc>
          <w:tcPr>
            <w:tcW w:w="11653" w:type="dxa"/>
            <w:gridSpan w:val="10"/>
          </w:tcPr>
          <w:p w14:paraId="7B1B45FC"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Number of occasional 'standard-risk' customers:</w:t>
            </w:r>
          </w:p>
        </w:tc>
        <w:tc>
          <w:tcPr>
            <w:tcW w:w="567" w:type="dxa"/>
            <w:gridSpan w:val="2"/>
            <w:shd w:val="clear" w:color="auto" w:fill="FFFFFF"/>
            <w:vAlign w:val="center"/>
          </w:tcPr>
          <w:p w14:paraId="6058C99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93A4ED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6D47DCC" w14:textId="77777777" w:rsidTr="001F5571">
        <w:trPr>
          <w:trHeight w:val="311"/>
        </w:trPr>
        <w:tc>
          <w:tcPr>
            <w:tcW w:w="11653" w:type="dxa"/>
            <w:gridSpan w:val="10"/>
          </w:tcPr>
          <w:p w14:paraId="698188EB"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Number of occasional 'low-risk' customers:</w:t>
            </w:r>
          </w:p>
        </w:tc>
        <w:tc>
          <w:tcPr>
            <w:tcW w:w="567" w:type="dxa"/>
            <w:gridSpan w:val="2"/>
            <w:shd w:val="clear" w:color="auto" w:fill="FFFFFF"/>
            <w:vAlign w:val="center"/>
          </w:tcPr>
          <w:p w14:paraId="296E85E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1012A87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DDBFF30" w14:textId="77777777" w:rsidTr="69505881">
        <w:trPr>
          <w:trHeight w:val="311"/>
        </w:trPr>
        <w:tc>
          <w:tcPr>
            <w:tcW w:w="14743" w:type="dxa"/>
            <w:gridSpan w:val="14"/>
            <w:shd w:val="clear" w:color="auto" w:fill="FFFF00"/>
          </w:tcPr>
          <w:p w14:paraId="18382B2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Geographical distribution of customers</w:t>
            </w:r>
          </w:p>
        </w:tc>
      </w:tr>
      <w:tr w:rsidR="00711E94" w:rsidRPr="00711E94" w14:paraId="50F39063" w14:textId="77777777" w:rsidTr="001F5571">
        <w:trPr>
          <w:trHeight w:val="311"/>
        </w:trPr>
        <w:tc>
          <w:tcPr>
            <w:tcW w:w="11653" w:type="dxa"/>
            <w:gridSpan w:val="10"/>
          </w:tcPr>
          <w:p w14:paraId="3BD9989F" w14:textId="3D84EC3F" w:rsidR="00711E94" w:rsidRPr="00711E94" w:rsidRDefault="00711E94" w:rsidP="001F5571">
            <w:pPr>
              <w:tabs>
                <w:tab w:val="clear" w:pos="284"/>
              </w:tabs>
              <w:spacing w:before="60" w:line="240" w:lineRule="auto"/>
              <w:jc w:val="both"/>
              <w:rPr>
                <w:rFonts w:cs="Arial"/>
              </w:rPr>
            </w:pPr>
            <w:r w:rsidRPr="00711E94">
              <w:t>Number of customers who are not domiciled in Belgium or whose registered office is not situated in Belgium as at 31/12/</w:t>
            </w:r>
            <w:r w:rsidR="00F010A9">
              <w:t>2019</w:t>
            </w:r>
            <w:r w:rsidRPr="00711E94">
              <w:t>:</w:t>
            </w:r>
          </w:p>
        </w:tc>
        <w:tc>
          <w:tcPr>
            <w:tcW w:w="567" w:type="dxa"/>
            <w:gridSpan w:val="2"/>
            <w:vAlign w:val="center"/>
          </w:tcPr>
          <w:p w14:paraId="25C0F0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5E443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8AD7BA8" w14:textId="77777777" w:rsidTr="001F5571">
        <w:trPr>
          <w:trHeight w:val="311"/>
        </w:trPr>
        <w:tc>
          <w:tcPr>
            <w:tcW w:w="11653" w:type="dxa"/>
            <w:gridSpan w:val="10"/>
          </w:tcPr>
          <w:p w14:paraId="2AF70619" w14:textId="77777777" w:rsidR="00711E94" w:rsidRPr="00711E94" w:rsidRDefault="00711E94" w:rsidP="001F5571">
            <w:pPr>
              <w:tabs>
                <w:tab w:val="clear" w:pos="284"/>
              </w:tabs>
              <w:spacing w:before="60" w:line="240" w:lineRule="auto"/>
              <w:jc w:val="both"/>
              <w:rPr>
                <w:rFonts w:cs="Arial"/>
              </w:rPr>
            </w:pPr>
            <w:r w:rsidRPr="00711E94">
              <w:t>Number of customers as referred to in question 10.1 who are domiciled or have their registered office outside Belgium but within the EU:</w:t>
            </w:r>
          </w:p>
        </w:tc>
        <w:tc>
          <w:tcPr>
            <w:tcW w:w="567" w:type="dxa"/>
            <w:gridSpan w:val="2"/>
            <w:vAlign w:val="center"/>
          </w:tcPr>
          <w:p w14:paraId="61B1C8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C6B3A6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F4E38AA" w14:textId="77777777" w:rsidTr="001F5571">
        <w:trPr>
          <w:trHeight w:val="311"/>
        </w:trPr>
        <w:tc>
          <w:tcPr>
            <w:tcW w:w="11653" w:type="dxa"/>
            <w:gridSpan w:val="10"/>
          </w:tcPr>
          <w:p w14:paraId="726DB2DF" w14:textId="77777777" w:rsidR="00711E94" w:rsidRPr="00711E94" w:rsidRDefault="00711E94" w:rsidP="001F5571">
            <w:pPr>
              <w:tabs>
                <w:tab w:val="clear" w:pos="284"/>
              </w:tabs>
              <w:spacing w:before="60" w:line="240" w:lineRule="auto"/>
              <w:jc w:val="both"/>
              <w:rPr>
                <w:rFonts w:cs="Arial"/>
              </w:rPr>
            </w:pPr>
            <w:r w:rsidRPr="00711E94">
              <w:t>Number of customers as referred to in question 10.1 who are domiciled or have their registered office outside Belgium and outside the EU:</w:t>
            </w:r>
          </w:p>
        </w:tc>
        <w:tc>
          <w:tcPr>
            <w:tcW w:w="567" w:type="dxa"/>
            <w:gridSpan w:val="2"/>
            <w:vAlign w:val="center"/>
          </w:tcPr>
          <w:p w14:paraId="757402D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E9E707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ED69229" w14:textId="77777777" w:rsidTr="001F5571">
        <w:trPr>
          <w:trHeight w:val="311"/>
        </w:trPr>
        <w:tc>
          <w:tcPr>
            <w:tcW w:w="11653" w:type="dxa"/>
            <w:gridSpan w:val="10"/>
          </w:tcPr>
          <w:p w14:paraId="16E08FBA" w14:textId="2F680119" w:rsidR="00711E94" w:rsidRPr="00711E94" w:rsidRDefault="00711E94" w:rsidP="001F5571">
            <w:pPr>
              <w:tabs>
                <w:tab w:val="clear" w:pos="284"/>
              </w:tabs>
              <w:spacing w:before="60" w:line="240" w:lineRule="auto"/>
              <w:jc w:val="both"/>
              <w:rPr>
                <w:rFonts w:cs="Arial"/>
              </w:rPr>
            </w:pPr>
            <w:r>
              <w:t>Number of customers as referred to in question 10.1 who are domiciled or have their registered office in one of the countries included in Annex 1:</w:t>
            </w:r>
          </w:p>
        </w:tc>
        <w:tc>
          <w:tcPr>
            <w:tcW w:w="567" w:type="dxa"/>
            <w:gridSpan w:val="2"/>
            <w:vAlign w:val="center"/>
          </w:tcPr>
          <w:p w14:paraId="3FF68E5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0C05DA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FC3F474" w14:textId="77777777" w:rsidTr="69505881">
        <w:tc>
          <w:tcPr>
            <w:tcW w:w="14743" w:type="dxa"/>
            <w:gridSpan w:val="14"/>
            <w:vAlign w:val="center"/>
          </w:tcPr>
          <w:p w14:paraId="28B20058" w14:textId="43FEECEE" w:rsidR="00711E94" w:rsidRPr="00711E94" w:rsidRDefault="00711E94" w:rsidP="001F5571">
            <w:pPr>
              <w:tabs>
                <w:tab w:val="clear" w:pos="284"/>
              </w:tabs>
              <w:spacing w:line="240" w:lineRule="auto"/>
              <w:jc w:val="both"/>
              <w:rPr>
                <w:rFonts w:cs="Arial"/>
              </w:rPr>
            </w:pPr>
            <w:r>
              <w:t>Please provide a further breakdown of the information requested in question 10.4 by  country. Please note that all customers domiciled or established in one of the United Arab Emirates (Abu Dhabi, Dubai, Sharjah, Ajman, Umm Al Quwain, Ras al-Khaimah and Fujairah) may be grouped under ISO code 784 (ARE - United Arab Emirates) in the table below.</w:t>
            </w:r>
          </w:p>
        </w:tc>
      </w:tr>
      <w:tr w:rsidR="00711E94" w:rsidRPr="00711E94" w14:paraId="6CD4218F" w14:textId="77777777" w:rsidTr="69505881">
        <w:tc>
          <w:tcPr>
            <w:tcW w:w="709" w:type="dxa"/>
            <w:vAlign w:val="center"/>
          </w:tcPr>
          <w:p w14:paraId="2B85E0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A0B3090"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themeFill="text2" w:themeFillTint="33"/>
            <w:vAlign w:val="center"/>
          </w:tcPr>
          <w:p w14:paraId="2A52DA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7A2D58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CE6914E"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themeFill="text2" w:themeFillTint="33"/>
            <w:vAlign w:val="center"/>
          </w:tcPr>
          <w:p w14:paraId="4461417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18594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B26C33A"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themeFill="text2" w:themeFillTint="33"/>
            <w:vAlign w:val="center"/>
          </w:tcPr>
          <w:p w14:paraId="791C634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118B6F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C30E3D9"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themeFill="text2" w:themeFillTint="33"/>
            <w:vAlign w:val="center"/>
          </w:tcPr>
          <w:p w14:paraId="3AA1D0C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F29EBFD" w14:textId="77777777" w:rsidTr="69505881">
        <w:tc>
          <w:tcPr>
            <w:tcW w:w="709" w:type="dxa"/>
            <w:vAlign w:val="center"/>
          </w:tcPr>
          <w:p w14:paraId="21186A0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0A86AC8"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themeFill="text2" w:themeFillTint="33"/>
            <w:vAlign w:val="center"/>
          </w:tcPr>
          <w:p w14:paraId="1815452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30A185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553DC01"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themeFill="text2" w:themeFillTint="33"/>
            <w:vAlign w:val="center"/>
          </w:tcPr>
          <w:p w14:paraId="6D2BE08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75103B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A095722"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themeFill="text2" w:themeFillTint="33"/>
            <w:vAlign w:val="center"/>
          </w:tcPr>
          <w:p w14:paraId="2360754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6806B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7B1A23A"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themeFill="text2" w:themeFillTint="33"/>
            <w:vAlign w:val="center"/>
          </w:tcPr>
          <w:p w14:paraId="04A954E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532DFFD" w14:textId="77777777" w:rsidTr="69505881">
        <w:tc>
          <w:tcPr>
            <w:tcW w:w="709" w:type="dxa"/>
            <w:vAlign w:val="center"/>
          </w:tcPr>
          <w:p w14:paraId="364F483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A9230D6"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themeFill="text2" w:themeFillTint="33"/>
            <w:vAlign w:val="center"/>
          </w:tcPr>
          <w:p w14:paraId="756846D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C71F8A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B5BE238"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themeFill="text2" w:themeFillTint="33"/>
            <w:vAlign w:val="center"/>
          </w:tcPr>
          <w:p w14:paraId="0F02853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BD67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3261510"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themeFill="text2" w:themeFillTint="33"/>
            <w:vAlign w:val="center"/>
          </w:tcPr>
          <w:p w14:paraId="1702F68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7B892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2EDEE2F1"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themeFill="text2" w:themeFillTint="33"/>
            <w:vAlign w:val="center"/>
          </w:tcPr>
          <w:p w14:paraId="37B4FBF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308CDB2" w14:textId="77777777" w:rsidTr="69505881">
        <w:tc>
          <w:tcPr>
            <w:tcW w:w="709" w:type="dxa"/>
            <w:vAlign w:val="center"/>
          </w:tcPr>
          <w:p w14:paraId="7BC7BB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877189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themeFill="text2" w:themeFillTint="33"/>
            <w:vAlign w:val="center"/>
          </w:tcPr>
          <w:p w14:paraId="4BF621F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C817F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EF5229E"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themeFill="text2" w:themeFillTint="33"/>
            <w:vAlign w:val="center"/>
          </w:tcPr>
          <w:p w14:paraId="2D3DE70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AD408E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3654859"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themeFill="text2" w:themeFillTint="33"/>
            <w:vAlign w:val="center"/>
          </w:tcPr>
          <w:p w14:paraId="0F9569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71F983F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C494626"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themeFill="text2" w:themeFillTint="33"/>
            <w:vAlign w:val="center"/>
          </w:tcPr>
          <w:p w14:paraId="7214CCF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0109CC" w14:textId="77777777" w:rsidTr="69505881">
        <w:tc>
          <w:tcPr>
            <w:tcW w:w="709" w:type="dxa"/>
            <w:vAlign w:val="center"/>
          </w:tcPr>
          <w:p w14:paraId="23C7D9B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F90AB7"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themeFill="text2" w:themeFillTint="33"/>
            <w:vAlign w:val="center"/>
          </w:tcPr>
          <w:p w14:paraId="211CED4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DC71AE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A60CC0B"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themeFill="text2" w:themeFillTint="33"/>
            <w:vAlign w:val="center"/>
          </w:tcPr>
          <w:p w14:paraId="3E8082A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215DD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21AEAA3"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themeFill="text2" w:themeFillTint="33"/>
            <w:vAlign w:val="center"/>
          </w:tcPr>
          <w:p w14:paraId="2DA832A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8ABF66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819918E"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themeFill="text2" w:themeFillTint="33"/>
            <w:vAlign w:val="center"/>
          </w:tcPr>
          <w:p w14:paraId="37F1EC3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05E9B80" w14:textId="77777777" w:rsidTr="69505881">
        <w:tc>
          <w:tcPr>
            <w:tcW w:w="709" w:type="dxa"/>
            <w:vAlign w:val="center"/>
          </w:tcPr>
          <w:p w14:paraId="5DE1B9F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7A71C6E"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themeFill="text2" w:themeFillTint="33"/>
            <w:vAlign w:val="center"/>
          </w:tcPr>
          <w:p w14:paraId="20FA858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5E220A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F0C7E5E"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themeFill="text2" w:themeFillTint="33"/>
            <w:vAlign w:val="center"/>
          </w:tcPr>
          <w:p w14:paraId="6D5896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A9BD2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6E7BD30"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themeFill="text2" w:themeFillTint="33"/>
            <w:vAlign w:val="center"/>
          </w:tcPr>
          <w:p w14:paraId="4351ACE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F64262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017FA56"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themeFill="text2" w:themeFillTint="33"/>
            <w:vAlign w:val="center"/>
          </w:tcPr>
          <w:p w14:paraId="22EB85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D3F061C" w14:textId="77777777" w:rsidTr="69505881">
        <w:tc>
          <w:tcPr>
            <w:tcW w:w="709" w:type="dxa"/>
            <w:vAlign w:val="center"/>
          </w:tcPr>
          <w:p w14:paraId="088061E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038C40B"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themeFill="text2" w:themeFillTint="33"/>
            <w:vAlign w:val="center"/>
          </w:tcPr>
          <w:p w14:paraId="5CC5ADC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A814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9363CC2"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themeFill="text2" w:themeFillTint="33"/>
            <w:vAlign w:val="center"/>
          </w:tcPr>
          <w:p w14:paraId="50C58E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5F3158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98D6EB4"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themeFill="text2" w:themeFillTint="33"/>
            <w:vAlign w:val="center"/>
          </w:tcPr>
          <w:p w14:paraId="61DCABA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9B1413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01EB863"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themeFill="text2" w:themeFillTint="33"/>
            <w:vAlign w:val="center"/>
          </w:tcPr>
          <w:p w14:paraId="459481A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AAE73DA" w14:textId="77777777" w:rsidTr="69505881">
        <w:tc>
          <w:tcPr>
            <w:tcW w:w="709" w:type="dxa"/>
            <w:vAlign w:val="center"/>
          </w:tcPr>
          <w:p w14:paraId="25DA58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852212"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themeFill="text2" w:themeFillTint="33"/>
            <w:vAlign w:val="center"/>
          </w:tcPr>
          <w:p w14:paraId="4278F37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521F2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586EE6"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themeFill="text2" w:themeFillTint="33"/>
            <w:vAlign w:val="center"/>
          </w:tcPr>
          <w:p w14:paraId="45A356F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4CA48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551154D"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themeFill="text2" w:themeFillTint="33"/>
            <w:vAlign w:val="center"/>
          </w:tcPr>
          <w:p w14:paraId="72AB1C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97688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3506D6B"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themeFill="text2" w:themeFillTint="33"/>
            <w:vAlign w:val="center"/>
          </w:tcPr>
          <w:p w14:paraId="7F8274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9E01CE3" w14:textId="77777777" w:rsidTr="69505881">
        <w:tc>
          <w:tcPr>
            <w:tcW w:w="709" w:type="dxa"/>
            <w:vAlign w:val="center"/>
          </w:tcPr>
          <w:p w14:paraId="219F45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649118B"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themeFill="text2" w:themeFillTint="33"/>
            <w:vAlign w:val="center"/>
          </w:tcPr>
          <w:p w14:paraId="6C32F9E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AAA0F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916E4BB"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themeFill="text2" w:themeFillTint="33"/>
            <w:vAlign w:val="center"/>
          </w:tcPr>
          <w:p w14:paraId="2E51D0D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3C5D2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7265EEA"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themeFill="text2" w:themeFillTint="33"/>
            <w:vAlign w:val="center"/>
          </w:tcPr>
          <w:p w14:paraId="0613FD2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7E3288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0963301"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themeFill="text2" w:themeFillTint="33"/>
            <w:vAlign w:val="center"/>
          </w:tcPr>
          <w:p w14:paraId="4D2FB28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AB99F3" w14:textId="77777777" w:rsidTr="69505881">
        <w:tc>
          <w:tcPr>
            <w:tcW w:w="709" w:type="dxa"/>
            <w:vAlign w:val="center"/>
          </w:tcPr>
          <w:p w14:paraId="65C10D6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A2AFEB5"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themeFill="text2" w:themeFillTint="33"/>
            <w:vAlign w:val="center"/>
          </w:tcPr>
          <w:p w14:paraId="1E7A2F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082377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959882"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themeFill="text2" w:themeFillTint="33"/>
            <w:vAlign w:val="center"/>
          </w:tcPr>
          <w:p w14:paraId="3C087E6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CE5303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76C9A6"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themeFill="text2" w:themeFillTint="33"/>
            <w:vAlign w:val="center"/>
          </w:tcPr>
          <w:p w14:paraId="3B22DD3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38C6C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D21D014"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themeFill="text2" w:themeFillTint="33"/>
            <w:vAlign w:val="center"/>
          </w:tcPr>
          <w:p w14:paraId="153880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E50C192" w14:textId="77777777" w:rsidTr="69505881">
        <w:tc>
          <w:tcPr>
            <w:tcW w:w="709" w:type="dxa"/>
            <w:vAlign w:val="center"/>
          </w:tcPr>
          <w:p w14:paraId="593DC39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1862AB0"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themeFill="text2" w:themeFillTint="33"/>
            <w:vAlign w:val="center"/>
          </w:tcPr>
          <w:p w14:paraId="032074D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F2DFE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9C2F4A"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themeFill="text2" w:themeFillTint="33"/>
            <w:vAlign w:val="center"/>
          </w:tcPr>
          <w:p w14:paraId="6CCF12A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F0AA84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E71E30"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themeFill="text2" w:themeFillTint="33"/>
            <w:vAlign w:val="center"/>
          </w:tcPr>
          <w:p w14:paraId="5B7DE2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75C3C7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8884498"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themeFill="text2" w:themeFillTint="33"/>
            <w:vAlign w:val="center"/>
          </w:tcPr>
          <w:p w14:paraId="1EBC713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327E44A" w14:textId="77777777" w:rsidTr="69505881">
        <w:tc>
          <w:tcPr>
            <w:tcW w:w="709" w:type="dxa"/>
            <w:vAlign w:val="center"/>
          </w:tcPr>
          <w:p w14:paraId="3B1ECF6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07D307"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themeFill="text2" w:themeFillTint="33"/>
            <w:vAlign w:val="center"/>
          </w:tcPr>
          <w:p w14:paraId="4F376B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C32D4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FF03B1"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themeFill="text2" w:themeFillTint="33"/>
            <w:vAlign w:val="center"/>
          </w:tcPr>
          <w:p w14:paraId="263D83E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F91BC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FAAFD8E"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themeFill="text2" w:themeFillTint="33"/>
            <w:vAlign w:val="center"/>
          </w:tcPr>
          <w:p w14:paraId="2DCDF1C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0C113D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A221F6E"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themeFill="text2" w:themeFillTint="33"/>
            <w:vAlign w:val="center"/>
          </w:tcPr>
          <w:p w14:paraId="2A1C850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0473C43" w14:textId="77777777" w:rsidTr="69505881">
        <w:tc>
          <w:tcPr>
            <w:tcW w:w="709" w:type="dxa"/>
            <w:vAlign w:val="center"/>
          </w:tcPr>
          <w:p w14:paraId="4C6DAB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660AA13"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themeFill="text2" w:themeFillTint="33"/>
            <w:vAlign w:val="center"/>
          </w:tcPr>
          <w:p w14:paraId="65696FA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8ECF7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5DF5B7D"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themeFill="text2" w:themeFillTint="33"/>
            <w:vAlign w:val="center"/>
          </w:tcPr>
          <w:p w14:paraId="74C5A58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D6BDAB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B2CB58"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themeFill="text2" w:themeFillTint="33"/>
            <w:vAlign w:val="center"/>
          </w:tcPr>
          <w:p w14:paraId="1F2FA42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1B9DE1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28AC5DE"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themeFill="text2" w:themeFillTint="33"/>
            <w:vAlign w:val="center"/>
          </w:tcPr>
          <w:p w14:paraId="30D5AC7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2079386" w14:textId="77777777" w:rsidTr="69505881">
        <w:tc>
          <w:tcPr>
            <w:tcW w:w="709" w:type="dxa"/>
            <w:vAlign w:val="center"/>
          </w:tcPr>
          <w:p w14:paraId="17DF8BB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5FEC55D"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themeFill="text2" w:themeFillTint="33"/>
            <w:vAlign w:val="center"/>
          </w:tcPr>
          <w:p w14:paraId="49E6663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ED09E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EA1B14A"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themeFill="text2" w:themeFillTint="33"/>
            <w:vAlign w:val="center"/>
          </w:tcPr>
          <w:p w14:paraId="4C1B63E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1D5B1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E1A6C3D"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themeFill="text2" w:themeFillTint="33"/>
            <w:vAlign w:val="center"/>
          </w:tcPr>
          <w:p w14:paraId="26B729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BC0801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30016EF"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themeFill="text2" w:themeFillTint="33"/>
            <w:vAlign w:val="center"/>
          </w:tcPr>
          <w:p w14:paraId="357C70F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51E038F" w14:textId="77777777" w:rsidTr="69505881">
        <w:tc>
          <w:tcPr>
            <w:tcW w:w="709" w:type="dxa"/>
            <w:vAlign w:val="center"/>
          </w:tcPr>
          <w:p w14:paraId="77B33E9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2750891"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themeFill="text2" w:themeFillTint="33"/>
            <w:vAlign w:val="center"/>
          </w:tcPr>
          <w:p w14:paraId="4ED667D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5A4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CBB9AB1"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themeFill="text2" w:themeFillTint="33"/>
            <w:vAlign w:val="center"/>
          </w:tcPr>
          <w:p w14:paraId="342A52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6A0E0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4D60907"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themeFill="text2" w:themeFillTint="33"/>
            <w:vAlign w:val="center"/>
          </w:tcPr>
          <w:p w14:paraId="5225468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7B0EB18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DBD931B"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themeFill="text2" w:themeFillTint="33"/>
            <w:vAlign w:val="center"/>
          </w:tcPr>
          <w:p w14:paraId="6CC177C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95A932A" w14:textId="77777777" w:rsidTr="69505881">
        <w:tc>
          <w:tcPr>
            <w:tcW w:w="709" w:type="dxa"/>
            <w:vAlign w:val="center"/>
          </w:tcPr>
          <w:p w14:paraId="7B7B6A2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8A52966"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themeFill="text2" w:themeFillTint="33"/>
            <w:vAlign w:val="center"/>
          </w:tcPr>
          <w:p w14:paraId="0331FB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7744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7CAB7C"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themeFill="text2" w:themeFillTint="33"/>
            <w:vAlign w:val="center"/>
          </w:tcPr>
          <w:p w14:paraId="02CB7F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DBA87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CDB788A"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themeFill="text2" w:themeFillTint="33"/>
            <w:vAlign w:val="center"/>
          </w:tcPr>
          <w:p w14:paraId="7AAC084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34C70D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370C714"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themeFill="text2" w:themeFillTint="33"/>
            <w:vAlign w:val="center"/>
          </w:tcPr>
          <w:p w14:paraId="2892232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E582C82" w14:textId="77777777" w:rsidTr="69505881">
        <w:tc>
          <w:tcPr>
            <w:tcW w:w="709" w:type="dxa"/>
            <w:vAlign w:val="center"/>
          </w:tcPr>
          <w:p w14:paraId="72CC74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9DF57E"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themeFill="text2" w:themeFillTint="33"/>
            <w:vAlign w:val="center"/>
          </w:tcPr>
          <w:p w14:paraId="4EDFB60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756B0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AE26C4"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themeFill="text2" w:themeFillTint="33"/>
            <w:vAlign w:val="center"/>
          </w:tcPr>
          <w:p w14:paraId="5B1200E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CB94D4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D6487A"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themeFill="text2" w:themeFillTint="33"/>
            <w:vAlign w:val="center"/>
          </w:tcPr>
          <w:p w14:paraId="76A7462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A3C7F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DF11FEF"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themeFill="text2" w:themeFillTint="33"/>
            <w:vAlign w:val="center"/>
          </w:tcPr>
          <w:p w14:paraId="3662FB8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78038A54" w14:textId="77777777" w:rsidTr="69505881">
        <w:tc>
          <w:tcPr>
            <w:tcW w:w="709" w:type="dxa"/>
            <w:vAlign w:val="center"/>
          </w:tcPr>
          <w:p w14:paraId="67B02F1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D0CA56E"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themeFill="text2" w:themeFillTint="33"/>
            <w:vAlign w:val="center"/>
          </w:tcPr>
          <w:p w14:paraId="19335F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ED2D1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E73A6C"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themeFill="text2" w:themeFillTint="33"/>
            <w:vAlign w:val="center"/>
          </w:tcPr>
          <w:p w14:paraId="24B919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05BCE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32E14A3"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themeFill="text2" w:themeFillTint="33"/>
            <w:vAlign w:val="center"/>
          </w:tcPr>
          <w:p w14:paraId="09DA75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1CE50E7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A6997EC"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themeFill="text2" w:themeFillTint="33"/>
            <w:vAlign w:val="center"/>
          </w:tcPr>
          <w:p w14:paraId="5FF5E94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D8AFBE" w14:textId="77777777" w:rsidTr="69505881">
        <w:tc>
          <w:tcPr>
            <w:tcW w:w="709" w:type="dxa"/>
            <w:vAlign w:val="center"/>
          </w:tcPr>
          <w:p w14:paraId="3ADEBF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E66D0E6"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themeFill="text2" w:themeFillTint="33"/>
            <w:vAlign w:val="center"/>
          </w:tcPr>
          <w:p w14:paraId="1968D12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2BED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4053E6"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themeFill="text2" w:themeFillTint="33"/>
            <w:vAlign w:val="center"/>
          </w:tcPr>
          <w:p w14:paraId="7BDF8E9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A6D66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F214F6"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themeFill="text2" w:themeFillTint="33"/>
            <w:vAlign w:val="center"/>
          </w:tcPr>
          <w:p w14:paraId="1F1AF95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8DC152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E249338"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themeFill="text2" w:themeFillTint="33"/>
            <w:vAlign w:val="center"/>
          </w:tcPr>
          <w:p w14:paraId="3C30B69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5FB979A" w14:textId="77777777" w:rsidTr="69505881">
        <w:tc>
          <w:tcPr>
            <w:tcW w:w="709" w:type="dxa"/>
            <w:vAlign w:val="center"/>
          </w:tcPr>
          <w:p w14:paraId="1ADAE86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B12DC8F"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themeFill="text2" w:themeFillTint="33"/>
            <w:vAlign w:val="center"/>
          </w:tcPr>
          <w:p w14:paraId="7DA440A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15207D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3027DD1"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themeFill="text2" w:themeFillTint="33"/>
            <w:vAlign w:val="center"/>
          </w:tcPr>
          <w:p w14:paraId="71A1B12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1663D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01D366"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themeFill="text2" w:themeFillTint="33"/>
            <w:vAlign w:val="center"/>
          </w:tcPr>
          <w:p w14:paraId="7A17E02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0FEE1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D1BFC47"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themeFill="text2" w:themeFillTint="33"/>
            <w:vAlign w:val="center"/>
          </w:tcPr>
          <w:p w14:paraId="45AA012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0CE3239" w14:textId="77777777" w:rsidTr="69505881">
        <w:tc>
          <w:tcPr>
            <w:tcW w:w="709" w:type="dxa"/>
            <w:vAlign w:val="center"/>
          </w:tcPr>
          <w:p w14:paraId="3FF3C5A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5F1DE20"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themeFill="text2" w:themeFillTint="33"/>
            <w:vAlign w:val="center"/>
          </w:tcPr>
          <w:p w14:paraId="2AE3384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9F3070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B60C44D"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themeFill="text2" w:themeFillTint="33"/>
            <w:vAlign w:val="center"/>
          </w:tcPr>
          <w:p w14:paraId="3A5779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8CA6D6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8D34E20"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themeFill="text2" w:themeFillTint="33"/>
            <w:vAlign w:val="center"/>
          </w:tcPr>
          <w:p w14:paraId="7D68EF5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3DB22AD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722D604"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themeFill="text2" w:themeFillTint="33"/>
            <w:vAlign w:val="center"/>
          </w:tcPr>
          <w:p w14:paraId="0E795C1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80C1209" w14:textId="77777777" w:rsidTr="69505881">
        <w:tc>
          <w:tcPr>
            <w:tcW w:w="709" w:type="dxa"/>
            <w:vAlign w:val="center"/>
          </w:tcPr>
          <w:p w14:paraId="61698F1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9A281A1"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themeFill="text2" w:themeFillTint="33"/>
            <w:vAlign w:val="center"/>
          </w:tcPr>
          <w:p w14:paraId="5A53BA0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91495C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5C1E695"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themeFill="text2" w:themeFillTint="33"/>
            <w:vAlign w:val="center"/>
          </w:tcPr>
          <w:p w14:paraId="7AB790F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F40F4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A03CD5B"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themeFill="text2" w:themeFillTint="33"/>
            <w:vAlign w:val="center"/>
          </w:tcPr>
          <w:p w14:paraId="6EE9D3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1B5586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B0B7F58"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themeFill="text2" w:themeFillTint="33"/>
            <w:vAlign w:val="center"/>
          </w:tcPr>
          <w:p w14:paraId="43211AC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73666CC3" w14:textId="77777777" w:rsidTr="00711E94">
        <w:trPr>
          <w:trHeight w:val="311"/>
        </w:trPr>
        <w:tc>
          <w:tcPr>
            <w:tcW w:w="14743" w:type="dxa"/>
            <w:gridSpan w:val="14"/>
            <w:shd w:val="clear" w:color="auto" w:fill="FFFF00"/>
          </w:tcPr>
          <w:p w14:paraId="189A52C7"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Third party business introducers</w:t>
            </w:r>
          </w:p>
        </w:tc>
      </w:tr>
      <w:tr w:rsidR="00711E94" w:rsidRPr="00711E94" w14:paraId="477FAF39" w14:textId="77777777" w:rsidTr="001F5571">
        <w:trPr>
          <w:trHeight w:val="311"/>
        </w:trPr>
        <w:tc>
          <w:tcPr>
            <w:tcW w:w="11653" w:type="dxa"/>
            <w:gridSpan w:val="10"/>
          </w:tcPr>
          <w:p w14:paraId="3B677831" w14:textId="25D43FED" w:rsidR="00711E94" w:rsidRPr="00711E94" w:rsidRDefault="00711E94" w:rsidP="001F5571">
            <w:pPr>
              <w:tabs>
                <w:tab w:val="clear" w:pos="284"/>
              </w:tabs>
              <w:spacing w:before="60" w:line="240" w:lineRule="auto"/>
              <w:jc w:val="both"/>
              <w:rPr>
                <w:rFonts w:cs="Arial"/>
              </w:rPr>
            </w:pPr>
            <w:r w:rsidRPr="00711E94">
              <w:t xml:space="preserve">Please provide the total number of new customers introduced in </w:t>
            </w:r>
            <w:r w:rsidR="00F010A9">
              <w:t>2019</w:t>
            </w:r>
            <w:r w:rsidRPr="00711E94">
              <w:t xml:space="preserve"> by a third party business introducer:</w:t>
            </w:r>
          </w:p>
        </w:tc>
        <w:tc>
          <w:tcPr>
            <w:tcW w:w="567" w:type="dxa"/>
            <w:gridSpan w:val="2"/>
            <w:shd w:val="clear" w:color="auto" w:fill="FFFFFF"/>
            <w:vAlign w:val="center"/>
          </w:tcPr>
          <w:p w14:paraId="0B7AB35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7D3DD0C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0871EF75" w14:textId="77777777" w:rsidR="00711E94" w:rsidRPr="00711E94" w:rsidRDefault="00711E94" w:rsidP="001F5571">
      <w:pPr>
        <w:tabs>
          <w:tab w:val="clear" w:pos="284"/>
        </w:tabs>
        <w:spacing w:after="200" w:line="276" w:lineRule="auto"/>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2D1999C" w14:textId="77777777" w:rsidTr="00711E94">
        <w:trPr>
          <w:trHeight w:val="311"/>
        </w:trPr>
        <w:tc>
          <w:tcPr>
            <w:tcW w:w="14743" w:type="dxa"/>
            <w:gridSpan w:val="3"/>
            <w:shd w:val="clear" w:color="auto" w:fill="FFFF00"/>
          </w:tcPr>
          <w:p w14:paraId="15FC1580"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Remotely identified customers</w:t>
            </w:r>
          </w:p>
        </w:tc>
      </w:tr>
      <w:tr w:rsidR="00711E94" w:rsidRPr="00711E94" w14:paraId="5A835C9B" w14:textId="77777777" w:rsidTr="001F5571">
        <w:trPr>
          <w:trHeight w:val="311"/>
        </w:trPr>
        <w:tc>
          <w:tcPr>
            <w:tcW w:w="11653" w:type="dxa"/>
          </w:tcPr>
          <w:p w14:paraId="3DFE9B70" w14:textId="5AA53C4A" w:rsidR="00711E94" w:rsidRPr="00711E94" w:rsidRDefault="00711E94" w:rsidP="001F5571">
            <w:pPr>
              <w:tabs>
                <w:tab w:val="clear" w:pos="284"/>
              </w:tabs>
              <w:spacing w:before="60" w:line="240" w:lineRule="auto"/>
              <w:jc w:val="both"/>
              <w:rPr>
                <w:rFonts w:cs="Arial"/>
              </w:rPr>
            </w:pPr>
            <w:r w:rsidRPr="00711E94">
              <w:t>The total number of customers identified remotely by your institution as at 31/12/</w:t>
            </w:r>
            <w:r w:rsidR="00F010A9">
              <w:t>2019</w:t>
            </w:r>
            <w:r w:rsidRPr="00711E94">
              <w:t>:</w:t>
            </w:r>
          </w:p>
        </w:tc>
        <w:tc>
          <w:tcPr>
            <w:tcW w:w="567" w:type="dxa"/>
            <w:shd w:val="clear" w:color="auto" w:fill="FFFFFF"/>
          </w:tcPr>
          <w:p w14:paraId="6B9DE02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2ACCEB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7C84987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637A74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5DB397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Correspondent customers</w:t>
            </w:r>
          </w:p>
        </w:tc>
      </w:tr>
      <w:tr w:rsidR="00711E94" w:rsidRPr="00711E94" w14:paraId="2099358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tcPr>
          <w:p w14:paraId="60181E1C" w14:textId="1006D0E1"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F010A9">
              <w:t>2019</w:t>
            </w:r>
            <w:r w:rsidRPr="00711E94">
              <w:t xml:space="preserve"> with respondent institutions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80C8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1F15C0F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1BCD13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A73570" w14:textId="70881416"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F010A9">
              <w:t>2019</w:t>
            </w:r>
            <w:r w:rsidRPr="00711E94">
              <w:t xml:space="preserve"> with respondent institutions (customers) established outside the EEA?</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B9E8C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0C23BAA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8A77B3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3B3136E" w14:textId="2F7793B8"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F010A9">
              <w:t>2019</w:t>
            </w:r>
            <w:r w:rsidRPr="00711E94">
              <w:t xml:space="preserve"> with respondent institutions (customers) established in countries included in Annex 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FD44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6A43086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3C2FC91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12"/>
        <w:tblW w:w="14743" w:type="dxa"/>
        <w:tblInd w:w="-743" w:type="dxa"/>
        <w:tblLayout w:type="fixed"/>
        <w:tblLook w:val="04A0" w:firstRow="1" w:lastRow="0" w:firstColumn="1" w:lastColumn="0" w:noHBand="0" w:noVBand="1"/>
      </w:tblPr>
      <w:tblGrid>
        <w:gridCol w:w="11653"/>
        <w:gridCol w:w="567"/>
        <w:gridCol w:w="2523"/>
      </w:tblGrid>
      <w:tr w:rsidR="00711E94" w:rsidRPr="00711E94" w14:paraId="66217EDF" w14:textId="77777777" w:rsidTr="00711E94">
        <w:trPr>
          <w:trHeight w:val="311"/>
        </w:trPr>
        <w:tc>
          <w:tcPr>
            <w:tcW w:w="14743" w:type="dxa"/>
            <w:gridSpan w:val="3"/>
            <w:shd w:val="clear" w:color="auto" w:fill="FFFF00"/>
          </w:tcPr>
          <w:p w14:paraId="10429A2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Politically exposed persons (PEPs)</w:t>
            </w:r>
          </w:p>
        </w:tc>
      </w:tr>
      <w:tr w:rsidR="00711E94" w:rsidRPr="00711E94" w14:paraId="47770712" w14:textId="77777777" w:rsidTr="00711E94">
        <w:trPr>
          <w:trHeight w:val="311"/>
        </w:trPr>
        <w:tc>
          <w:tcPr>
            <w:tcW w:w="14743" w:type="dxa"/>
            <w:gridSpan w:val="3"/>
          </w:tcPr>
          <w:p w14:paraId="2E0D18A4" w14:textId="77777777" w:rsidR="00711E94" w:rsidRPr="00711E94" w:rsidRDefault="00711E94" w:rsidP="001F5571">
            <w:pPr>
              <w:tabs>
                <w:tab w:val="clear" w:pos="284"/>
              </w:tabs>
              <w:spacing w:before="60" w:line="240" w:lineRule="auto"/>
              <w:jc w:val="both"/>
              <w:rPr>
                <w:rFonts w:cs="Arial"/>
                <w:i/>
              </w:rPr>
            </w:pPr>
            <w:r w:rsidRPr="00711E94">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711E94" w:rsidRPr="00711E94" w14:paraId="57132FAF" w14:textId="77777777" w:rsidTr="001F5571">
        <w:trPr>
          <w:trHeight w:val="311"/>
        </w:trPr>
        <w:tc>
          <w:tcPr>
            <w:tcW w:w="11653" w:type="dxa"/>
          </w:tcPr>
          <w:p w14:paraId="3C571FEC" w14:textId="77777777" w:rsidR="00711E94" w:rsidRPr="00711E94" w:rsidRDefault="00711E94" w:rsidP="001F5571">
            <w:pPr>
              <w:tabs>
                <w:tab w:val="clear" w:pos="284"/>
              </w:tabs>
              <w:spacing w:before="60" w:line="240" w:lineRule="auto"/>
              <w:jc w:val="both"/>
              <w:rPr>
                <w:rFonts w:cs="Arial"/>
              </w:rPr>
            </w:pPr>
            <w:r w:rsidRPr="00711E94">
              <w:t>Total number of PEPs in your customer base:</w:t>
            </w:r>
          </w:p>
        </w:tc>
        <w:tc>
          <w:tcPr>
            <w:tcW w:w="567" w:type="dxa"/>
            <w:shd w:val="clear" w:color="auto" w:fill="FFFFFF"/>
            <w:vAlign w:val="center"/>
          </w:tcPr>
          <w:p w14:paraId="7570672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432AC9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DB4302B" w14:textId="77777777" w:rsidTr="001F5571">
        <w:trPr>
          <w:trHeight w:val="311"/>
        </w:trPr>
        <w:tc>
          <w:tcPr>
            <w:tcW w:w="11653" w:type="dxa"/>
          </w:tcPr>
          <w:p w14:paraId="161933E7"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customers (holders of products)</w:t>
            </w:r>
          </w:p>
        </w:tc>
        <w:tc>
          <w:tcPr>
            <w:tcW w:w="567" w:type="dxa"/>
            <w:shd w:val="clear" w:color="auto" w:fill="FFFFFF"/>
            <w:vAlign w:val="center"/>
          </w:tcPr>
          <w:p w14:paraId="5FE8EAE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5886C6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2E0A042" w14:textId="77777777" w:rsidTr="001F5571">
        <w:trPr>
          <w:trHeight w:val="311"/>
        </w:trPr>
        <w:tc>
          <w:tcPr>
            <w:tcW w:w="11653" w:type="dxa"/>
          </w:tcPr>
          <w:p w14:paraId="64A8BFA7"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customers' agents</w:t>
            </w:r>
          </w:p>
        </w:tc>
        <w:tc>
          <w:tcPr>
            <w:tcW w:w="567" w:type="dxa"/>
            <w:shd w:val="clear" w:color="auto" w:fill="FFFFFF"/>
            <w:vAlign w:val="center"/>
          </w:tcPr>
          <w:p w14:paraId="38CD684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B27046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A0ECBC8" w14:textId="77777777" w:rsidTr="001F5571">
        <w:trPr>
          <w:trHeight w:val="311"/>
        </w:trPr>
        <w:tc>
          <w:tcPr>
            <w:tcW w:w="11653" w:type="dxa"/>
          </w:tcPr>
          <w:p w14:paraId="5E70F0B2"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UBOs (of both customers and their agents, if the latter are legal persons or other legal arrangements)</w:t>
            </w:r>
          </w:p>
        </w:tc>
        <w:tc>
          <w:tcPr>
            <w:tcW w:w="567" w:type="dxa"/>
            <w:shd w:val="clear" w:color="auto" w:fill="FFFFFF"/>
            <w:vAlign w:val="center"/>
          </w:tcPr>
          <w:p w14:paraId="2DCECC0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1753F6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294172C" w14:textId="77777777" w:rsidTr="001F5571">
        <w:trPr>
          <w:trHeight w:val="311"/>
        </w:trPr>
        <w:tc>
          <w:tcPr>
            <w:tcW w:w="11653" w:type="dxa"/>
          </w:tcPr>
          <w:p w14:paraId="64AC7E50" w14:textId="77777777" w:rsidR="00711E94" w:rsidRPr="00711E94" w:rsidRDefault="00711E94" w:rsidP="001F5571">
            <w:pPr>
              <w:tabs>
                <w:tab w:val="clear" w:pos="284"/>
              </w:tabs>
              <w:spacing w:before="60" w:line="240" w:lineRule="auto"/>
              <w:jc w:val="both"/>
              <w:rPr>
                <w:rFonts w:cs="Arial"/>
              </w:rPr>
            </w:pPr>
            <w:r w:rsidRPr="00711E94">
              <w:t>Number of PEPs domiciled outside Belgium:</w:t>
            </w:r>
          </w:p>
        </w:tc>
        <w:tc>
          <w:tcPr>
            <w:tcW w:w="567" w:type="dxa"/>
            <w:shd w:val="clear" w:color="auto" w:fill="FFFFFF"/>
            <w:vAlign w:val="center"/>
          </w:tcPr>
          <w:p w14:paraId="4876A7E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14A89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3D72140" w14:textId="77777777" w:rsidTr="001F5571">
        <w:trPr>
          <w:trHeight w:val="311"/>
        </w:trPr>
        <w:tc>
          <w:tcPr>
            <w:tcW w:w="11653" w:type="dxa"/>
          </w:tcPr>
          <w:p w14:paraId="7649D1EA" w14:textId="77777777" w:rsidR="00711E94" w:rsidRPr="00711E94" w:rsidRDefault="00711E94" w:rsidP="001F5571">
            <w:pPr>
              <w:tabs>
                <w:tab w:val="clear" w:pos="284"/>
              </w:tabs>
              <w:spacing w:before="60" w:line="240" w:lineRule="auto"/>
              <w:jc w:val="both"/>
              <w:rPr>
                <w:rFonts w:cs="Arial"/>
              </w:rPr>
            </w:pPr>
            <w:r w:rsidRPr="00711E94">
              <w:t>Number of PEPs domiciled in one of the countries included in Annex 1:</w:t>
            </w:r>
          </w:p>
        </w:tc>
        <w:tc>
          <w:tcPr>
            <w:tcW w:w="567" w:type="dxa"/>
            <w:shd w:val="clear" w:color="auto" w:fill="FFFFFF"/>
            <w:vAlign w:val="center"/>
          </w:tcPr>
          <w:p w14:paraId="0907038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D1F464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F2374FB" w14:textId="0C4F28AB" w:rsidR="00711E94" w:rsidRDefault="00711E94" w:rsidP="001F5571">
      <w:pPr>
        <w:tabs>
          <w:tab w:val="clear" w:pos="284"/>
        </w:tabs>
        <w:spacing w:after="200" w:line="276" w:lineRule="auto"/>
        <w:jc w:val="both"/>
        <w:rPr>
          <w:rFonts w:eastAsia="Calibri" w:cs="Arial"/>
          <w:lang w:val="nl-BE"/>
        </w:rPr>
      </w:pPr>
    </w:p>
    <w:p w14:paraId="53D7DFDE" w14:textId="1BB426E3" w:rsidR="001F5571" w:rsidRDefault="001F5571" w:rsidP="001F5571">
      <w:pPr>
        <w:tabs>
          <w:tab w:val="clear" w:pos="284"/>
        </w:tabs>
        <w:spacing w:after="200" w:line="276" w:lineRule="auto"/>
        <w:jc w:val="both"/>
        <w:rPr>
          <w:rFonts w:eastAsia="Calibri" w:cs="Arial"/>
          <w:lang w:val="nl-BE"/>
        </w:rPr>
      </w:pPr>
    </w:p>
    <w:p w14:paraId="694480C5" w14:textId="77777777" w:rsidR="001F5571" w:rsidRPr="00711E94" w:rsidRDefault="001F5571" w:rsidP="001F5571">
      <w:pPr>
        <w:tabs>
          <w:tab w:val="clear" w:pos="284"/>
        </w:tabs>
        <w:spacing w:after="200" w:line="276" w:lineRule="auto"/>
        <w:jc w:val="both"/>
        <w:rPr>
          <w:rFonts w:eastAsia="Calibri" w:cs="Arial"/>
          <w:lang w:val="nl-BE"/>
        </w:rPr>
      </w:pPr>
    </w:p>
    <w:tbl>
      <w:tblPr>
        <w:tblStyle w:val="TableGrid22"/>
        <w:tblW w:w="14743" w:type="dxa"/>
        <w:tblInd w:w="-743" w:type="dxa"/>
        <w:tblLayout w:type="fixed"/>
        <w:tblLook w:val="04A0" w:firstRow="1" w:lastRow="0" w:firstColumn="1" w:lastColumn="0" w:noHBand="0" w:noVBand="1"/>
      </w:tblPr>
      <w:tblGrid>
        <w:gridCol w:w="11653"/>
        <w:gridCol w:w="567"/>
        <w:gridCol w:w="2523"/>
      </w:tblGrid>
      <w:tr w:rsidR="00711E94" w:rsidRPr="00711E94" w14:paraId="586405DF" w14:textId="77777777" w:rsidTr="00711E94">
        <w:trPr>
          <w:trHeight w:val="311"/>
        </w:trPr>
        <w:tc>
          <w:tcPr>
            <w:tcW w:w="14743" w:type="dxa"/>
            <w:gridSpan w:val="3"/>
            <w:shd w:val="clear" w:color="auto" w:fill="FFFF00"/>
          </w:tcPr>
          <w:p w14:paraId="1E4BAE2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Ultimate beneficial owners (UBOs)</w:t>
            </w:r>
          </w:p>
        </w:tc>
      </w:tr>
      <w:tr w:rsidR="00711E94" w:rsidRPr="00711E94" w14:paraId="55B9D66C" w14:textId="77777777" w:rsidTr="00711E94">
        <w:trPr>
          <w:trHeight w:val="311"/>
        </w:trPr>
        <w:tc>
          <w:tcPr>
            <w:tcW w:w="14743" w:type="dxa"/>
            <w:gridSpan w:val="3"/>
          </w:tcPr>
          <w:p w14:paraId="10422CB5" w14:textId="196AB9E9" w:rsidR="00711E94" w:rsidRPr="00711E94" w:rsidRDefault="00711E94" w:rsidP="001F5571">
            <w:pPr>
              <w:tabs>
                <w:tab w:val="clear" w:pos="284"/>
              </w:tabs>
              <w:spacing w:before="60" w:line="240" w:lineRule="auto"/>
              <w:jc w:val="both"/>
              <w:rPr>
                <w:rFonts w:cs="Arial"/>
              </w:rPr>
            </w:pPr>
            <w:r w:rsidRPr="00711E94">
              <w:t>Please provide the following information regarding the ultimate beneficial owners of your customers (as at 31/12/</w:t>
            </w:r>
            <w:r w:rsidR="00F010A9">
              <w:t>2019</w:t>
            </w:r>
            <w:r w:rsidRPr="00711E94">
              <w:t>):</w:t>
            </w:r>
          </w:p>
        </w:tc>
      </w:tr>
      <w:tr w:rsidR="00711E94" w:rsidRPr="00711E94" w14:paraId="6897FE4A" w14:textId="77777777" w:rsidTr="001F5571">
        <w:trPr>
          <w:trHeight w:val="311"/>
        </w:trPr>
        <w:tc>
          <w:tcPr>
            <w:tcW w:w="11653" w:type="dxa"/>
          </w:tcPr>
          <w:p w14:paraId="5563CFB0"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UBOs domiciled outside Belgium:</w:t>
            </w:r>
          </w:p>
        </w:tc>
        <w:tc>
          <w:tcPr>
            <w:tcW w:w="567" w:type="dxa"/>
            <w:shd w:val="clear" w:color="auto" w:fill="FFFFFF"/>
            <w:vAlign w:val="center"/>
          </w:tcPr>
          <w:p w14:paraId="712386B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AF373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5655D52" w14:textId="77777777" w:rsidTr="001F5571">
        <w:trPr>
          <w:trHeight w:val="311"/>
        </w:trPr>
        <w:tc>
          <w:tcPr>
            <w:tcW w:w="11653" w:type="dxa"/>
          </w:tcPr>
          <w:p w14:paraId="2A0339B8"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UBOs domiciled in one of the countries included in Annex 1:</w:t>
            </w:r>
          </w:p>
        </w:tc>
        <w:tc>
          <w:tcPr>
            <w:tcW w:w="567" w:type="dxa"/>
            <w:shd w:val="clear" w:color="auto" w:fill="FFFFFF"/>
            <w:vAlign w:val="center"/>
          </w:tcPr>
          <w:p w14:paraId="58CA23B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C8A4C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CBA117E"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7F7965C" w14:textId="77777777" w:rsidTr="00711E94">
        <w:trPr>
          <w:trHeight w:val="311"/>
        </w:trPr>
        <w:tc>
          <w:tcPr>
            <w:tcW w:w="14743" w:type="dxa"/>
            <w:gridSpan w:val="3"/>
            <w:shd w:val="clear" w:color="auto" w:fill="FFFF00"/>
          </w:tcPr>
          <w:p w14:paraId="193DEE9C"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 xml:space="preserve">Rejected customers </w:t>
            </w:r>
          </w:p>
        </w:tc>
      </w:tr>
      <w:tr w:rsidR="00711E94" w:rsidRPr="00711E94" w14:paraId="3873CCA1" w14:textId="77777777" w:rsidTr="001F5571">
        <w:trPr>
          <w:trHeight w:val="311"/>
        </w:trPr>
        <w:tc>
          <w:tcPr>
            <w:tcW w:w="11653" w:type="dxa"/>
          </w:tcPr>
          <w:p w14:paraId="70503065" w14:textId="2E6ADEBC" w:rsidR="00711E94" w:rsidRPr="00711E94" w:rsidRDefault="00711E94" w:rsidP="001F5571">
            <w:pPr>
              <w:tabs>
                <w:tab w:val="clear" w:pos="284"/>
              </w:tabs>
              <w:spacing w:before="60" w:line="240" w:lineRule="auto"/>
              <w:jc w:val="both"/>
              <w:rPr>
                <w:rFonts w:cs="Arial"/>
              </w:rPr>
            </w:pPr>
            <w:r w:rsidRPr="00711E94">
              <w:t xml:space="preserve">Please provide the total number of persons or entities that fitted into your institution's customer acceptance policy but were rejected by your institution for AML/CFT related reasons in </w:t>
            </w:r>
            <w:r w:rsidR="00F010A9">
              <w:t>2019</w:t>
            </w:r>
            <w:r w:rsidRPr="00711E94">
              <w:t>:</w:t>
            </w:r>
          </w:p>
        </w:tc>
        <w:tc>
          <w:tcPr>
            <w:tcW w:w="567" w:type="dxa"/>
            <w:vAlign w:val="center"/>
          </w:tcPr>
          <w:p w14:paraId="4F5D7EF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0DC8F5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D7E1607"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26" w:type="dxa"/>
        <w:tblInd w:w="-743" w:type="dxa"/>
        <w:tblLayout w:type="fixed"/>
        <w:tblLook w:val="04A0" w:firstRow="1" w:lastRow="0" w:firstColumn="1" w:lastColumn="0" w:noHBand="0" w:noVBand="1"/>
      </w:tblPr>
      <w:tblGrid>
        <w:gridCol w:w="11653"/>
        <w:gridCol w:w="567"/>
        <w:gridCol w:w="2506"/>
      </w:tblGrid>
      <w:tr w:rsidR="00711E94" w:rsidRPr="00711E94" w14:paraId="57E27143" w14:textId="77777777" w:rsidTr="00711E94">
        <w:trPr>
          <w:trHeight w:val="311"/>
        </w:trPr>
        <w:tc>
          <w:tcPr>
            <w:tcW w:w="14726" w:type="dxa"/>
            <w:gridSpan w:val="3"/>
            <w:shd w:val="clear" w:color="auto" w:fill="FFFF00"/>
          </w:tcPr>
          <w:p w14:paraId="791FE6B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Customer onboarding and transactions</w:t>
            </w:r>
          </w:p>
        </w:tc>
      </w:tr>
      <w:tr w:rsidR="00711E94" w:rsidRPr="00711E94" w14:paraId="593FD7AB" w14:textId="77777777" w:rsidTr="00711E94">
        <w:trPr>
          <w:trHeight w:val="311"/>
        </w:trPr>
        <w:tc>
          <w:tcPr>
            <w:tcW w:w="14726" w:type="dxa"/>
            <w:gridSpan w:val="3"/>
          </w:tcPr>
          <w:p w14:paraId="25200A82" w14:textId="77777777" w:rsidR="00711E94" w:rsidRPr="00711E94" w:rsidRDefault="00711E94" w:rsidP="001F5571">
            <w:pPr>
              <w:tabs>
                <w:tab w:val="clear" w:pos="284"/>
              </w:tabs>
              <w:spacing w:before="60" w:line="240" w:lineRule="auto"/>
              <w:jc w:val="both"/>
              <w:rPr>
                <w:rFonts w:cs="Arial"/>
                <w:i/>
              </w:rPr>
            </w:pPr>
            <w:r w:rsidRPr="00711E94">
              <w:rPr>
                <w:i/>
              </w:rPr>
              <w:t>Note: Please indicate whether your institution uses the distribution channels described below, and indicate the importance of each distribution channel:</w:t>
            </w:r>
          </w:p>
        </w:tc>
      </w:tr>
      <w:tr w:rsidR="00711E94" w:rsidRPr="00711E94" w14:paraId="38C3C176" w14:textId="77777777" w:rsidTr="001F5571">
        <w:trPr>
          <w:trHeight w:val="750"/>
        </w:trPr>
        <w:tc>
          <w:tcPr>
            <w:tcW w:w="11653" w:type="dxa"/>
          </w:tcPr>
          <w:p w14:paraId="0141AF0A" w14:textId="77777777" w:rsidR="00711E94" w:rsidRPr="00711E94" w:rsidRDefault="00711E94" w:rsidP="001F5571">
            <w:pPr>
              <w:numPr>
                <w:ilvl w:val="0"/>
                <w:numId w:val="10"/>
              </w:numPr>
              <w:tabs>
                <w:tab w:val="clear" w:pos="284"/>
              </w:tabs>
              <w:spacing w:before="60" w:line="240" w:lineRule="auto"/>
              <w:ind w:left="459" w:hanging="283"/>
              <w:contextualSpacing/>
              <w:jc w:val="both"/>
              <w:rPr>
                <w:rFonts w:cs="Arial"/>
              </w:rPr>
            </w:pPr>
            <w:r w:rsidRPr="00711E94">
              <w:t>Customer onboarding and transactions on behalf of the customer are performed through face-to-face contact with a staff member of your institution (main office, agent/agency, regional sales team, customer relationship manager)</w:t>
            </w:r>
          </w:p>
        </w:tc>
        <w:tc>
          <w:tcPr>
            <w:tcW w:w="567" w:type="dxa"/>
            <w:vAlign w:val="center"/>
          </w:tcPr>
          <w:p w14:paraId="4FE4C6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168E11FA"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Important distribution channel</w:t>
            </w:r>
          </w:p>
          <w:p w14:paraId="6354666E"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Less important distribution channel</w:t>
            </w:r>
          </w:p>
          <w:p w14:paraId="37EA7629"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Unused distribution channel</w:t>
            </w:r>
          </w:p>
        </w:tc>
      </w:tr>
      <w:tr w:rsidR="00711E94" w:rsidRPr="00711E94" w14:paraId="56771E88" w14:textId="77777777" w:rsidTr="001F5571">
        <w:trPr>
          <w:trHeight w:val="311"/>
        </w:trPr>
        <w:tc>
          <w:tcPr>
            <w:tcW w:w="11653" w:type="dxa"/>
          </w:tcPr>
          <w:p w14:paraId="48E1990B" w14:textId="77777777" w:rsidR="00711E94" w:rsidRPr="00711E94" w:rsidRDefault="00711E94" w:rsidP="001F5571">
            <w:pPr>
              <w:numPr>
                <w:ilvl w:val="0"/>
                <w:numId w:val="10"/>
              </w:numPr>
              <w:tabs>
                <w:tab w:val="clear" w:pos="284"/>
              </w:tabs>
              <w:spacing w:before="60" w:line="240" w:lineRule="auto"/>
              <w:ind w:left="459" w:hanging="283"/>
              <w:contextualSpacing/>
              <w:jc w:val="both"/>
              <w:rPr>
                <w:rFonts w:cs="Arial"/>
              </w:rPr>
            </w:pPr>
            <w:r w:rsidRPr="00711E94">
              <w:t xml:space="preserve">Customer onboarding occurs through face-to-face contact with a staff member/ authorised representative of your institution (agent/agency, regional sales team, customer relationship manager) </w:t>
            </w:r>
            <w:r w:rsidRPr="00711E94">
              <w:rPr>
                <w:b/>
                <w:u w:val="single"/>
              </w:rPr>
              <w:t>but</w:t>
            </w:r>
            <w:r w:rsidRPr="00711E94">
              <w:t xml:space="preserve"> subsequent transactions are performed through non-face-to-face orders (telephone, internet, mobile, etc.)</w:t>
            </w:r>
          </w:p>
        </w:tc>
        <w:tc>
          <w:tcPr>
            <w:tcW w:w="567" w:type="dxa"/>
            <w:vAlign w:val="center"/>
          </w:tcPr>
          <w:p w14:paraId="11B9184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04E56178"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Important distribution channel</w:t>
            </w:r>
          </w:p>
          <w:p w14:paraId="6ED8EDDE"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Less important distribution channel</w:t>
            </w:r>
          </w:p>
          <w:p w14:paraId="132A3D1C"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Unused distribution channel</w:t>
            </w:r>
          </w:p>
        </w:tc>
      </w:tr>
      <w:tr w:rsidR="00711E94" w:rsidRPr="00711E94" w14:paraId="2AC77734" w14:textId="77777777" w:rsidTr="001F5571">
        <w:trPr>
          <w:trHeight w:val="696"/>
        </w:trPr>
        <w:tc>
          <w:tcPr>
            <w:tcW w:w="11653" w:type="dxa"/>
          </w:tcPr>
          <w:p w14:paraId="32DB2C90" w14:textId="77777777" w:rsidR="00711E94" w:rsidRPr="00711E94" w:rsidRDefault="00711E94" w:rsidP="001F5571">
            <w:pPr>
              <w:numPr>
                <w:ilvl w:val="0"/>
                <w:numId w:val="10"/>
              </w:numPr>
              <w:tabs>
                <w:tab w:val="clear" w:pos="284"/>
              </w:tabs>
              <w:spacing w:before="60" w:line="240" w:lineRule="auto"/>
              <w:ind w:left="459" w:hanging="283"/>
              <w:contextualSpacing/>
              <w:jc w:val="both"/>
              <w:rPr>
                <w:rFonts w:cs="Arial"/>
              </w:rPr>
            </w:pPr>
            <w:r w:rsidRPr="00711E94">
              <w:t>Both customer onboarding and subsequent transactions are performed through non-face-to-face contact (telesales, online sales, etc.)</w:t>
            </w:r>
          </w:p>
        </w:tc>
        <w:tc>
          <w:tcPr>
            <w:tcW w:w="567" w:type="dxa"/>
            <w:vAlign w:val="center"/>
          </w:tcPr>
          <w:p w14:paraId="1D494C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1FF69FD5"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Important distribution channel</w:t>
            </w:r>
          </w:p>
          <w:p w14:paraId="535E6873"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Less important distribution channel</w:t>
            </w:r>
          </w:p>
          <w:p w14:paraId="67D9D4D9"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Unused distribution channel</w:t>
            </w:r>
          </w:p>
        </w:tc>
      </w:tr>
      <w:tr w:rsidR="00711E94" w:rsidRPr="00711E94" w14:paraId="6909155D" w14:textId="77777777" w:rsidTr="001F5571">
        <w:trPr>
          <w:trHeight w:val="311"/>
        </w:trPr>
        <w:tc>
          <w:tcPr>
            <w:tcW w:w="11653" w:type="dxa"/>
          </w:tcPr>
          <w:p w14:paraId="4134CEB9" w14:textId="77777777" w:rsidR="00711E94" w:rsidRPr="00711E94" w:rsidRDefault="00711E94" w:rsidP="001F5571">
            <w:pPr>
              <w:numPr>
                <w:ilvl w:val="0"/>
                <w:numId w:val="10"/>
              </w:numPr>
              <w:tabs>
                <w:tab w:val="clear" w:pos="284"/>
              </w:tabs>
              <w:spacing w:before="60" w:line="240" w:lineRule="auto"/>
              <w:ind w:left="459" w:hanging="283"/>
              <w:contextualSpacing/>
              <w:jc w:val="both"/>
              <w:rPr>
                <w:rFonts w:cs="Arial"/>
              </w:rPr>
            </w:pPr>
            <w:r w:rsidRPr="00711E94">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567" w:type="dxa"/>
            <w:vAlign w:val="center"/>
          </w:tcPr>
          <w:p w14:paraId="21EB57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5C9A6084"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Important distribution channel</w:t>
            </w:r>
          </w:p>
          <w:p w14:paraId="2975943A"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Less important distribution channel</w:t>
            </w:r>
          </w:p>
          <w:p w14:paraId="1EC43A9B" w14:textId="77777777"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Unused distribution channel</w:t>
            </w:r>
          </w:p>
        </w:tc>
      </w:tr>
    </w:tbl>
    <w:p w14:paraId="1C856E7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702"/>
        <w:gridCol w:w="709"/>
        <w:gridCol w:w="6166"/>
        <w:gridCol w:w="6166"/>
      </w:tblGrid>
      <w:tr w:rsidR="00711E94" w:rsidRPr="00711E94" w14:paraId="5FB47CEC" w14:textId="77777777" w:rsidTr="00711E94">
        <w:trPr>
          <w:trHeight w:val="311"/>
        </w:trPr>
        <w:tc>
          <w:tcPr>
            <w:tcW w:w="14743" w:type="dxa"/>
            <w:gridSpan w:val="4"/>
            <w:shd w:val="clear" w:color="auto" w:fill="FFFF00"/>
            <w:vAlign w:val="center"/>
          </w:tcPr>
          <w:p w14:paraId="45EAE73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Transactions – Payment activities and services</w:t>
            </w:r>
          </w:p>
        </w:tc>
      </w:tr>
      <w:tr w:rsidR="00711E94" w:rsidRPr="00711E94" w14:paraId="0D31A325" w14:textId="77777777" w:rsidTr="00711E94">
        <w:trPr>
          <w:trHeight w:val="311"/>
        </w:trPr>
        <w:tc>
          <w:tcPr>
            <w:tcW w:w="14743" w:type="dxa"/>
            <w:gridSpan w:val="4"/>
          </w:tcPr>
          <w:p w14:paraId="2A294B11" w14:textId="54EFA9E3" w:rsidR="00711E94" w:rsidRPr="00711E94" w:rsidRDefault="00711E94" w:rsidP="001F5571">
            <w:pPr>
              <w:tabs>
                <w:tab w:val="clear" w:pos="284"/>
              </w:tabs>
              <w:spacing w:before="60" w:line="240" w:lineRule="auto"/>
              <w:jc w:val="both"/>
              <w:rPr>
                <w:rFonts w:cs="Arial"/>
              </w:rPr>
            </w:pPr>
            <w:r w:rsidRPr="00711E94">
              <w:t xml:space="preserve">For each separate payment activity, please provide the total number of transactions performed by your institution in </w:t>
            </w:r>
            <w:r w:rsidR="00F010A9">
              <w:t>2019</w:t>
            </w:r>
            <w:r w:rsidRPr="00711E94">
              <w:t>, as well as the total amount of these transactions. For any activities you do not perform, your answer should be 0 (zero).</w:t>
            </w:r>
          </w:p>
        </w:tc>
      </w:tr>
      <w:tr w:rsidR="00711E94" w:rsidRPr="00711E94" w14:paraId="3C0B9ABD" w14:textId="77777777" w:rsidTr="00711E94">
        <w:trPr>
          <w:trHeight w:val="158"/>
        </w:trPr>
        <w:tc>
          <w:tcPr>
            <w:tcW w:w="2411" w:type="dxa"/>
            <w:gridSpan w:val="2"/>
            <w:shd w:val="clear" w:color="auto" w:fill="D9D9D9"/>
          </w:tcPr>
          <w:p w14:paraId="444C7F5C" w14:textId="77777777" w:rsidR="00711E94" w:rsidRPr="00711E94" w:rsidRDefault="00711E94" w:rsidP="001F5571">
            <w:pPr>
              <w:tabs>
                <w:tab w:val="clear" w:pos="284"/>
              </w:tabs>
              <w:spacing w:before="60" w:line="240" w:lineRule="auto"/>
              <w:jc w:val="both"/>
              <w:rPr>
                <w:rFonts w:cs="Arial"/>
                <w:i/>
                <w:lang w:val="en-US"/>
              </w:rPr>
            </w:pPr>
          </w:p>
        </w:tc>
        <w:tc>
          <w:tcPr>
            <w:tcW w:w="6166" w:type="dxa"/>
          </w:tcPr>
          <w:p w14:paraId="45BEB9BF" w14:textId="77777777" w:rsidR="00711E94" w:rsidRPr="00711E94" w:rsidRDefault="00711E94" w:rsidP="001F5571">
            <w:pPr>
              <w:tabs>
                <w:tab w:val="clear" w:pos="284"/>
              </w:tabs>
              <w:spacing w:before="60" w:line="240" w:lineRule="auto"/>
              <w:jc w:val="both"/>
              <w:rPr>
                <w:rFonts w:cs="Arial"/>
                <w:i/>
              </w:rPr>
            </w:pPr>
            <w:r w:rsidRPr="00711E94">
              <w:rPr>
                <w:i/>
              </w:rPr>
              <w:t>Number of transactions</w:t>
            </w:r>
          </w:p>
        </w:tc>
        <w:tc>
          <w:tcPr>
            <w:tcW w:w="6166" w:type="dxa"/>
            <w:shd w:val="clear" w:color="auto" w:fill="FFFFFF"/>
          </w:tcPr>
          <w:p w14:paraId="40E8BF9C" w14:textId="77777777" w:rsidR="00711E94" w:rsidRPr="00711E94" w:rsidRDefault="00711E94" w:rsidP="001F5571">
            <w:pPr>
              <w:tabs>
                <w:tab w:val="clear" w:pos="284"/>
              </w:tabs>
              <w:spacing w:before="60" w:line="240" w:lineRule="auto"/>
              <w:jc w:val="both"/>
              <w:rPr>
                <w:rFonts w:cs="Arial"/>
                <w:i/>
              </w:rPr>
            </w:pPr>
            <w:r w:rsidRPr="00711E94">
              <w:rPr>
                <w:i/>
              </w:rPr>
              <w:t>Corresponding amount:</w:t>
            </w:r>
          </w:p>
        </w:tc>
      </w:tr>
      <w:tr w:rsidR="00711E94" w:rsidRPr="00711E94" w14:paraId="570B4FBE" w14:textId="77777777" w:rsidTr="00711E94">
        <w:trPr>
          <w:trHeight w:val="157"/>
        </w:trPr>
        <w:tc>
          <w:tcPr>
            <w:tcW w:w="1702" w:type="dxa"/>
          </w:tcPr>
          <w:p w14:paraId="243C210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PI1</w:t>
            </w:r>
          </w:p>
        </w:tc>
        <w:tc>
          <w:tcPr>
            <w:tcW w:w="709" w:type="dxa"/>
            <w:shd w:val="clear" w:color="auto" w:fill="FFFFFF"/>
            <w:vAlign w:val="center"/>
          </w:tcPr>
          <w:p w14:paraId="31CCA1C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12670FA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16D07AF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466158" w14:textId="77777777" w:rsidTr="00711E94">
        <w:trPr>
          <w:trHeight w:val="157"/>
        </w:trPr>
        <w:tc>
          <w:tcPr>
            <w:tcW w:w="1702" w:type="dxa"/>
          </w:tcPr>
          <w:p w14:paraId="67FF145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PI2</w:t>
            </w:r>
          </w:p>
        </w:tc>
        <w:tc>
          <w:tcPr>
            <w:tcW w:w="709" w:type="dxa"/>
            <w:shd w:val="clear" w:color="auto" w:fill="FFFFFF"/>
            <w:vAlign w:val="center"/>
          </w:tcPr>
          <w:p w14:paraId="3FBB87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185D254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486C780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5167149" w14:textId="77777777" w:rsidTr="00711E94">
        <w:trPr>
          <w:trHeight w:val="157"/>
        </w:trPr>
        <w:tc>
          <w:tcPr>
            <w:tcW w:w="1702" w:type="dxa"/>
          </w:tcPr>
          <w:p w14:paraId="1B111F8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PI3</w:t>
            </w:r>
          </w:p>
        </w:tc>
        <w:tc>
          <w:tcPr>
            <w:tcW w:w="709" w:type="dxa"/>
            <w:shd w:val="clear" w:color="auto" w:fill="FFFFFF"/>
            <w:vAlign w:val="center"/>
          </w:tcPr>
          <w:p w14:paraId="7AF408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7EFC39B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2D3E2B7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5249B2" w14:textId="77777777" w:rsidTr="00711E94">
        <w:trPr>
          <w:trHeight w:val="157"/>
        </w:trPr>
        <w:tc>
          <w:tcPr>
            <w:tcW w:w="1702" w:type="dxa"/>
          </w:tcPr>
          <w:p w14:paraId="0904DD6E"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PI4</w:t>
            </w:r>
          </w:p>
        </w:tc>
        <w:tc>
          <w:tcPr>
            <w:tcW w:w="709" w:type="dxa"/>
            <w:shd w:val="clear" w:color="auto" w:fill="FFFFFF"/>
            <w:vAlign w:val="center"/>
          </w:tcPr>
          <w:p w14:paraId="1AAF8B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5B8C114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277EB0D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FD9CF1C" w14:textId="77777777" w:rsidTr="00711E94">
        <w:trPr>
          <w:trHeight w:val="157"/>
        </w:trPr>
        <w:tc>
          <w:tcPr>
            <w:tcW w:w="1702" w:type="dxa"/>
          </w:tcPr>
          <w:p w14:paraId="69E21099"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PI5</w:t>
            </w:r>
          </w:p>
        </w:tc>
        <w:tc>
          <w:tcPr>
            <w:tcW w:w="709" w:type="dxa"/>
            <w:shd w:val="clear" w:color="auto" w:fill="FFFFFF"/>
            <w:vAlign w:val="center"/>
          </w:tcPr>
          <w:p w14:paraId="20A39CB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3FC0F2B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682C8AE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6FFDAFD" w14:textId="77777777" w:rsidTr="00711E94">
        <w:trPr>
          <w:trHeight w:val="157"/>
        </w:trPr>
        <w:tc>
          <w:tcPr>
            <w:tcW w:w="1702" w:type="dxa"/>
          </w:tcPr>
          <w:p w14:paraId="31EB1D1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PI6</w:t>
            </w:r>
          </w:p>
        </w:tc>
        <w:tc>
          <w:tcPr>
            <w:tcW w:w="709" w:type="dxa"/>
            <w:shd w:val="clear" w:color="auto" w:fill="FFFFFF"/>
            <w:vAlign w:val="center"/>
          </w:tcPr>
          <w:p w14:paraId="23C7025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24B1DCC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566EE2C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D225DFB" w14:textId="77777777" w:rsidTr="00711E94">
        <w:trPr>
          <w:trHeight w:val="157"/>
        </w:trPr>
        <w:tc>
          <w:tcPr>
            <w:tcW w:w="1702" w:type="dxa"/>
          </w:tcPr>
          <w:p w14:paraId="50811A2A"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PI7</w:t>
            </w:r>
          </w:p>
        </w:tc>
        <w:tc>
          <w:tcPr>
            <w:tcW w:w="709" w:type="dxa"/>
            <w:shd w:val="clear" w:color="auto" w:fill="FFFFFF"/>
            <w:vAlign w:val="center"/>
          </w:tcPr>
          <w:p w14:paraId="03D599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3474275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6716B4C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5A7C53A7"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B347ECF" w14:textId="77777777" w:rsidTr="00711E94">
        <w:trPr>
          <w:trHeight w:val="311"/>
        </w:trPr>
        <w:tc>
          <w:tcPr>
            <w:tcW w:w="14743" w:type="dxa"/>
            <w:gridSpan w:val="3"/>
            <w:shd w:val="clear" w:color="auto" w:fill="FFFF00"/>
            <w:vAlign w:val="center"/>
          </w:tcPr>
          <w:p w14:paraId="6EA2160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 xml:space="preserve">Cases of fraud </w:t>
            </w:r>
          </w:p>
        </w:tc>
      </w:tr>
      <w:tr w:rsidR="00711E94" w:rsidRPr="00711E94" w14:paraId="5D2FB879" w14:textId="77777777" w:rsidTr="00711E94">
        <w:trPr>
          <w:trHeight w:val="311"/>
        </w:trPr>
        <w:tc>
          <w:tcPr>
            <w:tcW w:w="14743" w:type="dxa"/>
            <w:gridSpan w:val="3"/>
          </w:tcPr>
          <w:p w14:paraId="07F1AABD" w14:textId="09555045" w:rsidR="00711E94" w:rsidRPr="00711E94" w:rsidRDefault="00711E94" w:rsidP="001F5571">
            <w:pPr>
              <w:tabs>
                <w:tab w:val="clear" w:pos="284"/>
              </w:tabs>
              <w:spacing w:before="60" w:line="240" w:lineRule="auto"/>
              <w:jc w:val="both"/>
              <w:rPr>
                <w:rFonts w:cs="Arial"/>
              </w:rPr>
            </w:pPr>
            <w:r w:rsidRPr="00711E94">
              <w:t xml:space="preserve">Please provide the following information regarding the number of fraud cases (card fraud, identity fraud, scamming, etc.) for the transactions performed/processed by your institution </w:t>
            </w:r>
            <w:r w:rsidRPr="00711E94">
              <w:rPr>
                <w:b/>
                <w:u w:val="single"/>
              </w:rPr>
              <w:t xml:space="preserve">in </w:t>
            </w:r>
            <w:r w:rsidR="00F010A9">
              <w:rPr>
                <w:b/>
                <w:u w:val="single"/>
              </w:rPr>
              <w:t>2019</w:t>
            </w:r>
            <w:r w:rsidRPr="00711E94">
              <w:t>:</w:t>
            </w:r>
          </w:p>
        </w:tc>
      </w:tr>
      <w:tr w:rsidR="00711E94" w:rsidRPr="00711E94" w14:paraId="626CF426" w14:textId="77777777" w:rsidTr="001F5571">
        <w:trPr>
          <w:trHeight w:val="311"/>
        </w:trPr>
        <w:tc>
          <w:tcPr>
            <w:tcW w:w="11653" w:type="dxa"/>
          </w:tcPr>
          <w:p w14:paraId="0AC4F36B" w14:textId="28F522A3"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Total number of transactions performed / processed in </w:t>
            </w:r>
            <w:r w:rsidR="00F010A9">
              <w:t>2019</w:t>
            </w:r>
            <w:r w:rsidRPr="00711E94">
              <w:t xml:space="preserve"> which have been found to involve fraud:</w:t>
            </w:r>
          </w:p>
        </w:tc>
        <w:tc>
          <w:tcPr>
            <w:tcW w:w="567" w:type="dxa"/>
            <w:shd w:val="clear" w:color="auto" w:fill="FFFFFF"/>
            <w:vAlign w:val="center"/>
          </w:tcPr>
          <w:p w14:paraId="40BB143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40301E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7488EC4" w14:textId="77777777" w:rsidTr="001F5571">
        <w:trPr>
          <w:trHeight w:val="311"/>
        </w:trPr>
        <w:tc>
          <w:tcPr>
            <w:tcW w:w="11653" w:type="dxa"/>
          </w:tcPr>
          <w:p w14:paraId="08DF51F7" w14:textId="5F3E8A33"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Cumulative amount of the transactions performed / processed in </w:t>
            </w:r>
            <w:r w:rsidR="00F010A9">
              <w:t>2019</w:t>
            </w:r>
            <w:r w:rsidRPr="00711E94">
              <w:t xml:space="preserve"> which have been found to involve fraud:</w:t>
            </w:r>
          </w:p>
        </w:tc>
        <w:tc>
          <w:tcPr>
            <w:tcW w:w="567" w:type="dxa"/>
            <w:shd w:val="clear" w:color="auto" w:fill="FFFFFF"/>
            <w:vAlign w:val="center"/>
          </w:tcPr>
          <w:p w14:paraId="7A58236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252385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1F3718" w14:textId="77777777" w:rsidTr="001F5571">
        <w:trPr>
          <w:trHeight w:val="311"/>
        </w:trPr>
        <w:tc>
          <w:tcPr>
            <w:tcW w:w="11653" w:type="dxa"/>
          </w:tcPr>
          <w:p w14:paraId="4599C647" w14:textId="68762E36"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Percentage of the transactions performed/processed in </w:t>
            </w:r>
            <w:r w:rsidR="00F010A9">
              <w:t>2019</w:t>
            </w:r>
            <w:r w:rsidRPr="00711E94">
              <w:t xml:space="preserve"> which have been found to involve fraud (in relation to the total number of transactions performed / processed in </w:t>
            </w:r>
            <w:r w:rsidR="00F010A9">
              <w:t>2019</w:t>
            </w:r>
            <w:r w:rsidRPr="00711E94">
              <w:t>):</w:t>
            </w:r>
          </w:p>
        </w:tc>
        <w:tc>
          <w:tcPr>
            <w:tcW w:w="567" w:type="dxa"/>
            <w:shd w:val="clear" w:color="auto" w:fill="FFFFFF"/>
            <w:vAlign w:val="center"/>
          </w:tcPr>
          <w:p w14:paraId="375859C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379D64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3C915582"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4C5E41" w14:textId="77777777" w:rsidTr="00711E94">
        <w:trPr>
          <w:trHeight w:val="311"/>
        </w:trPr>
        <w:tc>
          <w:tcPr>
            <w:tcW w:w="14743" w:type="dxa"/>
            <w:gridSpan w:val="3"/>
            <w:shd w:val="clear" w:color="auto" w:fill="FFFF00"/>
            <w:vAlign w:val="center"/>
          </w:tcPr>
          <w:p w14:paraId="2E8A222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Foreign exchange activities</w:t>
            </w:r>
          </w:p>
        </w:tc>
      </w:tr>
      <w:tr w:rsidR="00711E94" w:rsidRPr="00711E94" w14:paraId="49510522" w14:textId="77777777" w:rsidTr="001F5571">
        <w:trPr>
          <w:trHeight w:val="311"/>
        </w:trPr>
        <w:tc>
          <w:tcPr>
            <w:tcW w:w="11653" w:type="dxa"/>
          </w:tcPr>
          <w:p w14:paraId="00C8864F" w14:textId="77777777" w:rsidR="00711E94" w:rsidRPr="00711E94" w:rsidRDefault="00711E94" w:rsidP="001F5571">
            <w:pPr>
              <w:tabs>
                <w:tab w:val="clear" w:pos="284"/>
              </w:tabs>
              <w:spacing w:before="60" w:line="240" w:lineRule="auto"/>
              <w:jc w:val="both"/>
              <w:rPr>
                <w:rFonts w:cs="Arial"/>
              </w:rPr>
            </w:pPr>
            <w:r w:rsidRPr="00711E94">
              <w:t>Does your institution provide foreign exchange services?</w:t>
            </w:r>
          </w:p>
        </w:tc>
        <w:tc>
          <w:tcPr>
            <w:tcW w:w="567" w:type="dxa"/>
            <w:vAlign w:val="center"/>
          </w:tcPr>
          <w:p w14:paraId="27D53C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A6B816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5E163912" w14:textId="77777777" w:rsidTr="00711E94">
        <w:trPr>
          <w:trHeight w:val="311"/>
        </w:trPr>
        <w:tc>
          <w:tcPr>
            <w:tcW w:w="14743" w:type="dxa"/>
            <w:gridSpan w:val="3"/>
          </w:tcPr>
          <w:p w14:paraId="443EB2EE" w14:textId="18D7C308" w:rsidR="00711E94" w:rsidRPr="00711E94" w:rsidRDefault="00711E94" w:rsidP="001F5571">
            <w:pPr>
              <w:tabs>
                <w:tab w:val="clear" w:pos="284"/>
              </w:tabs>
              <w:spacing w:before="60" w:line="240" w:lineRule="auto"/>
              <w:jc w:val="both"/>
              <w:rPr>
                <w:rFonts w:cs="Arial"/>
                <w:i/>
              </w:rPr>
            </w:pPr>
            <w:r w:rsidRPr="00711E94">
              <w:t xml:space="preserve">Please provide the total number and the corresponding amount of the foreign exchange transactions performed by your institution in </w:t>
            </w:r>
            <w:r w:rsidR="00F010A9">
              <w:t>2019</w:t>
            </w:r>
            <w:r w:rsidRPr="00711E94">
              <w:t>:</w:t>
            </w:r>
          </w:p>
          <w:p w14:paraId="34633C8A"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offer foreign exchange services, your answer to these questions should be 0 (zero).</w:t>
            </w:r>
          </w:p>
        </w:tc>
      </w:tr>
      <w:tr w:rsidR="00711E94" w:rsidRPr="00711E94" w14:paraId="746A0683" w14:textId="77777777" w:rsidTr="001F5571">
        <w:trPr>
          <w:trHeight w:val="311"/>
        </w:trPr>
        <w:tc>
          <w:tcPr>
            <w:tcW w:w="11653" w:type="dxa"/>
            <w:vAlign w:val="center"/>
          </w:tcPr>
          <w:p w14:paraId="1598578F"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1063D1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06DEEA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D80D4A5" w14:textId="77777777" w:rsidTr="001F5571">
        <w:trPr>
          <w:trHeight w:val="311"/>
        </w:trPr>
        <w:tc>
          <w:tcPr>
            <w:tcW w:w="11653" w:type="dxa"/>
            <w:vAlign w:val="center"/>
          </w:tcPr>
          <w:p w14:paraId="2288BB1D"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727F14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036485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A84F0E9" w14:textId="7A8D380F"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B38DE2C" w14:textId="77777777" w:rsidTr="00711E94">
        <w:trPr>
          <w:trHeight w:val="311"/>
        </w:trPr>
        <w:tc>
          <w:tcPr>
            <w:tcW w:w="14743" w:type="dxa"/>
            <w:gridSpan w:val="3"/>
            <w:shd w:val="clear" w:color="auto" w:fill="FFFF00"/>
            <w:vAlign w:val="center"/>
          </w:tcPr>
          <w:p w14:paraId="091AFBC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Consumer credit</w:t>
            </w:r>
          </w:p>
        </w:tc>
      </w:tr>
      <w:tr w:rsidR="00711E94" w:rsidRPr="00711E94" w14:paraId="0A726962" w14:textId="77777777" w:rsidTr="001F5571">
        <w:trPr>
          <w:trHeight w:val="77"/>
        </w:trPr>
        <w:tc>
          <w:tcPr>
            <w:tcW w:w="11653" w:type="dxa"/>
          </w:tcPr>
          <w:p w14:paraId="7FB02DA0" w14:textId="77777777" w:rsidR="00711E94" w:rsidRPr="00711E94" w:rsidRDefault="00711E94" w:rsidP="001F5571">
            <w:pPr>
              <w:tabs>
                <w:tab w:val="clear" w:pos="284"/>
              </w:tabs>
              <w:spacing w:before="60" w:line="240" w:lineRule="auto"/>
              <w:jc w:val="both"/>
              <w:rPr>
                <w:rFonts w:cs="Arial"/>
              </w:rPr>
            </w:pPr>
            <w:r w:rsidRPr="00711E94">
              <w:t>Does your institution offer consumer credit?</w:t>
            </w:r>
          </w:p>
        </w:tc>
        <w:tc>
          <w:tcPr>
            <w:tcW w:w="567" w:type="dxa"/>
            <w:vAlign w:val="center"/>
          </w:tcPr>
          <w:p w14:paraId="24D345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82B268A"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3C0395FB" w14:textId="77777777" w:rsidTr="00711E94">
        <w:trPr>
          <w:trHeight w:val="311"/>
        </w:trPr>
        <w:tc>
          <w:tcPr>
            <w:tcW w:w="14743" w:type="dxa"/>
            <w:gridSpan w:val="3"/>
          </w:tcPr>
          <w:p w14:paraId="624181A2" w14:textId="2861D596" w:rsidR="00711E94" w:rsidRPr="00711E94" w:rsidRDefault="00711E94" w:rsidP="001F5571">
            <w:pPr>
              <w:tabs>
                <w:tab w:val="clear" w:pos="284"/>
              </w:tabs>
              <w:spacing w:before="60" w:line="240" w:lineRule="auto"/>
              <w:jc w:val="both"/>
              <w:rPr>
                <w:rFonts w:cs="Arial"/>
                <w:i/>
              </w:rPr>
            </w:pPr>
            <w:r w:rsidRPr="00711E94">
              <w:t xml:space="preserve">Please provide the total number and the corresponding amount of consumer credits granted to customers in </w:t>
            </w:r>
            <w:r w:rsidR="00F010A9">
              <w:t>2019</w:t>
            </w:r>
            <w:r w:rsidRPr="00711E94">
              <w:t>:</w:t>
            </w:r>
          </w:p>
          <w:p w14:paraId="06170410"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offer consumer credit, your answer to these questions should be 0 (zero).</w:t>
            </w:r>
          </w:p>
        </w:tc>
      </w:tr>
      <w:tr w:rsidR="00711E94" w:rsidRPr="00711E94" w14:paraId="4C37E4C9" w14:textId="77777777" w:rsidTr="001F5571">
        <w:trPr>
          <w:trHeight w:val="311"/>
        </w:trPr>
        <w:tc>
          <w:tcPr>
            <w:tcW w:w="11653" w:type="dxa"/>
            <w:vAlign w:val="center"/>
          </w:tcPr>
          <w:p w14:paraId="709D928D"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680C194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333325A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2B5736C" w14:textId="77777777" w:rsidTr="001F5571">
        <w:trPr>
          <w:trHeight w:val="311"/>
        </w:trPr>
        <w:tc>
          <w:tcPr>
            <w:tcW w:w="11653" w:type="dxa"/>
            <w:vAlign w:val="center"/>
          </w:tcPr>
          <w:p w14:paraId="1750D58E"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131D569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678FCCE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5619A91C" w14:textId="11D07025" w:rsidR="00711E94" w:rsidRDefault="00711E94" w:rsidP="001F5571">
      <w:pPr>
        <w:tabs>
          <w:tab w:val="clear" w:pos="284"/>
        </w:tabs>
        <w:spacing w:after="200" w:line="276" w:lineRule="auto"/>
        <w:jc w:val="both"/>
        <w:rPr>
          <w:rFonts w:eastAsia="Calibri" w:cs="Arial"/>
          <w:lang w:val="nl-BE"/>
        </w:rPr>
      </w:pPr>
    </w:p>
    <w:p w14:paraId="046B0181" w14:textId="77777777" w:rsidR="001F5571" w:rsidRPr="00711E94" w:rsidRDefault="001F5571"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CDCDBA6" w14:textId="77777777" w:rsidTr="00711E94">
        <w:trPr>
          <w:trHeight w:val="311"/>
        </w:trPr>
        <w:tc>
          <w:tcPr>
            <w:tcW w:w="14743" w:type="dxa"/>
            <w:gridSpan w:val="3"/>
            <w:shd w:val="clear" w:color="auto" w:fill="FFFF00"/>
            <w:vAlign w:val="center"/>
          </w:tcPr>
          <w:p w14:paraId="31797DD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Incomplete transfers of funds</w:t>
            </w:r>
          </w:p>
        </w:tc>
      </w:tr>
      <w:tr w:rsidR="00711E94" w:rsidRPr="00711E94" w14:paraId="492079C8" w14:textId="77777777" w:rsidTr="001F5571">
        <w:trPr>
          <w:trHeight w:val="231"/>
        </w:trPr>
        <w:tc>
          <w:tcPr>
            <w:tcW w:w="11653" w:type="dxa"/>
          </w:tcPr>
          <w:p w14:paraId="5FE33A88" w14:textId="77777777" w:rsidR="00711E94" w:rsidRPr="00711E94" w:rsidRDefault="00711E94" w:rsidP="001F5571">
            <w:pPr>
              <w:tabs>
                <w:tab w:val="clear" w:pos="284"/>
              </w:tabs>
              <w:spacing w:before="60" w:line="240" w:lineRule="auto"/>
              <w:jc w:val="both"/>
              <w:rPr>
                <w:rFonts w:cs="Arial"/>
              </w:rPr>
            </w:pPr>
            <w:r w:rsidRPr="00711E94">
              <w:t>Does your institution receive transfers of funds as referred to in Regulation 2015/847 on behalf of its customers?</w:t>
            </w:r>
          </w:p>
        </w:tc>
        <w:tc>
          <w:tcPr>
            <w:tcW w:w="567" w:type="dxa"/>
            <w:shd w:val="clear" w:color="auto" w:fill="auto"/>
          </w:tcPr>
          <w:p w14:paraId="2B495B5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841A33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6FDDDED0" w14:textId="77777777" w:rsidTr="00711E94">
        <w:trPr>
          <w:trHeight w:val="311"/>
        </w:trPr>
        <w:tc>
          <w:tcPr>
            <w:tcW w:w="14743" w:type="dxa"/>
            <w:gridSpan w:val="3"/>
          </w:tcPr>
          <w:p w14:paraId="7DECDBF2" w14:textId="4C4BA080" w:rsidR="00711E94" w:rsidRPr="00711E94" w:rsidRDefault="00711E94" w:rsidP="001F5571">
            <w:pPr>
              <w:tabs>
                <w:tab w:val="clear" w:pos="284"/>
              </w:tabs>
              <w:spacing w:before="60" w:line="240" w:lineRule="auto"/>
              <w:jc w:val="both"/>
              <w:rPr>
                <w:rFonts w:cs="Arial"/>
              </w:rPr>
            </w:pPr>
            <w:r w:rsidRPr="00711E94">
              <w:t xml:space="preserve">How many transfers of funds did your institution receive in </w:t>
            </w:r>
            <w:r w:rsidR="00F010A9">
              <w:t>2019</w:t>
            </w:r>
            <w:r w:rsidRPr="00711E94">
              <w:t xml:space="preserve"> for which the necessary (relevant) information was not included, and for what amount?</w:t>
            </w:r>
          </w:p>
          <w:p w14:paraId="02BEE182"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receive transfers of funds within the meaning of Regulation 2015/847, your answer to these questions should be 0 (zero).</w:t>
            </w:r>
          </w:p>
        </w:tc>
      </w:tr>
      <w:tr w:rsidR="00711E94" w:rsidRPr="00711E94" w14:paraId="277DDB82" w14:textId="77777777" w:rsidTr="001F5571">
        <w:trPr>
          <w:trHeight w:val="311"/>
        </w:trPr>
        <w:tc>
          <w:tcPr>
            <w:tcW w:w="11653" w:type="dxa"/>
            <w:vAlign w:val="center"/>
          </w:tcPr>
          <w:p w14:paraId="2DB9C04F"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4A1373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732EB6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B9CAAF8" w14:textId="77777777" w:rsidTr="001F5571">
        <w:trPr>
          <w:trHeight w:val="311"/>
        </w:trPr>
        <w:tc>
          <w:tcPr>
            <w:tcW w:w="11653" w:type="dxa"/>
            <w:vAlign w:val="center"/>
          </w:tcPr>
          <w:p w14:paraId="225AE531"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14174FE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615F9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69B623C" w14:textId="77777777" w:rsidTr="001F5571">
        <w:trPr>
          <w:trHeight w:val="311"/>
        </w:trPr>
        <w:tc>
          <w:tcPr>
            <w:tcW w:w="11653" w:type="dxa"/>
          </w:tcPr>
          <w:p w14:paraId="4457F61D" w14:textId="77777777" w:rsidR="00711E94" w:rsidRPr="00711E94" w:rsidRDefault="00711E94" w:rsidP="001F5571">
            <w:pPr>
              <w:tabs>
                <w:tab w:val="clear" w:pos="284"/>
              </w:tabs>
              <w:spacing w:before="60" w:line="240" w:lineRule="auto"/>
              <w:jc w:val="both"/>
              <w:rPr>
                <w:rFonts w:cs="Arial"/>
              </w:rPr>
            </w:pPr>
            <w:r w:rsidRPr="00711E94">
              <w:t>For how many of the transfers of funds as referred to in the previous question did your institution act as intermediary payment service provider?</w:t>
            </w:r>
          </w:p>
          <w:p w14:paraId="7D89807C" w14:textId="77777777" w:rsidR="00711E94" w:rsidRPr="00711E94" w:rsidRDefault="00711E94" w:rsidP="001F5571">
            <w:pPr>
              <w:tabs>
                <w:tab w:val="clear" w:pos="284"/>
              </w:tabs>
              <w:spacing w:before="60" w:line="240" w:lineRule="auto"/>
              <w:jc w:val="both"/>
              <w:rPr>
                <w:rFonts w:cs="Arial"/>
              </w:rPr>
            </w:pPr>
            <w:r w:rsidRPr="00711E94">
              <w:rPr>
                <w:i/>
              </w:rPr>
              <w:t>If your institution does not receive transfers of funds within the meaning of Regulation 2015/847, your answer to these questions should be 0 (zero).</w:t>
            </w:r>
          </w:p>
        </w:tc>
        <w:tc>
          <w:tcPr>
            <w:tcW w:w="567" w:type="dxa"/>
            <w:shd w:val="clear" w:color="auto" w:fill="FFFFFF"/>
            <w:vAlign w:val="center"/>
          </w:tcPr>
          <w:p w14:paraId="1F131F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BBE179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582AF9D" w14:textId="77777777" w:rsidTr="00711E94">
        <w:trPr>
          <w:trHeight w:val="311"/>
        </w:trPr>
        <w:tc>
          <w:tcPr>
            <w:tcW w:w="14743" w:type="dxa"/>
            <w:gridSpan w:val="3"/>
          </w:tcPr>
          <w:p w14:paraId="121446A1" w14:textId="0C593382" w:rsidR="00711E94" w:rsidRPr="00711E94" w:rsidRDefault="00711E94" w:rsidP="001F5571">
            <w:pPr>
              <w:tabs>
                <w:tab w:val="clear" w:pos="284"/>
              </w:tabs>
              <w:spacing w:before="60" w:line="240" w:lineRule="auto"/>
              <w:jc w:val="both"/>
              <w:rPr>
                <w:rFonts w:cs="Arial"/>
              </w:rPr>
            </w:pPr>
            <w:r w:rsidRPr="00711E94">
              <w:t xml:space="preserve">What percentage of the total number and of the total amount of transfers of funds received in </w:t>
            </w:r>
            <w:r w:rsidR="00F010A9">
              <w:t>2019</w:t>
            </w:r>
            <w:r w:rsidRPr="00711E94">
              <w:t xml:space="preserve"> consisted of incomplete transfers of funds (and/or transfers of funds with irrelevant information)?</w:t>
            </w:r>
          </w:p>
          <w:p w14:paraId="2EE6561F" w14:textId="77777777" w:rsidR="00711E94" w:rsidRPr="00711E94" w:rsidRDefault="00711E94" w:rsidP="001F5571">
            <w:pPr>
              <w:tabs>
                <w:tab w:val="clear" w:pos="284"/>
              </w:tabs>
              <w:spacing w:before="60" w:line="240" w:lineRule="auto"/>
              <w:jc w:val="both"/>
              <w:rPr>
                <w:rFonts w:cs="Arial"/>
              </w:rPr>
            </w:pPr>
            <w:r w:rsidRPr="00711E94">
              <w:rPr>
                <w:i/>
              </w:rPr>
              <w:t>If your institution does not receive transfers of funds within the meaning of Regulation 2015/847, your answer to these questions should be 0 (zero).</w:t>
            </w:r>
          </w:p>
        </w:tc>
      </w:tr>
      <w:tr w:rsidR="00711E94" w:rsidRPr="00711E94" w14:paraId="014EB882" w14:textId="77777777" w:rsidTr="001F5571">
        <w:trPr>
          <w:trHeight w:val="311"/>
        </w:trPr>
        <w:tc>
          <w:tcPr>
            <w:tcW w:w="11653" w:type="dxa"/>
            <w:vAlign w:val="center"/>
          </w:tcPr>
          <w:p w14:paraId="1197F766"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Percentage of the total number:</w:t>
            </w:r>
          </w:p>
        </w:tc>
        <w:tc>
          <w:tcPr>
            <w:tcW w:w="567" w:type="dxa"/>
            <w:shd w:val="clear" w:color="auto" w:fill="FFFFFF"/>
            <w:vAlign w:val="center"/>
          </w:tcPr>
          <w:p w14:paraId="0DFAC3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83CD89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941DA61" w14:textId="77777777" w:rsidTr="001F5571">
        <w:trPr>
          <w:trHeight w:val="311"/>
        </w:trPr>
        <w:tc>
          <w:tcPr>
            <w:tcW w:w="11653" w:type="dxa"/>
            <w:vAlign w:val="center"/>
          </w:tcPr>
          <w:p w14:paraId="440912EA"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Percentage of the total amount:</w:t>
            </w:r>
          </w:p>
        </w:tc>
        <w:tc>
          <w:tcPr>
            <w:tcW w:w="567" w:type="dxa"/>
            <w:shd w:val="clear" w:color="auto" w:fill="FFFFFF"/>
            <w:vAlign w:val="center"/>
          </w:tcPr>
          <w:p w14:paraId="2B2783F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5FF2BD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7E639E11"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602009B" w14:textId="77777777" w:rsidTr="00711E94">
        <w:trPr>
          <w:trHeight w:val="311"/>
        </w:trPr>
        <w:tc>
          <w:tcPr>
            <w:tcW w:w="14743" w:type="dxa"/>
            <w:gridSpan w:val="3"/>
            <w:shd w:val="clear" w:color="auto" w:fill="FFFF00"/>
          </w:tcPr>
          <w:p w14:paraId="4EB3E26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Analysis of atypical transactions</w:t>
            </w:r>
          </w:p>
        </w:tc>
      </w:tr>
      <w:tr w:rsidR="00711E94" w:rsidRPr="00711E94" w14:paraId="0F0F7858" w14:textId="77777777" w:rsidTr="001F5571">
        <w:trPr>
          <w:trHeight w:val="311"/>
        </w:trPr>
        <w:tc>
          <w:tcPr>
            <w:tcW w:w="11653" w:type="dxa"/>
          </w:tcPr>
          <w:p w14:paraId="75DE1D10" w14:textId="5519B002" w:rsidR="00711E94" w:rsidRPr="00711E94" w:rsidRDefault="00711E94" w:rsidP="001F5571">
            <w:pPr>
              <w:tabs>
                <w:tab w:val="clear" w:pos="284"/>
              </w:tabs>
              <w:spacing w:before="60" w:line="240" w:lineRule="auto"/>
              <w:jc w:val="both"/>
              <w:rPr>
                <w:rFonts w:cs="Arial"/>
              </w:rPr>
            </w:pPr>
            <w:r w:rsidRPr="00711E94">
              <w:t xml:space="preserve">How many atypical transactions for which an internal report was transmitted to the person responsible for AML/CFT were detected by your institution in </w:t>
            </w:r>
            <w:r w:rsidR="00F010A9">
              <w:t>2019</w:t>
            </w:r>
            <w:r w:rsidRPr="00711E94">
              <w:t>?</w:t>
            </w:r>
          </w:p>
        </w:tc>
        <w:tc>
          <w:tcPr>
            <w:tcW w:w="567" w:type="dxa"/>
            <w:shd w:val="clear" w:color="auto" w:fill="FFFFFF"/>
            <w:vAlign w:val="center"/>
          </w:tcPr>
          <w:p w14:paraId="650DD8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F27A5C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569EE42" w14:textId="77777777" w:rsidTr="00711E94">
        <w:trPr>
          <w:trHeight w:val="311"/>
        </w:trPr>
        <w:tc>
          <w:tcPr>
            <w:tcW w:w="14743" w:type="dxa"/>
            <w:gridSpan w:val="3"/>
          </w:tcPr>
          <w:p w14:paraId="5F889285" w14:textId="77777777" w:rsidR="00711E94" w:rsidRPr="00711E94" w:rsidRDefault="00711E94" w:rsidP="001F5571">
            <w:pPr>
              <w:tabs>
                <w:tab w:val="clear" w:pos="284"/>
              </w:tabs>
              <w:spacing w:before="60" w:line="240" w:lineRule="auto"/>
              <w:jc w:val="both"/>
              <w:rPr>
                <w:rFonts w:cs="Arial"/>
              </w:rPr>
            </w:pPr>
            <w:r w:rsidRPr="00711E94">
              <w:t xml:space="preserve">How many of the atypical transactions as referred to in question 23.1 were detected (i) by staff members who are in direct contact with customers, and how many (ii) by your institution’s automated monitoring tool? </w:t>
            </w:r>
          </w:p>
        </w:tc>
      </w:tr>
      <w:tr w:rsidR="00711E94" w:rsidRPr="00711E94" w14:paraId="7DE274B9" w14:textId="77777777" w:rsidTr="001F5571">
        <w:trPr>
          <w:trHeight w:val="311"/>
        </w:trPr>
        <w:tc>
          <w:tcPr>
            <w:tcW w:w="11653" w:type="dxa"/>
            <w:vAlign w:val="center"/>
          </w:tcPr>
          <w:p w14:paraId="1BE609B5" w14:textId="77777777" w:rsidR="00711E94" w:rsidRPr="00711E94" w:rsidRDefault="00711E94" w:rsidP="001F5571">
            <w:pPr>
              <w:numPr>
                <w:ilvl w:val="0"/>
                <w:numId w:val="4"/>
              </w:numPr>
              <w:tabs>
                <w:tab w:val="clear" w:pos="284"/>
              </w:tabs>
              <w:spacing w:before="60" w:line="240" w:lineRule="auto"/>
              <w:contextualSpacing/>
              <w:jc w:val="both"/>
              <w:rPr>
                <w:rFonts w:cs="Arial"/>
              </w:rPr>
            </w:pPr>
            <w:r w:rsidRPr="00711E94">
              <w:t>Number detected by staff members who are in direct contact with customers:</w:t>
            </w:r>
          </w:p>
        </w:tc>
        <w:tc>
          <w:tcPr>
            <w:tcW w:w="567" w:type="dxa"/>
            <w:shd w:val="clear" w:color="auto" w:fill="FFFFFF"/>
            <w:vAlign w:val="center"/>
          </w:tcPr>
          <w:p w14:paraId="630F33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92F126B"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r w:rsidR="00711E94" w:rsidRPr="00711E94" w14:paraId="352F9787" w14:textId="77777777" w:rsidTr="001F5571">
        <w:trPr>
          <w:trHeight w:val="311"/>
        </w:trPr>
        <w:tc>
          <w:tcPr>
            <w:tcW w:w="11653" w:type="dxa"/>
            <w:vAlign w:val="center"/>
          </w:tcPr>
          <w:p w14:paraId="73A4E5F3" w14:textId="77777777" w:rsidR="00711E94" w:rsidRPr="00711E94" w:rsidRDefault="00711E94" w:rsidP="001F5571">
            <w:pPr>
              <w:numPr>
                <w:ilvl w:val="0"/>
                <w:numId w:val="4"/>
              </w:numPr>
              <w:tabs>
                <w:tab w:val="clear" w:pos="284"/>
              </w:tabs>
              <w:spacing w:before="60" w:line="240" w:lineRule="auto"/>
              <w:contextualSpacing/>
              <w:jc w:val="both"/>
              <w:rPr>
                <w:rFonts w:cs="Arial"/>
              </w:rPr>
            </w:pPr>
            <w:r w:rsidRPr="00711E94">
              <w:t>Number detected by the automated monitoring tool:</w:t>
            </w:r>
          </w:p>
        </w:tc>
        <w:tc>
          <w:tcPr>
            <w:tcW w:w="567" w:type="dxa"/>
            <w:shd w:val="clear" w:color="auto" w:fill="FFFFFF"/>
            <w:vAlign w:val="center"/>
          </w:tcPr>
          <w:p w14:paraId="18168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371F0CC"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r w:rsidR="00711E94" w:rsidRPr="00711E94" w14:paraId="6CC58221" w14:textId="77777777" w:rsidTr="001F5571">
        <w:trPr>
          <w:trHeight w:val="311"/>
        </w:trPr>
        <w:tc>
          <w:tcPr>
            <w:tcW w:w="11653" w:type="dxa"/>
          </w:tcPr>
          <w:p w14:paraId="7DD4F293" w14:textId="77777777" w:rsidR="00711E94" w:rsidRPr="00711E94" w:rsidRDefault="00711E94" w:rsidP="001F5571">
            <w:pPr>
              <w:tabs>
                <w:tab w:val="clear" w:pos="284"/>
              </w:tabs>
              <w:spacing w:before="60" w:line="240" w:lineRule="auto"/>
              <w:jc w:val="both"/>
              <w:rPr>
                <w:rFonts w:cs="Arial"/>
              </w:rPr>
            </w:pPr>
            <w:r w:rsidRPr="00711E94">
              <w:t>How many of the reports as referred to in question 23.1 pertained to transactions in cash (coins and notes)?</w:t>
            </w:r>
          </w:p>
        </w:tc>
        <w:tc>
          <w:tcPr>
            <w:tcW w:w="567" w:type="dxa"/>
            <w:shd w:val="clear" w:color="auto" w:fill="FFFFFF"/>
            <w:vAlign w:val="center"/>
          </w:tcPr>
          <w:p w14:paraId="6D6AFE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CA3A389"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bl>
    <w:p w14:paraId="701E1124" w14:textId="39538AA6" w:rsidR="00711E94" w:rsidRDefault="00711E94" w:rsidP="001F5571">
      <w:pPr>
        <w:tabs>
          <w:tab w:val="clear" w:pos="284"/>
        </w:tabs>
        <w:spacing w:after="200" w:line="276" w:lineRule="auto"/>
        <w:jc w:val="both"/>
        <w:rPr>
          <w:rFonts w:eastAsia="Calibri" w:cs="Arial"/>
          <w:lang w:val="nl-BE"/>
        </w:rPr>
      </w:pPr>
    </w:p>
    <w:p w14:paraId="54FAE53F" w14:textId="38398970" w:rsidR="001F5571" w:rsidRDefault="001F5571" w:rsidP="001F5571">
      <w:pPr>
        <w:tabs>
          <w:tab w:val="clear" w:pos="284"/>
        </w:tabs>
        <w:spacing w:after="200" w:line="276" w:lineRule="auto"/>
        <w:jc w:val="both"/>
        <w:rPr>
          <w:rFonts w:eastAsia="Calibri" w:cs="Arial"/>
          <w:lang w:val="nl-BE"/>
        </w:rPr>
      </w:pPr>
    </w:p>
    <w:p w14:paraId="125A6894" w14:textId="316AB5E8" w:rsidR="001F5571" w:rsidRDefault="001F5571" w:rsidP="001F5571">
      <w:pPr>
        <w:tabs>
          <w:tab w:val="clear" w:pos="284"/>
        </w:tabs>
        <w:spacing w:after="200" w:line="276" w:lineRule="auto"/>
        <w:jc w:val="both"/>
        <w:rPr>
          <w:rFonts w:eastAsia="Calibri" w:cs="Arial"/>
          <w:lang w:val="nl-BE"/>
        </w:rPr>
      </w:pPr>
    </w:p>
    <w:p w14:paraId="65D14B56" w14:textId="77777777" w:rsidR="001F5571" w:rsidRPr="00711E94" w:rsidRDefault="001F5571"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06ED9A3" w14:textId="77777777" w:rsidTr="00711E94">
        <w:trPr>
          <w:trHeight w:val="311"/>
        </w:trPr>
        <w:tc>
          <w:tcPr>
            <w:tcW w:w="14743" w:type="dxa"/>
            <w:gridSpan w:val="3"/>
            <w:shd w:val="clear" w:color="auto" w:fill="FFFF00"/>
          </w:tcPr>
          <w:p w14:paraId="4C84744F"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Notification of suspicious transactions to the CTIF-CFI</w:t>
            </w:r>
          </w:p>
        </w:tc>
      </w:tr>
      <w:tr w:rsidR="00711E94" w:rsidRPr="00711E94" w14:paraId="1F6D6FCB" w14:textId="77777777" w:rsidTr="00711E94">
        <w:trPr>
          <w:trHeight w:val="311"/>
        </w:trPr>
        <w:tc>
          <w:tcPr>
            <w:tcW w:w="14743" w:type="dxa"/>
            <w:gridSpan w:val="3"/>
          </w:tcPr>
          <w:p w14:paraId="079FFB04" w14:textId="558215E4" w:rsidR="00711E94" w:rsidRPr="00711E94" w:rsidRDefault="00711E94" w:rsidP="001F5571">
            <w:pPr>
              <w:tabs>
                <w:tab w:val="clear" w:pos="284"/>
              </w:tabs>
              <w:spacing w:before="60" w:line="240" w:lineRule="auto"/>
              <w:jc w:val="both"/>
              <w:rPr>
                <w:rFonts w:cs="Arial"/>
              </w:rPr>
            </w:pPr>
            <w:r w:rsidRPr="00711E94">
              <w:t xml:space="preserve">Over the course of </w:t>
            </w:r>
            <w:r w:rsidR="00F010A9">
              <w:t>2019</w:t>
            </w:r>
            <w:r w:rsidRPr="00711E94">
              <w:t>, how many notifications of suspicious transactions did your institution submit to the Financial Intelligence Processing Unit (CTIF-CFI), and what was the total amount of the transactions covered by these notifications?</w:t>
            </w:r>
          </w:p>
        </w:tc>
      </w:tr>
      <w:tr w:rsidR="00711E94" w:rsidRPr="00711E94" w14:paraId="688AF439" w14:textId="77777777" w:rsidTr="001F5571">
        <w:trPr>
          <w:trHeight w:val="311"/>
        </w:trPr>
        <w:tc>
          <w:tcPr>
            <w:tcW w:w="11653" w:type="dxa"/>
            <w:vAlign w:val="center"/>
          </w:tcPr>
          <w:p w14:paraId="44668015"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2B4C8E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301D66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F6B19DC" w14:textId="77777777" w:rsidTr="001F5571">
        <w:trPr>
          <w:trHeight w:val="311"/>
        </w:trPr>
        <w:tc>
          <w:tcPr>
            <w:tcW w:w="11653" w:type="dxa"/>
            <w:vAlign w:val="center"/>
          </w:tcPr>
          <w:p w14:paraId="35C82180"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59B9E97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4C3E5C6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1ACBC2D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E07915B" w14:textId="77777777" w:rsidTr="00711E94">
        <w:trPr>
          <w:trHeight w:val="311"/>
        </w:trPr>
        <w:tc>
          <w:tcPr>
            <w:tcW w:w="14743" w:type="dxa"/>
            <w:gridSpan w:val="3"/>
            <w:shd w:val="clear" w:color="auto" w:fill="FFFF00"/>
          </w:tcPr>
          <w:p w14:paraId="15FFB67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Funds and asset freezing</w:t>
            </w:r>
          </w:p>
        </w:tc>
      </w:tr>
      <w:tr w:rsidR="00711E94" w:rsidRPr="00711E94" w14:paraId="230BBA3D" w14:textId="77777777" w:rsidTr="001F5571">
        <w:trPr>
          <w:trHeight w:val="311"/>
        </w:trPr>
        <w:tc>
          <w:tcPr>
            <w:tcW w:w="11653" w:type="dxa"/>
          </w:tcPr>
          <w:p w14:paraId="53600448" w14:textId="7A8EAB82" w:rsidR="00711E94" w:rsidRPr="00711E94" w:rsidRDefault="00711E94" w:rsidP="001F5571">
            <w:pPr>
              <w:tabs>
                <w:tab w:val="clear" w:pos="284"/>
              </w:tabs>
              <w:spacing w:before="60" w:line="240" w:lineRule="auto"/>
              <w:jc w:val="both"/>
              <w:rPr>
                <w:rFonts w:cs="Arial"/>
              </w:rPr>
            </w:pPr>
            <w:r w:rsidRPr="00711E94">
              <w:t xml:space="preserve">Over the course of </w:t>
            </w:r>
            <w:r w:rsidR="00F010A9">
              <w:t>2019</w:t>
            </w:r>
            <w:r w:rsidRPr="00711E94">
              <w:t>, how many warnings were handled by your institution in relation to the implementation of financial embargoes and asset freezing orders?</w:t>
            </w:r>
          </w:p>
          <w:p w14:paraId="25912F26" w14:textId="77777777" w:rsidR="00711E94" w:rsidRPr="00711E94" w:rsidRDefault="00711E94" w:rsidP="001F5571">
            <w:pPr>
              <w:tabs>
                <w:tab w:val="clear" w:pos="284"/>
              </w:tabs>
              <w:spacing w:before="60" w:line="240" w:lineRule="auto"/>
              <w:jc w:val="both"/>
              <w:rPr>
                <w:rFonts w:cs="Arial"/>
              </w:rPr>
            </w:pPr>
            <w:r w:rsidRPr="00711E94">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4DCA9B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0B6774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44AE9C4" w14:textId="77777777" w:rsidTr="00711E94">
        <w:trPr>
          <w:trHeight w:val="311"/>
        </w:trPr>
        <w:tc>
          <w:tcPr>
            <w:tcW w:w="14743" w:type="dxa"/>
            <w:gridSpan w:val="3"/>
          </w:tcPr>
          <w:p w14:paraId="13F473FB" w14:textId="4E5698B4" w:rsidR="00711E94" w:rsidRPr="00711E94" w:rsidRDefault="00711E94" w:rsidP="001F5571">
            <w:pPr>
              <w:tabs>
                <w:tab w:val="clear" w:pos="284"/>
              </w:tabs>
              <w:spacing w:before="60" w:line="240" w:lineRule="auto"/>
              <w:jc w:val="both"/>
            </w:pPr>
            <w:r w:rsidRPr="00711E94">
              <w:t xml:space="preserve">Over the course of </w:t>
            </w:r>
            <w:r w:rsidR="00F010A9">
              <w:t>2019</w:t>
            </w:r>
            <w:r w:rsidRPr="00711E94">
              <w:t xml:space="preserve">, how many notifications for asset freezing were sent by your institution to the FPS Finance – Treasury, and what was the total amount of the assets? </w:t>
            </w:r>
          </w:p>
          <w:p w14:paraId="2412120B" w14:textId="77777777" w:rsidR="00711E94" w:rsidRPr="00711E94" w:rsidRDefault="00711E94" w:rsidP="001F5571">
            <w:pPr>
              <w:tabs>
                <w:tab w:val="clear" w:pos="284"/>
              </w:tabs>
              <w:spacing w:before="60" w:line="240" w:lineRule="auto"/>
              <w:jc w:val="both"/>
              <w:rPr>
                <w:rFonts w:cs="Arial"/>
              </w:rPr>
            </w:pPr>
            <w:r w:rsidRPr="00711E94">
              <w:rPr>
                <w:i/>
              </w:rPr>
              <w:t>Note: the term 'number of notifications' comprises any natural or legal person concerned by a notification to the Treasury as well as any subsequent notification concerning the same natural or legal person.</w:t>
            </w:r>
          </w:p>
        </w:tc>
      </w:tr>
      <w:tr w:rsidR="00711E94" w:rsidRPr="00711E94" w14:paraId="53645E7A" w14:textId="77777777" w:rsidTr="001F5571">
        <w:trPr>
          <w:trHeight w:val="311"/>
        </w:trPr>
        <w:tc>
          <w:tcPr>
            <w:tcW w:w="11653" w:type="dxa"/>
          </w:tcPr>
          <w:p w14:paraId="28F6DFC4"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21F33A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0B1F860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B9E528A" w14:textId="77777777" w:rsidTr="001F5571">
        <w:trPr>
          <w:trHeight w:val="311"/>
        </w:trPr>
        <w:tc>
          <w:tcPr>
            <w:tcW w:w="11653" w:type="dxa"/>
          </w:tcPr>
          <w:p w14:paraId="4C895C2A"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4CA19C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EEBEAD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3D156C5"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6171741" w14:textId="77777777" w:rsidTr="00711E94">
        <w:trPr>
          <w:trHeight w:val="311"/>
        </w:trPr>
        <w:tc>
          <w:tcPr>
            <w:tcW w:w="14743" w:type="dxa"/>
            <w:gridSpan w:val="3"/>
            <w:shd w:val="clear" w:color="auto" w:fill="FFFF00"/>
          </w:tcPr>
          <w:p w14:paraId="00FA86E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Termination of the business relationship or adoption of restrictive measures for AML/CFT-related reasons</w:t>
            </w:r>
          </w:p>
        </w:tc>
      </w:tr>
      <w:tr w:rsidR="00711E94" w:rsidRPr="00711E94" w14:paraId="7D08B4A2" w14:textId="77777777" w:rsidTr="001F5571">
        <w:trPr>
          <w:trHeight w:val="311"/>
        </w:trPr>
        <w:tc>
          <w:tcPr>
            <w:tcW w:w="11653" w:type="dxa"/>
          </w:tcPr>
          <w:p w14:paraId="5EE3D455" w14:textId="6B2D229B" w:rsidR="00711E94" w:rsidRPr="00711E94" w:rsidRDefault="00711E94" w:rsidP="001F5571">
            <w:pPr>
              <w:tabs>
                <w:tab w:val="clear" w:pos="284"/>
              </w:tabs>
              <w:spacing w:before="60" w:line="240" w:lineRule="auto"/>
              <w:jc w:val="both"/>
              <w:rPr>
                <w:rFonts w:cs="Arial"/>
              </w:rPr>
            </w:pPr>
            <w:r w:rsidRPr="00711E94">
              <w:t xml:space="preserve">Over the course of </w:t>
            </w:r>
            <w:r w:rsidR="00F010A9">
              <w:t>2019</w:t>
            </w:r>
            <w:r w:rsidRPr="00711E94">
              <w:t>, how many business relationships with customers were terminated by your institution for AML/CFT related reasons?</w:t>
            </w:r>
          </w:p>
        </w:tc>
        <w:tc>
          <w:tcPr>
            <w:tcW w:w="567" w:type="dxa"/>
            <w:shd w:val="clear" w:color="auto" w:fill="FFFFFF"/>
            <w:vAlign w:val="center"/>
          </w:tcPr>
          <w:p w14:paraId="65559D4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080820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2956818" w14:textId="77777777" w:rsidTr="001F5571">
        <w:trPr>
          <w:trHeight w:val="311"/>
        </w:trPr>
        <w:tc>
          <w:tcPr>
            <w:tcW w:w="11653" w:type="dxa"/>
          </w:tcPr>
          <w:p w14:paraId="52069B3E" w14:textId="3D957FC2" w:rsidR="00711E94" w:rsidRPr="00711E94" w:rsidRDefault="00711E94" w:rsidP="001F5571">
            <w:pPr>
              <w:tabs>
                <w:tab w:val="clear" w:pos="284"/>
              </w:tabs>
              <w:spacing w:before="60" w:line="240" w:lineRule="auto"/>
              <w:jc w:val="both"/>
              <w:rPr>
                <w:rFonts w:cs="Arial"/>
              </w:rPr>
            </w:pPr>
            <w:r w:rsidRPr="00711E94">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F010A9">
              <w:t>2019</w:t>
            </w:r>
            <w:r w:rsidRPr="00711E94">
              <w:t>?</w:t>
            </w:r>
          </w:p>
        </w:tc>
        <w:tc>
          <w:tcPr>
            <w:tcW w:w="567" w:type="dxa"/>
            <w:shd w:val="clear" w:color="auto" w:fill="FFFFFF"/>
            <w:vAlign w:val="center"/>
          </w:tcPr>
          <w:p w14:paraId="627E850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AC2E9F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A5A00C8" w14:textId="77777777" w:rsidTr="001F5571">
        <w:trPr>
          <w:trHeight w:val="311"/>
        </w:trPr>
        <w:tc>
          <w:tcPr>
            <w:tcW w:w="11653" w:type="dxa"/>
          </w:tcPr>
          <w:p w14:paraId="08C71446" w14:textId="77777777" w:rsidR="00711E94" w:rsidRPr="00711E94" w:rsidRDefault="00711E94" w:rsidP="001F5571">
            <w:pPr>
              <w:tabs>
                <w:tab w:val="clear" w:pos="284"/>
              </w:tabs>
              <w:spacing w:before="60" w:line="240" w:lineRule="auto"/>
              <w:jc w:val="both"/>
              <w:rPr>
                <w:rFonts w:cs="Arial"/>
              </w:rPr>
            </w:pPr>
            <w:r w:rsidRPr="00711E94">
              <w:t>How many of the terminations as referred to in question 26.1 and the other restrictive measures as referred to in question 26.2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86173B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DA0BC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9DCC0E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8BB614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4E0A23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Overall risk assessment</w:t>
            </w:r>
          </w:p>
        </w:tc>
      </w:tr>
      <w:tr w:rsidR="00711E94" w:rsidRPr="00711E94" w14:paraId="5159625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78FF06E" w14:textId="77777777" w:rsidR="00711E94" w:rsidRPr="00711E94" w:rsidRDefault="00711E94" w:rsidP="001F5571">
            <w:pPr>
              <w:tabs>
                <w:tab w:val="clear" w:pos="284"/>
              </w:tabs>
              <w:spacing w:before="60" w:line="240" w:lineRule="auto"/>
              <w:jc w:val="both"/>
              <w:rPr>
                <w:rFonts w:cs="Arial"/>
              </w:rPr>
            </w:pPr>
            <w:r w:rsidRPr="00711E94">
              <w:t xml:space="preserve">Did your institution perform an overall risk assessment during which it identified and assessed the AML/CFT risks to which it is exposed? </w:t>
            </w:r>
          </w:p>
        </w:tc>
        <w:tc>
          <w:tcPr>
            <w:tcW w:w="567" w:type="dxa"/>
            <w:tcBorders>
              <w:top w:val="single" w:sz="4" w:space="0" w:color="auto"/>
              <w:left w:val="single" w:sz="4" w:space="0" w:color="auto"/>
              <w:bottom w:val="single" w:sz="4" w:space="0" w:color="auto"/>
              <w:right w:val="single" w:sz="4" w:space="0" w:color="auto"/>
            </w:tcBorders>
            <w:vAlign w:val="center"/>
          </w:tcPr>
          <w:p w14:paraId="18078DA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D2AD90"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2E7D9A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D1EE60B" w14:textId="77777777" w:rsidR="00711E94" w:rsidRPr="00711E94" w:rsidRDefault="00711E94" w:rsidP="001F5571">
            <w:pPr>
              <w:tabs>
                <w:tab w:val="clear" w:pos="284"/>
              </w:tabs>
              <w:spacing w:before="60" w:line="240" w:lineRule="auto"/>
              <w:jc w:val="both"/>
              <w:rPr>
                <w:rFonts w:cs="Arial"/>
              </w:rPr>
            </w:pPr>
            <w:r w:rsidRPr="00711E94">
              <w:t xml:space="preserve">Has this overall risk assessment been laid down in writing (on paper or electronically) and documented? </w:t>
            </w:r>
          </w:p>
        </w:tc>
        <w:tc>
          <w:tcPr>
            <w:tcW w:w="567" w:type="dxa"/>
            <w:tcBorders>
              <w:top w:val="single" w:sz="4" w:space="0" w:color="auto"/>
              <w:left w:val="single" w:sz="4" w:space="0" w:color="auto"/>
              <w:bottom w:val="single" w:sz="4" w:space="0" w:color="auto"/>
              <w:right w:val="single" w:sz="4" w:space="0" w:color="auto"/>
            </w:tcBorders>
            <w:vAlign w:val="center"/>
          </w:tcPr>
          <w:p w14:paraId="556C1B8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69A4E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06F4958"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394D9AC" w14:textId="77777777" w:rsidR="00711E94" w:rsidRPr="00711E94" w:rsidRDefault="00711E94" w:rsidP="001F5571">
            <w:pPr>
              <w:tabs>
                <w:tab w:val="clear" w:pos="284"/>
              </w:tabs>
              <w:spacing w:before="60" w:line="240" w:lineRule="auto"/>
              <w:jc w:val="both"/>
              <w:rPr>
                <w:rFonts w:cs="Arial"/>
                <w:sz w:val="16"/>
                <w:szCs w:val="16"/>
              </w:rPr>
            </w:pPr>
            <w:r w:rsidRPr="00711E94">
              <w:t>Does your institution’s overall risk assessment identify and assess:</w:t>
            </w:r>
          </w:p>
        </w:tc>
      </w:tr>
      <w:tr w:rsidR="00711E94" w:rsidRPr="00711E94" w14:paraId="011DD51D"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85D85BE"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money laundering?</w:t>
            </w:r>
          </w:p>
        </w:tc>
        <w:tc>
          <w:tcPr>
            <w:tcW w:w="567" w:type="dxa"/>
            <w:tcBorders>
              <w:top w:val="single" w:sz="4" w:space="0" w:color="auto"/>
              <w:left w:val="single" w:sz="4" w:space="0" w:color="auto"/>
              <w:bottom w:val="single" w:sz="4" w:space="0" w:color="auto"/>
              <w:right w:val="single" w:sz="4" w:space="0" w:color="auto"/>
            </w:tcBorders>
            <w:vAlign w:val="center"/>
          </w:tcPr>
          <w:p w14:paraId="16E09C8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E173A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E8395A6"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085630B"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terrorist financing?</w:t>
            </w:r>
          </w:p>
        </w:tc>
        <w:tc>
          <w:tcPr>
            <w:tcW w:w="567" w:type="dxa"/>
            <w:tcBorders>
              <w:top w:val="single" w:sz="4" w:space="0" w:color="auto"/>
              <w:left w:val="single" w:sz="4" w:space="0" w:color="auto"/>
              <w:bottom w:val="single" w:sz="4" w:space="0" w:color="auto"/>
              <w:right w:val="single" w:sz="4" w:space="0" w:color="auto"/>
            </w:tcBorders>
            <w:vAlign w:val="center"/>
          </w:tcPr>
          <w:p w14:paraId="48358E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BA636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14CBB761"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910BC1F"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providing services and/or performing transactions that are subject to financial sanctions, embargoes and/or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420DE1A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996AF31"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5ABCEFE" w14:textId="77777777" w:rsidTr="00711E94">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6646D023" w14:textId="77777777" w:rsidR="00711E94" w:rsidRPr="00711E94" w:rsidRDefault="00711E94" w:rsidP="001F5571">
            <w:pPr>
              <w:tabs>
                <w:tab w:val="clear" w:pos="284"/>
              </w:tabs>
              <w:spacing w:before="60" w:line="240" w:lineRule="auto"/>
              <w:jc w:val="both"/>
              <w:rPr>
                <w:rFonts w:cs="Arial"/>
                <w:szCs w:val="16"/>
              </w:rPr>
            </w:pPr>
            <w:r w:rsidRPr="00711E94">
              <w:rPr>
                <w:szCs w:val="16"/>
              </w:rPr>
              <w:t xml:space="preserve">Was the overall risk assessment conducted taking into account: </w:t>
            </w:r>
          </w:p>
        </w:tc>
      </w:tr>
      <w:tr w:rsidR="00711E94" w:rsidRPr="00711E94" w14:paraId="035F60AB"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B30BEE9"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your institution’s customers?</w:t>
            </w:r>
          </w:p>
        </w:tc>
        <w:tc>
          <w:tcPr>
            <w:tcW w:w="567" w:type="dxa"/>
            <w:tcBorders>
              <w:top w:val="single" w:sz="4" w:space="0" w:color="auto"/>
              <w:left w:val="single" w:sz="4" w:space="0" w:color="auto"/>
              <w:bottom w:val="single" w:sz="4" w:space="0" w:color="auto"/>
              <w:right w:val="single" w:sz="4" w:space="0" w:color="auto"/>
            </w:tcBorders>
            <w:vAlign w:val="center"/>
          </w:tcPr>
          <w:p w14:paraId="4818EC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2D2E8A"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A28F9F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D0C2F66"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products and services offered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57834D7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40DB4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2BB5213"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210AB4BA"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specific countries or geographical areas?</w:t>
            </w:r>
          </w:p>
        </w:tc>
        <w:tc>
          <w:tcPr>
            <w:tcW w:w="567" w:type="dxa"/>
            <w:tcBorders>
              <w:top w:val="single" w:sz="4" w:space="0" w:color="auto"/>
              <w:left w:val="single" w:sz="4" w:space="0" w:color="auto"/>
              <w:bottom w:val="single" w:sz="4" w:space="0" w:color="auto"/>
              <w:right w:val="single" w:sz="4" w:space="0" w:color="auto"/>
            </w:tcBorders>
            <w:vAlign w:val="center"/>
          </w:tcPr>
          <w:p w14:paraId="32C4134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25084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47AE2A7"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7488B46"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distribution channels used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3513FD9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F502D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3042162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955CD66" w14:textId="77777777" w:rsidR="00711E94" w:rsidRPr="00711E94" w:rsidRDefault="00711E94" w:rsidP="001F5571">
            <w:pPr>
              <w:tabs>
                <w:tab w:val="clear" w:pos="284"/>
              </w:tabs>
              <w:spacing w:before="60" w:line="240" w:lineRule="auto"/>
              <w:jc w:val="both"/>
              <w:rPr>
                <w:rFonts w:cs="Arial"/>
              </w:rPr>
            </w:pPr>
            <w:r w:rsidRPr="00711E94">
              <w:t>Was this overall risk assessment drawn up under the responsibility of the person responsible for AML/CFT in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6BB5ACC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B134C4"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D12EB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2588C90" w14:textId="77777777" w:rsidR="00711E94" w:rsidRPr="00711E94" w:rsidRDefault="00711E94" w:rsidP="001F5571">
            <w:pPr>
              <w:tabs>
                <w:tab w:val="clear" w:pos="284"/>
              </w:tabs>
              <w:spacing w:before="60" w:line="240" w:lineRule="auto"/>
              <w:jc w:val="both"/>
              <w:rPr>
                <w:rFonts w:cs="Arial"/>
              </w:rPr>
            </w:pPr>
            <w:r w:rsidRPr="00711E94">
              <w:t xml:space="preserve">Was this overall risk assessment approved by the senior management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A156B9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CC923D"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74F5734" w14:textId="77777777" w:rsidTr="001F5571">
        <w:trPr>
          <w:trHeight w:val="1223"/>
        </w:trPr>
        <w:tc>
          <w:tcPr>
            <w:tcW w:w="11653" w:type="dxa"/>
            <w:tcBorders>
              <w:top w:val="single" w:sz="4" w:space="0" w:color="auto"/>
              <w:left w:val="single" w:sz="4" w:space="0" w:color="auto"/>
              <w:bottom w:val="single" w:sz="4" w:space="0" w:color="auto"/>
              <w:right w:val="single" w:sz="4" w:space="0" w:color="auto"/>
            </w:tcBorders>
            <w:hideMark/>
          </w:tcPr>
          <w:p w14:paraId="09E54AB1" w14:textId="77777777" w:rsidR="00711E94" w:rsidRPr="00711E94" w:rsidRDefault="00711E94" w:rsidP="001F5571">
            <w:pPr>
              <w:tabs>
                <w:tab w:val="clear" w:pos="284"/>
              </w:tabs>
              <w:spacing w:before="60" w:line="240" w:lineRule="auto"/>
              <w:jc w:val="both"/>
              <w:rPr>
                <w:rFonts w:cs="Arial"/>
              </w:rPr>
            </w:pPr>
            <w:r w:rsidRPr="00711E94">
              <w:t xml:space="preserve">When was the overall risk assessment of your institution last performed or updated? </w:t>
            </w:r>
          </w:p>
        </w:tc>
        <w:tc>
          <w:tcPr>
            <w:tcW w:w="567" w:type="dxa"/>
            <w:tcBorders>
              <w:top w:val="single" w:sz="4" w:space="0" w:color="auto"/>
              <w:left w:val="single" w:sz="4" w:space="0" w:color="auto"/>
              <w:bottom w:val="single" w:sz="4" w:space="0" w:color="auto"/>
              <w:right w:val="single" w:sz="4" w:space="0" w:color="auto"/>
            </w:tcBorders>
            <w:vAlign w:val="center"/>
          </w:tcPr>
          <w:p w14:paraId="3C6F106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BD486A0"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Less than 1 year ago</w:t>
            </w:r>
          </w:p>
          <w:p w14:paraId="733D67BC"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Between 1 and 2 years ago</w:t>
            </w:r>
          </w:p>
          <w:p w14:paraId="15C19FAB"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More than 2 years ago</w:t>
            </w:r>
          </w:p>
          <w:p w14:paraId="40172D13"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Never before</w:t>
            </w:r>
          </w:p>
          <w:p w14:paraId="54291675"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Not applicable</w:t>
            </w:r>
          </w:p>
        </w:tc>
      </w:tr>
      <w:tr w:rsidR="00711E94" w:rsidRPr="00711E94" w14:paraId="163EBBA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D1316B" w14:textId="77777777" w:rsidR="00711E94" w:rsidRPr="00711E94" w:rsidRDefault="00711E94" w:rsidP="001F5571">
            <w:pPr>
              <w:tabs>
                <w:tab w:val="clear" w:pos="284"/>
              </w:tabs>
              <w:spacing w:before="60" w:line="240" w:lineRule="auto"/>
              <w:jc w:val="both"/>
              <w:rPr>
                <w:rFonts w:cs="Arial"/>
              </w:rPr>
            </w:pPr>
            <w:r w:rsidRPr="00711E94">
              <w:t xml:space="preserve">Do your institution’s internal procedures provide for a regular update of the overall risk assessment, or at least for a periodic assessment verifying that its overall risk assessment is still complete and up to date? </w:t>
            </w:r>
          </w:p>
        </w:tc>
        <w:tc>
          <w:tcPr>
            <w:tcW w:w="567" w:type="dxa"/>
            <w:tcBorders>
              <w:top w:val="single" w:sz="4" w:space="0" w:color="auto"/>
              <w:left w:val="single" w:sz="4" w:space="0" w:color="auto"/>
              <w:bottom w:val="single" w:sz="4" w:space="0" w:color="auto"/>
              <w:right w:val="single" w:sz="4" w:space="0" w:color="auto"/>
            </w:tcBorders>
            <w:vAlign w:val="center"/>
          </w:tcPr>
          <w:p w14:paraId="7961B3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428A49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2DEB502" w14:textId="77777777" w:rsidTr="001F5571">
        <w:trPr>
          <w:trHeight w:val="864"/>
        </w:trPr>
        <w:tc>
          <w:tcPr>
            <w:tcW w:w="11653" w:type="dxa"/>
            <w:tcBorders>
              <w:top w:val="single" w:sz="4" w:space="0" w:color="auto"/>
              <w:left w:val="single" w:sz="4" w:space="0" w:color="auto"/>
              <w:bottom w:val="single" w:sz="4" w:space="0" w:color="auto"/>
              <w:right w:val="single" w:sz="4" w:space="0" w:color="auto"/>
            </w:tcBorders>
            <w:hideMark/>
          </w:tcPr>
          <w:p w14:paraId="7FB2A3A0" w14:textId="77777777" w:rsidR="00711E94" w:rsidRPr="00711E94" w:rsidRDefault="00711E94" w:rsidP="001F5571">
            <w:pPr>
              <w:tabs>
                <w:tab w:val="clear" w:pos="284"/>
              </w:tabs>
              <w:spacing w:before="60" w:line="240" w:lineRule="auto"/>
              <w:jc w:val="both"/>
              <w:rPr>
                <w:rFonts w:cs="Arial"/>
              </w:rPr>
            </w:pPr>
            <w:r w:rsidRPr="00711E94">
              <w:t>How often does your institution’s overall risk assessment have to be redone, updated or assessed for completeness?</w:t>
            </w:r>
          </w:p>
        </w:tc>
        <w:tc>
          <w:tcPr>
            <w:tcW w:w="567" w:type="dxa"/>
            <w:tcBorders>
              <w:top w:val="single" w:sz="4" w:space="0" w:color="auto"/>
              <w:left w:val="single" w:sz="4" w:space="0" w:color="auto"/>
              <w:bottom w:val="single" w:sz="4" w:space="0" w:color="auto"/>
              <w:right w:val="single" w:sz="4" w:space="0" w:color="auto"/>
            </w:tcBorders>
            <w:vAlign w:val="center"/>
          </w:tcPr>
          <w:p w14:paraId="033C31C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4E747D"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Twice a year</w:t>
            </w:r>
          </w:p>
          <w:p w14:paraId="57D7A70B"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Once a year</w:t>
            </w:r>
          </w:p>
          <w:p w14:paraId="0730345B"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Less than once a year</w:t>
            </w:r>
          </w:p>
          <w:p w14:paraId="5F5534FD"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Not applicable</w:t>
            </w:r>
          </w:p>
        </w:tc>
      </w:tr>
      <w:tr w:rsidR="00711E94" w:rsidRPr="00711E94" w14:paraId="7F6E3945" w14:textId="77777777" w:rsidTr="00711E94">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14D30B89" w14:textId="77777777" w:rsidR="00711E94" w:rsidRPr="00711E94" w:rsidRDefault="00711E94" w:rsidP="001F5571">
            <w:pPr>
              <w:tabs>
                <w:tab w:val="clear" w:pos="284"/>
              </w:tabs>
              <w:spacing w:before="60" w:line="240" w:lineRule="auto"/>
              <w:jc w:val="both"/>
              <w:rPr>
                <w:rFonts w:cs="Arial"/>
              </w:rPr>
            </w:pPr>
            <w:r w:rsidRPr="00711E94">
              <w:t>Please indicate whether your institution’s overall risk assessment also includes the following:</w:t>
            </w:r>
          </w:p>
        </w:tc>
      </w:tr>
      <w:tr w:rsidR="00711E94" w:rsidRPr="00711E94" w14:paraId="6A3CAF3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4297F63D"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a description of the risk management measures taken by your institution to manage the risks identified?</w:t>
            </w:r>
          </w:p>
        </w:tc>
        <w:tc>
          <w:tcPr>
            <w:tcW w:w="567" w:type="dxa"/>
            <w:tcBorders>
              <w:top w:val="single" w:sz="4" w:space="0" w:color="auto"/>
              <w:left w:val="single" w:sz="4" w:space="0" w:color="auto"/>
              <w:bottom w:val="single" w:sz="4" w:space="0" w:color="auto"/>
              <w:right w:val="single" w:sz="4" w:space="0" w:color="auto"/>
            </w:tcBorders>
            <w:vAlign w:val="center"/>
          </w:tcPr>
          <w:p w14:paraId="5ACE6AD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E56411" w14:textId="77777777" w:rsidR="00711E94" w:rsidRPr="00711E94" w:rsidRDefault="00711E94" w:rsidP="001F5571">
            <w:pPr>
              <w:tabs>
                <w:tab w:val="clear" w:pos="284"/>
              </w:tabs>
              <w:spacing w:before="60" w:line="240" w:lineRule="auto"/>
              <w:jc w:val="both"/>
              <w:rPr>
                <w:rFonts w:cs="Arial"/>
              </w:rPr>
            </w:pPr>
            <w:r w:rsidRPr="00711E94">
              <w:rPr>
                <w:sz w:val="16"/>
                <w:szCs w:val="16"/>
              </w:rPr>
              <w:t>[Yes] / [No] / [Not applicable]</w:t>
            </w:r>
          </w:p>
        </w:tc>
      </w:tr>
      <w:tr w:rsidR="00711E94" w:rsidRPr="00711E94" w14:paraId="32C6A2D4"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351B0FC0"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a description and assessment of the residual risk that your institution is prepared to accept?</w:t>
            </w:r>
          </w:p>
        </w:tc>
        <w:tc>
          <w:tcPr>
            <w:tcW w:w="567" w:type="dxa"/>
            <w:tcBorders>
              <w:top w:val="single" w:sz="4" w:space="0" w:color="auto"/>
              <w:left w:val="single" w:sz="4" w:space="0" w:color="auto"/>
              <w:bottom w:val="single" w:sz="4" w:space="0" w:color="auto"/>
              <w:right w:val="single" w:sz="4" w:space="0" w:color="auto"/>
            </w:tcBorders>
            <w:vAlign w:val="center"/>
          </w:tcPr>
          <w:p w14:paraId="6A37FDC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0EE07C" w14:textId="77777777" w:rsidR="00711E94" w:rsidRPr="00711E94" w:rsidRDefault="00711E94" w:rsidP="001F5571">
            <w:pPr>
              <w:tabs>
                <w:tab w:val="clear" w:pos="284"/>
              </w:tabs>
              <w:spacing w:before="60" w:line="240" w:lineRule="auto"/>
              <w:jc w:val="both"/>
              <w:rPr>
                <w:rFonts w:cs="Arial"/>
              </w:rPr>
            </w:pPr>
            <w:r w:rsidRPr="00711E94">
              <w:rPr>
                <w:sz w:val="16"/>
                <w:szCs w:val="16"/>
              </w:rPr>
              <w:t>[Yes] / [No] / [Not applicable]</w:t>
            </w:r>
          </w:p>
        </w:tc>
      </w:tr>
      <w:tr w:rsidR="00711E94" w:rsidRPr="00711E94" w14:paraId="0D8A5C4F"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61782F"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a </w:t>
            </w:r>
            <w:r w:rsidRPr="00711E94">
              <w:rPr>
                <w:b/>
              </w:rPr>
              <w:t>written document</w:t>
            </w:r>
            <w:r w:rsidRPr="00711E94">
              <w:t xml:space="preserve"> (on paper or in electronic form) explicitly stating how the overall risk assessment was taken into account for the elaboration of the concrete internal control measures and/or procedures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7B4C67E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3AA2F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D8D4A7B" w14:textId="77777777" w:rsidTr="00711E94">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10040B3C" w14:textId="77777777" w:rsidR="00711E94" w:rsidRPr="00711E94" w:rsidRDefault="00711E94" w:rsidP="001F5571">
            <w:pPr>
              <w:tabs>
                <w:tab w:val="clear" w:pos="284"/>
              </w:tabs>
              <w:spacing w:before="60" w:line="240" w:lineRule="auto"/>
              <w:jc w:val="both"/>
              <w:rPr>
                <w:rFonts w:cs="Arial"/>
              </w:rPr>
            </w:pPr>
            <w:r w:rsidRPr="00711E94">
              <w:t>If your institution is a parent company of a group, or if it has one or more physical establishments (subsidiaries, branches or established agents) abroad, does your institution’s overall risk assessment pertain to:</w:t>
            </w:r>
          </w:p>
          <w:p w14:paraId="062FA9AF" w14:textId="77777777" w:rsidR="00711E94" w:rsidRPr="00711E94" w:rsidRDefault="00711E94" w:rsidP="001F5571">
            <w:pPr>
              <w:tabs>
                <w:tab w:val="clear" w:pos="284"/>
              </w:tabs>
              <w:spacing w:before="60" w:line="240" w:lineRule="auto"/>
              <w:jc w:val="both"/>
              <w:rPr>
                <w:rFonts w:cs="Arial"/>
                <w:sz w:val="16"/>
                <w:szCs w:val="16"/>
              </w:rPr>
            </w:pPr>
            <w:r w:rsidRPr="00711E94">
              <w:rPr>
                <w:i/>
              </w:rPr>
              <w:t>Note: if your institution is not a parent company and/or does not have physical establishments abroad, your answer to these questions should be ‘not applicable’.</w:t>
            </w:r>
          </w:p>
        </w:tc>
      </w:tr>
      <w:tr w:rsidR="00711E94" w:rsidRPr="00711E94" w14:paraId="3DA8F7EF" w14:textId="77777777" w:rsidTr="001F5571">
        <w:trPr>
          <w:trHeight w:val="263"/>
        </w:trPr>
        <w:tc>
          <w:tcPr>
            <w:tcW w:w="11653" w:type="dxa"/>
            <w:tcBorders>
              <w:top w:val="single" w:sz="4" w:space="0" w:color="auto"/>
              <w:left w:val="single" w:sz="4" w:space="0" w:color="auto"/>
              <w:bottom w:val="single" w:sz="4" w:space="0" w:color="auto"/>
              <w:right w:val="single" w:sz="4" w:space="0" w:color="auto"/>
            </w:tcBorders>
            <w:hideMark/>
          </w:tcPr>
          <w:p w14:paraId="606F3B74"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activities of the Belgian parent company?</w:t>
            </w:r>
          </w:p>
        </w:tc>
        <w:tc>
          <w:tcPr>
            <w:tcW w:w="567" w:type="dxa"/>
            <w:tcBorders>
              <w:top w:val="single" w:sz="4" w:space="0" w:color="auto"/>
              <w:left w:val="single" w:sz="4" w:space="0" w:color="auto"/>
              <w:bottom w:val="single" w:sz="4" w:space="0" w:color="auto"/>
              <w:right w:val="single" w:sz="4" w:space="0" w:color="auto"/>
            </w:tcBorders>
            <w:vAlign w:val="center"/>
          </w:tcPr>
          <w:p w14:paraId="2648CB3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A8393F" w14:textId="77777777" w:rsidR="00711E94" w:rsidRPr="00711E94" w:rsidRDefault="00711E94" w:rsidP="001F5571">
            <w:pPr>
              <w:tabs>
                <w:tab w:val="clear" w:pos="284"/>
              </w:tabs>
              <w:spacing w:before="60" w:line="240" w:lineRule="auto"/>
              <w:jc w:val="both"/>
              <w:rPr>
                <w:rFonts w:cs="Arial"/>
                <w:color w:val="FF0000"/>
              </w:rPr>
            </w:pPr>
            <w:r w:rsidRPr="00711E94">
              <w:rPr>
                <w:sz w:val="16"/>
                <w:szCs w:val="16"/>
              </w:rPr>
              <w:t>[Yes] / [No] / [Not applicable]</w:t>
            </w:r>
          </w:p>
        </w:tc>
      </w:tr>
      <w:tr w:rsidR="00711E94" w:rsidRPr="00711E94" w14:paraId="09196D2D" w14:textId="77777777" w:rsidTr="001F5571">
        <w:trPr>
          <w:trHeight w:val="87"/>
        </w:trPr>
        <w:tc>
          <w:tcPr>
            <w:tcW w:w="11653" w:type="dxa"/>
            <w:tcBorders>
              <w:top w:val="single" w:sz="4" w:space="0" w:color="auto"/>
              <w:left w:val="single" w:sz="4" w:space="0" w:color="auto"/>
              <w:bottom w:val="single" w:sz="4" w:space="0" w:color="auto"/>
              <w:right w:val="single" w:sz="4" w:space="0" w:color="auto"/>
            </w:tcBorders>
            <w:hideMark/>
          </w:tcPr>
          <w:p w14:paraId="163C61B2"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activities of the group in its entirety and of the physical establishments abroad?</w:t>
            </w:r>
          </w:p>
        </w:tc>
        <w:tc>
          <w:tcPr>
            <w:tcW w:w="567" w:type="dxa"/>
            <w:tcBorders>
              <w:top w:val="single" w:sz="4" w:space="0" w:color="auto"/>
              <w:left w:val="single" w:sz="4" w:space="0" w:color="auto"/>
              <w:bottom w:val="single" w:sz="4" w:space="0" w:color="auto"/>
              <w:right w:val="single" w:sz="4" w:space="0" w:color="auto"/>
            </w:tcBorders>
            <w:vAlign w:val="center"/>
          </w:tcPr>
          <w:p w14:paraId="257CA34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90F52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bl>
    <w:p w14:paraId="2F7E1DEE"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8594DA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44F1159"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Guidelines, internal control measures and internal procedures</w:t>
            </w:r>
          </w:p>
        </w:tc>
      </w:tr>
      <w:tr w:rsidR="00711E94" w:rsidRPr="00711E94" w14:paraId="42AC910E"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5052D6D" w14:textId="77777777" w:rsidR="00711E94" w:rsidRPr="00711E94" w:rsidRDefault="00711E94" w:rsidP="001F5571">
            <w:pPr>
              <w:tabs>
                <w:tab w:val="clear" w:pos="284"/>
              </w:tabs>
              <w:spacing w:before="60" w:line="240" w:lineRule="auto"/>
              <w:jc w:val="both"/>
              <w:rPr>
                <w:rFonts w:cs="Arial"/>
              </w:rPr>
            </w:pPr>
            <w:r w:rsidRPr="00711E94">
              <w:t>Please indicate for each of the following subjects whether your institution has appropriate written guidelines, internal control measures and/or internal procedures:</w:t>
            </w:r>
          </w:p>
        </w:tc>
      </w:tr>
      <w:tr w:rsidR="00711E94" w:rsidRPr="00711E94" w14:paraId="3A5581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45937C"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identification and verification of customers, their agents and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37EE3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BB6D1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0564D9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5892E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identification of the customer’s characteristics and of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09ACF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3C9CB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211D5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9EC4E2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804C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F8F6C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824CC8"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46F910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periodic customer survey (verification and update of available information)/client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1AE3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A8B70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A72A2F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C841D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due diligence with regard to customers and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929CE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998AE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C485E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E3093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internal notification of atypical transactions to the person responsible for AML/CFT: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E660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B1A555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DCC9AD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5CEB4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notification of transactions that are known or suspected to be related to ML/FT to the Financial Intelligence Processing Unit (CTIF-CFI):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B9BF0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E1718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282E7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5DD5D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E0A2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C0E7A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84C34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2EF55D3"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2BC60F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E17B8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C0E3B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E747F15"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recruitment or appointment of staff members or the designation of agents or distributors, and the monitoring of their appropriate reliability: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3C053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A219B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6FBFD8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2ED78D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the outsourcing of the functions, checks or other tasks that are relevant for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42A0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623D05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C3939A5" w14:textId="06C6BC71" w:rsidR="00711E94" w:rsidRDefault="00711E94" w:rsidP="001F5571">
      <w:pPr>
        <w:tabs>
          <w:tab w:val="clear" w:pos="284"/>
        </w:tabs>
        <w:spacing w:after="200" w:line="276" w:lineRule="auto"/>
        <w:jc w:val="both"/>
        <w:rPr>
          <w:rFonts w:eastAsia="Calibri" w:cs="Arial"/>
          <w:lang w:val="nl-BE"/>
        </w:rPr>
      </w:pPr>
    </w:p>
    <w:p w14:paraId="1137F6FF" w14:textId="77777777" w:rsidR="001F5571" w:rsidRPr="00711E94" w:rsidRDefault="001F5571"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9214"/>
        <w:gridCol w:w="567"/>
        <w:gridCol w:w="2551"/>
        <w:gridCol w:w="2398"/>
      </w:tblGrid>
      <w:tr w:rsidR="00711E94" w:rsidRPr="00711E94" w14:paraId="2B0D6DAD"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A654B7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Self- assessment</w:t>
            </w:r>
          </w:p>
        </w:tc>
      </w:tr>
      <w:tr w:rsidR="00711E94" w:rsidRPr="00711E94" w14:paraId="0CE49ECC"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hideMark/>
          </w:tcPr>
          <w:p w14:paraId="3D353DF8" w14:textId="77777777" w:rsidR="00711E94" w:rsidRPr="00711E94" w:rsidRDefault="00711E94" w:rsidP="001F5571">
            <w:pPr>
              <w:tabs>
                <w:tab w:val="clear" w:pos="284"/>
              </w:tabs>
              <w:spacing w:before="60" w:line="240" w:lineRule="auto"/>
              <w:jc w:val="both"/>
              <w:rPr>
                <w:rFonts w:cs="Arial"/>
                <w:i/>
              </w:rPr>
            </w:pPr>
            <w:r w:rsidRPr="00711E94">
              <w:rPr>
                <w:i/>
              </w:rPr>
              <w:t>Please indicate for each of the following subjects:</w:t>
            </w:r>
          </w:p>
          <w:p w14:paraId="3E972ECE" w14:textId="77777777" w:rsidR="00711E94" w:rsidRPr="00711E94" w:rsidRDefault="00711E94" w:rsidP="001F5571">
            <w:pPr>
              <w:numPr>
                <w:ilvl w:val="0"/>
                <w:numId w:val="34"/>
              </w:numPr>
              <w:tabs>
                <w:tab w:val="clear" w:pos="284"/>
              </w:tabs>
              <w:spacing w:before="60" w:line="240" w:lineRule="auto"/>
              <w:contextualSpacing/>
              <w:jc w:val="both"/>
              <w:rPr>
                <w:rFonts w:cs="Arial"/>
                <w:i/>
              </w:rPr>
            </w:pPr>
            <w:r w:rsidRPr="00711E94">
              <w:rPr>
                <w:i/>
              </w:rPr>
              <w:t>whether you believe that your institution’s internal procedures are completely, mostly, partially or insufficiently in accordance with the relevant legal and regulatory requirements, and,</w:t>
            </w:r>
          </w:p>
          <w:p w14:paraId="48EB7B43" w14:textId="77777777" w:rsidR="00711E94" w:rsidRPr="00711E94" w:rsidRDefault="00711E94" w:rsidP="001F5571">
            <w:pPr>
              <w:numPr>
                <w:ilvl w:val="0"/>
                <w:numId w:val="34"/>
              </w:numPr>
              <w:tabs>
                <w:tab w:val="clear" w:pos="284"/>
              </w:tabs>
              <w:spacing w:before="60" w:line="240" w:lineRule="auto"/>
              <w:contextualSpacing/>
              <w:jc w:val="both"/>
              <w:rPr>
                <w:rFonts w:cs="Arial"/>
              </w:rPr>
            </w:pPr>
            <w:r w:rsidRPr="00711E94">
              <w:rPr>
                <w:i/>
              </w:rPr>
              <w:t>whether you believe that these procedures are effectively implemented in your institution in a completely, mostly, partially or insufficiently satisfactory manner.</w:t>
            </w:r>
          </w:p>
        </w:tc>
      </w:tr>
      <w:tr w:rsidR="00711E94" w:rsidRPr="00711E94" w14:paraId="6E4A5F72" w14:textId="77777777" w:rsidTr="00711E94">
        <w:trPr>
          <w:trHeight w:val="311"/>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cPr>
          <w:p w14:paraId="39ACA957" w14:textId="77777777" w:rsidR="00711E94" w:rsidRPr="00711E94" w:rsidRDefault="00711E94" w:rsidP="001F5571">
            <w:pPr>
              <w:tabs>
                <w:tab w:val="clear" w:pos="284"/>
              </w:tabs>
              <w:spacing w:before="60" w:line="240" w:lineRule="auto"/>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FE92F0C" w14:textId="77777777" w:rsidR="00711E94" w:rsidRPr="00711E94" w:rsidRDefault="00711E94" w:rsidP="001F5571">
            <w:pPr>
              <w:tabs>
                <w:tab w:val="clear" w:pos="284"/>
              </w:tabs>
              <w:spacing w:before="60" w:line="240" w:lineRule="auto"/>
              <w:jc w:val="both"/>
              <w:rPr>
                <w:rFonts w:cs="Arial"/>
              </w:rPr>
            </w:pPr>
            <w:r w:rsidRPr="00711E94">
              <w:t xml:space="preserve">i. Compliance of procedures with the Belgian AML/CFT regulations </w:t>
            </w:r>
          </w:p>
        </w:tc>
        <w:tc>
          <w:tcPr>
            <w:tcW w:w="2398" w:type="dxa"/>
            <w:tcBorders>
              <w:top w:val="single" w:sz="4" w:space="0" w:color="auto"/>
              <w:left w:val="single" w:sz="4" w:space="0" w:color="auto"/>
              <w:bottom w:val="single" w:sz="4" w:space="0" w:color="auto"/>
              <w:right w:val="single" w:sz="4" w:space="0" w:color="auto"/>
            </w:tcBorders>
            <w:shd w:val="clear" w:color="auto" w:fill="FFFFFF"/>
            <w:hideMark/>
          </w:tcPr>
          <w:p w14:paraId="1FBE9AEE" w14:textId="77777777" w:rsidR="00711E94" w:rsidRPr="00711E94" w:rsidRDefault="00711E94" w:rsidP="001F5571">
            <w:pPr>
              <w:tabs>
                <w:tab w:val="clear" w:pos="284"/>
              </w:tabs>
              <w:spacing w:before="60" w:line="240" w:lineRule="auto"/>
              <w:jc w:val="both"/>
              <w:rPr>
                <w:rFonts w:cs="Arial"/>
              </w:rPr>
            </w:pPr>
            <w:r w:rsidRPr="00711E94">
              <w:t>ii. Effectiveness of the implementation</w:t>
            </w:r>
          </w:p>
        </w:tc>
      </w:tr>
      <w:tr w:rsidR="00711E94" w:rsidRPr="00711E94" w14:paraId="27C7D79A"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63C811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identification of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311F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9C0521"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Completely</w:t>
            </w:r>
          </w:p>
          <w:p w14:paraId="517DB0E8"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Mostly</w:t>
            </w:r>
          </w:p>
          <w:p w14:paraId="5DF8A007"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Partially</w:t>
            </w:r>
          </w:p>
          <w:p w14:paraId="26200E07"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 xml:space="preserve">Insufficient </w:t>
            </w:r>
          </w:p>
          <w:p w14:paraId="36C6E215"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Not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DC1AAC"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Completely</w:t>
            </w:r>
          </w:p>
          <w:p w14:paraId="44F7E032"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Mostly</w:t>
            </w:r>
          </w:p>
          <w:p w14:paraId="7460C257"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Partially</w:t>
            </w:r>
          </w:p>
          <w:p w14:paraId="3F0C7E30"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 xml:space="preserve">Insufficient </w:t>
            </w:r>
          </w:p>
          <w:p w14:paraId="5D51D792"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Not applicable</w:t>
            </w:r>
          </w:p>
        </w:tc>
      </w:tr>
      <w:tr w:rsidR="00711E94" w:rsidRPr="00711E94" w14:paraId="738F1505"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8A7077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identification of the customer’s characteristics,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D51B0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A65A8" w14:textId="77777777" w:rsidR="00711E94" w:rsidRPr="00711E94" w:rsidRDefault="00711E94" w:rsidP="001F5571">
            <w:pPr>
              <w:tabs>
                <w:tab w:val="clear" w:pos="284"/>
              </w:tabs>
              <w:spacing w:line="240" w:lineRule="auto"/>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E9ACBF3" w14:textId="77777777" w:rsidR="00711E94" w:rsidRPr="00711E94" w:rsidRDefault="00711E94" w:rsidP="001F5571">
            <w:pPr>
              <w:tabs>
                <w:tab w:val="clear" w:pos="284"/>
              </w:tabs>
              <w:spacing w:before="60" w:line="240" w:lineRule="auto"/>
              <w:jc w:val="both"/>
              <w:rPr>
                <w:rFonts w:cs="Arial"/>
                <w:sz w:val="16"/>
              </w:rPr>
            </w:pPr>
            <w:r w:rsidRPr="00711E94">
              <w:rPr>
                <w:sz w:val="16"/>
              </w:rPr>
              <w:t>“</w:t>
            </w:r>
          </w:p>
        </w:tc>
      </w:tr>
      <w:tr w:rsidR="00711E94" w:rsidRPr="00711E94" w14:paraId="3634A69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532668A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8A016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0637B84" w14:textId="77777777" w:rsidR="00711E94" w:rsidRPr="00711E94" w:rsidRDefault="00711E94" w:rsidP="001F5571">
            <w:pPr>
              <w:tabs>
                <w:tab w:val="clear" w:pos="284"/>
              </w:tabs>
              <w:spacing w:line="240" w:lineRule="auto"/>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66745" w14:textId="77777777" w:rsidR="00711E94" w:rsidRPr="00711E94" w:rsidRDefault="00711E94" w:rsidP="001F5571">
            <w:pPr>
              <w:tabs>
                <w:tab w:val="clear" w:pos="284"/>
              </w:tabs>
              <w:spacing w:before="60" w:line="240" w:lineRule="auto"/>
              <w:jc w:val="both"/>
              <w:rPr>
                <w:rFonts w:cs="Arial"/>
                <w:sz w:val="16"/>
              </w:rPr>
            </w:pPr>
            <w:r w:rsidRPr="00711E94">
              <w:rPr>
                <w:sz w:val="16"/>
              </w:rPr>
              <w:t>“</w:t>
            </w:r>
          </w:p>
        </w:tc>
      </w:tr>
      <w:tr w:rsidR="00711E94" w:rsidRPr="00711E94" w14:paraId="7F5E0A6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1CE8F27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ongoing due diligence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AA646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DA5421" w14:textId="77777777" w:rsidR="00711E94" w:rsidRPr="00711E94" w:rsidRDefault="00711E94" w:rsidP="001F5571">
            <w:pPr>
              <w:tabs>
                <w:tab w:val="clear" w:pos="284"/>
              </w:tabs>
              <w:spacing w:line="240" w:lineRule="auto"/>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DA3CDE" w14:textId="77777777" w:rsidR="00711E94" w:rsidRPr="00711E94" w:rsidRDefault="00711E94" w:rsidP="001F5571">
            <w:pPr>
              <w:tabs>
                <w:tab w:val="clear" w:pos="284"/>
              </w:tabs>
              <w:spacing w:before="60" w:line="240" w:lineRule="auto"/>
              <w:jc w:val="both"/>
              <w:rPr>
                <w:rFonts w:cs="Arial"/>
                <w:sz w:val="16"/>
              </w:rPr>
            </w:pPr>
            <w:r w:rsidRPr="00711E94">
              <w:rPr>
                <w:sz w:val="16"/>
              </w:rPr>
              <w:t>“</w:t>
            </w:r>
          </w:p>
        </w:tc>
      </w:tr>
      <w:tr w:rsidR="00711E94" w:rsidRPr="00711E94" w14:paraId="61905471"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auto"/>
            <w:hideMark/>
          </w:tcPr>
          <w:p w14:paraId="55C2181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22076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82382F" w14:textId="77777777" w:rsidR="00711E94" w:rsidRPr="00711E94" w:rsidRDefault="00711E94" w:rsidP="001F5571">
            <w:pPr>
              <w:tabs>
                <w:tab w:val="clear" w:pos="284"/>
              </w:tabs>
              <w:spacing w:line="240" w:lineRule="auto"/>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B22709" w14:textId="77777777" w:rsidR="00711E94" w:rsidRPr="00711E94" w:rsidRDefault="00711E94" w:rsidP="001F5571">
            <w:pPr>
              <w:tabs>
                <w:tab w:val="clear" w:pos="284"/>
              </w:tabs>
              <w:spacing w:before="60" w:line="240" w:lineRule="auto"/>
              <w:jc w:val="both"/>
              <w:rPr>
                <w:rFonts w:cs="Arial"/>
                <w:sz w:val="16"/>
              </w:rPr>
            </w:pPr>
            <w:r w:rsidRPr="00711E94">
              <w:rPr>
                <w:sz w:val="16"/>
              </w:rPr>
              <w:t>“</w:t>
            </w:r>
          </w:p>
        </w:tc>
      </w:tr>
      <w:tr w:rsidR="00711E94" w:rsidRPr="00711E94" w14:paraId="4C9FEDF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79045A8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11C0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2487FE" w14:textId="77777777" w:rsidR="00711E94" w:rsidRPr="00711E94" w:rsidRDefault="00711E94" w:rsidP="001F5571">
            <w:pPr>
              <w:tabs>
                <w:tab w:val="clear" w:pos="284"/>
              </w:tabs>
              <w:spacing w:line="240" w:lineRule="auto"/>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81E0F4" w14:textId="77777777" w:rsidR="00711E94" w:rsidRPr="00711E94" w:rsidRDefault="00711E94" w:rsidP="001F5571">
            <w:pPr>
              <w:tabs>
                <w:tab w:val="clear" w:pos="284"/>
              </w:tabs>
              <w:spacing w:before="60" w:line="240" w:lineRule="auto"/>
              <w:jc w:val="both"/>
              <w:rPr>
                <w:rFonts w:cs="Arial"/>
                <w:sz w:val="16"/>
              </w:rPr>
            </w:pPr>
            <w:r w:rsidRPr="00711E94">
              <w:rPr>
                <w:sz w:val="16"/>
              </w:rPr>
              <w:t>“</w:t>
            </w:r>
          </w:p>
        </w:tc>
      </w:tr>
      <w:tr w:rsidR="00711E94" w:rsidRPr="00711E94" w14:paraId="148F75E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2E7A252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group policy (if your institution is not a parent company or does not have physical establishments abroad,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EF467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03201" w14:textId="77777777" w:rsidR="00711E94" w:rsidRPr="00711E94" w:rsidRDefault="00711E94" w:rsidP="001F5571">
            <w:pPr>
              <w:tabs>
                <w:tab w:val="clear" w:pos="284"/>
              </w:tabs>
              <w:spacing w:line="240" w:lineRule="auto"/>
              <w:jc w:val="both"/>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3B2F39" w14:textId="77777777" w:rsidR="00711E94" w:rsidRPr="00711E94" w:rsidRDefault="00711E94" w:rsidP="001F5571">
            <w:pPr>
              <w:tabs>
                <w:tab w:val="clear" w:pos="284"/>
              </w:tabs>
              <w:spacing w:before="60" w:line="240" w:lineRule="auto"/>
              <w:jc w:val="both"/>
              <w:rPr>
                <w:rFonts w:cs="Arial"/>
                <w:sz w:val="16"/>
              </w:rPr>
            </w:pPr>
            <w:r w:rsidRPr="00711E94">
              <w:rPr>
                <w:sz w:val="16"/>
              </w:rPr>
              <w:t>“</w:t>
            </w:r>
          </w:p>
        </w:tc>
      </w:tr>
    </w:tbl>
    <w:p w14:paraId="5EAACA60" w14:textId="77777777" w:rsidR="00166ED8" w:rsidRDefault="00166ED8" w:rsidP="001F5571">
      <w:pPr>
        <w:tabs>
          <w:tab w:val="clear" w:pos="284"/>
        </w:tabs>
        <w:spacing w:after="200" w:line="276" w:lineRule="auto"/>
        <w:jc w:val="both"/>
        <w:rPr>
          <w:rFonts w:eastAsia="Calibri" w:cs="Arial"/>
          <w:lang w:val="nl-BE"/>
        </w:rPr>
      </w:pPr>
    </w:p>
    <w:p w14:paraId="5922AC33" w14:textId="77777777" w:rsidR="00166ED8" w:rsidRDefault="00166ED8" w:rsidP="001F5571">
      <w:pPr>
        <w:tabs>
          <w:tab w:val="clear" w:pos="284"/>
        </w:tabs>
        <w:spacing w:line="240" w:lineRule="auto"/>
        <w:jc w:val="both"/>
        <w:rPr>
          <w:rFonts w:eastAsia="Calibri" w:cs="Arial"/>
          <w:lang w:val="nl-BE"/>
        </w:rPr>
      </w:pPr>
      <w:r>
        <w:rPr>
          <w:rFonts w:eastAsia="Calibri" w:cs="Arial"/>
          <w:lang w:val="nl-BE"/>
        </w:rPr>
        <w:br w:type="page"/>
      </w: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683BB9E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2350CE0"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Internal audit</w:t>
            </w:r>
          </w:p>
        </w:tc>
      </w:tr>
      <w:tr w:rsidR="00711E94" w:rsidRPr="00711E94" w14:paraId="54D353E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56B1AC" w14:textId="77777777" w:rsidR="00711E94" w:rsidRPr="00711E94" w:rsidRDefault="00711E94" w:rsidP="001F5571">
            <w:pPr>
              <w:tabs>
                <w:tab w:val="clear" w:pos="284"/>
              </w:tabs>
              <w:spacing w:before="60" w:line="240" w:lineRule="auto"/>
              <w:jc w:val="both"/>
              <w:rPr>
                <w:rFonts w:cs="Arial"/>
              </w:rPr>
            </w:pPr>
            <w:r w:rsidRPr="00711E94">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EAF18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40539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2AAB912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A474193" w14:textId="77777777" w:rsidR="00711E94" w:rsidRPr="00711E94" w:rsidRDefault="00711E94" w:rsidP="001F5571">
            <w:pPr>
              <w:tabs>
                <w:tab w:val="clear" w:pos="284"/>
              </w:tabs>
              <w:spacing w:before="60" w:line="240" w:lineRule="auto"/>
              <w:jc w:val="both"/>
              <w:rPr>
                <w:rFonts w:cs="Arial"/>
              </w:rPr>
            </w:pPr>
            <w:r w:rsidRPr="00711E94">
              <w:t xml:space="preserve">Please answer the following questions pertaining to the activities of your institution’s internal audit function in terms of compliance with the </w:t>
            </w:r>
            <w:r w:rsidRPr="00711E94">
              <w:rPr>
                <w:b/>
              </w:rPr>
              <w:t>Belgian AML/CFT regulations</w:t>
            </w:r>
            <w:r w:rsidRPr="00711E94">
              <w:t>:</w:t>
            </w:r>
          </w:p>
        </w:tc>
      </w:tr>
      <w:tr w:rsidR="00711E94" w:rsidRPr="00711E94" w14:paraId="3335524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2EB419C"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Is there a fixed schedule/cycle for performing audits with regard to proper compliance with the Belgian AML/CFT regulations?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40AE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6015E8"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1F766B2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FA338D4"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When was the last time your internal audit function carried out activities relating to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7E33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64E31D"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Less than 1 year ago</w:t>
            </w:r>
          </w:p>
          <w:p w14:paraId="5769AE78"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Between 1 and 2 years ago</w:t>
            </w:r>
          </w:p>
          <w:p w14:paraId="0C5710C2"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More than 2 years ago</w:t>
            </w:r>
          </w:p>
          <w:p w14:paraId="032A89D1"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Never before</w:t>
            </w:r>
          </w:p>
          <w:p w14:paraId="11F5D844"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283C5717" w14:textId="77777777" w:rsidTr="001F5571">
        <w:trPr>
          <w:trHeight w:val="878"/>
        </w:trPr>
        <w:tc>
          <w:tcPr>
            <w:tcW w:w="11653" w:type="dxa"/>
            <w:tcBorders>
              <w:top w:val="single" w:sz="4" w:space="0" w:color="auto"/>
              <w:left w:val="single" w:sz="4" w:space="0" w:color="auto"/>
              <w:bottom w:val="single" w:sz="4" w:space="0" w:color="auto"/>
              <w:right w:val="single" w:sz="4" w:space="0" w:color="auto"/>
            </w:tcBorders>
            <w:hideMark/>
          </w:tcPr>
          <w:p w14:paraId="1CFA1F86"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298156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A9D7C"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w:t>
            </w:r>
          </w:p>
          <w:p w14:paraId="7DF8824C"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 with remarks</w:t>
            </w:r>
          </w:p>
          <w:p w14:paraId="41AB9F29"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Insufficient</w:t>
            </w:r>
          </w:p>
          <w:p w14:paraId="7005C3F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668A4A5A"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DE5DE34" w14:textId="77777777" w:rsidR="00711E94" w:rsidRPr="00711E94" w:rsidRDefault="00711E94" w:rsidP="001F5571">
            <w:pPr>
              <w:tabs>
                <w:tab w:val="clear" w:pos="284"/>
              </w:tabs>
              <w:spacing w:before="60" w:line="240" w:lineRule="auto"/>
              <w:jc w:val="both"/>
              <w:rPr>
                <w:rFonts w:cs="Arial"/>
              </w:rPr>
            </w:pPr>
            <w:r w:rsidRPr="00711E94">
              <w:t xml:space="preserve">Please answer the following questions pertaining to the activities of your institution’s internal audit function in terms of compliance with the mandatory provisions on </w:t>
            </w:r>
            <w:r w:rsidRPr="00711E94">
              <w:rPr>
                <w:b/>
              </w:rPr>
              <w:t>financial sanctions and embargoes and other restrictive measures</w:t>
            </w:r>
            <w:r w:rsidRPr="00711E94">
              <w:t>:</w:t>
            </w:r>
          </w:p>
        </w:tc>
      </w:tr>
      <w:tr w:rsidR="00711E94" w:rsidRPr="00711E94" w14:paraId="1708598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535A40"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Is there a fixed schedule/cycle for performing audits with regard to proper compliance with the Belgian financial sanctions and embargo regime?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BA373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E6383D"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887E24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5F2998"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When was the last time your internal audit function carried out activities relating to proper compliance with the Belgian financial sanctions and embargo regime?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CB83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89A321"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Less than 1 year ago</w:t>
            </w:r>
          </w:p>
          <w:p w14:paraId="40440F1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Between 1 and 2 years ago</w:t>
            </w:r>
          </w:p>
          <w:p w14:paraId="0E04BB7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More than 2 years ago</w:t>
            </w:r>
          </w:p>
          <w:p w14:paraId="66991F65"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Never before</w:t>
            </w:r>
          </w:p>
          <w:p w14:paraId="1B564AFF"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0C9DF799" w14:textId="77777777" w:rsidTr="001F5571">
        <w:trPr>
          <w:trHeight w:val="938"/>
        </w:trPr>
        <w:tc>
          <w:tcPr>
            <w:tcW w:w="11653" w:type="dxa"/>
            <w:tcBorders>
              <w:top w:val="single" w:sz="4" w:space="0" w:color="auto"/>
              <w:left w:val="single" w:sz="4" w:space="0" w:color="auto"/>
              <w:bottom w:val="single" w:sz="4" w:space="0" w:color="auto"/>
              <w:right w:val="single" w:sz="4" w:space="0" w:color="auto"/>
            </w:tcBorders>
            <w:hideMark/>
          </w:tcPr>
          <w:p w14:paraId="70011FED"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632A8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6E9C43"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w:t>
            </w:r>
          </w:p>
          <w:p w14:paraId="7E6D828A"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 with remarks</w:t>
            </w:r>
          </w:p>
          <w:p w14:paraId="4A35DDE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Insufficient</w:t>
            </w:r>
          </w:p>
          <w:p w14:paraId="0F8F6EE5"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133CA69F"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3306919" w14:textId="77777777" w:rsidR="00711E94" w:rsidRPr="00711E94" w:rsidRDefault="00711E94" w:rsidP="001F5571">
            <w:pPr>
              <w:tabs>
                <w:tab w:val="clear" w:pos="284"/>
              </w:tabs>
              <w:spacing w:before="60" w:line="240" w:lineRule="auto"/>
              <w:jc w:val="both"/>
              <w:rPr>
                <w:rFonts w:cs="Arial"/>
              </w:rPr>
            </w:pPr>
            <w:r w:rsidRPr="00711E94">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711E94" w:rsidRPr="00711E94" w14:paraId="49AE2AB9" w14:textId="77777777" w:rsidTr="00380D7A">
        <w:trPr>
          <w:trHeight w:val="1445"/>
        </w:trPr>
        <w:tc>
          <w:tcPr>
            <w:tcW w:w="11653" w:type="dxa"/>
            <w:tcBorders>
              <w:top w:val="single" w:sz="4" w:space="0" w:color="auto"/>
              <w:left w:val="single" w:sz="4" w:space="0" w:color="auto"/>
              <w:bottom w:val="single" w:sz="4" w:space="0" w:color="auto"/>
              <w:right w:val="single" w:sz="4" w:space="0" w:color="auto"/>
            </w:tcBorders>
            <w:hideMark/>
          </w:tcPr>
          <w:p w14:paraId="18D0E0A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and identity verification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4643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8BE226"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Sufficient</w:t>
            </w:r>
          </w:p>
          <w:p w14:paraId="0B6FAC9E"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Sufficient, with remarks</w:t>
            </w:r>
          </w:p>
          <w:p w14:paraId="563DD096"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Insufficient</w:t>
            </w:r>
          </w:p>
          <w:p w14:paraId="1C77E442"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No activities were carried out</w:t>
            </w:r>
          </w:p>
          <w:p w14:paraId="3E7C82AE"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Not applicable</w:t>
            </w:r>
          </w:p>
        </w:tc>
      </w:tr>
      <w:tr w:rsidR="00711E94" w:rsidRPr="00711E94" w14:paraId="3E21A4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9A9C90F"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of politically exposed persons: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9313B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6880CA"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w:t>
            </w:r>
          </w:p>
        </w:tc>
      </w:tr>
      <w:tr w:rsidR="00711E94" w:rsidRPr="00711E94" w14:paraId="05D147B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BAC7675"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of the customer’s characteristics and of the purpose and nature of the business relationship or of the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4930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67DB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w:t>
            </w:r>
          </w:p>
        </w:tc>
      </w:tr>
      <w:tr w:rsidR="00711E94" w:rsidRPr="00711E94" w14:paraId="3262EF5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B84152"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AEAF7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8E6FC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w:t>
            </w:r>
          </w:p>
        </w:tc>
      </w:tr>
      <w:tr w:rsidR="00711E94" w:rsidRPr="00711E94" w14:paraId="467BC4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840850"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Ongoing due diligence: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C3FB1A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8EAC7B"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w:t>
            </w:r>
          </w:p>
        </w:tc>
      </w:tr>
      <w:tr w:rsidR="00711E94" w:rsidRPr="00711E94" w14:paraId="61D281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31FA3A"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Periodic reassessment of customer risk (client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95931F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DF126C"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w:t>
            </w:r>
          </w:p>
        </w:tc>
      </w:tr>
      <w:tr w:rsidR="00711E94" w:rsidRPr="00711E94" w14:paraId="54A552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3BD8FF7"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48D97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CC535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w:t>
            </w:r>
          </w:p>
        </w:tc>
      </w:tr>
      <w:tr w:rsidR="00711E94" w:rsidRPr="00711E94" w14:paraId="3786304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55D8673"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FBDAB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01AE3E"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w:t>
            </w:r>
          </w:p>
        </w:tc>
      </w:tr>
    </w:tbl>
    <w:p w14:paraId="31F5FC24"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7B849575"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4D6B257"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Activities of the person responsible for AML/CFT</w:t>
            </w:r>
          </w:p>
        </w:tc>
      </w:tr>
      <w:tr w:rsidR="00711E94" w:rsidRPr="00711E94" w14:paraId="06D107C3"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866B240" w14:textId="77777777" w:rsidR="00711E94" w:rsidRPr="00711E94" w:rsidRDefault="00711E94" w:rsidP="001F5571">
            <w:pPr>
              <w:tabs>
                <w:tab w:val="clear" w:pos="284"/>
              </w:tabs>
              <w:spacing w:before="60" w:line="240" w:lineRule="auto"/>
              <w:jc w:val="both"/>
              <w:rPr>
                <w:rFonts w:cs="Arial"/>
              </w:rPr>
            </w:pPr>
            <w:r w:rsidRPr="00711E94">
              <w:t>Does the compliance function and/or the person responsible for AML/CFT in your institution annually draw up a written action plan for monitoring and testing the institution’s proper compliance with its policy, internal procedures and guidelines:</w:t>
            </w:r>
          </w:p>
        </w:tc>
      </w:tr>
      <w:tr w:rsidR="00711E94" w:rsidRPr="00711E94" w14:paraId="3B38A04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237465"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735152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78E6BC"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4CC79E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697F7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84AB5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273923"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1191E1B0"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072441" w14:textId="2B52FB3D" w:rsidR="00711E94" w:rsidRPr="00711E94" w:rsidRDefault="00711E94" w:rsidP="001F5571">
            <w:pPr>
              <w:tabs>
                <w:tab w:val="clear" w:pos="284"/>
              </w:tabs>
              <w:spacing w:before="60" w:line="240" w:lineRule="auto"/>
              <w:jc w:val="both"/>
              <w:rPr>
                <w:rFonts w:cs="Arial"/>
              </w:rPr>
            </w:pPr>
            <w:r w:rsidRPr="00711E94">
              <w:t xml:space="preserve">Was the action plan drawn up for the calendar year </w:t>
            </w:r>
            <w:r w:rsidR="00F010A9">
              <w:t>2019</w:t>
            </w:r>
            <w:r w:rsidRPr="00711E94">
              <w:t xml:space="preserve"> fully implemented?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0688B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B68ED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BB993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48BD6C9" w14:textId="297D0AC2" w:rsidR="00711E94" w:rsidRPr="00711E94" w:rsidRDefault="00711E94" w:rsidP="001F5571">
            <w:pPr>
              <w:tabs>
                <w:tab w:val="clear" w:pos="284"/>
              </w:tabs>
              <w:spacing w:before="60" w:line="240" w:lineRule="auto"/>
              <w:jc w:val="both"/>
              <w:rPr>
                <w:rFonts w:cs="Arial"/>
                <w:sz w:val="16"/>
              </w:rPr>
            </w:pPr>
            <w:r w:rsidRPr="00711E94">
              <w:t xml:space="preserve">Did the tests conducted by the compliance officer and/or the person responsible for AML/CFT in </w:t>
            </w:r>
            <w:r w:rsidR="00F010A9">
              <w:t>2019</w:t>
            </w:r>
            <w:r w:rsidRPr="00711E94">
              <w:t xml:space="preserve"> reveal any major shortcomings and/or incidents:</w:t>
            </w:r>
          </w:p>
        </w:tc>
      </w:tr>
      <w:tr w:rsidR="00711E94" w:rsidRPr="00711E94" w14:paraId="7BDCD6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EF09ACE"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F6FBE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FB9DAE"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06D799A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0CB99D"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D39B6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284B25"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3942EF1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2E0232" w14:textId="77777777" w:rsidR="00711E94" w:rsidRPr="00711E94" w:rsidRDefault="00711E94" w:rsidP="001F5571">
            <w:pPr>
              <w:tabs>
                <w:tab w:val="clear" w:pos="284"/>
              </w:tabs>
              <w:spacing w:before="60" w:line="240" w:lineRule="auto"/>
              <w:jc w:val="both"/>
              <w:rPr>
                <w:rFonts w:cs="Arial"/>
              </w:rPr>
            </w:pPr>
            <w:r w:rsidRPr="00711E94">
              <w:t>Are the results of the audit activities carried out by the person responsible for AML/CFT documented (audit trail) and/or summarised in reports?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16F4E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BF343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041FD5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7DACEF2" w14:textId="77777777" w:rsidR="00711E94" w:rsidRPr="00711E94" w:rsidRDefault="00711E94" w:rsidP="001F5571">
            <w:pPr>
              <w:tabs>
                <w:tab w:val="clear" w:pos="284"/>
              </w:tabs>
              <w:spacing w:before="60" w:line="240" w:lineRule="auto"/>
              <w:jc w:val="both"/>
              <w:rPr>
                <w:rFonts w:cs="Arial"/>
              </w:rPr>
            </w:pPr>
            <w:r w:rsidRPr="00711E94">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711E94" w:rsidRPr="00711E94" w14:paraId="22756C9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EA0F43A"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Supervision and audit using the audit results of your institution’s operational services: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C65E6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20EEC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C1677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DD4838D"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C77AC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BBD49B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4B07C2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AA270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Tracking and monitoring risk indicators such as the number of complaints and violations: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A719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9379B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619C5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198B460"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Observing the performance of transactions with and on behalf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4C7B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1E3EF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35A5CB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B76197"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Having conversations with employees: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7A9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94324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8C9BAD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A46AF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A786C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EB4BD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E10CED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13"/>
        <w:gridCol w:w="12"/>
      </w:tblGrid>
      <w:tr w:rsidR="00711E94" w:rsidRPr="00711E94" w14:paraId="3D086EC8" w14:textId="77777777" w:rsidTr="00711E94">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DC3C77"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Employees, officers and agents + training</w:t>
            </w:r>
          </w:p>
        </w:tc>
      </w:tr>
      <w:tr w:rsidR="00711E94" w:rsidRPr="00711E94" w14:paraId="39FB0DE1"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078EC86D" w14:textId="77777777" w:rsidR="00711E94" w:rsidRPr="00711E94" w:rsidRDefault="00711E94" w:rsidP="001F5571">
            <w:pPr>
              <w:tabs>
                <w:tab w:val="clear" w:pos="284"/>
              </w:tabs>
              <w:spacing w:before="60" w:line="240" w:lineRule="auto"/>
              <w:jc w:val="both"/>
              <w:rPr>
                <w:rFonts w:cs="Arial"/>
              </w:rPr>
            </w:pPr>
            <w:r w:rsidRPr="00711E94">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BABA1F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7051B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3F903D8"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6F504003" w14:textId="3D1285C6" w:rsidR="00711E94" w:rsidRPr="00711E94" w:rsidRDefault="00711E94" w:rsidP="001F5571">
            <w:pPr>
              <w:tabs>
                <w:tab w:val="clear" w:pos="284"/>
              </w:tabs>
              <w:spacing w:before="60" w:line="240" w:lineRule="auto"/>
              <w:jc w:val="both"/>
              <w:rPr>
                <w:rFonts w:cs="Arial"/>
              </w:rPr>
            </w:pPr>
            <w:r w:rsidRPr="00711E94">
              <w:t xml:space="preserve">Did your institution in </w:t>
            </w:r>
            <w:r w:rsidR="00F010A9">
              <w:t>2019</w:t>
            </w:r>
            <w:r w:rsidRPr="00711E94">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B493A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E920C9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7EED3A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3156843"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a training programme with regard to the Belgian AML/CFT regulations? </w:t>
            </w:r>
          </w:p>
        </w:tc>
        <w:tc>
          <w:tcPr>
            <w:tcW w:w="567" w:type="dxa"/>
            <w:tcBorders>
              <w:top w:val="single" w:sz="4" w:space="0" w:color="auto"/>
              <w:left w:val="single" w:sz="4" w:space="0" w:color="auto"/>
              <w:bottom w:val="single" w:sz="4" w:space="0" w:color="auto"/>
              <w:right w:val="single" w:sz="4" w:space="0" w:color="auto"/>
            </w:tcBorders>
            <w:vAlign w:val="center"/>
          </w:tcPr>
          <w:p w14:paraId="374D90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5A5E27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0CFF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03AFD11" w14:textId="77777777" w:rsidR="00711E94" w:rsidRPr="00711E94" w:rsidRDefault="00711E94" w:rsidP="001F5571">
            <w:pPr>
              <w:tabs>
                <w:tab w:val="clear" w:pos="284"/>
              </w:tabs>
              <w:spacing w:before="60" w:line="240" w:lineRule="auto"/>
              <w:jc w:val="both"/>
              <w:rPr>
                <w:rFonts w:cs="Arial"/>
              </w:rPr>
            </w:pPr>
            <w:r w:rsidRPr="00711E94">
              <w:t>Does your institution have a training programme with regard to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520B6CF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B60EA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60C5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AA37C9" w14:textId="77777777" w:rsidR="00711E94" w:rsidRPr="00711E94" w:rsidRDefault="00711E94" w:rsidP="001F5571">
            <w:pPr>
              <w:tabs>
                <w:tab w:val="clear" w:pos="284"/>
              </w:tabs>
              <w:spacing w:before="60" w:line="240" w:lineRule="auto"/>
              <w:jc w:val="both"/>
              <w:rPr>
                <w:rFonts w:cs="Arial"/>
              </w:rPr>
            </w:pPr>
            <w:r w:rsidRPr="00711E94">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62AF0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85B9648"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Equally for everyone</w:t>
            </w:r>
          </w:p>
          <w:p w14:paraId="6CA13D6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Differentiated</w:t>
            </w:r>
          </w:p>
          <w:p w14:paraId="00BE160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Not applicable</w:t>
            </w:r>
          </w:p>
        </w:tc>
      </w:tr>
      <w:tr w:rsidR="00711E94" w:rsidRPr="00711E94" w14:paraId="76982AF9" w14:textId="77777777" w:rsidTr="001F5571">
        <w:trPr>
          <w:trHeight w:val="832"/>
        </w:trPr>
        <w:tc>
          <w:tcPr>
            <w:tcW w:w="11653" w:type="dxa"/>
            <w:tcBorders>
              <w:top w:val="single" w:sz="4" w:space="0" w:color="auto"/>
              <w:left w:val="single" w:sz="4" w:space="0" w:color="auto"/>
              <w:bottom w:val="single" w:sz="4" w:space="0" w:color="auto"/>
              <w:right w:val="single" w:sz="4" w:space="0" w:color="auto"/>
            </w:tcBorders>
            <w:hideMark/>
          </w:tcPr>
          <w:p w14:paraId="7673118D" w14:textId="77777777" w:rsidR="00711E94" w:rsidRPr="00711E94" w:rsidRDefault="00711E94" w:rsidP="001F5571">
            <w:pPr>
              <w:tabs>
                <w:tab w:val="clear" w:pos="284"/>
              </w:tabs>
              <w:spacing w:before="60" w:line="240" w:lineRule="auto"/>
              <w:jc w:val="both"/>
              <w:rPr>
                <w:rFonts w:cs="Arial"/>
              </w:rPr>
            </w:pPr>
            <w:r w:rsidRPr="00711E94">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tcBorders>
              <w:top w:val="single" w:sz="4" w:space="0" w:color="auto"/>
              <w:left w:val="single" w:sz="4" w:space="0" w:color="auto"/>
              <w:bottom w:val="single" w:sz="4" w:space="0" w:color="auto"/>
              <w:right w:val="single" w:sz="4" w:space="0" w:color="auto"/>
            </w:tcBorders>
            <w:vAlign w:val="center"/>
          </w:tcPr>
          <w:p w14:paraId="3775578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BABBDA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6B59B3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C207FF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0FE066"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 xml:space="preserve">Identification and identity verification of customers, agents and ultimate beneficial owners </w:t>
            </w:r>
          </w:p>
        </w:tc>
      </w:tr>
      <w:tr w:rsidR="00711E94" w:rsidRPr="00711E94" w14:paraId="10287F4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DA41E8" w14:textId="77777777" w:rsidR="00711E94" w:rsidRPr="00711E94" w:rsidRDefault="00711E94" w:rsidP="001F5571">
            <w:pPr>
              <w:tabs>
                <w:tab w:val="clear" w:pos="284"/>
              </w:tabs>
              <w:spacing w:before="60" w:line="240" w:lineRule="auto"/>
              <w:jc w:val="both"/>
              <w:rPr>
                <w:rFonts w:cs="Arial"/>
              </w:rPr>
            </w:pPr>
            <w:r w:rsidRPr="00711E94">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711E94">
              <w:rPr>
                <w:rFonts w:cs="Arial"/>
                <w:vertAlign w:val="superscript"/>
                <w:lang w:val="nl-BE"/>
              </w:rPr>
              <w:footnoteReference w:id="3"/>
            </w:r>
            <w:bookmarkEnd w:id="1"/>
            <w:r w:rsidRPr="00711E94">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1F41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317A2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36A0C1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CA71DA7" w14:textId="5008E4C6" w:rsidR="00711E94" w:rsidRPr="00711E94" w:rsidRDefault="00711E94" w:rsidP="001F5571">
            <w:pPr>
              <w:tabs>
                <w:tab w:val="clear" w:pos="284"/>
              </w:tabs>
              <w:spacing w:before="60" w:line="240" w:lineRule="auto"/>
              <w:jc w:val="both"/>
              <w:rPr>
                <w:rFonts w:cs="Arial"/>
              </w:rPr>
            </w:pPr>
            <w:r w:rsidRPr="00711E94">
              <w:t>Does your institution identify and verify the identity of any agents of customers as referred to in the previous questions before they use their powers of representation?</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D32F62" w:rsidRPr="00D32F62">
              <w:rPr>
                <w:rFonts w:ascii="Calibri" w:hAnsi="Calibri"/>
                <w:vertAlign w:val="superscript"/>
              </w:rPr>
              <w:t>2</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299A9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1C3D5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A3E9F2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5DE3BD" w14:textId="4B3C9CAA" w:rsidR="00711E94" w:rsidRPr="00711E94" w:rsidRDefault="00711E94" w:rsidP="001F5571">
            <w:pPr>
              <w:tabs>
                <w:tab w:val="clear" w:pos="284"/>
              </w:tabs>
              <w:spacing w:before="60" w:line="240" w:lineRule="auto"/>
              <w:jc w:val="both"/>
              <w:rPr>
                <w:rFonts w:cs="Arial"/>
              </w:rPr>
            </w:pPr>
            <w:r w:rsidRPr="00711E94">
              <w:t>Does your institution identify the ultimate beneficial owners of its customers before providing services to the latter?</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D32F62" w:rsidRPr="00D32F62">
              <w:rPr>
                <w:rFonts w:ascii="Calibri" w:hAnsi="Calibri"/>
                <w:vertAlign w:val="superscript"/>
              </w:rPr>
              <w:t>2</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F6766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A34F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4FEE9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D6B13" w14:textId="77777777" w:rsidR="00711E94" w:rsidRPr="00711E94" w:rsidRDefault="00711E94" w:rsidP="001F5571">
            <w:pPr>
              <w:tabs>
                <w:tab w:val="clear" w:pos="284"/>
              </w:tabs>
              <w:spacing w:before="60" w:line="240" w:lineRule="auto"/>
              <w:jc w:val="both"/>
              <w:rPr>
                <w:rFonts w:cs="Arial"/>
              </w:rPr>
            </w:pPr>
            <w:r w:rsidRPr="00711E94">
              <w:t>Do your institution’s internal procedures stipulate the appropriate and risk-adapted measures to be taken to verify the identity of these ultimate beneficial owners (insight into the customer’s ownership and control structure)?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B176B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23466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7F4D39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3814B0F" w14:textId="77777777" w:rsidR="00711E94" w:rsidRPr="00711E94" w:rsidRDefault="00711E94" w:rsidP="001F5571">
            <w:pPr>
              <w:tabs>
                <w:tab w:val="clear" w:pos="284"/>
              </w:tabs>
              <w:spacing w:before="60" w:line="240" w:lineRule="auto"/>
              <w:jc w:val="both"/>
              <w:rPr>
                <w:rFonts w:cs="Arial"/>
              </w:rPr>
            </w:pPr>
            <w:r w:rsidRPr="00711E94">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2952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49CAC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CAACF4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671C05" w14:textId="77777777" w:rsidR="00711E94" w:rsidRPr="00711E94" w:rsidRDefault="00711E94" w:rsidP="001F5571">
            <w:pPr>
              <w:tabs>
                <w:tab w:val="clear" w:pos="284"/>
              </w:tabs>
              <w:spacing w:before="60" w:line="240" w:lineRule="auto"/>
              <w:jc w:val="both"/>
              <w:rPr>
                <w:rFonts w:cs="Arial"/>
              </w:rPr>
            </w:pPr>
            <w:r w:rsidRPr="00711E94">
              <w:t>Do your institution’s procedures provide for the mandatory identification and identity verification of customers wishing to perform an occasional transaction:</w:t>
            </w:r>
          </w:p>
        </w:tc>
      </w:tr>
      <w:tr w:rsidR="00711E94" w:rsidRPr="00711E94" w14:paraId="56B1F41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DD7F2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consisting of one or more transactions that appear to be linked and amount to 10,000 euro or more?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63B7C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8E71D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11B93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3EDC59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consisting of one or more transfers of funds that appear to be linked and amount to 1,000 euro or more, or regardless of the amount if your institution received the funds concerned in cash or in the form of anonymous electronic money?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0E96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C7B25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BCF64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4FAD49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whenever there is a suspicion of money laundering or terrorist financing, regardless of whether the transactions the occasional customer wishes to perform exceed the thresholds above?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B9558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213053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609B274"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4040FC" w14:textId="77777777" w:rsidR="00711E94" w:rsidRPr="00711E94" w:rsidRDefault="00711E94" w:rsidP="001F5571">
            <w:pPr>
              <w:tabs>
                <w:tab w:val="clear" w:pos="284"/>
              </w:tabs>
              <w:spacing w:before="60" w:line="240" w:lineRule="auto"/>
              <w:jc w:val="both"/>
              <w:rPr>
                <w:rFonts w:cs="Arial"/>
                <w:sz w:val="16"/>
              </w:rPr>
            </w:pPr>
            <w:r w:rsidRPr="00711E94">
              <w:t>Please answer the following questions relating to occasional customers who regularly and repeatedly call on your institution:</w:t>
            </w:r>
          </w:p>
        </w:tc>
      </w:tr>
      <w:tr w:rsidR="00711E94" w:rsidRPr="00711E94" w14:paraId="1652D31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0FDAB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47734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1D625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987448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278DC45"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A6FE6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7AD69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0E225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5D01E8" w14:textId="77777777" w:rsidR="00711E94" w:rsidRPr="00711E94" w:rsidRDefault="00711E94" w:rsidP="001F5571">
            <w:pPr>
              <w:tabs>
                <w:tab w:val="clear" w:pos="284"/>
              </w:tabs>
              <w:spacing w:before="60" w:line="240" w:lineRule="auto"/>
              <w:jc w:val="both"/>
              <w:rPr>
                <w:rFonts w:cs="Arial"/>
              </w:rPr>
            </w:pPr>
            <w:r w:rsidRPr="00711E94">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1ED55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EBE71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123709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7477503" w14:textId="77777777" w:rsidR="00711E94" w:rsidRPr="00711E94" w:rsidRDefault="00711E94" w:rsidP="001F5571">
            <w:pPr>
              <w:tabs>
                <w:tab w:val="clear" w:pos="284"/>
              </w:tabs>
              <w:spacing w:before="60" w:line="240" w:lineRule="auto"/>
              <w:jc w:val="both"/>
              <w:rPr>
                <w:rFonts w:cs="Arial"/>
              </w:rPr>
            </w:pPr>
            <w:r w:rsidRPr="00711E94">
              <w:t>Does your institution make use of new or innovative technology in order to identify or verify the identity of its customers, their agents and/or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B60CA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B337BD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7A2A685"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0312E0F8"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5DB2478"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 xml:space="preserve">Identification of the customer’s characteristics </w:t>
            </w:r>
            <w:r w:rsidRPr="00711E94">
              <w:rPr>
                <w:b/>
                <w:highlight w:val="yellow"/>
                <w:shd w:val="clear" w:color="auto" w:fill="E5B8B7"/>
              </w:rPr>
              <w:t>and of the purpose and nature of the business relationship or occasional transaction</w:t>
            </w:r>
          </w:p>
        </w:tc>
      </w:tr>
      <w:tr w:rsidR="00711E94" w:rsidRPr="00711E94" w14:paraId="228396E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4D479D"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C10A6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B832D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093EF3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412796" w14:textId="77777777" w:rsidR="00711E94" w:rsidRPr="00711E94" w:rsidRDefault="00711E94" w:rsidP="001F5571">
            <w:pPr>
              <w:tabs>
                <w:tab w:val="clear" w:pos="284"/>
              </w:tabs>
              <w:spacing w:before="60" w:line="240" w:lineRule="auto"/>
              <w:jc w:val="both"/>
              <w:rPr>
                <w:rFonts w:cs="Arial"/>
              </w:rPr>
            </w:pPr>
            <w:r w:rsidRPr="00711E94">
              <w:t xml:space="preserve">Are the insights gained and the information obtained, as referred to in the previous question, registered in writing (on paper or electronically) in the customer files?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986F2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ECCD7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E1FB6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4D748A" w14:textId="77777777" w:rsidR="00711E94" w:rsidRPr="00711E94" w:rsidRDefault="00711E94" w:rsidP="001F5571">
            <w:pPr>
              <w:tabs>
                <w:tab w:val="clear" w:pos="284"/>
              </w:tabs>
              <w:spacing w:before="60" w:line="240" w:lineRule="auto"/>
              <w:jc w:val="both"/>
              <w:rPr>
                <w:rFonts w:cs="Arial"/>
              </w:rPr>
            </w:pPr>
            <w:r w:rsidRPr="00711E94">
              <w:t>Are the insights gained and the information obtained, as referred to in the question above, used specifically by your institution for the implementation of its customer acceptance policy and its due diligence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7C9E4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D038C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8E7166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A4CA5B" w14:textId="77777777" w:rsidR="00711E94" w:rsidRPr="00711E94" w:rsidRDefault="00711E94" w:rsidP="001F5571">
            <w:pPr>
              <w:tabs>
                <w:tab w:val="clear" w:pos="284"/>
              </w:tabs>
              <w:spacing w:before="60" w:line="240" w:lineRule="auto"/>
              <w:jc w:val="both"/>
              <w:rPr>
                <w:rFonts w:cs="Arial"/>
              </w:rPr>
            </w:pPr>
            <w:r w:rsidRPr="00711E94">
              <w:t>In what manner does your institution, before the commencement of the service, collect information on the customer’s characteristics and on the purpose and nature of the business relationship or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F3EF7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3632A4"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Interview</w:t>
            </w:r>
          </w:p>
          <w:p w14:paraId="0041C74D"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Questionnaire</w:t>
            </w:r>
          </w:p>
          <w:p w14:paraId="7687830D"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Combination of both</w:t>
            </w:r>
          </w:p>
          <w:p w14:paraId="47BB7EC3"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 xml:space="preserve">Others </w:t>
            </w:r>
          </w:p>
          <w:p w14:paraId="7EFADC6C"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2EAD1137"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53D206" w14:textId="77777777" w:rsidR="00711E94" w:rsidRPr="00711E94" w:rsidRDefault="00711E94" w:rsidP="001F5571">
            <w:pPr>
              <w:tabs>
                <w:tab w:val="clear" w:pos="284"/>
              </w:tabs>
              <w:spacing w:before="60" w:line="240" w:lineRule="auto"/>
              <w:jc w:val="both"/>
              <w:rPr>
                <w:rFonts w:cs="Arial"/>
              </w:rPr>
            </w:pPr>
            <w:r w:rsidRPr="00711E94">
              <w:t>Please indicate, for all of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711E94" w:rsidRPr="00711E94" w14:paraId="12124335" w14:textId="77777777" w:rsidTr="001F5571">
        <w:trPr>
          <w:trHeight w:val="313"/>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7A2713"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professional activities and on the level of professional income or turnover: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39D1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1F692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2E5762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A8FEA6"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any sources of income aside from the professional income: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3E21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99A637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5D1591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7F2DEC2"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origin of the funds held by your institution on behalf of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58867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2BEA8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0E49D6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B54BB74"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overall size of the customer’s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A805A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EE314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5373DB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772585"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expected frequency, the geographical distribution and/or the size of the transactions and cash flows: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EE76CD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F47EC0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6F44AB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3472F2F"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E9DD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D66BD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5D3E5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4E2EAA7" w14:textId="77777777" w:rsidR="00711E94" w:rsidRPr="00711E94" w:rsidRDefault="00711E94" w:rsidP="001F5571">
            <w:pPr>
              <w:tabs>
                <w:tab w:val="clear" w:pos="284"/>
              </w:tabs>
              <w:spacing w:before="60" w:line="240" w:lineRule="auto"/>
              <w:jc w:val="both"/>
              <w:rPr>
                <w:rFonts w:cs="Arial"/>
              </w:rPr>
            </w:pPr>
            <w:r w:rsidRPr="00711E94">
              <w:t xml:space="preserve">Are the risk profiles of customers, including those with a low risk profile, regularly updated or possibly reassessed?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0EDE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C3533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572CD6F5"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1A8D923"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E3F68EA"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Politically exposed persons (PEPs)</w:t>
            </w:r>
          </w:p>
        </w:tc>
      </w:tr>
      <w:tr w:rsidR="00711E94" w:rsidRPr="00711E94" w14:paraId="0ACD4C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59EDE92" w14:textId="77777777" w:rsidR="00711E94" w:rsidRPr="00711E94" w:rsidRDefault="00711E94" w:rsidP="001F5571">
            <w:pPr>
              <w:tabs>
                <w:tab w:val="clear" w:pos="284"/>
              </w:tabs>
              <w:spacing w:before="60" w:line="240" w:lineRule="auto"/>
              <w:jc w:val="both"/>
              <w:rPr>
                <w:rFonts w:cs="Arial"/>
              </w:rPr>
            </w:pPr>
            <w:r w:rsidRPr="00711E94">
              <w:t>Do your institution’s procedures require it to determine, before the commencement of the service, whether or not one of the following persons is a PEP:</w:t>
            </w:r>
          </w:p>
        </w:tc>
      </w:tr>
      <w:tr w:rsidR="00711E94" w:rsidRPr="00711E94" w14:paraId="0C91EFA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00EE2D3D"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4A26D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C01FD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9C79B6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55A3486F"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family members: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1EACB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D4622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942C1F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9A0F789"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close associates: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45230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5E933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362F48B"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1179C1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CBC7F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1C23B2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2D81A9"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664C61FE"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B5843E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31238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467A56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8D3F50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ultimate beneficial owners of 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6BF61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BD2E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575AF4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40B856"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specify the measures to be taken in order to verify whether or not one of the persons referred to in questions 35.1 to 35.6 is a PEP?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EC67E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5AC64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1BA2C5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0ED2A2BF" w14:textId="77777777" w:rsidR="00711E94" w:rsidRPr="00711E94" w:rsidRDefault="00711E94" w:rsidP="001F5571">
            <w:pPr>
              <w:tabs>
                <w:tab w:val="clear" w:pos="284"/>
              </w:tabs>
              <w:spacing w:before="60" w:line="240" w:lineRule="auto"/>
              <w:jc w:val="both"/>
              <w:rPr>
                <w:rFonts w:cs="Arial"/>
              </w:rPr>
            </w:pPr>
            <w:r w:rsidRPr="00711E94">
              <w:t>Please indicate for each of the following sources of information whether they are used by your institution to verify whether or not its customers should be designated as PEPs:</w:t>
            </w:r>
          </w:p>
        </w:tc>
      </w:tr>
      <w:tr w:rsidR="00711E94" w:rsidRPr="00711E94" w14:paraId="4519F68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43CCDD"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information collected from the customer (e.g. a simple statement from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170A2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0ED927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B462AD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13F543"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internal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B4B8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2054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D87AE2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E5DD43"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external lists or databases: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6609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4ED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A0531F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309CC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other sources of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FB685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DDC61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97140A" w14:textId="77777777" w:rsidTr="001F5571">
        <w:trPr>
          <w:trHeight w:val="800"/>
        </w:trPr>
        <w:tc>
          <w:tcPr>
            <w:tcW w:w="11653" w:type="dxa"/>
            <w:tcBorders>
              <w:top w:val="single" w:sz="4" w:space="0" w:color="auto"/>
              <w:left w:val="single" w:sz="4" w:space="0" w:color="auto"/>
              <w:bottom w:val="single" w:sz="4" w:space="0" w:color="auto"/>
              <w:right w:val="single" w:sz="4" w:space="0" w:color="auto"/>
            </w:tcBorders>
          </w:tcPr>
          <w:p w14:paraId="545A3010" w14:textId="77777777" w:rsidR="00711E94" w:rsidRPr="00711E94" w:rsidRDefault="00711E94" w:rsidP="001F5571">
            <w:pPr>
              <w:tabs>
                <w:tab w:val="clear" w:pos="284"/>
              </w:tabs>
              <w:spacing w:before="60" w:line="240" w:lineRule="auto"/>
              <w:jc w:val="both"/>
              <w:rPr>
                <w:rFonts w:cs="Arial"/>
              </w:rPr>
            </w:pPr>
            <w:r w:rsidRPr="00711E94">
              <w:t xml:space="preserve">Are the methods referred to in question 35.7 for verifying whether or not a customer should be designated as a PEP applied to your institution’s customers equally, or in a differentiated manner according to the risk? </w:t>
            </w:r>
          </w:p>
          <w:p w14:paraId="22F2A829" w14:textId="77777777" w:rsidR="00711E94" w:rsidRPr="00711E94" w:rsidRDefault="00711E94" w:rsidP="001F5571">
            <w:pPr>
              <w:tabs>
                <w:tab w:val="clear" w:pos="284"/>
              </w:tabs>
              <w:spacing w:before="60" w:line="240" w:lineRule="auto"/>
              <w:jc w:val="both"/>
              <w:rPr>
                <w:rFonts w:cs="Arial"/>
                <w:i/>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29F84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2664EE"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 xml:space="preserve">Equally </w:t>
            </w:r>
          </w:p>
          <w:p w14:paraId="6EFACD95"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In a differentiated manner</w:t>
            </w:r>
          </w:p>
          <w:p w14:paraId="26ADC624"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30A80CD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5E8AFFC" w14:textId="77777777" w:rsidR="00711E94" w:rsidRPr="00711E94" w:rsidRDefault="00711E94" w:rsidP="001F5571">
            <w:pPr>
              <w:tabs>
                <w:tab w:val="clear" w:pos="284"/>
              </w:tabs>
              <w:spacing w:before="60" w:line="240" w:lineRule="auto"/>
              <w:jc w:val="both"/>
              <w:rPr>
                <w:rFonts w:cs="Arial"/>
              </w:rPr>
            </w:pPr>
            <w:r w:rsidRPr="00711E94">
              <w:t>Does your institution systematically and without exception maintain an audit trail of the actions taken by your institution to determine whether or not your customers (or one of their relations) are PEPs?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B3FCD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5F7709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1B317D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A00FA1B" w14:textId="77777777" w:rsidR="00711E94" w:rsidRPr="00711E94" w:rsidRDefault="00711E94" w:rsidP="001F5571">
            <w:pPr>
              <w:tabs>
                <w:tab w:val="clear" w:pos="284"/>
              </w:tabs>
              <w:spacing w:before="60" w:line="240" w:lineRule="auto"/>
              <w:jc w:val="both"/>
              <w:rPr>
                <w:rFonts w:cs="Arial"/>
              </w:rPr>
            </w:pPr>
            <w:r w:rsidRPr="00711E94">
              <w:t>Do your institution’s procedures provide that the checks referred to in questions 35.1 to 35.6 should be repeated periodically for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87B68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720EE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07462B8" w14:textId="77777777" w:rsidTr="001F5571">
        <w:trPr>
          <w:trHeight w:val="1197"/>
        </w:trPr>
        <w:tc>
          <w:tcPr>
            <w:tcW w:w="11653" w:type="dxa"/>
            <w:tcBorders>
              <w:top w:val="single" w:sz="4" w:space="0" w:color="auto"/>
              <w:left w:val="single" w:sz="4" w:space="0" w:color="auto"/>
              <w:bottom w:val="single" w:sz="4" w:space="0" w:color="auto"/>
              <w:right w:val="single" w:sz="4" w:space="0" w:color="auto"/>
            </w:tcBorders>
            <w:hideMark/>
          </w:tcPr>
          <w:p w14:paraId="6EA6CECC" w14:textId="77777777" w:rsidR="00711E94" w:rsidRPr="00711E94" w:rsidRDefault="00711E94" w:rsidP="001F5571">
            <w:pPr>
              <w:tabs>
                <w:tab w:val="clear" w:pos="284"/>
              </w:tabs>
              <w:spacing w:before="60" w:line="240" w:lineRule="auto"/>
              <w:jc w:val="both"/>
              <w:rPr>
                <w:rFonts w:cs="Arial"/>
              </w:rPr>
            </w:pPr>
            <w:r w:rsidRPr="00711E94">
              <w:t xml:space="preserve">How often are the periodic checks referred to in the previous question performed?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5868B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B4F617"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once every month</w:t>
            </w:r>
          </w:p>
          <w:p w14:paraId="7B519523"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quarterly</w:t>
            </w:r>
          </w:p>
          <w:p w14:paraId="03D3562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annually</w:t>
            </w:r>
          </w:p>
          <w:p w14:paraId="5D9DDCE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Less than once a year</w:t>
            </w:r>
          </w:p>
          <w:p w14:paraId="0C317579"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Not applicable</w:t>
            </w:r>
          </w:p>
        </w:tc>
      </w:tr>
    </w:tbl>
    <w:p w14:paraId="6BFC1CC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A5A0519"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1E93318"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Customer acceptance policy</w:t>
            </w:r>
          </w:p>
        </w:tc>
      </w:tr>
      <w:tr w:rsidR="00711E94" w:rsidRPr="00711E94" w14:paraId="4553244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8260B4" w14:textId="77777777" w:rsidR="00711E94" w:rsidRPr="00711E94" w:rsidRDefault="00711E94" w:rsidP="001F5571">
            <w:pPr>
              <w:tabs>
                <w:tab w:val="clear" w:pos="284"/>
              </w:tabs>
              <w:spacing w:before="60" w:line="240" w:lineRule="auto"/>
              <w:jc w:val="both"/>
              <w:rPr>
                <w:rFonts w:cs="Arial"/>
              </w:rPr>
            </w:pPr>
            <w:r w:rsidRPr="00711E94">
              <w:t>Does your institution, before providing services,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C4C45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AC129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CA9C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A341FC" w14:textId="77777777" w:rsidR="00711E94" w:rsidRPr="00711E94" w:rsidRDefault="00711E94" w:rsidP="001F5571">
            <w:pPr>
              <w:tabs>
                <w:tab w:val="clear" w:pos="284"/>
              </w:tabs>
              <w:spacing w:before="60" w:line="240" w:lineRule="auto"/>
              <w:jc w:val="both"/>
              <w:rPr>
                <w:rFonts w:cs="Arial"/>
              </w:rPr>
            </w:pPr>
            <w:r w:rsidRPr="00711E94">
              <w:t>Does your institution’s customer acceptance policy apply to all customers in a differentiated manner, depending on whether customers wish to initiate a business relationship or perform an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272F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42CD4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E8164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D818CB" w14:textId="77777777" w:rsidR="00711E94" w:rsidRPr="00711E94" w:rsidRDefault="00711E94" w:rsidP="001F5571">
            <w:pPr>
              <w:tabs>
                <w:tab w:val="clear" w:pos="284"/>
              </w:tabs>
              <w:spacing w:before="60" w:line="240" w:lineRule="auto"/>
              <w:jc w:val="both"/>
              <w:rPr>
                <w:rFonts w:cs="Arial"/>
              </w:rPr>
            </w:pPr>
            <w:r w:rsidRPr="00711E94">
              <w:t>Are the customers with whom your institution has initiated a business relationship classified in a risk category defined by your institution based on the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3BCE4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6666C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4FE5BC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tcPr>
          <w:p w14:paraId="32BBB8F9" w14:textId="0E197D49" w:rsidR="00711E94" w:rsidRPr="00711E94" w:rsidRDefault="00711E94" w:rsidP="00644E4B">
            <w:pPr>
              <w:tabs>
                <w:tab w:val="clear" w:pos="284"/>
              </w:tabs>
              <w:spacing w:before="60" w:line="240" w:lineRule="auto"/>
              <w:jc w:val="both"/>
              <w:rPr>
                <w:rFonts w:cs="Arial"/>
                <w:lang w:val="en-US"/>
              </w:rPr>
            </w:pPr>
            <w:r w:rsidRPr="00711E94">
              <w:t>How many different risk categories did your institution define for the classification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B3EB2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50B73F"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1 category</w:t>
            </w:r>
          </w:p>
          <w:p w14:paraId="7692A654"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2 or 3 categories</w:t>
            </w:r>
          </w:p>
          <w:p w14:paraId="7303D86D"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4 to 10 categories</w:t>
            </w:r>
          </w:p>
          <w:p w14:paraId="7592CDCC"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More than 10 categories</w:t>
            </w:r>
          </w:p>
          <w:p w14:paraId="1BEE0339"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04EAAB7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13B25D" w14:textId="77777777" w:rsidR="00711E94" w:rsidRPr="00711E94" w:rsidRDefault="00711E94" w:rsidP="001F5571">
            <w:pPr>
              <w:tabs>
                <w:tab w:val="clear" w:pos="284"/>
              </w:tabs>
              <w:spacing w:before="60" w:line="240" w:lineRule="auto"/>
              <w:jc w:val="both"/>
              <w:rPr>
                <w:rFonts w:cs="Arial"/>
              </w:rPr>
            </w:pPr>
            <w:r w:rsidRPr="00711E94">
              <w:t>Do your institution’s procedures specify the hierarchical level responsible for deciding on whether or not to accept a customer or perform a transaction, depending on and taking into account the risk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AE8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AA2F6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6050CA4" w14:textId="77777777" w:rsidR="00D32F62" w:rsidRDefault="00D32F62" w:rsidP="001F5571">
      <w:pPr>
        <w:numPr>
          <w:ilvl w:val="0"/>
          <w:numId w:val="9"/>
        </w:numPr>
        <w:tabs>
          <w:tab w:val="clear" w:pos="284"/>
        </w:tabs>
        <w:spacing w:before="60" w:line="240" w:lineRule="auto"/>
        <w:contextualSpacing/>
        <w:jc w:val="both"/>
        <w:rPr>
          <w:b/>
        </w:rPr>
        <w:sectPr w:rsidR="00D32F62" w:rsidSect="00711E94">
          <w:headerReference w:type="default" r:id="rId16"/>
          <w:footerReference w:type="default" r:id="rId17"/>
          <w:pgSz w:w="15840" w:h="12240" w:orient="landscape"/>
          <w:pgMar w:top="1440" w:right="1440" w:bottom="1440" w:left="1440" w:header="708" w:footer="708" w:gutter="0"/>
          <w:cols w:space="708"/>
          <w:docGrid w:linePitch="360"/>
        </w:sect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32DADF4"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4023164" w14:textId="0855FE2F"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Due diligence – instructions for staff</w:t>
            </w:r>
          </w:p>
        </w:tc>
      </w:tr>
      <w:tr w:rsidR="00711E94" w:rsidRPr="00711E94" w14:paraId="11D0F90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3A7767AC" w14:textId="77777777" w:rsidR="00711E94" w:rsidRPr="00711E94" w:rsidRDefault="00711E94" w:rsidP="001F5571">
            <w:pPr>
              <w:tabs>
                <w:tab w:val="clear" w:pos="284"/>
              </w:tabs>
              <w:spacing w:before="60" w:line="240" w:lineRule="auto"/>
              <w:jc w:val="both"/>
              <w:rPr>
                <w:rFonts w:cs="Arial"/>
              </w:rPr>
            </w:pPr>
            <w:r w:rsidRPr="00711E94">
              <w:t>Does your institution have written procedures and/or instructions for staff members who are in direct contact with customers or who are involved in performing or processing their transactions, and which</w:t>
            </w:r>
          </w:p>
        </w:tc>
      </w:tr>
      <w:tr w:rsidR="00711E94" w:rsidRPr="00711E94" w14:paraId="521FAC6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EEE06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should enable them to detect atypical transactions that they should pay special attention to?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2CAB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4C7DAC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860E4F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4269FA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contain the procedure for drawing up and submitting written reports on atypical transactions to the person responsible for AML/CFT, including the time limits within which these reports should be submitted?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86DA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3E6F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83C4034"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45AEDE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A77E361"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Due diligence regarding transactions</w:t>
            </w:r>
          </w:p>
        </w:tc>
      </w:tr>
      <w:tr w:rsidR="00711E94" w:rsidRPr="00711E94" w14:paraId="2383BF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F66C0AA" w14:textId="77777777" w:rsidR="00711E94" w:rsidRPr="00711E94" w:rsidRDefault="00711E94" w:rsidP="001F5571">
            <w:pPr>
              <w:tabs>
                <w:tab w:val="clear" w:pos="284"/>
              </w:tabs>
              <w:spacing w:before="60" w:line="240" w:lineRule="auto"/>
              <w:jc w:val="both"/>
              <w:rPr>
                <w:rFonts w:cs="Arial"/>
              </w:rPr>
            </w:pPr>
            <w:r w:rsidRPr="00711E94">
              <w:t>Does your institution draw up an expected transaction profile for every customer at the commencement of the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FA27A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D1039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3616B9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5E1BEF" w14:textId="77777777" w:rsidR="00711E94" w:rsidRPr="00711E94" w:rsidRDefault="00711E94" w:rsidP="001F5571">
            <w:pPr>
              <w:tabs>
                <w:tab w:val="clear" w:pos="284"/>
              </w:tabs>
              <w:spacing w:before="60" w:line="240" w:lineRule="auto"/>
              <w:jc w:val="both"/>
              <w:rPr>
                <w:rFonts w:cs="Arial"/>
              </w:rPr>
            </w:pPr>
            <w:r w:rsidRPr="00711E94">
              <w:t>In the context of transaction monitoring, does your institution verify whether a customer's transaction pattern aligns with the transaction profile drawn up for this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62548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50809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16280E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B690759" w14:textId="77777777" w:rsidR="00711E94" w:rsidRPr="00711E94" w:rsidRDefault="00711E94" w:rsidP="001F5571">
            <w:pPr>
              <w:tabs>
                <w:tab w:val="clear" w:pos="284"/>
              </w:tabs>
              <w:spacing w:before="60" w:line="240" w:lineRule="auto"/>
              <w:jc w:val="both"/>
              <w:rPr>
                <w:rFonts w:cs="Arial"/>
              </w:rPr>
            </w:pPr>
            <w:r w:rsidRPr="00711E94">
              <w:t xml:space="preserve">Are customers’ transactions monitored in real-time, post-event or a combination of both?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4BC17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049CDCB"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Real-time</w:t>
            </w:r>
          </w:p>
          <w:p w14:paraId="6A68BD3C"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Post-event</w:t>
            </w:r>
          </w:p>
          <w:p w14:paraId="4F30947E"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Combination of both</w:t>
            </w:r>
          </w:p>
          <w:p w14:paraId="15BD7C9E"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Not applicable</w:t>
            </w:r>
          </w:p>
        </w:tc>
      </w:tr>
      <w:tr w:rsidR="00711E94" w:rsidRPr="00711E94" w14:paraId="550DD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AF71C84" w14:textId="77777777" w:rsidR="00711E94" w:rsidRPr="00711E94" w:rsidRDefault="00711E94" w:rsidP="001F5571">
            <w:pPr>
              <w:tabs>
                <w:tab w:val="clear" w:pos="284"/>
              </w:tabs>
              <w:spacing w:before="60" w:line="240" w:lineRule="auto"/>
              <w:jc w:val="both"/>
              <w:rPr>
                <w:rFonts w:cs="Arial"/>
                <w:sz w:val="16"/>
              </w:rPr>
            </w:pPr>
            <w:r w:rsidRPr="00711E94">
              <w:t>Please indicate whether your institution’s monitoring system meets the following conditions:</w:t>
            </w:r>
          </w:p>
        </w:tc>
      </w:tr>
      <w:tr w:rsidR="00711E94" w:rsidRPr="00711E94" w14:paraId="55EA136F"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0021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3DF11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5708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D58EE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F87633"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are the criteria or scenarios referred to in the previous question regularly updated or assessed for efficiency?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9DB331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9437B1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1078C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D8D9D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the system apply to all accounts and to all transactions of regular and occasional customers?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2ABCD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39C525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5506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5F7211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it allow for a fast detection of atypical transactions?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BD80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FCF52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80990A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DC8FB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819B7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3540F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9EDBBD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FE4EF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is it able to detect transactions linked to high-risk countries (FATF, EU sanctions countries,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28822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16920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888138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04AF227" w14:textId="77777777" w:rsidR="00711E94" w:rsidRPr="00711E94" w:rsidRDefault="00711E94" w:rsidP="001F5571">
            <w:pPr>
              <w:tabs>
                <w:tab w:val="clear" w:pos="284"/>
              </w:tabs>
              <w:spacing w:before="60" w:line="240" w:lineRule="auto"/>
              <w:jc w:val="both"/>
              <w:rPr>
                <w:rFonts w:cs="Arial"/>
              </w:rPr>
            </w:pPr>
            <w:r w:rsidRPr="00711E94">
              <w:t>Is your institution’s due diligence system for monitoring transactions (mostly) automated?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38A8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6B7140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7620AB7" w14:textId="51E34966" w:rsidR="00711E94" w:rsidRDefault="00711E94" w:rsidP="001F5571">
      <w:pPr>
        <w:tabs>
          <w:tab w:val="clear" w:pos="284"/>
        </w:tabs>
        <w:spacing w:after="200" w:line="276" w:lineRule="auto"/>
        <w:jc w:val="both"/>
        <w:rPr>
          <w:rFonts w:eastAsia="Calibri" w:cs="Arial"/>
          <w:lang w:val="nl-BE"/>
        </w:rPr>
      </w:pPr>
    </w:p>
    <w:p w14:paraId="1783BBFA" w14:textId="388D616A" w:rsidR="00644E4B" w:rsidRDefault="00644E4B" w:rsidP="001F5571">
      <w:pPr>
        <w:tabs>
          <w:tab w:val="clear" w:pos="284"/>
        </w:tabs>
        <w:spacing w:after="200" w:line="276" w:lineRule="auto"/>
        <w:jc w:val="both"/>
        <w:rPr>
          <w:rFonts w:eastAsia="Calibri" w:cs="Arial"/>
          <w:lang w:val="nl-BE"/>
        </w:rPr>
      </w:pPr>
    </w:p>
    <w:p w14:paraId="22DEFA8C" w14:textId="77777777" w:rsidR="00644E4B" w:rsidRPr="00711E94" w:rsidRDefault="00644E4B"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ACD11A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742052B"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Outsourcing</w:t>
            </w:r>
          </w:p>
        </w:tc>
      </w:tr>
      <w:tr w:rsidR="00711E94" w:rsidRPr="00711E94" w14:paraId="640FB3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2BBF2A" w14:textId="77777777" w:rsidR="00711E94" w:rsidRPr="00711E94" w:rsidRDefault="00711E94" w:rsidP="001F5571">
            <w:pPr>
              <w:tabs>
                <w:tab w:val="clear" w:pos="284"/>
              </w:tabs>
              <w:spacing w:before="60" w:line="240" w:lineRule="auto"/>
              <w:jc w:val="both"/>
              <w:rPr>
                <w:rFonts w:cs="Arial"/>
              </w:rPr>
            </w:pPr>
            <w:r w:rsidRPr="00711E94">
              <w:t>Has your institution outsourced tasks (within or outside the group) regarding compliance with the AML/CFT regulations, with the provisions pertaining to the financial sanctions and embargo regime or with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51736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59C7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9FB783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6CF420" w14:textId="77777777" w:rsidR="00711E94" w:rsidRPr="00711E94" w:rsidRDefault="00711E94" w:rsidP="001F5571">
            <w:pPr>
              <w:tabs>
                <w:tab w:val="clear" w:pos="284"/>
              </w:tabs>
              <w:spacing w:before="60" w:line="240" w:lineRule="auto"/>
              <w:jc w:val="both"/>
              <w:rPr>
                <w:rFonts w:cs="Arial"/>
              </w:rPr>
            </w:pPr>
            <w:r w:rsidRPr="00711E94">
              <w:t>Did your institution and the party to which these tasks are outsourced (within or outside the group) conclude a written agreement stipulating mutual commitments, responsibilities and obligations?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DE484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872DF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01912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3F5F6C" w14:textId="77777777" w:rsidR="00711E94" w:rsidRPr="00711E94" w:rsidRDefault="00711E94" w:rsidP="001F5571">
            <w:pPr>
              <w:tabs>
                <w:tab w:val="clear" w:pos="284"/>
              </w:tabs>
              <w:spacing w:before="60" w:line="240" w:lineRule="auto"/>
              <w:jc w:val="both"/>
              <w:rPr>
                <w:rFonts w:cs="Arial"/>
              </w:rPr>
            </w:pPr>
            <w:r w:rsidRPr="00711E94">
              <w:t xml:space="preserve">Has your institution defined a policy (process/cycle) for checking the quality of the outsourced tasks (within or outside the group)?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3C87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2FCE1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83E1DB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29A437" w14:textId="77777777" w:rsidR="00711E94" w:rsidRPr="00711E94" w:rsidRDefault="00711E94" w:rsidP="001F5571">
            <w:pPr>
              <w:tabs>
                <w:tab w:val="clear" w:pos="284"/>
              </w:tabs>
              <w:spacing w:before="60" w:line="240" w:lineRule="auto"/>
              <w:jc w:val="both"/>
              <w:rPr>
                <w:rFonts w:cs="Arial"/>
              </w:rPr>
            </w:pPr>
            <w:r w:rsidRPr="00711E94">
              <w:t>When did your institution last perform a quality check of the tasks outsourced (within or outside the group)?</w:t>
            </w:r>
          </w:p>
        </w:tc>
        <w:tc>
          <w:tcPr>
            <w:tcW w:w="567" w:type="dxa"/>
            <w:tcBorders>
              <w:top w:val="single" w:sz="4" w:space="0" w:color="auto"/>
              <w:left w:val="single" w:sz="4" w:space="0" w:color="auto"/>
              <w:bottom w:val="single" w:sz="4" w:space="0" w:color="auto"/>
              <w:right w:val="single" w:sz="4" w:space="0" w:color="auto"/>
            </w:tcBorders>
            <w:vAlign w:val="center"/>
          </w:tcPr>
          <w:p w14:paraId="3E8D83F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60C2DC3"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Less than 1 year ago</w:t>
            </w:r>
          </w:p>
          <w:p w14:paraId="2C4470ED"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Between 1 and 2 years ago</w:t>
            </w:r>
          </w:p>
          <w:p w14:paraId="58ACFAD4"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More than 2 years ago</w:t>
            </w:r>
          </w:p>
          <w:p w14:paraId="7F1F82D5"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Never as yet</w:t>
            </w:r>
          </w:p>
          <w:p w14:paraId="76EB3430"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Not applicable</w:t>
            </w:r>
          </w:p>
        </w:tc>
      </w:tr>
      <w:tr w:rsidR="00711E94" w:rsidRPr="00711E94" w14:paraId="3B6021A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07785C" w14:textId="77777777" w:rsidR="00711E94" w:rsidRPr="00711E94" w:rsidRDefault="00711E94" w:rsidP="001F5571">
            <w:pPr>
              <w:tabs>
                <w:tab w:val="clear" w:pos="284"/>
              </w:tabs>
              <w:spacing w:before="60" w:line="240" w:lineRule="auto"/>
              <w:jc w:val="both"/>
              <w:rPr>
                <w:rFonts w:cs="Arial"/>
              </w:rPr>
            </w:pPr>
            <w:r w:rsidRPr="00711E94">
              <w:t>Did the quality check referred to in the previous question reveal any severe shortcomings?</w:t>
            </w:r>
          </w:p>
        </w:tc>
        <w:tc>
          <w:tcPr>
            <w:tcW w:w="567" w:type="dxa"/>
            <w:tcBorders>
              <w:top w:val="single" w:sz="4" w:space="0" w:color="auto"/>
              <w:left w:val="single" w:sz="4" w:space="0" w:color="auto"/>
              <w:bottom w:val="single" w:sz="4" w:space="0" w:color="auto"/>
              <w:right w:val="single" w:sz="4" w:space="0" w:color="auto"/>
            </w:tcBorders>
            <w:vAlign w:val="center"/>
          </w:tcPr>
          <w:p w14:paraId="33A12AB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8F00798" w14:textId="77777777" w:rsidR="00711E94" w:rsidRPr="00711E94" w:rsidRDefault="00711E94" w:rsidP="001F5571">
            <w:pPr>
              <w:tabs>
                <w:tab w:val="clear" w:pos="284"/>
              </w:tabs>
              <w:spacing w:line="240" w:lineRule="auto"/>
              <w:jc w:val="both"/>
              <w:rPr>
                <w:rFonts w:cs="Arial"/>
                <w:sz w:val="16"/>
              </w:rPr>
            </w:pPr>
            <w:r w:rsidRPr="00711E94">
              <w:rPr>
                <w:sz w:val="16"/>
              </w:rPr>
              <w:t>[Yes] / [No] / [Not applicable]</w:t>
            </w:r>
          </w:p>
        </w:tc>
      </w:tr>
      <w:tr w:rsidR="00711E94" w:rsidRPr="00711E94" w14:paraId="23A31F66"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F77F18" w14:textId="77777777" w:rsidR="00711E94" w:rsidRPr="00711E94" w:rsidRDefault="00711E94" w:rsidP="001F5571">
            <w:pPr>
              <w:tabs>
                <w:tab w:val="clear" w:pos="284"/>
              </w:tabs>
              <w:spacing w:before="60" w:line="240" w:lineRule="auto"/>
              <w:jc w:val="both"/>
              <w:rPr>
                <w:rFonts w:cs="Arial"/>
              </w:rPr>
            </w:pPr>
            <w:r w:rsidRPr="00711E94">
              <w:t>If you answered ‘yes’ to the previous question, did your institution take the measures necessary to remedy the shortcomings found?</w:t>
            </w:r>
          </w:p>
        </w:tc>
        <w:tc>
          <w:tcPr>
            <w:tcW w:w="567" w:type="dxa"/>
            <w:tcBorders>
              <w:top w:val="single" w:sz="4" w:space="0" w:color="auto"/>
              <w:left w:val="single" w:sz="4" w:space="0" w:color="auto"/>
              <w:bottom w:val="single" w:sz="4" w:space="0" w:color="auto"/>
              <w:right w:val="single" w:sz="4" w:space="0" w:color="auto"/>
            </w:tcBorders>
            <w:vAlign w:val="center"/>
          </w:tcPr>
          <w:p w14:paraId="3ED3B8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6743DB" w14:textId="77777777" w:rsidR="00711E94" w:rsidRPr="00711E94" w:rsidRDefault="00711E94" w:rsidP="001F5571">
            <w:pPr>
              <w:tabs>
                <w:tab w:val="clear" w:pos="284"/>
              </w:tabs>
              <w:spacing w:line="240" w:lineRule="auto"/>
              <w:jc w:val="both"/>
              <w:rPr>
                <w:rFonts w:cs="Arial"/>
                <w:sz w:val="16"/>
              </w:rPr>
            </w:pPr>
            <w:r w:rsidRPr="00711E94">
              <w:rPr>
                <w:sz w:val="16"/>
              </w:rPr>
              <w:t>[Yes] / [No] / [Not applicable]</w:t>
            </w:r>
          </w:p>
        </w:tc>
      </w:tr>
    </w:tbl>
    <w:p w14:paraId="43F842AD"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0AB361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622D0A6"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Cross-border correspondent relationships with customers that are respondent institutions from third countries</w:t>
            </w:r>
          </w:p>
        </w:tc>
      </w:tr>
      <w:tr w:rsidR="00711E94" w:rsidRPr="00711E94" w14:paraId="0AF33A3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5E1C5" w14:textId="77777777" w:rsidR="00711E94" w:rsidRPr="00711E94" w:rsidRDefault="00711E94" w:rsidP="001F5571">
            <w:pPr>
              <w:tabs>
                <w:tab w:val="clear" w:pos="284"/>
              </w:tabs>
              <w:spacing w:before="60" w:line="240" w:lineRule="auto"/>
              <w:jc w:val="both"/>
              <w:rPr>
                <w:rFonts w:cs="Arial"/>
              </w:rPr>
            </w:pPr>
            <w:r w:rsidRPr="00711E94">
              <w:t xml:space="preserve">If your institution performs correspondent services for customers that are respondent institutions from third countries, does it provide for the following enhanced due diligence measures: </w:t>
            </w:r>
          </w:p>
        </w:tc>
      </w:tr>
      <w:tr w:rsidR="00711E94" w:rsidRPr="00711E94" w14:paraId="304B2C7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0D9FFC"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collecting information on the respondent institution (having a complete view of the institution’s business activity and reputation and of the quality of the supervision to which it is subjected)?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BF430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57ABA5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97CA5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EF5A60C"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assessing the AML/CFT checks instituted by the respondent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F00BE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04715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9C7820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E0D8AB"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receiving authorisation from senior management before entering into new correspondent relationships?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509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BB12A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DD10AE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5D4665E"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documenting each institution’s respective responsibilities?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067E87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4EA9B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885F9A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79BEF58"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as regards payable-through accounts, verifying that the respondent institution has taken the measures necessary with regard to its own customers who have access to the correspondent institution’s account?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3A02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78E21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36C6393B"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08E854C6"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D8E588F"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Implementation of financial sanctions and embargoes</w:t>
            </w:r>
          </w:p>
        </w:tc>
      </w:tr>
      <w:tr w:rsidR="00711E94" w:rsidRPr="00711E94" w14:paraId="720375B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408D5EB" w14:textId="77777777" w:rsidR="00711E94" w:rsidRPr="00711E94" w:rsidRDefault="00711E94" w:rsidP="001F5571">
            <w:pPr>
              <w:tabs>
                <w:tab w:val="clear" w:pos="284"/>
              </w:tabs>
              <w:spacing w:before="60" w:line="240" w:lineRule="auto"/>
              <w:jc w:val="both"/>
              <w:rPr>
                <w:rFonts w:cs="Arial"/>
              </w:rPr>
            </w:pPr>
            <w:r w:rsidRPr="00711E94">
              <w:t>Does your institution, before the commencement of the service, systematically and without exception verify whether the following persons appear on the Belgian or European sanctions lists:</w:t>
            </w:r>
          </w:p>
        </w:tc>
      </w:tr>
      <w:tr w:rsidR="00711E94" w:rsidRPr="00711E94" w14:paraId="2FA63B0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C86D3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new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12883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00400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D7C190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32F1C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732E2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BE382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F1EB5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CD9604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50A21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66718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B86B1B5"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682B2DBE" w14:textId="77777777" w:rsidR="00711E94" w:rsidRPr="00711E94" w:rsidRDefault="00711E94" w:rsidP="001F5571">
            <w:pPr>
              <w:tabs>
                <w:tab w:val="clear" w:pos="284"/>
              </w:tabs>
              <w:spacing w:before="60" w:line="240" w:lineRule="auto"/>
              <w:jc w:val="both"/>
              <w:rPr>
                <w:rFonts w:cs="Arial"/>
              </w:rPr>
            </w:pPr>
            <w:r w:rsidRPr="00711E94">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711E94" w:rsidRPr="00711E94" w14:paraId="2F8E27E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5C44D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AE9D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7AAEB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DE5369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B9DBF4D" w14:textId="77777777" w:rsidR="00711E94" w:rsidRPr="00711E94" w:rsidRDefault="00711E94" w:rsidP="001F5571">
            <w:pPr>
              <w:numPr>
                <w:ilvl w:val="0"/>
                <w:numId w:val="35"/>
              </w:numPr>
              <w:tabs>
                <w:tab w:val="clear" w:pos="284"/>
              </w:tabs>
              <w:spacing w:before="60" w:line="240" w:lineRule="auto"/>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C0ECD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4C29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B73DB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6C0E6E" w14:textId="77777777" w:rsidR="00711E94" w:rsidRPr="00711E94" w:rsidRDefault="00711E94" w:rsidP="001F5571">
            <w:pPr>
              <w:numPr>
                <w:ilvl w:val="0"/>
                <w:numId w:val="35"/>
              </w:numPr>
              <w:tabs>
                <w:tab w:val="clear" w:pos="284"/>
              </w:tabs>
              <w:spacing w:before="60" w:line="240" w:lineRule="auto"/>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72680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0EAF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09978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B0D477" w14:textId="77777777" w:rsidR="00711E94" w:rsidRPr="00711E94" w:rsidRDefault="00711E94" w:rsidP="001F5571">
            <w:pPr>
              <w:tabs>
                <w:tab w:val="clear" w:pos="284"/>
              </w:tabs>
              <w:spacing w:before="60" w:line="240" w:lineRule="auto"/>
              <w:jc w:val="both"/>
              <w:rPr>
                <w:rFonts w:cs="Arial"/>
              </w:rPr>
            </w:pPr>
            <w:r w:rsidRPr="00711E94">
              <w:t xml:space="preserve">When performing or receiving </w:t>
            </w:r>
            <w:r w:rsidRPr="00711E94">
              <w:rPr>
                <w:u w:val="single"/>
              </w:rPr>
              <w:t>international</w:t>
            </w:r>
            <w:r w:rsidRPr="00711E94">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D3BB9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D13C7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995B69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078211" w14:textId="77777777" w:rsidR="00711E94" w:rsidRPr="00711E94" w:rsidRDefault="00711E94" w:rsidP="001F5571">
            <w:pPr>
              <w:tabs>
                <w:tab w:val="clear" w:pos="284"/>
              </w:tabs>
              <w:spacing w:before="60" w:line="240" w:lineRule="auto"/>
              <w:jc w:val="both"/>
              <w:rPr>
                <w:rFonts w:cs="Arial"/>
              </w:rPr>
            </w:pPr>
            <w:r w:rsidRPr="00711E94">
              <w:t xml:space="preserve">When performing or receiving </w:t>
            </w:r>
            <w:r w:rsidRPr="00711E94">
              <w:rPr>
                <w:u w:val="single"/>
              </w:rPr>
              <w:t>national</w:t>
            </w:r>
            <w:r w:rsidRPr="00711E94">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15A67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9FC00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3FF75E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8B6D1E" w14:textId="77777777" w:rsidR="00711E94" w:rsidRPr="00711E94" w:rsidRDefault="00711E94" w:rsidP="001F5571">
            <w:pPr>
              <w:tabs>
                <w:tab w:val="clear" w:pos="284"/>
              </w:tabs>
              <w:spacing w:before="60" w:line="240" w:lineRule="auto"/>
              <w:jc w:val="both"/>
              <w:rPr>
                <w:rFonts w:cs="Arial"/>
              </w:rPr>
            </w:pPr>
            <w:r w:rsidRPr="00711E94">
              <w:t xml:space="preserve">When providing resources (e.g. in the context of payments, repayments, credit, etc.), does your institution verify whether a sanctioned party is potentially involved?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E5E7B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F682A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840F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4A5BA11F" w14:textId="77777777" w:rsidR="00711E94" w:rsidRPr="00711E94" w:rsidRDefault="00711E94" w:rsidP="001F5571">
            <w:pPr>
              <w:tabs>
                <w:tab w:val="clear" w:pos="284"/>
              </w:tabs>
              <w:spacing w:before="60" w:line="240" w:lineRule="auto"/>
              <w:jc w:val="both"/>
              <w:rPr>
                <w:rFonts w:cs="Arial"/>
              </w:rPr>
            </w:pPr>
            <w:r w:rsidRPr="00711E94">
              <w:t>Please indicate whether your institution performs the screenings as referred to in the questions above based on the following lists:</w:t>
            </w:r>
          </w:p>
        </w:tc>
      </w:tr>
      <w:tr w:rsidR="00711E94" w:rsidRPr="00711E94" w14:paraId="51B3FB8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B28784"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The European sanctions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F059F0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1D13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F9475E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0C54E00"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 xml:space="preserve">The Belgian sanctions lists: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4E155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948A8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D6CF8C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7B7735"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The U.S. sanctions lists (OFAC):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98FB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FEEA3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F01D75F"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891DE17" w14:textId="77777777" w:rsidR="00711E94" w:rsidRPr="00711E94" w:rsidRDefault="00711E94" w:rsidP="001F5571">
            <w:pPr>
              <w:tabs>
                <w:tab w:val="clear" w:pos="284"/>
              </w:tabs>
              <w:spacing w:before="60" w:line="240" w:lineRule="auto"/>
              <w:jc w:val="both"/>
              <w:rPr>
                <w:rFonts w:cs="Arial"/>
              </w:rPr>
            </w:pPr>
            <w:r w:rsidRPr="00711E94">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711E94" w:rsidRPr="00711E94" w14:paraId="13B2D94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4B0282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41.1 to 41.3: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008B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EBDE10"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1A7D2D2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46BEA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41.4 to 41.6: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0DE8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8B7E6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26199E3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3A153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4C0BD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6DEC93"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6AF0BE5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D79A8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A16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F0CCE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1A9C698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C3BB79"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FBD8A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B3C514"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C93F0B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886083"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B7BF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FEE49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8734A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2873684" w14:textId="77777777" w:rsidR="00711E94" w:rsidRPr="00711E94" w:rsidRDefault="00711E94" w:rsidP="001F5571">
            <w:pPr>
              <w:tabs>
                <w:tab w:val="clear" w:pos="284"/>
              </w:tabs>
              <w:spacing w:before="60" w:line="240" w:lineRule="auto"/>
              <w:jc w:val="both"/>
              <w:rPr>
                <w:rFonts w:cs="Arial"/>
              </w:rPr>
            </w:pPr>
            <w:r w:rsidRPr="00711E94">
              <w:t>When investing funds, does your institution verify whether this potentially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30DB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2F6C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F6D12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F6436A" w14:textId="77777777" w:rsidR="00711E94" w:rsidRPr="00711E94" w:rsidRDefault="00711E94" w:rsidP="001F5571">
            <w:pPr>
              <w:tabs>
                <w:tab w:val="clear" w:pos="284"/>
              </w:tabs>
              <w:spacing w:before="60" w:line="240" w:lineRule="auto"/>
              <w:jc w:val="both"/>
              <w:rPr>
                <w:rFonts w:cs="Arial"/>
              </w:rPr>
            </w:pPr>
            <w:r w:rsidRPr="00711E94">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8512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1EB0B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0BF39A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65F11B3" w14:textId="77777777" w:rsidR="00711E94" w:rsidRPr="00711E94" w:rsidRDefault="00711E94" w:rsidP="001F5571">
            <w:pPr>
              <w:tabs>
                <w:tab w:val="clear" w:pos="284"/>
              </w:tabs>
              <w:spacing w:before="60" w:line="240" w:lineRule="auto"/>
              <w:jc w:val="both"/>
              <w:rPr>
                <w:rFonts w:cs="Arial"/>
              </w:rPr>
            </w:pPr>
            <w:r w:rsidRPr="00711E94">
              <w:t>Does your institution systematically and without exception maintain an audit trail of the investigations and/or verifications referred to in the previous questions?</w:t>
            </w:r>
          </w:p>
        </w:tc>
        <w:tc>
          <w:tcPr>
            <w:tcW w:w="567" w:type="dxa"/>
            <w:tcBorders>
              <w:top w:val="single" w:sz="4" w:space="0" w:color="auto"/>
              <w:left w:val="single" w:sz="4" w:space="0" w:color="auto"/>
              <w:bottom w:val="single" w:sz="4" w:space="0" w:color="auto"/>
              <w:right w:val="single" w:sz="4" w:space="0" w:color="auto"/>
            </w:tcBorders>
            <w:vAlign w:val="center"/>
          </w:tcPr>
          <w:p w14:paraId="3836F9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10D4C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1314467E"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5140EBB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BE0FC6F"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Group policy</w:t>
            </w:r>
          </w:p>
        </w:tc>
      </w:tr>
      <w:tr w:rsidR="00711E94" w:rsidRPr="00711E94" w14:paraId="17500B7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9EB613" w14:textId="77777777" w:rsidR="00711E94" w:rsidRPr="00711E94" w:rsidRDefault="00711E94" w:rsidP="001F5571">
            <w:pPr>
              <w:tabs>
                <w:tab w:val="clear" w:pos="284"/>
              </w:tabs>
              <w:spacing w:before="60" w:line="240" w:lineRule="auto"/>
              <w:jc w:val="both"/>
              <w:rPr>
                <w:rFonts w:cs="Arial"/>
              </w:rPr>
            </w:pPr>
            <w:r w:rsidRPr="00711E94">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DBBC966" w14:textId="77777777" w:rsidR="00711E94" w:rsidRPr="00711E94" w:rsidRDefault="00711E94" w:rsidP="001F5571">
            <w:pPr>
              <w:tabs>
                <w:tab w:val="clear" w:pos="284"/>
              </w:tabs>
              <w:spacing w:before="60" w:line="240" w:lineRule="auto"/>
              <w:jc w:val="both"/>
              <w:rPr>
                <w:rFonts w:cs="Arial"/>
              </w:rPr>
            </w:pPr>
            <w:r w:rsidRPr="00711E94">
              <w:rPr>
                <w:i/>
              </w:rPr>
              <w:t>Note: If your institution is not part of a group or if your institution is itself a parent company of a group,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2A27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352EC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9893BAA"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74D3B9A7" w14:textId="77777777" w:rsidR="00711E94" w:rsidRPr="00711E94" w:rsidRDefault="00711E94" w:rsidP="001F5571">
            <w:pPr>
              <w:tabs>
                <w:tab w:val="clear" w:pos="284"/>
              </w:tabs>
              <w:spacing w:before="60" w:line="240" w:lineRule="auto"/>
              <w:jc w:val="both"/>
              <w:rPr>
                <w:rFonts w:cs="Arial"/>
              </w:rPr>
            </w:pPr>
            <w:r w:rsidRPr="00711E94">
              <w:t>If your institution is physically established in another EU Member State or in a third country (through one or more subsidiaries, branches or established agents or distributors), did your institution:</w:t>
            </w:r>
          </w:p>
          <w:p w14:paraId="79862012" w14:textId="77777777" w:rsidR="00711E94" w:rsidRPr="00711E94" w:rsidRDefault="00711E94" w:rsidP="001F5571">
            <w:pPr>
              <w:tabs>
                <w:tab w:val="clear" w:pos="284"/>
              </w:tabs>
              <w:spacing w:before="60" w:line="240" w:lineRule="auto"/>
              <w:jc w:val="both"/>
              <w:rPr>
                <w:rFonts w:cs="Arial"/>
                <w:sz w:val="16"/>
              </w:rPr>
            </w:pPr>
            <w:r w:rsidRPr="00711E94">
              <w:rPr>
                <w:i/>
              </w:rPr>
              <w:t>Note: If your institution does not have any physical establishments abroad, your answer to the following questions should be ‘not applicable’.</w:t>
            </w:r>
          </w:p>
        </w:tc>
      </w:tr>
      <w:tr w:rsidR="00711E94" w:rsidRPr="00711E94" w14:paraId="5A4480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C2BC9B"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define a group policy based on an overall risk assessment for the entire group, taking into account the specific risks of each physical establishment?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A439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9034B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91511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FD6F1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verify whether this group policy is in accordance with the local AML/CFT legislation of each establishment and, if it was not, did your institution take the additional measures necessary to guarantee the compliance of its policy and procedures with each local legislation?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9B902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F54CD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5DE16ED2"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508861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C654B5A"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Regulation 2015/847 on information accompanying transfers of funds</w:t>
            </w:r>
          </w:p>
        </w:tc>
      </w:tr>
      <w:tr w:rsidR="00711E94" w:rsidRPr="00711E94" w14:paraId="6185E4F6"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0D5514" w14:textId="77777777" w:rsidR="00711E94" w:rsidRPr="00711E94" w:rsidRDefault="00711E94" w:rsidP="001F5571">
            <w:pPr>
              <w:tabs>
                <w:tab w:val="clear" w:pos="284"/>
              </w:tabs>
              <w:spacing w:before="60" w:line="240" w:lineRule="auto"/>
              <w:jc w:val="both"/>
              <w:rPr>
                <w:rFonts w:cs="Arial"/>
                <w:i/>
              </w:rPr>
            </w:pPr>
            <w:r w:rsidRPr="00711E94">
              <w:rPr>
                <w:i/>
              </w:rPr>
              <w:t>Note: If your institution does not act as a payment service provider, your answer to the questions concerned should be ‘not applicable’. This also applies to specific questions of this chapter that are not relevant for your institution.</w:t>
            </w:r>
          </w:p>
        </w:tc>
      </w:tr>
      <w:tr w:rsidR="00711E94" w:rsidRPr="00711E94" w14:paraId="68B6146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ADA594" w14:textId="77777777" w:rsidR="00711E94" w:rsidRPr="00711E94" w:rsidRDefault="00711E94" w:rsidP="001F5571">
            <w:pPr>
              <w:tabs>
                <w:tab w:val="clear" w:pos="284"/>
              </w:tabs>
              <w:spacing w:before="60" w:line="240" w:lineRule="auto"/>
              <w:jc w:val="both"/>
              <w:rPr>
                <w:rFonts w:cs="Arial"/>
              </w:rPr>
            </w:pPr>
            <w:r w:rsidRPr="00711E94">
              <w:t>If your institution acts as a payment service provider, do your institution’s internal procedures determine:</w:t>
            </w:r>
          </w:p>
        </w:tc>
      </w:tr>
      <w:tr w:rsidR="00711E94" w:rsidRPr="00711E94" w14:paraId="57E2C02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C39940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criteria used by your institution to determine whether its services and products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EFA3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4D69D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A5B8D4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F1E6F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which of the services and products offered by your institution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35786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9D55F"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537FE68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8C37B" w14:textId="77777777" w:rsidR="00711E94" w:rsidRPr="00711E94" w:rsidRDefault="00711E94" w:rsidP="001F5571">
            <w:pPr>
              <w:tabs>
                <w:tab w:val="clear" w:pos="284"/>
              </w:tabs>
              <w:spacing w:before="60" w:line="240" w:lineRule="auto"/>
              <w:jc w:val="both"/>
              <w:rPr>
                <w:rFonts w:cs="Arial"/>
                <w:sz w:val="16"/>
              </w:rPr>
            </w:pPr>
            <w:r w:rsidRPr="00711E94">
              <w:t>If your institution acts as payment service provider of the payer, do your institution’s procedures contain the following:</w:t>
            </w:r>
          </w:p>
        </w:tc>
      </w:tr>
      <w:tr w:rsidR="00711E94" w:rsidRPr="00711E94" w14:paraId="683CBD4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CBAABC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for transfers of funds within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C744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E61EE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FA68B8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36A84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for transfers of funds outside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1C6C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9412E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408D5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447351" w14:textId="77777777" w:rsidR="00711E94" w:rsidRPr="00711E94" w:rsidRDefault="00711E94" w:rsidP="001F5571">
            <w:pPr>
              <w:tabs>
                <w:tab w:val="clear" w:pos="284"/>
              </w:tabs>
              <w:spacing w:before="60" w:line="240" w:lineRule="auto"/>
              <w:jc w:val="both"/>
              <w:rPr>
                <w:rFonts w:cs="Arial"/>
              </w:rPr>
            </w:pPr>
            <w:r w:rsidRPr="00711E94">
              <w:t>If your institution acts as payment service provider of the beneficiary:</w:t>
            </w:r>
          </w:p>
        </w:tc>
      </w:tr>
      <w:tr w:rsidR="00711E94" w:rsidRPr="00711E94" w14:paraId="0051303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1E4F94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83BEBA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CCAE8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9972D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5B465E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have effective procedures (such as the use of filters) to detect transfers of funds containing incomplete or clearly irrelevant information on the payer or the beneficiary (e.g. “</w:t>
            </w:r>
            <w:proofErr w:type="spellStart"/>
            <w:r w:rsidRPr="00711E94">
              <w:t>xxxxx</w:t>
            </w:r>
            <w:proofErr w:type="spellEnd"/>
            <w:r w:rsidRPr="00711E94">
              <w:t>”, “</w:t>
            </w:r>
            <w:proofErr w:type="spellStart"/>
            <w:r w:rsidRPr="00711E94">
              <w:t>abcdefg</w:t>
            </w:r>
            <w:proofErr w:type="spellEnd"/>
            <w:r w:rsidRPr="00711E94">
              <w:t>”, “my customer”, "unknown”,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B655A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004D1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00AD7A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9D8ABDA"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determine, according to the risk, for which transfers of funds these checks should be carried out in real time, and for which transfers of funds these checks can occur ex-post, and why?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5B8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51C4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4D868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AFF6E1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304F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77784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014B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2E708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A017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C1D47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0EADDA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ADC4C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determine the policy to be pursued with regard to payment service providers who regularly fail to provide the required information on the payers?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61FDE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57307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C42457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46581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and systems enable it to identify payment service providers who regularly fail to provide the required information on payers and beneficiaries?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AF217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A3716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C41A9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570109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provide that the National Bank of Belgium should be notified no later than three months after your institution identifies a payment service provider who regularly fails to provide the information required?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3A595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820D3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5D21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185D7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maintain a list of all transfers of funds which were found to contain incomplete or irrelevant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C6A0D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A14D5D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BE1D200" w14:textId="77777777" w:rsidR="00711E94" w:rsidRPr="00711E94" w:rsidRDefault="00711E94" w:rsidP="001F5571">
      <w:pPr>
        <w:tabs>
          <w:tab w:val="clear" w:pos="284"/>
        </w:tabs>
        <w:spacing w:after="200" w:line="276" w:lineRule="auto"/>
        <w:jc w:val="both"/>
        <w:rPr>
          <w:rFonts w:eastAsia="Calibri" w:cs="Arial"/>
          <w:lang w:val="nl-BE"/>
        </w:rPr>
      </w:pPr>
    </w:p>
    <w:p w14:paraId="71420FE8"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t>PART 2: ONLY TO BE COMPLETED BY INSTITUTIONS LICENSED AS ELECTRONIC MONEY INSTITUTIONS</w:t>
      </w: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27764C3" w14:textId="77777777" w:rsidTr="00711E94">
        <w:trPr>
          <w:trHeight w:val="311"/>
        </w:trPr>
        <w:tc>
          <w:tcPr>
            <w:tcW w:w="14743" w:type="dxa"/>
            <w:gridSpan w:val="3"/>
            <w:shd w:val="clear" w:color="auto" w:fill="FFFF00"/>
          </w:tcPr>
          <w:p w14:paraId="0E69232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 xml:space="preserve">Issuance of electronic money </w:t>
            </w:r>
          </w:p>
        </w:tc>
      </w:tr>
      <w:tr w:rsidR="00711E94" w:rsidRPr="00711E94" w14:paraId="641762EF" w14:textId="77777777" w:rsidTr="00644E4B">
        <w:trPr>
          <w:trHeight w:val="311"/>
        </w:trPr>
        <w:tc>
          <w:tcPr>
            <w:tcW w:w="11653" w:type="dxa"/>
          </w:tcPr>
          <w:p w14:paraId="696190DC" w14:textId="0AA2D9D8" w:rsidR="00711E94" w:rsidRPr="00711E94" w:rsidRDefault="00711E94" w:rsidP="001F5571">
            <w:pPr>
              <w:tabs>
                <w:tab w:val="clear" w:pos="284"/>
              </w:tabs>
              <w:spacing w:before="60" w:line="240" w:lineRule="auto"/>
              <w:jc w:val="both"/>
              <w:rPr>
                <w:rFonts w:cs="Arial"/>
              </w:rPr>
            </w:pPr>
            <w:r w:rsidRPr="00711E94">
              <w:t xml:space="preserve">Please provide the total amount of electronic money issued by your institution in </w:t>
            </w:r>
            <w:r w:rsidR="00F010A9">
              <w:t>2019</w:t>
            </w:r>
            <w:r w:rsidRPr="00711E94">
              <w:t>:</w:t>
            </w:r>
          </w:p>
        </w:tc>
        <w:tc>
          <w:tcPr>
            <w:tcW w:w="567" w:type="dxa"/>
            <w:shd w:val="clear" w:color="auto" w:fill="FFFFFF"/>
            <w:vAlign w:val="center"/>
          </w:tcPr>
          <w:p w14:paraId="5EFF4A3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2CF41A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AB6D3E0" w14:textId="77777777" w:rsidTr="00644E4B">
        <w:trPr>
          <w:trHeight w:val="311"/>
        </w:trPr>
        <w:tc>
          <w:tcPr>
            <w:tcW w:w="11653" w:type="dxa"/>
          </w:tcPr>
          <w:p w14:paraId="703B69E7" w14:textId="248BEFF0" w:rsidR="00711E94" w:rsidRPr="00711E94" w:rsidRDefault="00711E94" w:rsidP="001F5571">
            <w:pPr>
              <w:tabs>
                <w:tab w:val="clear" w:pos="284"/>
              </w:tabs>
              <w:spacing w:before="60" w:line="240" w:lineRule="auto"/>
              <w:jc w:val="both"/>
              <w:rPr>
                <w:rFonts w:cs="Arial"/>
              </w:rPr>
            </w:pPr>
            <w:r w:rsidRPr="00711E94">
              <w:t xml:space="preserve">Please provide the total amount of electronic money redeemed by your institution in </w:t>
            </w:r>
            <w:r w:rsidR="00F010A9">
              <w:t>2019</w:t>
            </w:r>
            <w:r w:rsidRPr="00711E94">
              <w:t>:</w:t>
            </w:r>
          </w:p>
        </w:tc>
        <w:tc>
          <w:tcPr>
            <w:tcW w:w="567" w:type="dxa"/>
            <w:shd w:val="clear" w:color="auto" w:fill="FFFFFF"/>
            <w:vAlign w:val="center"/>
          </w:tcPr>
          <w:p w14:paraId="325AB62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0B047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22EAE3E9" w14:textId="77777777" w:rsidR="00711E94" w:rsidRPr="00711E94" w:rsidRDefault="00711E94" w:rsidP="001F5571">
      <w:pPr>
        <w:tabs>
          <w:tab w:val="clear" w:pos="284"/>
        </w:tabs>
        <w:spacing w:after="200" w:line="276" w:lineRule="auto"/>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0E5D4A1" w14:textId="77777777" w:rsidTr="00711E94">
        <w:trPr>
          <w:trHeight w:val="311"/>
        </w:trPr>
        <w:tc>
          <w:tcPr>
            <w:tcW w:w="14743" w:type="dxa"/>
            <w:gridSpan w:val="3"/>
            <w:shd w:val="clear" w:color="auto" w:fill="FFFF00"/>
          </w:tcPr>
          <w:p w14:paraId="28362994"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Characteristics of the electronic money devices distributed by your institution</w:t>
            </w:r>
          </w:p>
        </w:tc>
      </w:tr>
      <w:tr w:rsidR="00711E94" w:rsidRPr="00711E94" w14:paraId="40AA6490" w14:textId="77777777" w:rsidTr="00711E94">
        <w:trPr>
          <w:trHeight w:val="311"/>
        </w:trPr>
        <w:tc>
          <w:tcPr>
            <w:tcW w:w="14743" w:type="dxa"/>
            <w:gridSpan w:val="3"/>
          </w:tcPr>
          <w:p w14:paraId="4C1AF15D" w14:textId="27809412" w:rsidR="00711E94" w:rsidRPr="00711E94" w:rsidRDefault="00711E94" w:rsidP="001F5571">
            <w:pPr>
              <w:tabs>
                <w:tab w:val="clear" w:pos="284"/>
              </w:tabs>
              <w:spacing w:before="60" w:line="240" w:lineRule="auto"/>
              <w:jc w:val="both"/>
              <w:rPr>
                <w:rFonts w:cs="Arial"/>
              </w:rPr>
            </w:pPr>
            <w:r w:rsidRPr="00711E94">
              <w:t xml:space="preserve">Please indicate whether the electronic money products distributed by your institution in </w:t>
            </w:r>
            <w:r w:rsidR="00F010A9">
              <w:t>2019</w:t>
            </w:r>
            <w:r w:rsidRPr="00711E94">
              <w:t xml:space="preserve"> meet the criteria set out below:</w:t>
            </w:r>
          </w:p>
        </w:tc>
      </w:tr>
      <w:tr w:rsidR="00711E94" w:rsidRPr="00711E94" w14:paraId="691BE1F4" w14:textId="77777777" w:rsidTr="00644E4B">
        <w:trPr>
          <w:trHeight w:val="311"/>
        </w:trPr>
        <w:tc>
          <w:tcPr>
            <w:tcW w:w="11653" w:type="dxa"/>
          </w:tcPr>
          <w:p w14:paraId="63E0B1BE"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The devices distributed by your institution can be charged with electronic money amounting to 5,000 euro or more: </w:t>
            </w:r>
          </w:p>
        </w:tc>
        <w:tc>
          <w:tcPr>
            <w:tcW w:w="567" w:type="dxa"/>
            <w:shd w:val="clear" w:color="auto" w:fill="FFFFFF"/>
            <w:vAlign w:val="center"/>
          </w:tcPr>
          <w:p w14:paraId="3E0FA02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880327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6AD85A7" w14:textId="77777777" w:rsidTr="00644E4B">
        <w:trPr>
          <w:trHeight w:val="311"/>
        </w:trPr>
        <w:tc>
          <w:tcPr>
            <w:tcW w:w="11653" w:type="dxa"/>
          </w:tcPr>
          <w:p w14:paraId="6DB843CD"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devices distributed by your institution allow the customer to perform payments amounting to 2,500 euro or more per transaction:</w:t>
            </w:r>
          </w:p>
        </w:tc>
        <w:tc>
          <w:tcPr>
            <w:tcW w:w="567" w:type="dxa"/>
            <w:shd w:val="clear" w:color="auto" w:fill="FFFFFF"/>
            <w:vAlign w:val="center"/>
          </w:tcPr>
          <w:p w14:paraId="510DFA7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04EB61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DFB46D" w14:textId="77777777" w:rsidTr="00644E4B">
        <w:trPr>
          <w:trHeight w:val="311"/>
        </w:trPr>
        <w:tc>
          <w:tcPr>
            <w:tcW w:w="11653" w:type="dxa"/>
          </w:tcPr>
          <w:p w14:paraId="49ED0899"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electronic money products distributed by your institution can be charged/recharged using cash (coins and notes):</w:t>
            </w:r>
          </w:p>
        </w:tc>
        <w:tc>
          <w:tcPr>
            <w:tcW w:w="567" w:type="dxa"/>
            <w:shd w:val="clear" w:color="auto" w:fill="FFFFFF"/>
            <w:vAlign w:val="center"/>
          </w:tcPr>
          <w:p w14:paraId="256FA08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66D8DA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819B05B"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A81897A" w14:textId="77777777" w:rsidTr="00711E94">
        <w:trPr>
          <w:trHeight w:val="311"/>
        </w:trPr>
        <w:tc>
          <w:tcPr>
            <w:tcW w:w="14743" w:type="dxa"/>
            <w:gridSpan w:val="3"/>
            <w:shd w:val="clear" w:color="auto" w:fill="FFFF00"/>
          </w:tcPr>
          <w:p w14:paraId="3C8F8F84"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Characteristics of the use of the electronic money products distributed by your institution</w:t>
            </w:r>
          </w:p>
        </w:tc>
      </w:tr>
      <w:tr w:rsidR="00711E94" w:rsidRPr="00711E94" w14:paraId="0F58C9C6" w14:textId="77777777" w:rsidTr="00711E94">
        <w:trPr>
          <w:trHeight w:val="311"/>
        </w:trPr>
        <w:tc>
          <w:tcPr>
            <w:tcW w:w="14743" w:type="dxa"/>
            <w:gridSpan w:val="3"/>
          </w:tcPr>
          <w:p w14:paraId="0683F4F3" w14:textId="77777777" w:rsidR="00711E94" w:rsidRPr="00711E94" w:rsidRDefault="00711E94" w:rsidP="001F5571">
            <w:pPr>
              <w:tabs>
                <w:tab w:val="clear" w:pos="284"/>
              </w:tabs>
              <w:spacing w:before="60" w:line="240" w:lineRule="auto"/>
              <w:jc w:val="both"/>
              <w:rPr>
                <w:rFonts w:cs="Arial"/>
              </w:rPr>
            </w:pPr>
            <w:r w:rsidRPr="00711E94">
              <w:t>Please indicate whether the electronic money products distributed by your institution meet the following criteria:</w:t>
            </w:r>
          </w:p>
        </w:tc>
      </w:tr>
      <w:tr w:rsidR="00711E94" w:rsidRPr="00711E94" w14:paraId="539928BF" w14:textId="77777777" w:rsidTr="00644E4B">
        <w:trPr>
          <w:trHeight w:val="311"/>
        </w:trPr>
        <w:tc>
          <w:tcPr>
            <w:tcW w:w="11653" w:type="dxa"/>
          </w:tcPr>
          <w:p w14:paraId="5C416CF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The product allows payments between persons: </w:t>
            </w:r>
          </w:p>
        </w:tc>
        <w:tc>
          <w:tcPr>
            <w:tcW w:w="567" w:type="dxa"/>
            <w:shd w:val="clear" w:color="auto" w:fill="FFFFFF"/>
            <w:vAlign w:val="center"/>
          </w:tcPr>
          <w:p w14:paraId="54FD6CB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94052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244832B" w14:textId="77777777" w:rsidTr="00644E4B">
        <w:trPr>
          <w:trHeight w:val="311"/>
        </w:trPr>
        <w:tc>
          <w:tcPr>
            <w:tcW w:w="11653" w:type="dxa"/>
          </w:tcPr>
          <w:p w14:paraId="35BD07A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is accepted as a means of payment by a large number of merchants or points of sale:</w:t>
            </w:r>
          </w:p>
        </w:tc>
        <w:tc>
          <w:tcPr>
            <w:tcW w:w="567" w:type="dxa"/>
            <w:shd w:val="clear" w:color="auto" w:fill="FFFFFF"/>
            <w:vAlign w:val="center"/>
          </w:tcPr>
          <w:p w14:paraId="2FDC149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90FE80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416448D" w14:textId="77777777" w:rsidTr="00644E4B">
        <w:trPr>
          <w:trHeight w:val="311"/>
        </w:trPr>
        <w:tc>
          <w:tcPr>
            <w:tcW w:w="11653" w:type="dxa"/>
          </w:tcPr>
          <w:p w14:paraId="7968FEC8"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was designed to be used as a means of payment by merchants offering services or products presenting a high risk of money laundering and/or terrorist financing (e.g. online gambling):</w:t>
            </w:r>
          </w:p>
        </w:tc>
        <w:tc>
          <w:tcPr>
            <w:tcW w:w="567" w:type="dxa"/>
            <w:shd w:val="clear" w:color="auto" w:fill="FFFFFF"/>
            <w:vAlign w:val="center"/>
          </w:tcPr>
          <w:p w14:paraId="4C0329A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61D43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928005" w14:textId="77777777" w:rsidTr="00644E4B">
        <w:trPr>
          <w:trHeight w:val="311"/>
        </w:trPr>
        <w:tc>
          <w:tcPr>
            <w:tcW w:w="11653" w:type="dxa"/>
          </w:tcPr>
          <w:p w14:paraId="5550AC83"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can be used for cross-border transactions or can be used in different countries:</w:t>
            </w:r>
          </w:p>
        </w:tc>
        <w:tc>
          <w:tcPr>
            <w:tcW w:w="567" w:type="dxa"/>
            <w:shd w:val="clear" w:color="auto" w:fill="FFFFFF"/>
            <w:vAlign w:val="center"/>
          </w:tcPr>
          <w:p w14:paraId="12F70EE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02C02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F7F8255" w14:textId="77777777" w:rsidTr="00644E4B">
        <w:trPr>
          <w:trHeight w:val="311"/>
        </w:trPr>
        <w:tc>
          <w:tcPr>
            <w:tcW w:w="11653" w:type="dxa"/>
          </w:tcPr>
          <w:p w14:paraId="46461037"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enables withdrawals in cash (coins and notes):</w:t>
            </w:r>
          </w:p>
        </w:tc>
        <w:tc>
          <w:tcPr>
            <w:tcW w:w="567" w:type="dxa"/>
            <w:shd w:val="clear" w:color="auto" w:fill="FFFFFF"/>
            <w:vAlign w:val="center"/>
          </w:tcPr>
          <w:p w14:paraId="08E8E4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97F9B8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39B7D85C"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D957631" w14:textId="77777777" w:rsidTr="00711E94">
        <w:trPr>
          <w:trHeight w:val="311"/>
        </w:trPr>
        <w:tc>
          <w:tcPr>
            <w:tcW w:w="14743" w:type="dxa"/>
            <w:gridSpan w:val="3"/>
            <w:shd w:val="clear" w:color="auto" w:fill="FFFF00"/>
          </w:tcPr>
          <w:p w14:paraId="5CF42753"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Anonymity of the electronic money issued by your institution</w:t>
            </w:r>
          </w:p>
        </w:tc>
      </w:tr>
      <w:tr w:rsidR="00711E94" w:rsidRPr="00711E94" w14:paraId="423879F8" w14:textId="77777777" w:rsidTr="00644E4B">
        <w:trPr>
          <w:trHeight w:val="573"/>
        </w:trPr>
        <w:tc>
          <w:tcPr>
            <w:tcW w:w="11653" w:type="dxa"/>
          </w:tcPr>
          <w:p w14:paraId="09E403E1" w14:textId="77777777" w:rsidR="00711E94" w:rsidRPr="00711E94" w:rsidRDefault="00711E94" w:rsidP="001F5571">
            <w:pPr>
              <w:tabs>
                <w:tab w:val="clear" w:pos="284"/>
              </w:tabs>
              <w:spacing w:before="60" w:line="240" w:lineRule="auto"/>
              <w:jc w:val="both"/>
              <w:rPr>
                <w:rFonts w:cs="Arial"/>
              </w:rPr>
            </w:pPr>
            <w:r w:rsidRPr="00711E94">
              <w:t>Does your institution issue electronic money anonymously? (i.e. without identifying and verifying the identity of the customer to whom the electronic money is issued in accordance with the AML-Law):</w:t>
            </w:r>
          </w:p>
        </w:tc>
        <w:tc>
          <w:tcPr>
            <w:tcW w:w="567" w:type="dxa"/>
            <w:shd w:val="clear" w:color="auto" w:fill="FFFFFF"/>
            <w:vAlign w:val="center"/>
          </w:tcPr>
          <w:p w14:paraId="0B758C8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79DF7CE"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4447F703" w14:textId="77777777" w:rsidTr="00711E94">
        <w:trPr>
          <w:trHeight w:val="607"/>
        </w:trPr>
        <w:tc>
          <w:tcPr>
            <w:tcW w:w="14743" w:type="dxa"/>
            <w:gridSpan w:val="3"/>
          </w:tcPr>
          <w:p w14:paraId="0BABFAA9" w14:textId="0ABD2DC4" w:rsidR="00711E94" w:rsidRPr="00711E94" w:rsidRDefault="00711E94" w:rsidP="001F5571">
            <w:pPr>
              <w:tabs>
                <w:tab w:val="clear" w:pos="284"/>
              </w:tabs>
              <w:spacing w:before="60" w:line="240" w:lineRule="auto"/>
              <w:jc w:val="both"/>
              <w:rPr>
                <w:rFonts w:cs="Arial"/>
              </w:rPr>
            </w:pPr>
            <w:r w:rsidRPr="00711E94">
              <w:t xml:space="preserve">What is the total number of devices distributed anonymously by your institution in </w:t>
            </w:r>
            <w:r w:rsidR="00F010A9">
              <w:t>2019</w:t>
            </w:r>
            <w:r w:rsidRPr="00711E94">
              <w:t>, and what is the total amount of electronic money issued on these devices?</w:t>
            </w:r>
          </w:p>
          <w:p w14:paraId="5FBBD785"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issue anonymous electronic money, your answer to these questions should be 0 (zero).</w:t>
            </w:r>
          </w:p>
        </w:tc>
      </w:tr>
      <w:tr w:rsidR="00711E94" w:rsidRPr="00711E94" w14:paraId="60E8CB36" w14:textId="77777777" w:rsidTr="00644E4B">
        <w:trPr>
          <w:trHeight w:val="70"/>
        </w:trPr>
        <w:tc>
          <w:tcPr>
            <w:tcW w:w="11653" w:type="dxa"/>
          </w:tcPr>
          <w:p w14:paraId="17DC04EF" w14:textId="77777777" w:rsidR="00711E94" w:rsidRPr="00711E94" w:rsidRDefault="00711E94" w:rsidP="001F5571">
            <w:pPr>
              <w:numPr>
                <w:ilvl w:val="0"/>
                <w:numId w:val="26"/>
              </w:numPr>
              <w:tabs>
                <w:tab w:val="clear" w:pos="284"/>
              </w:tabs>
              <w:spacing w:before="60" w:line="240" w:lineRule="auto"/>
              <w:contextualSpacing/>
              <w:jc w:val="both"/>
              <w:rPr>
                <w:rFonts w:cs="Arial"/>
              </w:rPr>
            </w:pPr>
            <w:r w:rsidRPr="00711E94">
              <w:t>Number of electronic money devices distributed anonymously:</w:t>
            </w:r>
          </w:p>
        </w:tc>
        <w:tc>
          <w:tcPr>
            <w:tcW w:w="567" w:type="dxa"/>
            <w:shd w:val="clear" w:color="auto" w:fill="FFFFFF"/>
            <w:vAlign w:val="center"/>
          </w:tcPr>
          <w:p w14:paraId="6EB60C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902F11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69D1887" w14:textId="77777777" w:rsidTr="00644E4B">
        <w:trPr>
          <w:trHeight w:val="70"/>
        </w:trPr>
        <w:tc>
          <w:tcPr>
            <w:tcW w:w="11653" w:type="dxa"/>
          </w:tcPr>
          <w:p w14:paraId="5DC8C31D" w14:textId="77777777" w:rsidR="00711E94" w:rsidRPr="00711E94" w:rsidRDefault="00711E94" w:rsidP="001F5571">
            <w:pPr>
              <w:numPr>
                <w:ilvl w:val="0"/>
                <w:numId w:val="26"/>
              </w:numPr>
              <w:tabs>
                <w:tab w:val="clear" w:pos="284"/>
              </w:tabs>
              <w:spacing w:before="60" w:line="240" w:lineRule="auto"/>
              <w:contextualSpacing/>
              <w:jc w:val="both"/>
              <w:rPr>
                <w:rFonts w:cs="Arial"/>
              </w:rPr>
            </w:pPr>
            <w:r w:rsidRPr="00711E94">
              <w:t>Total amount of money issued anonymously:</w:t>
            </w:r>
          </w:p>
        </w:tc>
        <w:tc>
          <w:tcPr>
            <w:tcW w:w="567" w:type="dxa"/>
            <w:shd w:val="clear" w:color="auto" w:fill="FFFFFF"/>
            <w:vAlign w:val="center"/>
          </w:tcPr>
          <w:p w14:paraId="79F209F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575788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0DBA299" w14:textId="77777777" w:rsidTr="00644E4B">
        <w:trPr>
          <w:trHeight w:val="547"/>
        </w:trPr>
        <w:tc>
          <w:tcPr>
            <w:tcW w:w="11653" w:type="dxa"/>
          </w:tcPr>
          <w:p w14:paraId="23C2ABD7" w14:textId="77777777" w:rsidR="00711E94" w:rsidRPr="00711E94" w:rsidRDefault="00711E94" w:rsidP="001F5571">
            <w:pPr>
              <w:tabs>
                <w:tab w:val="clear" w:pos="284"/>
              </w:tabs>
              <w:spacing w:before="60" w:line="240" w:lineRule="auto"/>
              <w:jc w:val="both"/>
              <w:rPr>
                <w:rFonts w:cs="Arial"/>
              </w:rPr>
            </w:pPr>
            <w:r w:rsidRPr="00711E94">
              <w:t>Do your institution's procedures allow unidentified third parties to charge/recharge electronic money devices on behalf of your customers? (e.g. recharging an electronic money device on behalf of a customer through a transfer of funds performed by a third party, or through a deposit of cash (coins and notes) by a third party on the device of the customer?)</w:t>
            </w:r>
          </w:p>
        </w:tc>
        <w:tc>
          <w:tcPr>
            <w:tcW w:w="567" w:type="dxa"/>
            <w:shd w:val="clear" w:color="auto" w:fill="FFFFFF"/>
            <w:vAlign w:val="center"/>
          </w:tcPr>
          <w:p w14:paraId="7E4724C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A5BDA8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4F97F7C" w14:textId="77777777" w:rsidR="00711E94" w:rsidRPr="00711E94" w:rsidRDefault="00711E94" w:rsidP="001F5571">
      <w:pPr>
        <w:tabs>
          <w:tab w:val="clear" w:pos="284"/>
        </w:tabs>
        <w:spacing w:after="200" w:line="276" w:lineRule="auto"/>
        <w:jc w:val="both"/>
        <w:rPr>
          <w:rFonts w:eastAsia="Calibri" w:cs="Arial"/>
          <w:lang w:val="nl-BE"/>
        </w:rPr>
      </w:pPr>
    </w:p>
    <w:p w14:paraId="729C587D"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t xml:space="preserve">PART 3: ONLY TO BE COMPLETED BY PAYMENT INSTITUTIONS LICENSED TO PERFORM ACTIVITY PI6 (MONEY REMITTANCE) </w:t>
      </w:r>
    </w:p>
    <w:tbl>
      <w:tblPr>
        <w:tblStyle w:val="TableGrid6"/>
        <w:tblW w:w="14743" w:type="dxa"/>
        <w:tblInd w:w="-743" w:type="dxa"/>
        <w:tblLayout w:type="fixed"/>
        <w:tblLook w:val="04A0" w:firstRow="1" w:lastRow="0" w:firstColumn="1" w:lastColumn="0" w:noHBand="0" w:noVBand="1"/>
      </w:tblPr>
      <w:tblGrid>
        <w:gridCol w:w="4406"/>
        <w:gridCol w:w="7247"/>
        <w:gridCol w:w="567"/>
        <w:gridCol w:w="2523"/>
      </w:tblGrid>
      <w:tr w:rsidR="00711E94" w:rsidRPr="00711E94" w14:paraId="3CDCE509" w14:textId="77777777" w:rsidTr="00711E94">
        <w:trPr>
          <w:trHeight w:val="311"/>
        </w:trPr>
        <w:tc>
          <w:tcPr>
            <w:tcW w:w="14743" w:type="dxa"/>
            <w:gridSpan w:val="4"/>
            <w:shd w:val="clear" w:color="auto" w:fill="FFFF00"/>
          </w:tcPr>
          <w:p w14:paraId="72FBB1B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Scope of the money remittance activity performed</w:t>
            </w:r>
          </w:p>
        </w:tc>
      </w:tr>
      <w:tr w:rsidR="00711E94" w:rsidRPr="00711E94" w14:paraId="76D7152B" w14:textId="77777777" w:rsidTr="00711E94">
        <w:trPr>
          <w:trHeight w:val="311"/>
        </w:trPr>
        <w:tc>
          <w:tcPr>
            <w:tcW w:w="14743" w:type="dxa"/>
            <w:gridSpan w:val="4"/>
          </w:tcPr>
          <w:p w14:paraId="014B6F5A" w14:textId="169166A9" w:rsidR="00711E94" w:rsidRPr="00711E94" w:rsidRDefault="00711E94" w:rsidP="001F5571">
            <w:pPr>
              <w:tabs>
                <w:tab w:val="clear" w:pos="284"/>
              </w:tabs>
              <w:spacing w:before="60" w:line="240" w:lineRule="auto"/>
              <w:jc w:val="both"/>
              <w:rPr>
                <w:rFonts w:cs="Arial"/>
              </w:rPr>
            </w:pPr>
            <w:r w:rsidRPr="00711E94">
              <w:t xml:space="preserve">Please provide the following information on the payment volume in </w:t>
            </w:r>
            <w:r w:rsidR="00F010A9">
              <w:t>2019</w:t>
            </w:r>
            <w:r w:rsidRPr="00711E94">
              <w:t>:</w:t>
            </w:r>
          </w:p>
          <w:p w14:paraId="45FB8472" w14:textId="77777777" w:rsidR="00711E94" w:rsidRPr="00711E94" w:rsidRDefault="00711E94" w:rsidP="001F5571">
            <w:pPr>
              <w:tabs>
                <w:tab w:val="clear" w:pos="284"/>
              </w:tabs>
              <w:spacing w:before="60" w:line="240" w:lineRule="auto"/>
              <w:jc w:val="both"/>
              <w:rPr>
                <w:rFonts w:cs="Arial"/>
                <w:i/>
              </w:rPr>
            </w:pPr>
            <w:r w:rsidRPr="00711E94">
              <w:rPr>
                <w:i/>
              </w:rPr>
              <w:t xml:space="preserve">Note: </w:t>
            </w:r>
          </w:p>
          <w:p w14:paraId="5D14DE75"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In this context, payments only refer to transfers of funds.</w:t>
            </w:r>
          </w:p>
          <w:p w14:paraId="04A71A08"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 xml:space="preserve">'National payments' refer to payments made within Belgium. </w:t>
            </w:r>
          </w:p>
          <w:p w14:paraId="199E4B1F"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'International payments' refer to payments made from or to a country other than Belgium (payments made between Belgium and a member state of the European Economic Area should therefore be considered international payments for the purposes of this reporting).</w:t>
            </w:r>
          </w:p>
          <w:p w14:paraId="68B4B029"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These payments only refer to transactions to and from customers. Transactions between banks should therefore not be taken into account.</w:t>
            </w:r>
          </w:p>
        </w:tc>
      </w:tr>
      <w:tr w:rsidR="00711E94" w:rsidRPr="00711E94" w14:paraId="51A96C42" w14:textId="77777777" w:rsidTr="00644E4B">
        <w:trPr>
          <w:trHeight w:val="311"/>
        </w:trPr>
        <w:tc>
          <w:tcPr>
            <w:tcW w:w="4406" w:type="dxa"/>
            <w:vMerge w:val="restart"/>
            <w:vAlign w:val="center"/>
          </w:tcPr>
          <w:p w14:paraId="345411A0" w14:textId="77777777" w:rsidR="00711E94" w:rsidRPr="00711E94" w:rsidRDefault="00711E94" w:rsidP="001F5571">
            <w:pPr>
              <w:numPr>
                <w:ilvl w:val="0"/>
                <w:numId w:val="6"/>
              </w:numPr>
              <w:tabs>
                <w:tab w:val="clear" w:pos="284"/>
              </w:tabs>
              <w:spacing w:before="60" w:line="240" w:lineRule="auto"/>
              <w:contextualSpacing/>
              <w:jc w:val="both"/>
              <w:rPr>
                <w:rFonts w:cs="Arial"/>
              </w:rPr>
            </w:pPr>
            <w:r w:rsidRPr="00711E94">
              <w:t>National payments (sum of payments IN &amp; OUT)</w:t>
            </w:r>
          </w:p>
        </w:tc>
        <w:tc>
          <w:tcPr>
            <w:tcW w:w="7247" w:type="dxa"/>
          </w:tcPr>
          <w:p w14:paraId="1834FC79" w14:textId="77777777" w:rsidR="00711E94" w:rsidRPr="00711E94" w:rsidRDefault="00711E94" w:rsidP="001F5571">
            <w:pPr>
              <w:tabs>
                <w:tab w:val="clear" w:pos="284"/>
              </w:tabs>
              <w:spacing w:before="60" w:line="240" w:lineRule="auto"/>
              <w:jc w:val="both"/>
              <w:rPr>
                <w:rFonts w:cs="Arial"/>
              </w:rPr>
            </w:pPr>
            <w:r w:rsidRPr="00711E94">
              <w:t>Number of payments:</w:t>
            </w:r>
          </w:p>
        </w:tc>
        <w:tc>
          <w:tcPr>
            <w:tcW w:w="567" w:type="dxa"/>
            <w:shd w:val="clear" w:color="auto" w:fill="FFFFFF"/>
            <w:vAlign w:val="center"/>
          </w:tcPr>
          <w:p w14:paraId="43C65D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2BF0D85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45D6BFAD" w14:textId="77777777" w:rsidTr="00644E4B">
        <w:trPr>
          <w:trHeight w:val="311"/>
        </w:trPr>
        <w:tc>
          <w:tcPr>
            <w:tcW w:w="4406" w:type="dxa"/>
            <w:vMerge/>
            <w:vAlign w:val="center"/>
          </w:tcPr>
          <w:p w14:paraId="6BAAFF35" w14:textId="77777777" w:rsidR="00711E94" w:rsidRPr="00711E94" w:rsidRDefault="00711E94" w:rsidP="001F5571">
            <w:pPr>
              <w:tabs>
                <w:tab w:val="clear" w:pos="284"/>
              </w:tabs>
              <w:spacing w:before="60" w:line="240" w:lineRule="auto"/>
              <w:ind w:left="720"/>
              <w:contextualSpacing/>
              <w:jc w:val="both"/>
              <w:rPr>
                <w:rFonts w:cs="Arial"/>
                <w:lang w:val="nl-BE"/>
              </w:rPr>
            </w:pPr>
          </w:p>
        </w:tc>
        <w:tc>
          <w:tcPr>
            <w:tcW w:w="7247" w:type="dxa"/>
          </w:tcPr>
          <w:p w14:paraId="1A0D8F4A" w14:textId="77777777" w:rsidR="00711E94" w:rsidRPr="00711E94" w:rsidRDefault="00711E94" w:rsidP="001F5571">
            <w:pPr>
              <w:tabs>
                <w:tab w:val="clear" w:pos="284"/>
              </w:tabs>
              <w:spacing w:before="60" w:line="240" w:lineRule="auto"/>
              <w:jc w:val="both"/>
              <w:rPr>
                <w:rFonts w:cs="Arial"/>
              </w:rPr>
            </w:pPr>
            <w:r w:rsidRPr="00711E94">
              <w:t>Volume (expressed in euro):</w:t>
            </w:r>
          </w:p>
        </w:tc>
        <w:tc>
          <w:tcPr>
            <w:tcW w:w="567" w:type="dxa"/>
            <w:shd w:val="clear" w:color="auto" w:fill="FFFFFF"/>
            <w:vAlign w:val="center"/>
          </w:tcPr>
          <w:p w14:paraId="153EC7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246EB3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29A43CE" w14:textId="77777777" w:rsidTr="00644E4B">
        <w:trPr>
          <w:trHeight w:val="311"/>
        </w:trPr>
        <w:tc>
          <w:tcPr>
            <w:tcW w:w="4406" w:type="dxa"/>
            <w:vMerge w:val="restart"/>
            <w:vAlign w:val="center"/>
          </w:tcPr>
          <w:p w14:paraId="5A842929" w14:textId="77777777" w:rsidR="00711E94" w:rsidRPr="00711E94" w:rsidRDefault="00711E94" w:rsidP="001F5571">
            <w:pPr>
              <w:numPr>
                <w:ilvl w:val="0"/>
                <w:numId w:val="6"/>
              </w:numPr>
              <w:tabs>
                <w:tab w:val="clear" w:pos="284"/>
              </w:tabs>
              <w:spacing w:before="60" w:line="240" w:lineRule="auto"/>
              <w:contextualSpacing/>
              <w:jc w:val="both"/>
              <w:rPr>
                <w:rFonts w:cs="Arial"/>
              </w:rPr>
            </w:pPr>
            <w:r w:rsidRPr="00711E94">
              <w:t>International payments (sum of payments IN &amp; OUT)</w:t>
            </w:r>
          </w:p>
        </w:tc>
        <w:tc>
          <w:tcPr>
            <w:tcW w:w="7247" w:type="dxa"/>
          </w:tcPr>
          <w:p w14:paraId="1B2BF784" w14:textId="77777777" w:rsidR="00711E94" w:rsidRPr="00711E94" w:rsidRDefault="00711E94" w:rsidP="001F5571">
            <w:pPr>
              <w:tabs>
                <w:tab w:val="clear" w:pos="284"/>
              </w:tabs>
              <w:spacing w:before="60" w:line="240" w:lineRule="auto"/>
              <w:jc w:val="both"/>
              <w:rPr>
                <w:rFonts w:cs="Arial"/>
              </w:rPr>
            </w:pPr>
            <w:r w:rsidRPr="00711E94">
              <w:t>Number of payments:</w:t>
            </w:r>
          </w:p>
        </w:tc>
        <w:tc>
          <w:tcPr>
            <w:tcW w:w="567" w:type="dxa"/>
            <w:shd w:val="clear" w:color="auto" w:fill="FFFFFF"/>
            <w:vAlign w:val="center"/>
          </w:tcPr>
          <w:p w14:paraId="00C352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04D5A9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31B0F90" w14:textId="77777777" w:rsidTr="00644E4B">
        <w:trPr>
          <w:trHeight w:val="311"/>
        </w:trPr>
        <w:tc>
          <w:tcPr>
            <w:tcW w:w="4406" w:type="dxa"/>
            <w:vMerge/>
          </w:tcPr>
          <w:p w14:paraId="43280410" w14:textId="77777777" w:rsidR="00711E94" w:rsidRPr="00711E94" w:rsidRDefault="00711E94" w:rsidP="001F5571">
            <w:pPr>
              <w:tabs>
                <w:tab w:val="clear" w:pos="284"/>
              </w:tabs>
              <w:spacing w:before="60" w:line="240" w:lineRule="auto"/>
              <w:ind w:left="720"/>
              <w:contextualSpacing/>
              <w:jc w:val="both"/>
              <w:rPr>
                <w:rFonts w:cs="Arial"/>
                <w:lang w:val="nl-BE"/>
              </w:rPr>
            </w:pPr>
          </w:p>
        </w:tc>
        <w:tc>
          <w:tcPr>
            <w:tcW w:w="7247" w:type="dxa"/>
          </w:tcPr>
          <w:p w14:paraId="7130A590" w14:textId="77777777" w:rsidR="00711E94" w:rsidRPr="00711E94" w:rsidRDefault="00711E94" w:rsidP="001F5571">
            <w:pPr>
              <w:tabs>
                <w:tab w:val="clear" w:pos="284"/>
              </w:tabs>
              <w:spacing w:before="60" w:line="240" w:lineRule="auto"/>
              <w:jc w:val="both"/>
              <w:rPr>
                <w:rFonts w:cs="Arial"/>
              </w:rPr>
            </w:pPr>
            <w:r w:rsidRPr="00711E94">
              <w:t>Volume (expressed in euro):</w:t>
            </w:r>
          </w:p>
        </w:tc>
        <w:tc>
          <w:tcPr>
            <w:tcW w:w="567" w:type="dxa"/>
            <w:shd w:val="clear" w:color="auto" w:fill="FFFFFF"/>
            <w:vAlign w:val="center"/>
          </w:tcPr>
          <w:p w14:paraId="724C77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A9722B2"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1030B566" w14:textId="6D46E8BD" w:rsidR="00711E94" w:rsidRDefault="00711E94" w:rsidP="001F5571">
      <w:pPr>
        <w:tabs>
          <w:tab w:val="clear" w:pos="284"/>
        </w:tabs>
        <w:spacing w:after="200" w:line="276" w:lineRule="auto"/>
        <w:jc w:val="both"/>
        <w:rPr>
          <w:rFonts w:eastAsia="Calibri" w:cs="Arial"/>
          <w:lang w:val="nl-BE"/>
        </w:rPr>
      </w:pPr>
    </w:p>
    <w:p w14:paraId="545B795E" w14:textId="4ADADF48" w:rsidR="00644E4B" w:rsidRDefault="00644E4B" w:rsidP="001F5571">
      <w:pPr>
        <w:tabs>
          <w:tab w:val="clear" w:pos="284"/>
        </w:tabs>
        <w:spacing w:after="200" w:line="276" w:lineRule="auto"/>
        <w:jc w:val="both"/>
        <w:rPr>
          <w:rFonts w:eastAsia="Calibri" w:cs="Arial"/>
          <w:lang w:val="nl-BE"/>
        </w:rPr>
      </w:pPr>
    </w:p>
    <w:p w14:paraId="49B49A2F" w14:textId="77777777" w:rsidR="00644E4B" w:rsidRPr="00711E94" w:rsidRDefault="00644E4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851"/>
        <w:gridCol w:w="4630"/>
        <w:gridCol w:w="4631"/>
        <w:gridCol w:w="4631"/>
      </w:tblGrid>
      <w:tr w:rsidR="00711E94" w:rsidRPr="00711E94" w14:paraId="50E68F59" w14:textId="77777777" w:rsidTr="00711E94">
        <w:trPr>
          <w:trHeight w:val="311"/>
        </w:trPr>
        <w:tc>
          <w:tcPr>
            <w:tcW w:w="14743" w:type="dxa"/>
            <w:gridSpan w:val="4"/>
            <w:shd w:val="clear" w:color="auto" w:fill="FFFF00"/>
          </w:tcPr>
          <w:p w14:paraId="37ABB25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Main remittance corridors</w:t>
            </w:r>
          </w:p>
        </w:tc>
      </w:tr>
      <w:tr w:rsidR="00711E94" w:rsidRPr="00711E94" w14:paraId="4447810B" w14:textId="77777777" w:rsidTr="00711E94">
        <w:trPr>
          <w:trHeight w:val="375"/>
        </w:trPr>
        <w:tc>
          <w:tcPr>
            <w:tcW w:w="14743" w:type="dxa"/>
            <w:gridSpan w:val="4"/>
          </w:tcPr>
          <w:p w14:paraId="381622F2" w14:textId="631C2C8C" w:rsidR="00711E94" w:rsidRPr="00711E94" w:rsidRDefault="00711E94" w:rsidP="001F5571">
            <w:pPr>
              <w:tabs>
                <w:tab w:val="clear" w:pos="284"/>
              </w:tabs>
              <w:spacing w:before="60" w:line="240" w:lineRule="auto"/>
              <w:jc w:val="both"/>
              <w:rPr>
                <w:rFonts w:cs="Arial"/>
              </w:rPr>
            </w:pPr>
            <w:r w:rsidRPr="00711E94">
              <w:t xml:space="preserve">In the following table, please provide the volume and the total amount of the money transfers (payments OUT) performed by your institution in </w:t>
            </w:r>
            <w:r w:rsidR="00F010A9">
              <w:t>2019</w:t>
            </w:r>
            <w:r w:rsidRPr="00711E94">
              <w:t xml:space="preserve"> for the top 10 countries (based on the volume of payments OUT):</w:t>
            </w:r>
          </w:p>
        </w:tc>
      </w:tr>
      <w:tr w:rsidR="00711E94" w:rsidRPr="00711E94" w14:paraId="072DF715" w14:textId="77777777" w:rsidTr="00711E94">
        <w:trPr>
          <w:trHeight w:val="104"/>
        </w:trPr>
        <w:tc>
          <w:tcPr>
            <w:tcW w:w="851" w:type="dxa"/>
          </w:tcPr>
          <w:p w14:paraId="062E68C1" w14:textId="77777777" w:rsidR="00711E94" w:rsidRPr="00711E94" w:rsidRDefault="00711E94" w:rsidP="001F5571">
            <w:pPr>
              <w:tabs>
                <w:tab w:val="clear" w:pos="284"/>
              </w:tabs>
              <w:spacing w:before="60" w:line="240" w:lineRule="auto"/>
              <w:jc w:val="both"/>
              <w:rPr>
                <w:rFonts w:cs="Arial"/>
                <w:i/>
                <w:lang w:val="en-US"/>
              </w:rPr>
            </w:pPr>
          </w:p>
        </w:tc>
        <w:tc>
          <w:tcPr>
            <w:tcW w:w="4630" w:type="dxa"/>
          </w:tcPr>
          <w:p w14:paraId="3D755ADA" w14:textId="77777777" w:rsidR="00711E94" w:rsidRPr="00711E94" w:rsidRDefault="00711E94" w:rsidP="001F5571">
            <w:pPr>
              <w:tabs>
                <w:tab w:val="clear" w:pos="284"/>
              </w:tabs>
              <w:spacing w:before="60" w:line="240" w:lineRule="auto"/>
              <w:jc w:val="both"/>
              <w:rPr>
                <w:rFonts w:cs="Arial"/>
                <w:i/>
              </w:rPr>
            </w:pPr>
            <w:r w:rsidRPr="00711E94">
              <w:rPr>
                <w:i/>
              </w:rPr>
              <w:t>Country</w:t>
            </w:r>
          </w:p>
        </w:tc>
        <w:tc>
          <w:tcPr>
            <w:tcW w:w="4631" w:type="dxa"/>
          </w:tcPr>
          <w:p w14:paraId="5A2B3383" w14:textId="77777777" w:rsidR="00711E94" w:rsidRPr="00711E94" w:rsidRDefault="00711E94" w:rsidP="001F5571">
            <w:pPr>
              <w:tabs>
                <w:tab w:val="clear" w:pos="284"/>
              </w:tabs>
              <w:spacing w:before="60" w:line="240" w:lineRule="auto"/>
              <w:jc w:val="both"/>
              <w:rPr>
                <w:rFonts w:cs="Arial"/>
                <w:i/>
              </w:rPr>
            </w:pPr>
            <w:r w:rsidRPr="00711E94">
              <w:rPr>
                <w:i/>
              </w:rPr>
              <w:t>Number of payments OUT (volume)</w:t>
            </w:r>
          </w:p>
        </w:tc>
        <w:tc>
          <w:tcPr>
            <w:tcW w:w="4631" w:type="dxa"/>
          </w:tcPr>
          <w:p w14:paraId="46640C05" w14:textId="77777777" w:rsidR="00711E94" w:rsidRPr="00711E94" w:rsidRDefault="00711E94" w:rsidP="001F5571">
            <w:pPr>
              <w:tabs>
                <w:tab w:val="clear" w:pos="284"/>
              </w:tabs>
              <w:spacing w:before="60" w:line="240" w:lineRule="auto"/>
              <w:jc w:val="both"/>
              <w:rPr>
                <w:rFonts w:cs="Arial"/>
                <w:i/>
              </w:rPr>
            </w:pPr>
            <w:r w:rsidRPr="00711E94">
              <w:rPr>
                <w:i/>
              </w:rPr>
              <w:t>Cumulative amount of the payments (expressed in euro):</w:t>
            </w:r>
          </w:p>
        </w:tc>
      </w:tr>
      <w:tr w:rsidR="00711E94" w:rsidRPr="00711E94" w14:paraId="4316B8E9" w14:textId="77777777" w:rsidTr="00711E94">
        <w:trPr>
          <w:trHeight w:val="104"/>
        </w:trPr>
        <w:tc>
          <w:tcPr>
            <w:tcW w:w="851" w:type="dxa"/>
          </w:tcPr>
          <w:p w14:paraId="096C9D4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4630" w:type="dxa"/>
            <w:shd w:val="clear" w:color="auto" w:fill="C6D9F1"/>
            <w:vAlign w:val="center"/>
          </w:tcPr>
          <w:p w14:paraId="26D951B4"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203BBB" w14:textId="77777777" w:rsidR="00711E94" w:rsidRPr="00711E94" w:rsidRDefault="00711E94" w:rsidP="001F5571">
            <w:pPr>
              <w:tabs>
                <w:tab w:val="clear" w:pos="284"/>
              </w:tabs>
              <w:spacing w:before="60" w:line="240" w:lineRule="auto"/>
              <w:jc w:val="both"/>
              <w:rPr>
                <w:rFonts w:cs="Arial"/>
                <w:sz w:val="16"/>
              </w:rPr>
            </w:pPr>
            <w:r w:rsidRPr="00711E94">
              <w:rPr>
                <w:sz w:val="16"/>
              </w:rPr>
              <w:t>[Number]</w:t>
            </w:r>
          </w:p>
        </w:tc>
        <w:tc>
          <w:tcPr>
            <w:tcW w:w="4631" w:type="dxa"/>
            <w:shd w:val="clear" w:color="auto" w:fill="C6D9F1"/>
            <w:vAlign w:val="center"/>
          </w:tcPr>
          <w:p w14:paraId="41A070D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5C07A5AC" w14:textId="77777777" w:rsidTr="00711E94">
        <w:trPr>
          <w:trHeight w:val="104"/>
        </w:trPr>
        <w:tc>
          <w:tcPr>
            <w:tcW w:w="851" w:type="dxa"/>
          </w:tcPr>
          <w:p w14:paraId="59C088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A3AD582"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E1DB1A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434E37A"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2728156" w14:textId="77777777" w:rsidTr="00711E94">
        <w:trPr>
          <w:trHeight w:val="104"/>
        </w:trPr>
        <w:tc>
          <w:tcPr>
            <w:tcW w:w="851" w:type="dxa"/>
          </w:tcPr>
          <w:p w14:paraId="2C6B95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366526CF"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18E9343"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35B456C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23FA17AE" w14:textId="77777777" w:rsidTr="00711E94">
        <w:trPr>
          <w:trHeight w:val="104"/>
        </w:trPr>
        <w:tc>
          <w:tcPr>
            <w:tcW w:w="851" w:type="dxa"/>
          </w:tcPr>
          <w:p w14:paraId="5DD8A70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B8D32ED"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2E7977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19A9D91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338E372D" w14:textId="77777777" w:rsidTr="00711E94">
        <w:trPr>
          <w:trHeight w:val="104"/>
        </w:trPr>
        <w:tc>
          <w:tcPr>
            <w:tcW w:w="851" w:type="dxa"/>
          </w:tcPr>
          <w:p w14:paraId="4C6B3D4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919FF04"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55927D4"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4859AEA8"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7B3AA074" w14:textId="77777777" w:rsidTr="00711E94">
        <w:trPr>
          <w:trHeight w:val="104"/>
        </w:trPr>
        <w:tc>
          <w:tcPr>
            <w:tcW w:w="851" w:type="dxa"/>
          </w:tcPr>
          <w:p w14:paraId="71E792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BEC8B46"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CA7D49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D94A99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4E85754" w14:textId="77777777" w:rsidTr="00711E94">
        <w:trPr>
          <w:trHeight w:val="104"/>
        </w:trPr>
        <w:tc>
          <w:tcPr>
            <w:tcW w:w="851" w:type="dxa"/>
          </w:tcPr>
          <w:p w14:paraId="132A6E9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DE05DDB"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7D88B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1F23BA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D42702F" w14:textId="77777777" w:rsidTr="00711E94">
        <w:trPr>
          <w:trHeight w:val="104"/>
        </w:trPr>
        <w:tc>
          <w:tcPr>
            <w:tcW w:w="851" w:type="dxa"/>
          </w:tcPr>
          <w:p w14:paraId="206B18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79973F9"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502EB6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3C0CAC8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33CE0FB8" w14:textId="77777777" w:rsidTr="00711E94">
        <w:trPr>
          <w:trHeight w:val="104"/>
        </w:trPr>
        <w:tc>
          <w:tcPr>
            <w:tcW w:w="851" w:type="dxa"/>
          </w:tcPr>
          <w:p w14:paraId="08D6921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2AAE6B98"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6282C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5E3F0C7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0547FE2" w14:textId="77777777" w:rsidTr="00711E94">
        <w:trPr>
          <w:trHeight w:val="104"/>
        </w:trPr>
        <w:tc>
          <w:tcPr>
            <w:tcW w:w="851" w:type="dxa"/>
          </w:tcPr>
          <w:p w14:paraId="033DC9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46B1465"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AFA5A88"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16FFD4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F6E2CB1" w14:textId="77777777" w:rsidTr="00711E94">
        <w:trPr>
          <w:trHeight w:val="375"/>
        </w:trPr>
        <w:tc>
          <w:tcPr>
            <w:tcW w:w="14743" w:type="dxa"/>
            <w:gridSpan w:val="4"/>
          </w:tcPr>
          <w:p w14:paraId="04BADAF2" w14:textId="4AE5D7D1" w:rsidR="00711E94" w:rsidRPr="00711E94" w:rsidRDefault="00711E94" w:rsidP="001F5571">
            <w:pPr>
              <w:tabs>
                <w:tab w:val="clear" w:pos="284"/>
              </w:tabs>
              <w:spacing w:before="60" w:line="240" w:lineRule="auto"/>
              <w:jc w:val="both"/>
              <w:rPr>
                <w:rFonts w:cs="Arial"/>
              </w:rPr>
            </w:pPr>
            <w:r w:rsidRPr="00711E94">
              <w:t xml:space="preserve">In the following table, please provide the volume and the total amount of the money transfers (payments IN) received by your institution in </w:t>
            </w:r>
            <w:r w:rsidR="00F010A9">
              <w:t>2019</w:t>
            </w:r>
            <w:r w:rsidRPr="00711E94">
              <w:t xml:space="preserve"> for the top 10 countries (based on the volume of payments IN):</w:t>
            </w:r>
          </w:p>
        </w:tc>
      </w:tr>
      <w:tr w:rsidR="00711E94" w:rsidRPr="00711E94" w14:paraId="04493678" w14:textId="77777777" w:rsidTr="00711E94">
        <w:trPr>
          <w:trHeight w:val="104"/>
        </w:trPr>
        <w:tc>
          <w:tcPr>
            <w:tcW w:w="851" w:type="dxa"/>
          </w:tcPr>
          <w:p w14:paraId="10B52D50" w14:textId="77777777" w:rsidR="00711E94" w:rsidRPr="00711E94" w:rsidRDefault="00711E94" w:rsidP="001F5571">
            <w:pPr>
              <w:tabs>
                <w:tab w:val="clear" w:pos="284"/>
              </w:tabs>
              <w:spacing w:before="60" w:line="240" w:lineRule="auto"/>
              <w:jc w:val="both"/>
              <w:rPr>
                <w:rFonts w:cs="Arial"/>
                <w:i/>
                <w:lang w:val="en-US"/>
              </w:rPr>
            </w:pPr>
          </w:p>
        </w:tc>
        <w:tc>
          <w:tcPr>
            <w:tcW w:w="4630" w:type="dxa"/>
          </w:tcPr>
          <w:p w14:paraId="11981395" w14:textId="77777777" w:rsidR="00711E94" w:rsidRPr="00711E94" w:rsidRDefault="00711E94" w:rsidP="001F5571">
            <w:pPr>
              <w:tabs>
                <w:tab w:val="clear" w:pos="284"/>
              </w:tabs>
              <w:spacing w:before="60" w:line="240" w:lineRule="auto"/>
              <w:jc w:val="both"/>
              <w:rPr>
                <w:rFonts w:cs="Arial"/>
                <w:i/>
              </w:rPr>
            </w:pPr>
            <w:r w:rsidRPr="00711E94">
              <w:rPr>
                <w:i/>
              </w:rPr>
              <w:t>Country</w:t>
            </w:r>
          </w:p>
        </w:tc>
        <w:tc>
          <w:tcPr>
            <w:tcW w:w="4631" w:type="dxa"/>
          </w:tcPr>
          <w:p w14:paraId="1233F37A" w14:textId="77777777" w:rsidR="00711E94" w:rsidRPr="00711E94" w:rsidRDefault="00711E94" w:rsidP="001F5571">
            <w:pPr>
              <w:tabs>
                <w:tab w:val="clear" w:pos="284"/>
              </w:tabs>
              <w:spacing w:before="60" w:line="240" w:lineRule="auto"/>
              <w:jc w:val="both"/>
              <w:rPr>
                <w:rFonts w:cs="Arial"/>
                <w:i/>
              </w:rPr>
            </w:pPr>
            <w:r w:rsidRPr="00711E94">
              <w:rPr>
                <w:i/>
              </w:rPr>
              <w:t>Number of payments OUT (volume)</w:t>
            </w:r>
          </w:p>
        </w:tc>
        <w:tc>
          <w:tcPr>
            <w:tcW w:w="4631" w:type="dxa"/>
          </w:tcPr>
          <w:p w14:paraId="6E105992" w14:textId="77777777" w:rsidR="00711E94" w:rsidRPr="00711E94" w:rsidRDefault="00711E94" w:rsidP="001F5571">
            <w:pPr>
              <w:tabs>
                <w:tab w:val="clear" w:pos="284"/>
              </w:tabs>
              <w:spacing w:before="60" w:line="240" w:lineRule="auto"/>
              <w:jc w:val="both"/>
              <w:rPr>
                <w:rFonts w:cs="Arial"/>
                <w:i/>
              </w:rPr>
            </w:pPr>
            <w:r w:rsidRPr="00711E94">
              <w:rPr>
                <w:i/>
              </w:rPr>
              <w:t>Cumulative amount of the payments (expressed in euro):</w:t>
            </w:r>
          </w:p>
        </w:tc>
      </w:tr>
      <w:tr w:rsidR="00711E94" w:rsidRPr="00711E94" w14:paraId="1B912BDD" w14:textId="77777777" w:rsidTr="00711E94">
        <w:trPr>
          <w:trHeight w:val="104"/>
        </w:trPr>
        <w:tc>
          <w:tcPr>
            <w:tcW w:w="851" w:type="dxa"/>
          </w:tcPr>
          <w:p w14:paraId="07BB59F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4630" w:type="dxa"/>
            <w:shd w:val="clear" w:color="auto" w:fill="C6D9F1"/>
            <w:vAlign w:val="center"/>
          </w:tcPr>
          <w:p w14:paraId="3976E6F8"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1877F34" w14:textId="77777777" w:rsidR="00711E94" w:rsidRPr="00711E94" w:rsidRDefault="00711E94" w:rsidP="001F5571">
            <w:pPr>
              <w:tabs>
                <w:tab w:val="clear" w:pos="284"/>
              </w:tabs>
              <w:spacing w:before="60" w:line="240" w:lineRule="auto"/>
              <w:jc w:val="both"/>
              <w:rPr>
                <w:rFonts w:cs="Arial"/>
                <w:sz w:val="16"/>
              </w:rPr>
            </w:pPr>
            <w:r w:rsidRPr="00711E94">
              <w:rPr>
                <w:sz w:val="16"/>
              </w:rPr>
              <w:t>[Number]</w:t>
            </w:r>
          </w:p>
        </w:tc>
        <w:tc>
          <w:tcPr>
            <w:tcW w:w="4631" w:type="dxa"/>
            <w:shd w:val="clear" w:color="auto" w:fill="C6D9F1"/>
            <w:vAlign w:val="center"/>
          </w:tcPr>
          <w:p w14:paraId="6627AFD3"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149083C" w14:textId="77777777" w:rsidTr="00711E94">
        <w:trPr>
          <w:trHeight w:val="104"/>
        </w:trPr>
        <w:tc>
          <w:tcPr>
            <w:tcW w:w="851" w:type="dxa"/>
          </w:tcPr>
          <w:p w14:paraId="2B4C7A9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30074992"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29E3CA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B89D1F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482AE0A" w14:textId="77777777" w:rsidTr="00711E94">
        <w:trPr>
          <w:trHeight w:val="104"/>
        </w:trPr>
        <w:tc>
          <w:tcPr>
            <w:tcW w:w="851" w:type="dxa"/>
          </w:tcPr>
          <w:p w14:paraId="49CDCA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6D5CF85"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87175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7096CEA6"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EE089AB" w14:textId="77777777" w:rsidTr="00711E94">
        <w:trPr>
          <w:trHeight w:val="104"/>
        </w:trPr>
        <w:tc>
          <w:tcPr>
            <w:tcW w:w="851" w:type="dxa"/>
          </w:tcPr>
          <w:p w14:paraId="045B99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922D50A"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853C90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1532C8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EBADB7C" w14:textId="77777777" w:rsidTr="00711E94">
        <w:trPr>
          <w:trHeight w:val="104"/>
        </w:trPr>
        <w:tc>
          <w:tcPr>
            <w:tcW w:w="851" w:type="dxa"/>
          </w:tcPr>
          <w:p w14:paraId="570E2F4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6397011"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48D26D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6192C06"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119D67C" w14:textId="77777777" w:rsidTr="00711E94">
        <w:trPr>
          <w:trHeight w:val="104"/>
        </w:trPr>
        <w:tc>
          <w:tcPr>
            <w:tcW w:w="851" w:type="dxa"/>
          </w:tcPr>
          <w:p w14:paraId="1183272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6F829807"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0F249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5FFBFCB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B259787" w14:textId="77777777" w:rsidTr="00711E94">
        <w:trPr>
          <w:trHeight w:val="104"/>
        </w:trPr>
        <w:tc>
          <w:tcPr>
            <w:tcW w:w="851" w:type="dxa"/>
          </w:tcPr>
          <w:p w14:paraId="374645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1DEF2734"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BFB5C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7AE775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0B59581" w14:textId="77777777" w:rsidTr="00711E94">
        <w:trPr>
          <w:trHeight w:val="104"/>
        </w:trPr>
        <w:tc>
          <w:tcPr>
            <w:tcW w:w="851" w:type="dxa"/>
          </w:tcPr>
          <w:p w14:paraId="1C32FC1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6AFE0DD7"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F65EB3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73FE5FFE"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2CD4DB2D" w14:textId="77777777" w:rsidTr="00711E94">
        <w:trPr>
          <w:trHeight w:val="104"/>
        </w:trPr>
        <w:tc>
          <w:tcPr>
            <w:tcW w:w="851" w:type="dxa"/>
          </w:tcPr>
          <w:p w14:paraId="51351D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DBF5473"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3017C1B4"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1A6EEF0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5336B8A" w14:textId="77777777" w:rsidTr="00711E94">
        <w:trPr>
          <w:trHeight w:val="104"/>
        </w:trPr>
        <w:tc>
          <w:tcPr>
            <w:tcW w:w="851" w:type="dxa"/>
          </w:tcPr>
          <w:p w14:paraId="7CE91BF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15E20183"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A60B5F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B31812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bl>
    <w:p w14:paraId="20B1487A" w14:textId="308BE36D" w:rsidR="00711E94" w:rsidRDefault="00711E94" w:rsidP="001F5571">
      <w:pPr>
        <w:tabs>
          <w:tab w:val="clear" w:pos="284"/>
        </w:tabs>
        <w:spacing w:after="200" w:line="276" w:lineRule="auto"/>
        <w:jc w:val="both"/>
        <w:rPr>
          <w:rFonts w:eastAsia="Calibri" w:cs="Arial"/>
          <w:lang w:val="nl-BE"/>
        </w:rPr>
      </w:pPr>
    </w:p>
    <w:p w14:paraId="01A0AB16" w14:textId="0BD02058" w:rsidR="00644E4B" w:rsidRDefault="00644E4B" w:rsidP="001F5571">
      <w:pPr>
        <w:tabs>
          <w:tab w:val="clear" w:pos="284"/>
        </w:tabs>
        <w:spacing w:after="200" w:line="276" w:lineRule="auto"/>
        <w:jc w:val="both"/>
        <w:rPr>
          <w:rFonts w:eastAsia="Calibri" w:cs="Arial"/>
          <w:lang w:val="nl-BE"/>
        </w:rPr>
      </w:pPr>
    </w:p>
    <w:p w14:paraId="4A759009" w14:textId="77777777" w:rsidR="00644E4B" w:rsidRPr="00711E94" w:rsidRDefault="00644E4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58F8E1E0" w14:textId="77777777" w:rsidTr="00711E94">
        <w:trPr>
          <w:trHeight w:val="311"/>
        </w:trPr>
        <w:tc>
          <w:tcPr>
            <w:tcW w:w="14743" w:type="dxa"/>
            <w:gridSpan w:val="13"/>
            <w:shd w:val="clear" w:color="auto" w:fill="FFFF00"/>
          </w:tcPr>
          <w:p w14:paraId="4C3644C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Remittance payments OUT to high-risk countries</w:t>
            </w:r>
          </w:p>
        </w:tc>
      </w:tr>
      <w:tr w:rsidR="00711E94" w:rsidRPr="00711E94" w14:paraId="5B8127CD" w14:textId="77777777" w:rsidTr="00711E94">
        <w:trPr>
          <w:trHeight w:val="311"/>
        </w:trPr>
        <w:tc>
          <w:tcPr>
            <w:tcW w:w="14743" w:type="dxa"/>
            <w:gridSpan w:val="13"/>
          </w:tcPr>
          <w:p w14:paraId="5EFE43F0" w14:textId="6E954869" w:rsidR="00711E94" w:rsidRPr="00711E94" w:rsidRDefault="00711E94" w:rsidP="001F5571">
            <w:pPr>
              <w:tabs>
                <w:tab w:val="clear" w:pos="284"/>
              </w:tabs>
              <w:spacing w:before="60" w:line="240" w:lineRule="auto"/>
              <w:jc w:val="both"/>
              <w:rPr>
                <w:rFonts w:cs="Arial"/>
              </w:rPr>
            </w:pPr>
            <w:r w:rsidRPr="00711E94">
              <w:t xml:space="preserve">Please provide the total number and the corresponding amount of the </w:t>
            </w:r>
            <w:r w:rsidRPr="00711E94">
              <w:rPr>
                <w:b/>
              </w:rPr>
              <w:t>money transfers (payments OUT) performed</w:t>
            </w:r>
            <w:r w:rsidRPr="00711E94">
              <w:t xml:space="preserve"> on behalf of your customers in </w:t>
            </w:r>
            <w:r w:rsidR="00F010A9">
              <w:t>2019</w:t>
            </w:r>
            <w:r w:rsidRPr="00711E94">
              <w:t xml:space="preserve"> to a country included in the list of countries in Annex 1:</w:t>
            </w:r>
          </w:p>
        </w:tc>
      </w:tr>
      <w:tr w:rsidR="00711E94" w:rsidRPr="00711E94" w14:paraId="645E474E" w14:textId="77777777" w:rsidTr="00644E4B">
        <w:trPr>
          <w:trHeight w:val="311"/>
        </w:trPr>
        <w:tc>
          <w:tcPr>
            <w:tcW w:w="11653" w:type="dxa"/>
            <w:gridSpan w:val="10"/>
          </w:tcPr>
          <w:p w14:paraId="04E0C69B"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Number:</w:t>
            </w:r>
          </w:p>
        </w:tc>
        <w:tc>
          <w:tcPr>
            <w:tcW w:w="567" w:type="dxa"/>
            <w:vAlign w:val="center"/>
          </w:tcPr>
          <w:p w14:paraId="3E2FE7B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4ED88B2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E632781" w14:textId="77777777" w:rsidTr="00644E4B">
        <w:trPr>
          <w:trHeight w:val="311"/>
        </w:trPr>
        <w:tc>
          <w:tcPr>
            <w:tcW w:w="11653" w:type="dxa"/>
            <w:gridSpan w:val="10"/>
          </w:tcPr>
          <w:p w14:paraId="0FE25EC5"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Amount:</w:t>
            </w:r>
          </w:p>
        </w:tc>
        <w:tc>
          <w:tcPr>
            <w:tcW w:w="567" w:type="dxa"/>
            <w:vAlign w:val="center"/>
          </w:tcPr>
          <w:p w14:paraId="7A5A607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7833983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729987" w14:textId="77777777" w:rsidTr="00711E94">
        <w:tc>
          <w:tcPr>
            <w:tcW w:w="14743" w:type="dxa"/>
            <w:gridSpan w:val="13"/>
            <w:vAlign w:val="center"/>
          </w:tcPr>
          <w:p w14:paraId="6CEF829C" w14:textId="7007DC07" w:rsidR="00711E94" w:rsidRPr="00711E94" w:rsidRDefault="00711E94" w:rsidP="001F5571">
            <w:pPr>
              <w:tabs>
                <w:tab w:val="clear" w:pos="284"/>
              </w:tabs>
              <w:spacing w:line="240" w:lineRule="auto"/>
              <w:jc w:val="both"/>
              <w:rPr>
                <w:rFonts w:cs="Arial"/>
              </w:rPr>
            </w:pPr>
            <w:r w:rsidRPr="00711E94">
              <w:rPr>
                <w:rFonts w:cs="Arial"/>
              </w:rPr>
              <w:t>In the table below, please indicate for each country included in Annex 1 the cumulated total amount of the remittance payments OUT as referred to in question 50.1:</w:t>
            </w:r>
          </w:p>
        </w:tc>
      </w:tr>
      <w:tr w:rsidR="00711E94" w:rsidRPr="00711E94" w14:paraId="639B69F2" w14:textId="77777777" w:rsidTr="00644E4B">
        <w:tc>
          <w:tcPr>
            <w:tcW w:w="709" w:type="dxa"/>
            <w:vAlign w:val="center"/>
          </w:tcPr>
          <w:p w14:paraId="3678977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B56F496"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vAlign w:val="center"/>
          </w:tcPr>
          <w:p w14:paraId="61F208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D320B2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3E1F96F"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vAlign w:val="center"/>
          </w:tcPr>
          <w:p w14:paraId="2F2AE84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C1C9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032AFDD"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vAlign w:val="center"/>
          </w:tcPr>
          <w:p w14:paraId="0391794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EE6FB1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E3AF704"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vAlign w:val="center"/>
          </w:tcPr>
          <w:p w14:paraId="3723630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48BA054" w14:textId="77777777" w:rsidTr="00644E4B">
        <w:tc>
          <w:tcPr>
            <w:tcW w:w="709" w:type="dxa"/>
            <w:vAlign w:val="center"/>
          </w:tcPr>
          <w:p w14:paraId="5C3C57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1FBB3B5"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vAlign w:val="center"/>
          </w:tcPr>
          <w:p w14:paraId="0029DAE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0BFB9F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4D2D37"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vAlign w:val="center"/>
          </w:tcPr>
          <w:p w14:paraId="49CC76F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3FCAF5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FE016CA"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vAlign w:val="center"/>
          </w:tcPr>
          <w:p w14:paraId="62D7305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465E46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03F80DC0"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vAlign w:val="center"/>
          </w:tcPr>
          <w:p w14:paraId="5E34396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6F54BBF" w14:textId="77777777" w:rsidTr="00644E4B">
        <w:tc>
          <w:tcPr>
            <w:tcW w:w="709" w:type="dxa"/>
            <w:vAlign w:val="center"/>
          </w:tcPr>
          <w:p w14:paraId="4B9283E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EDB9A33"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vAlign w:val="center"/>
          </w:tcPr>
          <w:p w14:paraId="59B7697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5623B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A51EBD"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vAlign w:val="center"/>
          </w:tcPr>
          <w:p w14:paraId="3C990A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642575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A1E6287"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vAlign w:val="center"/>
          </w:tcPr>
          <w:p w14:paraId="0AB6A36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BA8199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AE96D0D"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vAlign w:val="center"/>
          </w:tcPr>
          <w:p w14:paraId="080946F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0FC1F95" w14:textId="77777777" w:rsidTr="00644E4B">
        <w:tc>
          <w:tcPr>
            <w:tcW w:w="709" w:type="dxa"/>
            <w:vAlign w:val="center"/>
          </w:tcPr>
          <w:p w14:paraId="6B67D78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9C4E4B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vAlign w:val="center"/>
          </w:tcPr>
          <w:p w14:paraId="6185EAB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98A197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00B449"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vAlign w:val="center"/>
          </w:tcPr>
          <w:p w14:paraId="201159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4A6E67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1E48A06"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vAlign w:val="center"/>
          </w:tcPr>
          <w:p w14:paraId="578FC86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20797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8543D32"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vAlign w:val="center"/>
          </w:tcPr>
          <w:p w14:paraId="12BC68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993B6D8" w14:textId="77777777" w:rsidTr="00644E4B">
        <w:tc>
          <w:tcPr>
            <w:tcW w:w="709" w:type="dxa"/>
            <w:vAlign w:val="center"/>
          </w:tcPr>
          <w:p w14:paraId="43547D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B6475E9"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vAlign w:val="center"/>
          </w:tcPr>
          <w:p w14:paraId="780C3F1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8DE22B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CE67E9A"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vAlign w:val="center"/>
          </w:tcPr>
          <w:p w14:paraId="4193B5A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AACD4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35F71F5"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vAlign w:val="center"/>
          </w:tcPr>
          <w:p w14:paraId="6FA39B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294FD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8BB8ABF"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vAlign w:val="center"/>
          </w:tcPr>
          <w:p w14:paraId="2DC6AAD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345B91E" w14:textId="77777777" w:rsidTr="00644E4B">
        <w:tc>
          <w:tcPr>
            <w:tcW w:w="709" w:type="dxa"/>
            <w:vAlign w:val="center"/>
          </w:tcPr>
          <w:p w14:paraId="72DA48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B22BDE9"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vAlign w:val="center"/>
          </w:tcPr>
          <w:p w14:paraId="3EDC5BC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BA9E3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0557109"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vAlign w:val="center"/>
          </w:tcPr>
          <w:p w14:paraId="48DE4F2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39009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7D6B2E2"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vAlign w:val="center"/>
          </w:tcPr>
          <w:p w14:paraId="229954E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F5B02B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1846720"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vAlign w:val="center"/>
          </w:tcPr>
          <w:p w14:paraId="1F74EA1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03CD664" w14:textId="77777777" w:rsidTr="00644E4B">
        <w:tc>
          <w:tcPr>
            <w:tcW w:w="709" w:type="dxa"/>
            <w:vAlign w:val="center"/>
          </w:tcPr>
          <w:p w14:paraId="04DB8D4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5C81E1B"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vAlign w:val="center"/>
          </w:tcPr>
          <w:p w14:paraId="1937E3E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02FC72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3F7E4A9"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vAlign w:val="center"/>
          </w:tcPr>
          <w:p w14:paraId="280BD16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86E3EF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872EABD"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vAlign w:val="center"/>
          </w:tcPr>
          <w:p w14:paraId="1BA4406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747B74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4E6B3E"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vAlign w:val="center"/>
          </w:tcPr>
          <w:p w14:paraId="0C75049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F4C23E0" w14:textId="77777777" w:rsidTr="00644E4B">
        <w:tc>
          <w:tcPr>
            <w:tcW w:w="709" w:type="dxa"/>
            <w:vAlign w:val="center"/>
          </w:tcPr>
          <w:p w14:paraId="38F9782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582F7A9"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vAlign w:val="center"/>
          </w:tcPr>
          <w:p w14:paraId="1C63FCE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2EA73C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76859CF"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vAlign w:val="center"/>
          </w:tcPr>
          <w:p w14:paraId="394A1CB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B3D3D8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76E26BB"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vAlign w:val="center"/>
          </w:tcPr>
          <w:p w14:paraId="47D0A0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9B8ECD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6630624"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vAlign w:val="center"/>
          </w:tcPr>
          <w:p w14:paraId="0FEF6D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63ABAA6" w14:textId="77777777" w:rsidTr="00644E4B">
        <w:tc>
          <w:tcPr>
            <w:tcW w:w="709" w:type="dxa"/>
            <w:vAlign w:val="center"/>
          </w:tcPr>
          <w:p w14:paraId="5709496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A51C62B"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vAlign w:val="center"/>
          </w:tcPr>
          <w:p w14:paraId="4E2C199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CDF8C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71DFCFD"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vAlign w:val="center"/>
          </w:tcPr>
          <w:p w14:paraId="547F64B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48264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8F19BE2"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vAlign w:val="center"/>
          </w:tcPr>
          <w:p w14:paraId="37F5ED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09289F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0C3CEED"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vAlign w:val="center"/>
          </w:tcPr>
          <w:p w14:paraId="32E6403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FC542D" w14:textId="77777777" w:rsidTr="00644E4B">
        <w:tc>
          <w:tcPr>
            <w:tcW w:w="709" w:type="dxa"/>
            <w:vAlign w:val="center"/>
          </w:tcPr>
          <w:p w14:paraId="56175A6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8F3208A"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vAlign w:val="center"/>
          </w:tcPr>
          <w:p w14:paraId="02343E2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94126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37C3404"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vAlign w:val="center"/>
          </w:tcPr>
          <w:p w14:paraId="0EE45E7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A099D8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EC2B45"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vAlign w:val="center"/>
          </w:tcPr>
          <w:p w14:paraId="38449B8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B0F835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2EF075"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vAlign w:val="center"/>
          </w:tcPr>
          <w:p w14:paraId="6CCB8D6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57FF004" w14:textId="77777777" w:rsidTr="00644E4B">
        <w:tc>
          <w:tcPr>
            <w:tcW w:w="709" w:type="dxa"/>
            <w:vAlign w:val="center"/>
          </w:tcPr>
          <w:p w14:paraId="06361F3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55729EF"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vAlign w:val="center"/>
          </w:tcPr>
          <w:p w14:paraId="5BF0AA3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ABDD0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EFA48A6"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vAlign w:val="center"/>
          </w:tcPr>
          <w:p w14:paraId="02C1C1B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E30CF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865246"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vAlign w:val="center"/>
          </w:tcPr>
          <w:p w14:paraId="690EFD8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F21036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08D4F34"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vAlign w:val="center"/>
          </w:tcPr>
          <w:p w14:paraId="3824593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92D9A65" w14:textId="77777777" w:rsidTr="00644E4B">
        <w:tc>
          <w:tcPr>
            <w:tcW w:w="709" w:type="dxa"/>
            <w:vAlign w:val="center"/>
          </w:tcPr>
          <w:p w14:paraId="7827C3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844E4F"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vAlign w:val="center"/>
          </w:tcPr>
          <w:p w14:paraId="76BCFEB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B85BB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6D8CBF"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vAlign w:val="center"/>
          </w:tcPr>
          <w:p w14:paraId="59BD56F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BD80C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401CCE6"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vAlign w:val="center"/>
          </w:tcPr>
          <w:p w14:paraId="441E6A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DE492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4D6768D"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vAlign w:val="center"/>
          </w:tcPr>
          <w:p w14:paraId="528EBE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F9AE7FD" w14:textId="77777777" w:rsidTr="00644E4B">
        <w:tc>
          <w:tcPr>
            <w:tcW w:w="709" w:type="dxa"/>
            <w:vAlign w:val="center"/>
          </w:tcPr>
          <w:p w14:paraId="7588F33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1E8C0EF"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vAlign w:val="center"/>
          </w:tcPr>
          <w:p w14:paraId="793E4CD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616C0E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F32DDF"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vAlign w:val="center"/>
          </w:tcPr>
          <w:p w14:paraId="3933703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564F4A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0987A1"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vAlign w:val="center"/>
          </w:tcPr>
          <w:p w14:paraId="41A4D56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B9A8BF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2F805CE"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vAlign w:val="center"/>
          </w:tcPr>
          <w:p w14:paraId="2003748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DD2A530" w14:textId="77777777" w:rsidTr="00644E4B">
        <w:tc>
          <w:tcPr>
            <w:tcW w:w="709" w:type="dxa"/>
            <w:vAlign w:val="center"/>
          </w:tcPr>
          <w:p w14:paraId="34C2B98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D54BACD"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vAlign w:val="center"/>
          </w:tcPr>
          <w:p w14:paraId="268F11E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9ADC2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A0D5E94"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vAlign w:val="center"/>
          </w:tcPr>
          <w:p w14:paraId="6DF25F4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63E2F6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AACC7E7"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vAlign w:val="center"/>
          </w:tcPr>
          <w:p w14:paraId="717DA1B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BB1B72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BCD477C"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vAlign w:val="center"/>
          </w:tcPr>
          <w:p w14:paraId="3D3C4FE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C64F2A6" w14:textId="77777777" w:rsidTr="00644E4B">
        <w:tc>
          <w:tcPr>
            <w:tcW w:w="709" w:type="dxa"/>
            <w:vAlign w:val="center"/>
          </w:tcPr>
          <w:p w14:paraId="251812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7973A8A"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vAlign w:val="center"/>
          </w:tcPr>
          <w:p w14:paraId="6FAD8CB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FFBEE0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E70FCF"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vAlign w:val="center"/>
          </w:tcPr>
          <w:p w14:paraId="715631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B6936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142D42F"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vAlign w:val="center"/>
          </w:tcPr>
          <w:p w14:paraId="7BD2ADC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C6230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DF3DE7B"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vAlign w:val="center"/>
          </w:tcPr>
          <w:p w14:paraId="4FAAF4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7242E99" w14:textId="77777777" w:rsidTr="00644E4B">
        <w:tc>
          <w:tcPr>
            <w:tcW w:w="709" w:type="dxa"/>
            <w:vAlign w:val="center"/>
          </w:tcPr>
          <w:p w14:paraId="77BDC7E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6AA136D"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vAlign w:val="center"/>
          </w:tcPr>
          <w:p w14:paraId="05B80CD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0D1A8E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649E8CF"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vAlign w:val="center"/>
          </w:tcPr>
          <w:p w14:paraId="5C7511D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3A0C6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7FA94D9"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vAlign w:val="center"/>
          </w:tcPr>
          <w:p w14:paraId="432D22F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5A371A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A4B697B"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vAlign w:val="center"/>
          </w:tcPr>
          <w:p w14:paraId="1A1A89C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82C8888" w14:textId="77777777" w:rsidTr="00644E4B">
        <w:tc>
          <w:tcPr>
            <w:tcW w:w="709" w:type="dxa"/>
            <w:vAlign w:val="center"/>
          </w:tcPr>
          <w:p w14:paraId="121C69D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7162BA9"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vAlign w:val="center"/>
          </w:tcPr>
          <w:p w14:paraId="5895CD3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5EE49C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1919490"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vAlign w:val="center"/>
          </w:tcPr>
          <w:p w14:paraId="68FD2B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771F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BFF7E56"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vAlign w:val="center"/>
          </w:tcPr>
          <w:p w14:paraId="339E7C1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20C3A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0A268189"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vAlign w:val="center"/>
          </w:tcPr>
          <w:p w14:paraId="0244102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F73BA21" w14:textId="77777777" w:rsidTr="00644E4B">
        <w:tc>
          <w:tcPr>
            <w:tcW w:w="709" w:type="dxa"/>
            <w:vAlign w:val="center"/>
          </w:tcPr>
          <w:p w14:paraId="2F7E6D2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02E2DED"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vAlign w:val="center"/>
          </w:tcPr>
          <w:p w14:paraId="26A4B39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78AFC9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A09F72D"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vAlign w:val="center"/>
          </w:tcPr>
          <w:p w14:paraId="7B5C5D4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172C8A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898012"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vAlign w:val="center"/>
          </w:tcPr>
          <w:p w14:paraId="7503099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0945BB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68E9428"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vAlign w:val="center"/>
          </w:tcPr>
          <w:p w14:paraId="46D689D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16ACC17" w14:textId="77777777" w:rsidTr="00644E4B">
        <w:tc>
          <w:tcPr>
            <w:tcW w:w="709" w:type="dxa"/>
            <w:vAlign w:val="center"/>
          </w:tcPr>
          <w:p w14:paraId="05B84B7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A341F60"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vAlign w:val="center"/>
          </w:tcPr>
          <w:p w14:paraId="0CA465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9C7EF1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2B1760"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vAlign w:val="center"/>
          </w:tcPr>
          <w:p w14:paraId="5E2C7A3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B588C1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03CDA3"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vAlign w:val="center"/>
          </w:tcPr>
          <w:p w14:paraId="0FF4BA5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A9E349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2543E2D"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vAlign w:val="center"/>
          </w:tcPr>
          <w:p w14:paraId="54E21C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4CBCF19" w14:textId="77777777" w:rsidTr="00644E4B">
        <w:tc>
          <w:tcPr>
            <w:tcW w:w="709" w:type="dxa"/>
            <w:vAlign w:val="center"/>
          </w:tcPr>
          <w:p w14:paraId="79242D1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BE21DDF"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vAlign w:val="center"/>
          </w:tcPr>
          <w:p w14:paraId="2CA0F6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0AB0A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26B44E"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vAlign w:val="center"/>
          </w:tcPr>
          <w:p w14:paraId="0EDFE76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EBE51A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4F8D0C"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vAlign w:val="center"/>
          </w:tcPr>
          <w:p w14:paraId="54E2D83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D8E253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136FB15"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vAlign w:val="center"/>
          </w:tcPr>
          <w:p w14:paraId="654B4C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8126AD" w14:textId="77777777" w:rsidTr="00644E4B">
        <w:tc>
          <w:tcPr>
            <w:tcW w:w="709" w:type="dxa"/>
            <w:vAlign w:val="center"/>
          </w:tcPr>
          <w:p w14:paraId="69D49C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C8FDFC1"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vAlign w:val="center"/>
          </w:tcPr>
          <w:p w14:paraId="5687B7F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A887A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699345"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vAlign w:val="center"/>
          </w:tcPr>
          <w:p w14:paraId="4043AA5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EEA91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7D1BB02"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vAlign w:val="center"/>
          </w:tcPr>
          <w:p w14:paraId="13FFEEE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C7CF01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0131924"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vAlign w:val="center"/>
          </w:tcPr>
          <w:p w14:paraId="37B846C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9519120" w14:textId="77777777" w:rsidTr="00644E4B">
        <w:tc>
          <w:tcPr>
            <w:tcW w:w="709" w:type="dxa"/>
            <w:vAlign w:val="center"/>
          </w:tcPr>
          <w:p w14:paraId="7CB58C8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BDCA3B4"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vAlign w:val="center"/>
          </w:tcPr>
          <w:p w14:paraId="3A81250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7775CD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930390F"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vAlign w:val="center"/>
          </w:tcPr>
          <w:p w14:paraId="1A09AF5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09893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8715221"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vAlign w:val="center"/>
          </w:tcPr>
          <w:p w14:paraId="2E68AF4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11A175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0FDE31B"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vAlign w:val="center"/>
          </w:tcPr>
          <w:p w14:paraId="06FE6A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793968DD" w14:textId="77777777" w:rsidR="00166ED8" w:rsidRDefault="00166ED8" w:rsidP="001F5571">
      <w:pPr>
        <w:tabs>
          <w:tab w:val="clear" w:pos="284"/>
        </w:tabs>
        <w:spacing w:after="200" w:line="276" w:lineRule="auto"/>
        <w:jc w:val="both"/>
        <w:rPr>
          <w:rFonts w:eastAsia="Calibri" w:cs="Arial"/>
          <w:lang w:val="nl-BE"/>
        </w:rPr>
      </w:pPr>
    </w:p>
    <w:p w14:paraId="2A78EA3C" w14:textId="77777777" w:rsidR="00166ED8" w:rsidRDefault="00166ED8" w:rsidP="001F5571">
      <w:pPr>
        <w:tabs>
          <w:tab w:val="clear" w:pos="284"/>
        </w:tabs>
        <w:spacing w:line="240" w:lineRule="auto"/>
        <w:jc w:val="both"/>
        <w:rPr>
          <w:rFonts w:eastAsia="Calibri" w:cs="Arial"/>
          <w:lang w:val="nl-BE"/>
        </w:rPr>
      </w:pPr>
      <w:r>
        <w:rPr>
          <w:rFonts w:eastAsia="Calibri" w:cs="Arial"/>
          <w:lang w:val="nl-BE"/>
        </w:rPr>
        <w:br w:type="page"/>
      </w: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62F25C6C" w14:textId="77777777" w:rsidTr="00711E94">
        <w:trPr>
          <w:trHeight w:val="311"/>
        </w:trPr>
        <w:tc>
          <w:tcPr>
            <w:tcW w:w="14743" w:type="dxa"/>
            <w:gridSpan w:val="13"/>
            <w:shd w:val="clear" w:color="auto" w:fill="FFFF00"/>
          </w:tcPr>
          <w:p w14:paraId="7BBED4B0"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Remittance payments IN from high-risk countries</w:t>
            </w:r>
          </w:p>
        </w:tc>
      </w:tr>
      <w:tr w:rsidR="00711E94" w:rsidRPr="00711E94" w14:paraId="069B2668" w14:textId="77777777" w:rsidTr="00711E94">
        <w:trPr>
          <w:trHeight w:val="311"/>
        </w:trPr>
        <w:tc>
          <w:tcPr>
            <w:tcW w:w="14743" w:type="dxa"/>
            <w:gridSpan w:val="13"/>
          </w:tcPr>
          <w:p w14:paraId="06D07813" w14:textId="7890EA5B" w:rsidR="00711E94" w:rsidRPr="00711E94" w:rsidRDefault="00711E94" w:rsidP="001F5571">
            <w:pPr>
              <w:tabs>
                <w:tab w:val="clear" w:pos="284"/>
              </w:tabs>
              <w:spacing w:before="60" w:line="240" w:lineRule="auto"/>
              <w:jc w:val="both"/>
              <w:rPr>
                <w:rFonts w:cs="Arial"/>
              </w:rPr>
            </w:pPr>
            <w:r w:rsidRPr="00711E94">
              <w:t xml:space="preserve">Please provide the total number and the corresponding amount of the money transfers (payments IN) received on behalf of your customers in </w:t>
            </w:r>
            <w:r w:rsidR="00F010A9">
              <w:t>2019</w:t>
            </w:r>
            <w:r w:rsidRPr="00711E94">
              <w:t xml:space="preserve"> that were paid from a country included in the list of countries in Annex 1:</w:t>
            </w:r>
          </w:p>
        </w:tc>
      </w:tr>
      <w:tr w:rsidR="00711E94" w:rsidRPr="00711E94" w14:paraId="7836BFD9" w14:textId="77777777" w:rsidTr="00644E4B">
        <w:trPr>
          <w:trHeight w:val="311"/>
        </w:trPr>
        <w:tc>
          <w:tcPr>
            <w:tcW w:w="11653" w:type="dxa"/>
            <w:gridSpan w:val="10"/>
          </w:tcPr>
          <w:p w14:paraId="091D0B6C"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Number:</w:t>
            </w:r>
          </w:p>
        </w:tc>
        <w:tc>
          <w:tcPr>
            <w:tcW w:w="567" w:type="dxa"/>
            <w:vAlign w:val="center"/>
          </w:tcPr>
          <w:p w14:paraId="3A4BE5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0CA02EF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11A23DC" w14:textId="77777777" w:rsidTr="00644E4B">
        <w:trPr>
          <w:trHeight w:val="311"/>
        </w:trPr>
        <w:tc>
          <w:tcPr>
            <w:tcW w:w="11653" w:type="dxa"/>
            <w:gridSpan w:val="10"/>
          </w:tcPr>
          <w:p w14:paraId="676AED47"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Amount:</w:t>
            </w:r>
          </w:p>
        </w:tc>
        <w:tc>
          <w:tcPr>
            <w:tcW w:w="567" w:type="dxa"/>
            <w:vAlign w:val="center"/>
          </w:tcPr>
          <w:p w14:paraId="0C1DA9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690E352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F708427" w14:textId="77777777" w:rsidTr="00711E94">
        <w:tc>
          <w:tcPr>
            <w:tcW w:w="14743" w:type="dxa"/>
            <w:gridSpan w:val="13"/>
            <w:vAlign w:val="center"/>
          </w:tcPr>
          <w:p w14:paraId="42DE9114" w14:textId="6A7BA1F6" w:rsidR="00711E94" w:rsidRPr="00711E94" w:rsidRDefault="00711E94" w:rsidP="001F5571">
            <w:pPr>
              <w:tabs>
                <w:tab w:val="clear" w:pos="284"/>
              </w:tabs>
              <w:spacing w:line="240" w:lineRule="auto"/>
              <w:jc w:val="both"/>
              <w:rPr>
                <w:rFonts w:cs="Arial"/>
              </w:rPr>
            </w:pPr>
            <w:r w:rsidRPr="00711E94">
              <w:rPr>
                <w:rFonts w:cs="Arial"/>
              </w:rPr>
              <w:t>In the table below, please indicate for each country included in Annex 1 the cumulated total amount of the remittance payments OUT as referred to in question 51.1:</w:t>
            </w:r>
          </w:p>
        </w:tc>
      </w:tr>
      <w:tr w:rsidR="00711E94" w:rsidRPr="00711E94" w14:paraId="14ED15C2" w14:textId="77777777" w:rsidTr="00644E4B">
        <w:tc>
          <w:tcPr>
            <w:tcW w:w="709" w:type="dxa"/>
            <w:vAlign w:val="center"/>
          </w:tcPr>
          <w:p w14:paraId="4A8ACE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A2E05EA"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vAlign w:val="center"/>
          </w:tcPr>
          <w:p w14:paraId="62A5CC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DB0C82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1FB246F"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vAlign w:val="center"/>
          </w:tcPr>
          <w:p w14:paraId="2AB18CD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875F29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FE98CA9"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vAlign w:val="center"/>
          </w:tcPr>
          <w:p w14:paraId="1DC6139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2E9C2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CDC2DE4"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vAlign w:val="center"/>
          </w:tcPr>
          <w:p w14:paraId="55D985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E2E89FC" w14:textId="77777777" w:rsidTr="00644E4B">
        <w:tc>
          <w:tcPr>
            <w:tcW w:w="709" w:type="dxa"/>
            <w:vAlign w:val="center"/>
          </w:tcPr>
          <w:p w14:paraId="6668626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D931833"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vAlign w:val="center"/>
          </w:tcPr>
          <w:p w14:paraId="1F144B2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892C1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293664"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vAlign w:val="center"/>
          </w:tcPr>
          <w:p w14:paraId="0518839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87D8C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389B71D"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vAlign w:val="center"/>
          </w:tcPr>
          <w:p w14:paraId="7542A23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855C0D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CD2EB9E"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vAlign w:val="center"/>
          </w:tcPr>
          <w:p w14:paraId="32A5D02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F0E7621" w14:textId="77777777" w:rsidTr="00644E4B">
        <w:tc>
          <w:tcPr>
            <w:tcW w:w="709" w:type="dxa"/>
            <w:vAlign w:val="center"/>
          </w:tcPr>
          <w:p w14:paraId="7A7056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2A0F6FA"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vAlign w:val="center"/>
          </w:tcPr>
          <w:p w14:paraId="342FA3B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2A8ADF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C261087"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vAlign w:val="center"/>
          </w:tcPr>
          <w:p w14:paraId="1B54EF4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46D11C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7509B20"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vAlign w:val="center"/>
          </w:tcPr>
          <w:p w14:paraId="3A5BD03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F4F09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62C263A"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vAlign w:val="center"/>
          </w:tcPr>
          <w:p w14:paraId="26C357D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D5AE599" w14:textId="77777777" w:rsidTr="00644E4B">
        <w:tc>
          <w:tcPr>
            <w:tcW w:w="709" w:type="dxa"/>
            <w:vAlign w:val="center"/>
          </w:tcPr>
          <w:p w14:paraId="58D6965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B529D5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vAlign w:val="center"/>
          </w:tcPr>
          <w:p w14:paraId="6B69DC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746B8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F0E84D6"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vAlign w:val="center"/>
          </w:tcPr>
          <w:p w14:paraId="7B0AEA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D6B5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408E7DE"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vAlign w:val="center"/>
          </w:tcPr>
          <w:p w14:paraId="64B3EF4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5EEBF5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32F834A"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vAlign w:val="center"/>
          </w:tcPr>
          <w:p w14:paraId="20CC6C1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CA1D147" w14:textId="77777777" w:rsidTr="00644E4B">
        <w:tc>
          <w:tcPr>
            <w:tcW w:w="709" w:type="dxa"/>
            <w:vAlign w:val="center"/>
          </w:tcPr>
          <w:p w14:paraId="032710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CAFCF65"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vAlign w:val="center"/>
          </w:tcPr>
          <w:p w14:paraId="4FB41C9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BB91D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7B8BC9B"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vAlign w:val="center"/>
          </w:tcPr>
          <w:p w14:paraId="252841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45A38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4543DD"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vAlign w:val="center"/>
          </w:tcPr>
          <w:p w14:paraId="5049689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B3EA4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D32EFD4"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vAlign w:val="center"/>
          </w:tcPr>
          <w:p w14:paraId="46274C2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682FDEE" w14:textId="77777777" w:rsidTr="00644E4B">
        <w:tc>
          <w:tcPr>
            <w:tcW w:w="709" w:type="dxa"/>
            <w:vAlign w:val="center"/>
          </w:tcPr>
          <w:p w14:paraId="16E691D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674F70A"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vAlign w:val="center"/>
          </w:tcPr>
          <w:p w14:paraId="7035F4A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0F68E9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C9296B"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vAlign w:val="center"/>
          </w:tcPr>
          <w:p w14:paraId="5946E3A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F98928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B3B01FD"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vAlign w:val="center"/>
          </w:tcPr>
          <w:p w14:paraId="51C82DC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79160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F42DC78"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vAlign w:val="center"/>
          </w:tcPr>
          <w:p w14:paraId="7310CC8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E568DA3" w14:textId="77777777" w:rsidTr="00644E4B">
        <w:tc>
          <w:tcPr>
            <w:tcW w:w="709" w:type="dxa"/>
            <w:vAlign w:val="center"/>
          </w:tcPr>
          <w:p w14:paraId="4A5477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584628A"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vAlign w:val="center"/>
          </w:tcPr>
          <w:p w14:paraId="62C5200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F6A62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514D38"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vAlign w:val="center"/>
          </w:tcPr>
          <w:p w14:paraId="1D0C483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B3A5A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8B038B4"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vAlign w:val="center"/>
          </w:tcPr>
          <w:p w14:paraId="6B7BF97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E1E9DF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79F65F3"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vAlign w:val="center"/>
          </w:tcPr>
          <w:p w14:paraId="4916E4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090145A" w14:textId="77777777" w:rsidTr="00644E4B">
        <w:tc>
          <w:tcPr>
            <w:tcW w:w="709" w:type="dxa"/>
            <w:vAlign w:val="center"/>
          </w:tcPr>
          <w:p w14:paraId="2984652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729792F"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vAlign w:val="center"/>
          </w:tcPr>
          <w:p w14:paraId="6D1AEF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D5433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23876BB"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vAlign w:val="center"/>
          </w:tcPr>
          <w:p w14:paraId="2B2FD66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41DC0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AA3D15D"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vAlign w:val="center"/>
          </w:tcPr>
          <w:p w14:paraId="69A3B32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81DAF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5EC0987"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vAlign w:val="center"/>
          </w:tcPr>
          <w:p w14:paraId="3B3663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D695D25" w14:textId="77777777" w:rsidTr="00644E4B">
        <w:tc>
          <w:tcPr>
            <w:tcW w:w="709" w:type="dxa"/>
            <w:vAlign w:val="center"/>
          </w:tcPr>
          <w:p w14:paraId="2269816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9756C4"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vAlign w:val="center"/>
          </w:tcPr>
          <w:p w14:paraId="7CE8761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D06545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6DEC301"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vAlign w:val="center"/>
          </w:tcPr>
          <w:p w14:paraId="5AEBF42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90145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0DC725F"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vAlign w:val="center"/>
          </w:tcPr>
          <w:p w14:paraId="141C67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0C5F8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E61966"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vAlign w:val="center"/>
          </w:tcPr>
          <w:p w14:paraId="47694AD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F1AA3B2" w14:textId="77777777" w:rsidTr="00644E4B">
        <w:tc>
          <w:tcPr>
            <w:tcW w:w="709" w:type="dxa"/>
            <w:vAlign w:val="center"/>
          </w:tcPr>
          <w:p w14:paraId="3E27270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F107E5F"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vAlign w:val="center"/>
          </w:tcPr>
          <w:p w14:paraId="36CCEC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86FF5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FE74B0"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vAlign w:val="center"/>
          </w:tcPr>
          <w:p w14:paraId="7BCF53E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BD1FE0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20B7FB4"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vAlign w:val="center"/>
          </w:tcPr>
          <w:p w14:paraId="2E2EED7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958B6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B540AFE"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vAlign w:val="center"/>
          </w:tcPr>
          <w:p w14:paraId="22367B0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BDC8E12" w14:textId="77777777" w:rsidTr="00644E4B">
        <w:tc>
          <w:tcPr>
            <w:tcW w:w="709" w:type="dxa"/>
            <w:vAlign w:val="center"/>
          </w:tcPr>
          <w:p w14:paraId="5C06A99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6A431F1"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vAlign w:val="center"/>
          </w:tcPr>
          <w:p w14:paraId="641C8D3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6361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D9423DD"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vAlign w:val="center"/>
          </w:tcPr>
          <w:p w14:paraId="57309C5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EE9B0C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62EDA71"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vAlign w:val="center"/>
          </w:tcPr>
          <w:p w14:paraId="2E7F047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9DBBDF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E12CFE5"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vAlign w:val="center"/>
          </w:tcPr>
          <w:p w14:paraId="12BE5C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D2A4922" w14:textId="77777777" w:rsidTr="00644E4B">
        <w:tc>
          <w:tcPr>
            <w:tcW w:w="709" w:type="dxa"/>
            <w:vAlign w:val="center"/>
          </w:tcPr>
          <w:p w14:paraId="47431E1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4E6DC47"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vAlign w:val="center"/>
          </w:tcPr>
          <w:p w14:paraId="579D944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4DD3F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BC872DB"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vAlign w:val="center"/>
          </w:tcPr>
          <w:p w14:paraId="03EB1F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166AF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134D9D"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vAlign w:val="center"/>
          </w:tcPr>
          <w:p w14:paraId="18957AD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9967F3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9B5D83"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vAlign w:val="center"/>
          </w:tcPr>
          <w:p w14:paraId="2C5F401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7BFD4400" w14:textId="77777777" w:rsidTr="00644E4B">
        <w:tc>
          <w:tcPr>
            <w:tcW w:w="709" w:type="dxa"/>
            <w:vAlign w:val="center"/>
          </w:tcPr>
          <w:p w14:paraId="3A447F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0DF55FC"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vAlign w:val="center"/>
          </w:tcPr>
          <w:p w14:paraId="42F2A31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167EE5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B2F6DE7"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vAlign w:val="center"/>
          </w:tcPr>
          <w:p w14:paraId="2597F8C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22FDD8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52922F"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vAlign w:val="center"/>
          </w:tcPr>
          <w:p w14:paraId="27BEDE8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06AD50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D7A4E8B"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vAlign w:val="center"/>
          </w:tcPr>
          <w:p w14:paraId="582419C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D59290F" w14:textId="77777777" w:rsidTr="00644E4B">
        <w:tc>
          <w:tcPr>
            <w:tcW w:w="709" w:type="dxa"/>
            <w:vAlign w:val="center"/>
          </w:tcPr>
          <w:p w14:paraId="3E269E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AAE8529"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vAlign w:val="center"/>
          </w:tcPr>
          <w:p w14:paraId="44375EA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B36B7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D2043BA"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vAlign w:val="center"/>
          </w:tcPr>
          <w:p w14:paraId="79D3029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18759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864D895"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vAlign w:val="center"/>
          </w:tcPr>
          <w:p w14:paraId="2FD5B01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3D0FB4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345CBD4"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vAlign w:val="center"/>
          </w:tcPr>
          <w:p w14:paraId="57A984D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993F11" w14:textId="77777777" w:rsidTr="00644E4B">
        <w:tc>
          <w:tcPr>
            <w:tcW w:w="709" w:type="dxa"/>
            <w:vAlign w:val="center"/>
          </w:tcPr>
          <w:p w14:paraId="0088E3D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E997C36"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vAlign w:val="center"/>
          </w:tcPr>
          <w:p w14:paraId="013ED39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4776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AABF201"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vAlign w:val="center"/>
          </w:tcPr>
          <w:p w14:paraId="616FFF4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A05A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2B20EFA"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vAlign w:val="center"/>
          </w:tcPr>
          <w:p w14:paraId="43F577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AF9D5D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D8D67DC"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vAlign w:val="center"/>
          </w:tcPr>
          <w:p w14:paraId="54D612B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7739C9" w14:textId="77777777" w:rsidTr="00644E4B">
        <w:tc>
          <w:tcPr>
            <w:tcW w:w="709" w:type="dxa"/>
            <w:vAlign w:val="center"/>
          </w:tcPr>
          <w:p w14:paraId="19152C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C5201A8"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vAlign w:val="center"/>
          </w:tcPr>
          <w:p w14:paraId="511668E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C2CB0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2F350A3"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vAlign w:val="center"/>
          </w:tcPr>
          <w:p w14:paraId="0B69648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42EE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C3B12F"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vAlign w:val="center"/>
          </w:tcPr>
          <w:p w14:paraId="1571436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53271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B3AE01F"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vAlign w:val="center"/>
          </w:tcPr>
          <w:p w14:paraId="4CB5046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CF50E15" w14:textId="77777777" w:rsidTr="00644E4B">
        <w:tc>
          <w:tcPr>
            <w:tcW w:w="709" w:type="dxa"/>
            <w:vAlign w:val="center"/>
          </w:tcPr>
          <w:p w14:paraId="13F0C7B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72A55FB"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vAlign w:val="center"/>
          </w:tcPr>
          <w:p w14:paraId="4E312E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E096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608019C"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vAlign w:val="center"/>
          </w:tcPr>
          <w:p w14:paraId="2C32A4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DD9B81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4783ECC"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vAlign w:val="center"/>
          </w:tcPr>
          <w:p w14:paraId="640DD5E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1D4B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8D6388F"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vAlign w:val="center"/>
          </w:tcPr>
          <w:p w14:paraId="2D44A1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50E5F5C" w14:textId="77777777" w:rsidTr="00644E4B">
        <w:tc>
          <w:tcPr>
            <w:tcW w:w="709" w:type="dxa"/>
            <w:vAlign w:val="center"/>
          </w:tcPr>
          <w:p w14:paraId="202A204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B245BA5"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vAlign w:val="center"/>
          </w:tcPr>
          <w:p w14:paraId="0CDC905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49A842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CC42CE"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vAlign w:val="center"/>
          </w:tcPr>
          <w:p w14:paraId="552B97A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464B7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D53D2E"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vAlign w:val="center"/>
          </w:tcPr>
          <w:p w14:paraId="5D98C7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93514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46911F1"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vAlign w:val="center"/>
          </w:tcPr>
          <w:p w14:paraId="1DE2136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D7647DF" w14:textId="77777777" w:rsidTr="00644E4B">
        <w:tc>
          <w:tcPr>
            <w:tcW w:w="709" w:type="dxa"/>
            <w:vAlign w:val="center"/>
          </w:tcPr>
          <w:p w14:paraId="136D0E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9C6F386"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vAlign w:val="center"/>
          </w:tcPr>
          <w:p w14:paraId="4079479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7BBC1D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90772F3"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vAlign w:val="center"/>
          </w:tcPr>
          <w:p w14:paraId="3DD1B01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05C43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E8B2996"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vAlign w:val="center"/>
          </w:tcPr>
          <w:p w14:paraId="1BC737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4A766C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1EFA58"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vAlign w:val="center"/>
          </w:tcPr>
          <w:p w14:paraId="7076ED3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9B4AE13" w14:textId="77777777" w:rsidTr="00644E4B">
        <w:tc>
          <w:tcPr>
            <w:tcW w:w="709" w:type="dxa"/>
            <w:vAlign w:val="center"/>
          </w:tcPr>
          <w:p w14:paraId="5DAFEC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104AD6D"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vAlign w:val="center"/>
          </w:tcPr>
          <w:p w14:paraId="6B7E0D1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DC8BA5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8A18208"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vAlign w:val="center"/>
          </w:tcPr>
          <w:p w14:paraId="670652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8926B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425F8A3"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vAlign w:val="center"/>
          </w:tcPr>
          <w:p w14:paraId="5FC038B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C4BAF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EAABCD9"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vAlign w:val="center"/>
          </w:tcPr>
          <w:p w14:paraId="671B9F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8409678" w14:textId="77777777" w:rsidTr="00644E4B">
        <w:tc>
          <w:tcPr>
            <w:tcW w:w="709" w:type="dxa"/>
            <w:vAlign w:val="center"/>
          </w:tcPr>
          <w:p w14:paraId="1386D6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6E9B1BC"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vAlign w:val="center"/>
          </w:tcPr>
          <w:p w14:paraId="3E544A4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2B306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912DB41"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vAlign w:val="center"/>
          </w:tcPr>
          <w:p w14:paraId="13723B5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5BFDB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421C973"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vAlign w:val="center"/>
          </w:tcPr>
          <w:p w14:paraId="1F3A047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FC9175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091A94B"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vAlign w:val="center"/>
          </w:tcPr>
          <w:p w14:paraId="5F1874A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1C6BB6E" w14:textId="77777777" w:rsidTr="00644E4B">
        <w:tc>
          <w:tcPr>
            <w:tcW w:w="709" w:type="dxa"/>
            <w:vAlign w:val="center"/>
          </w:tcPr>
          <w:p w14:paraId="70D944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A37D3F4"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vAlign w:val="center"/>
          </w:tcPr>
          <w:p w14:paraId="2ACB2D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91FD8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B720FF"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vAlign w:val="center"/>
          </w:tcPr>
          <w:p w14:paraId="4279960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D7D57A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C982B42"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vAlign w:val="center"/>
          </w:tcPr>
          <w:p w14:paraId="54C066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4257F0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87ABFA"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vAlign w:val="center"/>
          </w:tcPr>
          <w:p w14:paraId="38DD6DB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60113C68"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A539714" w14:textId="77777777" w:rsidTr="00711E94">
        <w:trPr>
          <w:trHeight w:val="311"/>
        </w:trPr>
        <w:tc>
          <w:tcPr>
            <w:tcW w:w="14743" w:type="dxa"/>
            <w:gridSpan w:val="3"/>
            <w:shd w:val="clear" w:color="auto" w:fill="FFFF00"/>
          </w:tcPr>
          <w:p w14:paraId="10474CA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Significant money transfers</w:t>
            </w:r>
          </w:p>
        </w:tc>
      </w:tr>
      <w:tr w:rsidR="00711E94" w:rsidRPr="00711E94" w14:paraId="56D63EF7" w14:textId="77777777" w:rsidTr="00644E4B">
        <w:trPr>
          <w:trHeight w:val="70"/>
        </w:trPr>
        <w:tc>
          <w:tcPr>
            <w:tcW w:w="11653" w:type="dxa"/>
          </w:tcPr>
          <w:p w14:paraId="13D7A4E6" w14:textId="240152C7" w:rsidR="00711E94" w:rsidRPr="00711E94" w:rsidRDefault="00711E94" w:rsidP="001F5571">
            <w:pPr>
              <w:tabs>
                <w:tab w:val="clear" w:pos="284"/>
              </w:tabs>
              <w:spacing w:before="60" w:line="240" w:lineRule="auto"/>
              <w:jc w:val="both"/>
              <w:rPr>
                <w:rFonts w:cs="Arial"/>
              </w:rPr>
            </w:pPr>
            <w:r w:rsidRPr="00711E94">
              <w:t xml:space="preserve">Number of money transfers performed or received (IN or OUT) by your customers in </w:t>
            </w:r>
            <w:r w:rsidR="00F010A9">
              <w:t>2019</w:t>
            </w:r>
            <w:r w:rsidRPr="00711E94">
              <w:t xml:space="preserve"> for an amount of 3.000 euro or more:</w:t>
            </w:r>
          </w:p>
        </w:tc>
        <w:tc>
          <w:tcPr>
            <w:tcW w:w="567" w:type="dxa"/>
            <w:vAlign w:val="center"/>
          </w:tcPr>
          <w:p w14:paraId="52DDBBB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F77ED4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ACC2F9A" w14:textId="77777777" w:rsidTr="00711E94">
        <w:trPr>
          <w:trHeight w:val="311"/>
        </w:trPr>
        <w:tc>
          <w:tcPr>
            <w:tcW w:w="14743" w:type="dxa"/>
            <w:gridSpan w:val="3"/>
            <w:shd w:val="clear" w:color="auto" w:fill="FFFF00"/>
          </w:tcPr>
          <w:p w14:paraId="009477FF"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Means of payment accepted for remittance payments OUT</w:t>
            </w:r>
          </w:p>
        </w:tc>
      </w:tr>
      <w:tr w:rsidR="00711E94" w:rsidRPr="00711E94" w14:paraId="67A90DCC" w14:textId="77777777" w:rsidTr="00711E94">
        <w:trPr>
          <w:trHeight w:val="311"/>
        </w:trPr>
        <w:tc>
          <w:tcPr>
            <w:tcW w:w="14743" w:type="dxa"/>
            <w:gridSpan w:val="3"/>
          </w:tcPr>
          <w:p w14:paraId="664B091A" w14:textId="77777777" w:rsidR="00711E94" w:rsidRPr="00711E94" w:rsidRDefault="00711E94" w:rsidP="001F5571">
            <w:pPr>
              <w:tabs>
                <w:tab w:val="clear" w:pos="284"/>
              </w:tabs>
              <w:spacing w:before="60" w:line="240" w:lineRule="auto"/>
              <w:jc w:val="both"/>
              <w:rPr>
                <w:rFonts w:cs="Arial"/>
              </w:rPr>
            </w:pPr>
            <w:r w:rsidRPr="00711E94">
              <w:t>Please indicate which means of payment are accepted by your institution for money transfers:</w:t>
            </w:r>
          </w:p>
        </w:tc>
      </w:tr>
      <w:tr w:rsidR="00711E94" w:rsidRPr="00711E94" w14:paraId="11750529" w14:textId="77777777" w:rsidTr="00644E4B">
        <w:trPr>
          <w:trHeight w:val="70"/>
        </w:trPr>
        <w:tc>
          <w:tcPr>
            <w:tcW w:w="11653" w:type="dxa"/>
            <w:vAlign w:val="center"/>
          </w:tcPr>
          <w:p w14:paraId="5B8345C4"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Cash (coins and notes)</w:t>
            </w:r>
          </w:p>
        </w:tc>
        <w:tc>
          <w:tcPr>
            <w:tcW w:w="567" w:type="dxa"/>
            <w:shd w:val="clear" w:color="auto" w:fill="FFFFFF"/>
            <w:vAlign w:val="center"/>
          </w:tcPr>
          <w:p w14:paraId="5618574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EDA22C6"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C03AF11" w14:textId="77777777" w:rsidTr="00644E4B">
        <w:trPr>
          <w:trHeight w:val="70"/>
        </w:trPr>
        <w:tc>
          <w:tcPr>
            <w:tcW w:w="11653" w:type="dxa"/>
            <w:vAlign w:val="center"/>
          </w:tcPr>
          <w:p w14:paraId="5153B9DB"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Payment cards (</w:t>
            </w:r>
            <w:proofErr w:type="spellStart"/>
            <w:r w:rsidRPr="00711E94">
              <w:t>Bancontact</w:t>
            </w:r>
            <w:proofErr w:type="spellEnd"/>
            <w:r w:rsidRPr="00711E94">
              <w:t>, Maestro, etc.)</w:t>
            </w:r>
          </w:p>
        </w:tc>
        <w:tc>
          <w:tcPr>
            <w:tcW w:w="567" w:type="dxa"/>
            <w:shd w:val="clear" w:color="auto" w:fill="FFFFFF"/>
            <w:vAlign w:val="center"/>
          </w:tcPr>
          <w:p w14:paraId="140DD6B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71F3AB68"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F09FE48" w14:textId="77777777" w:rsidTr="00644E4B">
        <w:trPr>
          <w:trHeight w:val="70"/>
        </w:trPr>
        <w:tc>
          <w:tcPr>
            <w:tcW w:w="11653" w:type="dxa"/>
            <w:vAlign w:val="center"/>
          </w:tcPr>
          <w:p w14:paraId="245FE370"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Credit cards (Visa, Mastercard, American Express, etc.)</w:t>
            </w:r>
          </w:p>
        </w:tc>
        <w:tc>
          <w:tcPr>
            <w:tcW w:w="567" w:type="dxa"/>
            <w:shd w:val="clear" w:color="auto" w:fill="FFFFFF"/>
            <w:vAlign w:val="center"/>
          </w:tcPr>
          <w:p w14:paraId="0DA50560" w14:textId="77777777" w:rsidR="00711E94" w:rsidRPr="00711E94" w:rsidRDefault="00711E94" w:rsidP="001F5571">
            <w:pPr>
              <w:numPr>
                <w:ilvl w:val="1"/>
                <w:numId w:val="9"/>
              </w:numPr>
              <w:tabs>
                <w:tab w:val="clear" w:pos="284"/>
              </w:tabs>
              <w:spacing w:before="60" w:line="240" w:lineRule="auto"/>
              <w:contextualSpacing/>
              <w:jc w:val="both"/>
              <w:rPr>
                <w:rFonts w:cs="Arial"/>
              </w:rPr>
            </w:pPr>
          </w:p>
        </w:tc>
        <w:tc>
          <w:tcPr>
            <w:tcW w:w="2523" w:type="dxa"/>
            <w:shd w:val="clear" w:color="auto" w:fill="C6D9F1"/>
          </w:tcPr>
          <w:p w14:paraId="0ECBE482"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80B0CA0" w14:textId="77777777" w:rsidTr="00644E4B">
        <w:trPr>
          <w:trHeight w:val="70"/>
        </w:trPr>
        <w:tc>
          <w:tcPr>
            <w:tcW w:w="11653" w:type="dxa"/>
            <w:vAlign w:val="center"/>
          </w:tcPr>
          <w:p w14:paraId="7D6CECB0"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Anonymous prepaid cards</w:t>
            </w:r>
          </w:p>
        </w:tc>
        <w:tc>
          <w:tcPr>
            <w:tcW w:w="567" w:type="dxa"/>
            <w:shd w:val="clear" w:color="auto" w:fill="FFFFFF"/>
            <w:vAlign w:val="center"/>
          </w:tcPr>
          <w:p w14:paraId="56C128A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4B416D4D"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595E772" w14:textId="77777777" w:rsidTr="00644E4B">
        <w:trPr>
          <w:trHeight w:val="70"/>
        </w:trPr>
        <w:tc>
          <w:tcPr>
            <w:tcW w:w="11653" w:type="dxa"/>
            <w:vAlign w:val="center"/>
          </w:tcPr>
          <w:p w14:paraId="4AF00DF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Non-anonymous prepaid cards</w:t>
            </w:r>
          </w:p>
        </w:tc>
        <w:tc>
          <w:tcPr>
            <w:tcW w:w="567" w:type="dxa"/>
            <w:shd w:val="clear" w:color="auto" w:fill="FFFFFF"/>
            <w:vAlign w:val="center"/>
          </w:tcPr>
          <w:p w14:paraId="7653E31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0B3CC67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1C581F3" w14:textId="77777777" w:rsidTr="00644E4B">
        <w:trPr>
          <w:trHeight w:val="70"/>
        </w:trPr>
        <w:tc>
          <w:tcPr>
            <w:tcW w:w="11653" w:type="dxa"/>
            <w:vAlign w:val="center"/>
          </w:tcPr>
          <w:p w14:paraId="52DCC6B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Wire transfers</w:t>
            </w:r>
          </w:p>
        </w:tc>
        <w:tc>
          <w:tcPr>
            <w:tcW w:w="567" w:type="dxa"/>
            <w:shd w:val="clear" w:color="auto" w:fill="FFFFFF"/>
            <w:vAlign w:val="center"/>
          </w:tcPr>
          <w:p w14:paraId="7ABF830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2012F17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4FECD6CF" w14:textId="77777777" w:rsidTr="00644E4B">
        <w:trPr>
          <w:trHeight w:val="70"/>
        </w:trPr>
        <w:tc>
          <w:tcPr>
            <w:tcW w:w="11653" w:type="dxa"/>
            <w:vAlign w:val="center"/>
          </w:tcPr>
          <w:p w14:paraId="61171174"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Others </w:t>
            </w:r>
          </w:p>
        </w:tc>
        <w:tc>
          <w:tcPr>
            <w:tcW w:w="567" w:type="dxa"/>
            <w:shd w:val="clear" w:color="auto" w:fill="FFFFFF"/>
            <w:vAlign w:val="center"/>
          </w:tcPr>
          <w:p w14:paraId="4D05889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68564047"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0941F9F1" w14:textId="77777777" w:rsidTr="00644E4B">
        <w:trPr>
          <w:trHeight w:val="70"/>
        </w:trPr>
        <w:tc>
          <w:tcPr>
            <w:tcW w:w="11653" w:type="dxa"/>
            <w:vAlign w:val="center"/>
          </w:tcPr>
          <w:p w14:paraId="4BF9961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Not applicable </w:t>
            </w:r>
          </w:p>
        </w:tc>
        <w:tc>
          <w:tcPr>
            <w:tcW w:w="567" w:type="dxa"/>
            <w:shd w:val="clear" w:color="auto" w:fill="FFFFFF"/>
            <w:vAlign w:val="center"/>
          </w:tcPr>
          <w:p w14:paraId="40FF065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12A2C3E6"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bl>
    <w:p w14:paraId="431E4C8C"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3E73AFDC" w14:textId="77777777" w:rsidTr="00711E94">
        <w:trPr>
          <w:trHeight w:val="311"/>
        </w:trPr>
        <w:tc>
          <w:tcPr>
            <w:tcW w:w="14743" w:type="dxa"/>
            <w:gridSpan w:val="3"/>
            <w:shd w:val="clear" w:color="auto" w:fill="FFFF00"/>
          </w:tcPr>
          <w:p w14:paraId="7C6B60F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Cash</w:t>
            </w:r>
          </w:p>
        </w:tc>
      </w:tr>
      <w:tr w:rsidR="00711E94" w:rsidRPr="00711E94" w14:paraId="47417C84" w14:textId="77777777" w:rsidTr="00711E94">
        <w:trPr>
          <w:trHeight w:val="70"/>
        </w:trPr>
        <w:tc>
          <w:tcPr>
            <w:tcW w:w="14743" w:type="dxa"/>
            <w:gridSpan w:val="3"/>
          </w:tcPr>
          <w:p w14:paraId="772E5360" w14:textId="61D17229" w:rsidR="00711E94" w:rsidRPr="00711E94" w:rsidRDefault="00711E94" w:rsidP="001F5571">
            <w:pPr>
              <w:tabs>
                <w:tab w:val="clear" w:pos="284"/>
              </w:tabs>
              <w:spacing w:before="60" w:line="240" w:lineRule="auto"/>
              <w:jc w:val="both"/>
              <w:rPr>
                <w:rFonts w:cs="Arial"/>
              </w:rPr>
            </w:pPr>
            <w:r w:rsidRPr="00711E94">
              <w:t xml:space="preserve">Please provide the total number and the total amount of the money transfers financed with cash (coins and notes) in </w:t>
            </w:r>
            <w:r w:rsidR="00F010A9">
              <w:t>2019</w:t>
            </w:r>
            <w:r w:rsidRPr="00711E94">
              <w:t>:</w:t>
            </w:r>
          </w:p>
        </w:tc>
      </w:tr>
      <w:tr w:rsidR="00711E94" w:rsidRPr="00711E94" w14:paraId="2EC46FA5" w14:textId="77777777" w:rsidTr="00644E4B">
        <w:trPr>
          <w:trHeight w:val="70"/>
        </w:trPr>
        <w:tc>
          <w:tcPr>
            <w:tcW w:w="11653" w:type="dxa"/>
            <w:vAlign w:val="center"/>
          </w:tcPr>
          <w:p w14:paraId="3652AA7F"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1C639C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468AD1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4285B71" w14:textId="77777777" w:rsidTr="00644E4B">
        <w:trPr>
          <w:trHeight w:val="70"/>
        </w:trPr>
        <w:tc>
          <w:tcPr>
            <w:tcW w:w="11653" w:type="dxa"/>
            <w:vAlign w:val="center"/>
          </w:tcPr>
          <w:p w14:paraId="40FBDA31"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Amount:</w:t>
            </w:r>
          </w:p>
        </w:tc>
        <w:tc>
          <w:tcPr>
            <w:tcW w:w="567" w:type="dxa"/>
            <w:shd w:val="clear" w:color="auto" w:fill="FFFFFF"/>
            <w:vAlign w:val="center"/>
          </w:tcPr>
          <w:p w14:paraId="18EE6E0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0E00EA4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24DF93E1" w14:textId="77777777" w:rsidTr="00711E94">
        <w:trPr>
          <w:trHeight w:val="311"/>
        </w:trPr>
        <w:tc>
          <w:tcPr>
            <w:tcW w:w="14743" w:type="dxa"/>
            <w:gridSpan w:val="3"/>
          </w:tcPr>
          <w:p w14:paraId="2B48D9FD" w14:textId="3B156EE1" w:rsidR="00711E94" w:rsidRPr="00711E94" w:rsidRDefault="00711E94" w:rsidP="001F5571">
            <w:pPr>
              <w:tabs>
                <w:tab w:val="clear" w:pos="284"/>
              </w:tabs>
              <w:spacing w:before="60" w:line="240" w:lineRule="auto"/>
              <w:jc w:val="both"/>
              <w:rPr>
                <w:rFonts w:cs="Arial"/>
              </w:rPr>
            </w:pPr>
            <w:r w:rsidRPr="00711E94">
              <w:t xml:space="preserve">Please indicate the number (and the corresponding amount) of money transfers in cash (coins and notes) amounting to 3,000 euros or more performed by your institution (remittance payments OUT) in </w:t>
            </w:r>
            <w:r w:rsidR="00F010A9">
              <w:t>2019</w:t>
            </w:r>
            <w:r w:rsidRPr="00711E94">
              <w:t>:</w:t>
            </w:r>
          </w:p>
        </w:tc>
      </w:tr>
      <w:tr w:rsidR="00711E94" w:rsidRPr="00711E94" w14:paraId="7A7E9476" w14:textId="77777777" w:rsidTr="00644E4B">
        <w:trPr>
          <w:trHeight w:val="311"/>
        </w:trPr>
        <w:tc>
          <w:tcPr>
            <w:tcW w:w="11653" w:type="dxa"/>
            <w:vAlign w:val="center"/>
          </w:tcPr>
          <w:p w14:paraId="3038F7D4"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transactions in cash (coins and notes) amounting to more than 3,000 euro:</w:t>
            </w:r>
          </w:p>
        </w:tc>
        <w:tc>
          <w:tcPr>
            <w:tcW w:w="567" w:type="dxa"/>
            <w:shd w:val="clear" w:color="auto" w:fill="FFFFFF"/>
            <w:vAlign w:val="center"/>
          </w:tcPr>
          <w:p w14:paraId="148858B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DC0DA2B"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0FBE634" w14:textId="77777777" w:rsidTr="00644E4B">
        <w:trPr>
          <w:trHeight w:val="311"/>
        </w:trPr>
        <w:tc>
          <w:tcPr>
            <w:tcW w:w="11653" w:type="dxa"/>
            <w:vAlign w:val="center"/>
          </w:tcPr>
          <w:p w14:paraId="651261D6"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0D4029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172ED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ABB4FCD"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A80EE46" w14:textId="77777777" w:rsidTr="00711E94">
        <w:trPr>
          <w:trHeight w:val="311"/>
        </w:trPr>
        <w:tc>
          <w:tcPr>
            <w:tcW w:w="14743" w:type="dxa"/>
            <w:gridSpan w:val="3"/>
            <w:shd w:val="clear" w:color="auto" w:fill="FFFF00"/>
          </w:tcPr>
          <w:p w14:paraId="3EF14F6D"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Transactions conducted in the name of employees of agents on behalf of customers</w:t>
            </w:r>
          </w:p>
        </w:tc>
      </w:tr>
      <w:tr w:rsidR="00711E94" w:rsidRPr="00711E94" w14:paraId="6BED286F" w14:textId="77777777" w:rsidTr="00644E4B">
        <w:trPr>
          <w:trHeight w:val="305"/>
        </w:trPr>
        <w:tc>
          <w:tcPr>
            <w:tcW w:w="11653" w:type="dxa"/>
          </w:tcPr>
          <w:p w14:paraId="4F41DFED" w14:textId="77777777" w:rsidR="00711E94" w:rsidRPr="00711E94" w:rsidRDefault="00711E94" w:rsidP="001F5571">
            <w:pPr>
              <w:tabs>
                <w:tab w:val="clear" w:pos="284"/>
              </w:tabs>
              <w:spacing w:before="60" w:line="240" w:lineRule="auto"/>
              <w:jc w:val="both"/>
              <w:rPr>
                <w:rFonts w:cs="Arial"/>
              </w:rPr>
            </w:pPr>
            <w:r w:rsidRPr="00711E94">
              <w:t>Do your institution's internal procedures allow your employees or your delegated agents to perform money transfers in their own name but on behalf of their customers (e.g. because the customer does not possess all correct identification data?)</w:t>
            </w:r>
          </w:p>
        </w:tc>
        <w:tc>
          <w:tcPr>
            <w:tcW w:w="567" w:type="dxa"/>
            <w:shd w:val="clear" w:color="auto" w:fill="FFFFFF"/>
            <w:vAlign w:val="center"/>
          </w:tcPr>
          <w:p w14:paraId="2D38618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702A7D3"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bl>
    <w:p w14:paraId="043521EA" w14:textId="38576C03" w:rsid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A6D80EB" w14:textId="77777777" w:rsidTr="00711E94">
        <w:trPr>
          <w:trHeight w:val="311"/>
        </w:trPr>
        <w:tc>
          <w:tcPr>
            <w:tcW w:w="14743" w:type="dxa"/>
            <w:gridSpan w:val="3"/>
            <w:shd w:val="clear" w:color="auto" w:fill="FFFF00"/>
          </w:tcPr>
          <w:p w14:paraId="38100A7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Agent exclusivity</w:t>
            </w:r>
          </w:p>
        </w:tc>
      </w:tr>
      <w:tr w:rsidR="00711E94" w:rsidRPr="00711E94" w14:paraId="76A169BE" w14:textId="77777777" w:rsidTr="00711E94">
        <w:trPr>
          <w:trHeight w:val="311"/>
        </w:trPr>
        <w:tc>
          <w:tcPr>
            <w:tcW w:w="14743" w:type="dxa"/>
            <w:gridSpan w:val="3"/>
            <w:shd w:val="clear" w:color="auto" w:fill="auto"/>
          </w:tcPr>
          <w:p w14:paraId="35F7987B" w14:textId="77777777" w:rsidR="00711E94" w:rsidRPr="00711E94" w:rsidRDefault="00711E94" w:rsidP="001F5571">
            <w:pPr>
              <w:tabs>
                <w:tab w:val="clear" w:pos="284"/>
              </w:tabs>
              <w:spacing w:before="60" w:line="240" w:lineRule="auto"/>
              <w:jc w:val="both"/>
              <w:rPr>
                <w:rFonts w:ascii="Calibri" w:hAnsi="Calibri"/>
              </w:rPr>
            </w:pPr>
            <w:r w:rsidRPr="00711E94">
              <w:rPr>
                <w:i/>
              </w:rPr>
              <w:t>Note: your institution's answers should only take into account activities carried out in Belgium.</w:t>
            </w:r>
          </w:p>
        </w:tc>
      </w:tr>
      <w:tr w:rsidR="00711E94" w:rsidRPr="00711E94" w14:paraId="13083F97" w14:textId="77777777" w:rsidTr="00D32F62">
        <w:trPr>
          <w:trHeight w:val="121"/>
        </w:trPr>
        <w:tc>
          <w:tcPr>
            <w:tcW w:w="11653" w:type="dxa"/>
            <w:tcBorders>
              <w:top w:val="single" w:sz="4" w:space="0" w:color="auto"/>
            </w:tcBorders>
          </w:tcPr>
          <w:p w14:paraId="29628DAB" w14:textId="404B7B5D" w:rsidR="00711E94" w:rsidRPr="00711E94" w:rsidRDefault="00711E94" w:rsidP="001F5571">
            <w:pPr>
              <w:tabs>
                <w:tab w:val="clear" w:pos="284"/>
              </w:tabs>
              <w:spacing w:before="60" w:line="240" w:lineRule="auto"/>
              <w:jc w:val="both"/>
              <w:rPr>
                <w:rFonts w:cs="Arial"/>
              </w:rPr>
            </w:pPr>
            <w:r w:rsidRPr="00711E94">
              <w:t>As at 31/12/</w:t>
            </w:r>
            <w:r w:rsidR="00F010A9">
              <w:t>2019</w:t>
            </w:r>
            <w:r w:rsidRPr="00711E94">
              <w:t xml:space="preserve">, does your institution work only with exclusive agents, only with non-exclusive agents, or with both? </w:t>
            </w:r>
          </w:p>
        </w:tc>
        <w:tc>
          <w:tcPr>
            <w:tcW w:w="567" w:type="dxa"/>
            <w:tcBorders>
              <w:top w:val="single" w:sz="4" w:space="0" w:color="auto"/>
            </w:tcBorders>
          </w:tcPr>
          <w:p w14:paraId="44E1A57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1F95F052" w14:textId="77777777" w:rsidR="00711E94" w:rsidRPr="00711E94" w:rsidRDefault="00711E94" w:rsidP="001F5571">
            <w:pPr>
              <w:numPr>
                <w:ilvl w:val="0"/>
                <w:numId w:val="28"/>
              </w:numPr>
              <w:tabs>
                <w:tab w:val="clear" w:pos="284"/>
              </w:tabs>
              <w:spacing w:before="60" w:line="240" w:lineRule="auto"/>
              <w:ind w:left="175" w:hanging="141"/>
              <w:contextualSpacing/>
              <w:jc w:val="both"/>
              <w:rPr>
                <w:rFonts w:cs="Arial"/>
                <w:sz w:val="16"/>
              </w:rPr>
            </w:pPr>
            <w:r w:rsidRPr="00711E94">
              <w:rPr>
                <w:sz w:val="16"/>
              </w:rPr>
              <w:t>Only exclusive agents</w:t>
            </w:r>
          </w:p>
          <w:p w14:paraId="563139B4" w14:textId="77777777" w:rsidR="00711E94" w:rsidRPr="00711E94" w:rsidRDefault="00711E94" w:rsidP="001F5571">
            <w:pPr>
              <w:numPr>
                <w:ilvl w:val="0"/>
                <w:numId w:val="28"/>
              </w:numPr>
              <w:tabs>
                <w:tab w:val="clear" w:pos="284"/>
              </w:tabs>
              <w:spacing w:before="60" w:line="240" w:lineRule="auto"/>
              <w:ind w:left="175" w:hanging="141"/>
              <w:contextualSpacing/>
              <w:jc w:val="both"/>
              <w:rPr>
                <w:rFonts w:cs="Arial"/>
                <w:sz w:val="16"/>
              </w:rPr>
            </w:pPr>
            <w:r w:rsidRPr="00711E94">
              <w:rPr>
                <w:sz w:val="16"/>
              </w:rPr>
              <w:t>Only non-exclusive agents</w:t>
            </w:r>
          </w:p>
          <w:p w14:paraId="397F85E8" w14:textId="77777777" w:rsidR="00711E94" w:rsidRPr="00711E94" w:rsidRDefault="00711E94" w:rsidP="001F5571">
            <w:pPr>
              <w:numPr>
                <w:ilvl w:val="0"/>
                <w:numId w:val="28"/>
              </w:numPr>
              <w:tabs>
                <w:tab w:val="clear" w:pos="284"/>
              </w:tabs>
              <w:spacing w:before="60" w:line="240" w:lineRule="auto"/>
              <w:ind w:left="175" w:hanging="141"/>
              <w:contextualSpacing/>
              <w:jc w:val="both"/>
              <w:rPr>
                <w:rFonts w:cs="Arial"/>
                <w:sz w:val="16"/>
              </w:rPr>
            </w:pPr>
            <w:r w:rsidRPr="00711E94">
              <w:rPr>
                <w:sz w:val="16"/>
              </w:rPr>
              <w:t>Both exclusive and non-exclusive agents</w:t>
            </w:r>
          </w:p>
          <w:p w14:paraId="6C40F51D" w14:textId="77777777" w:rsidR="00711E94" w:rsidRPr="00711E94" w:rsidRDefault="00711E94" w:rsidP="001F5571">
            <w:pPr>
              <w:numPr>
                <w:ilvl w:val="0"/>
                <w:numId w:val="28"/>
              </w:numPr>
              <w:tabs>
                <w:tab w:val="clear" w:pos="284"/>
              </w:tabs>
              <w:spacing w:before="60" w:line="240" w:lineRule="auto"/>
              <w:ind w:left="175" w:hanging="141"/>
              <w:contextualSpacing/>
              <w:jc w:val="both"/>
              <w:rPr>
                <w:rFonts w:cs="Arial"/>
              </w:rPr>
            </w:pPr>
            <w:r w:rsidRPr="00711E94">
              <w:rPr>
                <w:sz w:val="16"/>
              </w:rPr>
              <w:t>Not applicable</w:t>
            </w:r>
          </w:p>
        </w:tc>
      </w:tr>
      <w:tr w:rsidR="00711E94" w:rsidRPr="00711E94" w14:paraId="40ADEF2B" w14:textId="77777777" w:rsidTr="00711E94">
        <w:trPr>
          <w:trHeight w:val="311"/>
        </w:trPr>
        <w:tc>
          <w:tcPr>
            <w:tcW w:w="14743" w:type="dxa"/>
            <w:gridSpan w:val="3"/>
          </w:tcPr>
          <w:p w14:paraId="3E7C469E" w14:textId="2AC87F85" w:rsidR="00711E94" w:rsidRPr="00711E94" w:rsidRDefault="00711E94" w:rsidP="001F5571">
            <w:pPr>
              <w:tabs>
                <w:tab w:val="clear" w:pos="284"/>
              </w:tabs>
              <w:spacing w:before="60" w:line="240" w:lineRule="auto"/>
              <w:jc w:val="both"/>
              <w:rPr>
                <w:rFonts w:cs="Arial"/>
              </w:rPr>
            </w:pPr>
            <w:r w:rsidRPr="00711E94">
              <w:t>Please provide the breakdown of the number of agents by category as at 31/12/</w:t>
            </w:r>
            <w:r w:rsidR="00F010A9">
              <w:t>2019</w:t>
            </w:r>
            <w:r w:rsidRPr="00711E94">
              <w:t>:</w:t>
            </w:r>
          </w:p>
        </w:tc>
      </w:tr>
      <w:tr w:rsidR="00711E94" w:rsidRPr="00711E94" w14:paraId="5140EB9C" w14:textId="77777777" w:rsidTr="00644E4B">
        <w:trPr>
          <w:trHeight w:val="311"/>
        </w:trPr>
        <w:tc>
          <w:tcPr>
            <w:tcW w:w="11653" w:type="dxa"/>
            <w:vAlign w:val="center"/>
          </w:tcPr>
          <w:p w14:paraId="6BBD214E" w14:textId="77777777" w:rsidR="00711E94" w:rsidRPr="00711E94" w:rsidRDefault="00711E94" w:rsidP="001F5571">
            <w:pPr>
              <w:numPr>
                <w:ilvl w:val="0"/>
                <w:numId w:val="29"/>
              </w:numPr>
              <w:tabs>
                <w:tab w:val="clear" w:pos="284"/>
              </w:tabs>
              <w:spacing w:before="60" w:line="240" w:lineRule="auto"/>
              <w:contextualSpacing/>
              <w:jc w:val="both"/>
              <w:rPr>
                <w:rFonts w:cs="Arial"/>
              </w:rPr>
            </w:pPr>
            <w:r w:rsidRPr="00711E94">
              <w:t>Number of exclusive agents:</w:t>
            </w:r>
          </w:p>
        </w:tc>
        <w:tc>
          <w:tcPr>
            <w:tcW w:w="567" w:type="dxa"/>
            <w:shd w:val="clear" w:color="auto" w:fill="FFFFFF"/>
            <w:vAlign w:val="center"/>
          </w:tcPr>
          <w:p w14:paraId="51B3A1A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34C4D5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8C66291" w14:textId="77777777" w:rsidTr="00644E4B">
        <w:trPr>
          <w:trHeight w:val="311"/>
        </w:trPr>
        <w:tc>
          <w:tcPr>
            <w:tcW w:w="11653" w:type="dxa"/>
            <w:vAlign w:val="center"/>
          </w:tcPr>
          <w:p w14:paraId="429B9F35" w14:textId="77777777" w:rsidR="00711E94" w:rsidRPr="00711E94" w:rsidRDefault="00711E94" w:rsidP="001F5571">
            <w:pPr>
              <w:numPr>
                <w:ilvl w:val="0"/>
                <w:numId w:val="29"/>
              </w:numPr>
              <w:tabs>
                <w:tab w:val="clear" w:pos="284"/>
              </w:tabs>
              <w:spacing w:before="60" w:line="240" w:lineRule="auto"/>
              <w:contextualSpacing/>
              <w:jc w:val="both"/>
              <w:rPr>
                <w:rFonts w:cs="Arial"/>
              </w:rPr>
            </w:pPr>
            <w:r w:rsidRPr="00711E94">
              <w:t>Number of non-exclusive agents:</w:t>
            </w:r>
          </w:p>
        </w:tc>
        <w:tc>
          <w:tcPr>
            <w:tcW w:w="567" w:type="dxa"/>
            <w:shd w:val="clear" w:color="auto" w:fill="FFFFFF"/>
            <w:vAlign w:val="center"/>
          </w:tcPr>
          <w:p w14:paraId="67377E6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6FA3B6B"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4DC047B1"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8F781C7" w14:textId="77777777" w:rsidTr="00711E94">
        <w:trPr>
          <w:trHeight w:val="311"/>
        </w:trPr>
        <w:tc>
          <w:tcPr>
            <w:tcW w:w="14743" w:type="dxa"/>
            <w:gridSpan w:val="3"/>
            <w:shd w:val="clear" w:color="auto" w:fill="FFFF00"/>
          </w:tcPr>
          <w:p w14:paraId="648B242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 xml:space="preserve">Agent network – sectors </w:t>
            </w:r>
          </w:p>
        </w:tc>
      </w:tr>
      <w:tr w:rsidR="00711E94" w:rsidRPr="00711E94" w14:paraId="128C1073" w14:textId="77777777" w:rsidTr="00711E94">
        <w:trPr>
          <w:trHeight w:val="311"/>
        </w:trPr>
        <w:tc>
          <w:tcPr>
            <w:tcW w:w="14743" w:type="dxa"/>
            <w:gridSpan w:val="3"/>
          </w:tcPr>
          <w:p w14:paraId="5A3A884E" w14:textId="68D0D7E6" w:rsidR="00711E94" w:rsidRPr="00711E94" w:rsidRDefault="00711E94" w:rsidP="001F5571">
            <w:pPr>
              <w:tabs>
                <w:tab w:val="clear" w:pos="284"/>
              </w:tabs>
              <w:spacing w:before="60" w:line="240" w:lineRule="auto"/>
              <w:jc w:val="both"/>
              <w:rPr>
                <w:rFonts w:cs="Arial"/>
              </w:rPr>
            </w:pPr>
            <w:r w:rsidRPr="00711E94">
              <w:t>Based on the following categories, please indicate which sectors your delegated agents primarily operate in as at 31/12/</w:t>
            </w:r>
            <w:r w:rsidR="00F010A9">
              <w:t>2019</w:t>
            </w:r>
            <w:r w:rsidRPr="00711E94">
              <w:t xml:space="preserve"> (please provide an estimate if you do not possess the exact figures, and indicate in the notes that this is an estimate): </w:t>
            </w:r>
          </w:p>
        </w:tc>
      </w:tr>
      <w:tr w:rsidR="00711E94" w:rsidRPr="00711E94" w14:paraId="1CF90183" w14:textId="77777777" w:rsidTr="00644E4B">
        <w:trPr>
          <w:trHeight w:val="311"/>
        </w:trPr>
        <w:tc>
          <w:tcPr>
            <w:tcW w:w="11653" w:type="dxa"/>
            <w:vAlign w:val="center"/>
          </w:tcPr>
          <w:p w14:paraId="225FC5C6" w14:textId="77777777" w:rsidR="00711E94" w:rsidRPr="00711E94" w:rsidRDefault="00711E94" w:rsidP="001F5571">
            <w:pPr>
              <w:numPr>
                <w:ilvl w:val="0"/>
                <w:numId w:val="27"/>
              </w:numPr>
              <w:tabs>
                <w:tab w:val="clear" w:pos="284"/>
              </w:tabs>
              <w:spacing w:before="60" w:line="240" w:lineRule="auto"/>
              <w:contextualSpacing/>
              <w:jc w:val="both"/>
              <w:rPr>
                <w:rFonts w:cs="Arial"/>
                <w:lang w:val="fr-BE"/>
              </w:rPr>
            </w:pPr>
            <w:r w:rsidRPr="00711E94">
              <w:rPr>
                <w:lang w:val="fr-BE"/>
              </w:rPr>
              <w:t xml:space="preserve">Financial </w:t>
            </w:r>
            <w:proofErr w:type="spellStart"/>
            <w:r w:rsidRPr="00711E94">
              <w:rPr>
                <w:lang w:val="fr-BE"/>
              </w:rPr>
              <w:t>sector</w:t>
            </w:r>
            <w:proofErr w:type="spellEnd"/>
            <w:r w:rsidRPr="00711E94">
              <w:rPr>
                <w:lang w:val="fr-BE"/>
              </w:rPr>
              <w:t xml:space="preserve"> (</w:t>
            </w:r>
            <w:proofErr w:type="spellStart"/>
            <w:r w:rsidRPr="00711E94">
              <w:rPr>
                <w:lang w:val="fr-BE"/>
              </w:rPr>
              <w:t>financial</w:t>
            </w:r>
            <w:proofErr w:type="spellEnd"/>
            <w:r w:rsidRPr="00711E94">
              <w:rPr>
                <w:lang w:val="fr-BE"/>
              </w:rPr>
              <w:t xml:space="preserve"> services, etc.)</w:t>
            </w:r>
          </w:p>
        </w:tc>
        <w:tc>
          <w:tcPr>
            <w:tcW w:w="567" w:type="dxa"/>
            <w:shd w:val="clear" w:color="auto" w:fill="FFFFFF"/>
            <w:vAlign w:val="center"/>
          </w:tcPr>
          <w:p w14:paraId="4F330708" w14:textId="77777777" w:rsidR="00711E94" w:rsidRPr="00711E94" w:rsidRDefault="00711E94" w:rsidP="001F5571">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73A1B06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46F00140" w14:textId="77777777" w:rsidTr="00644E4B">
        <w:trPr>
          <w:trHeight w:val="311"/>
        </w:trPr>
        <w:tc>
          <w:tcPr>
            <w:tcW w:w="11653" w:type="dxa"/>
            <w:vAlign w:val="center"/>
          </w:tcPr>
          <w:p w14:paraId="17BBCAF2"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Postal sector (</w:t>
            </w:r>
            <w:proofErr w:type="spellStart"/>
            <w:r w:rsidRPr="00711E94">
              <w:t>Bpost</w:t>
            </w:r>
            <w:proofErr w:type="spellEnd"/>
            <w:r w:rsidRPr="00711E94">
              <w:t>, etc.)</w:t>
            </w:r>
          </w:p>
        </w:tc>
        <w:tc>
          <w:tcPr>
            <w:tcW w:w="567" w:type="dxa"/>
            <w:shd w:val="clear" w:color="auto" w:fill="FFFFFF"/>
            <w:vAlign w:val="center"/>
          </w:tcPr>
          <w:p w14:paraId="1A655CE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DAA3CEC"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21D55BC" w14:textId="77777777" w:rsidTr="00644E4B">
        <w:trPr>
          <w:trHeight w:val="311"/>
        </w:trPr>
        <w:tc>
          <w:tcPr>
            <w:tcW w:w="11653" w:type="dxa"/>
            <w:vAlign w:val="center"/>
          </w:tcPr>
          <w:p w14:paraId="006CD416"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Retail trade (newsagents, bookshops, night shops, etc.)</w:t>
            </w:r>
          </w:p>
        </w:tc>
        <w:tc>
          <w:tcPr>
            <w:tcW w:w="567" w:type="dxa"/>
            <w:shd w:val="clear" w:color="auto" w:fill="FFFFFF"/>
            <w:vAlign w:val="center"/>
          </w:tcPr>
          <w:p w14:paraId="6A110FA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936F3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BFCEF9A" w14:textId="77777777" w:rsidTr="00644E4B">
        <w:trPr>
          <w:trHeight w:val="311"/>
        </w:trPr>
        <w:tc>
          <w:tcPr>
            <w:tcW w:w="11653" w:type="dxa"/>
            <w:vAlign w:val="center"/>
          </w:tcPr>
          <w:p w14:paraId="4A6EEA35"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Others</w:t>
            </w:r>
          </w:p>
        </w:tc>
        <w:tc>
          <w:tcPr>
            <w:tcW w:w="567" w:type="dxa"/>
            <w:shd w:val="clear" w:color="auto" w:fill="FFFFFF"/>
            <w:vAlign w:val="center"/>
          </w:tcPr>
          <w:p w14:paraId="1C1BD6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2F0D3D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5180957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A3C3AE3" w14:textId="77777777" w:rsidTr="00711E94">
        <w:trPr>
          <w:trHeight w:val="311"/>
        </w:trPr>
        <w:tc>
          <w:tcPr>
            <w:tcW w:w="14743" w:type="dxa"/>
            <w:gridSpan w:val="3"/>
            <w:shd w:val="clear" w:color="auto" w:fill="FFFF00"/>
          </w:tcPr>
          <w:p w14:paraId="4CF33B7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New agents</w:t>
            </w:r>
          </w:p>
        </w:tc>
      </w:tr>
      <w:tr w:rsidR="00711E94" w:rsidRPr="00711E94" w14:paraId="2D9C529A" w14:textId="77777777" w:rsidTr="00644E4B">
        <w:trPr>
          <w:trHeight w:val="311"/>
        </w:trPr>
        <w:tc>
          <w:tcPr>
            <w:tcW w:w="11653" w:type="dxa"/>
          </w:tcPr>
          <w:p w14:paraId="63ABF253" w14:textId="2EF77071" w:rsidR="00711E94" w:rsidRPr="00711E94" w:rsidRDefault="00711E94" w:rsidP="001F5571">
            <w:pPr>
              <w:tabs>
                <w:tab w:val="clear" w:pos="284"/>
              </w:tabs>
              <w:spacing w:before="60" w:line="240" w:lineRule="auto"/>
              <w:jc w:val="both"/>
              <w:rPr>
                <w:rFonts w:cs="Arial"/>
              </w:rPr>
            </w:pPr>
            <w:r w:rsidRPr="00711E94">
              <w:t xml:space="preserve">With how many new delegated agents did your institution conclude a cooperation agreement in </w:t>
            </w:r>
            <w:r w:rsidR="00F010A9">
              <w:t>2019</w:t>
            </w:r>
            <w:r w:rsidRPr="00711E94">
              <w:t>?</w:t>
            </w:r>
          </w:p>
        </w:tc>
        <w:tc>
          <w:tcPr>
            <w:tcW w:w="567" w:type="dxa"/>
            <w:shd w:val="clear" w:color="auto" w:fill="FFFFFF"/>
          </w:tcPr>
          <w:p w14:paraId="567C4E8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9DCFB29"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6119976A" w14:textId="77777777" w:rsidR="00166ED8" w:rsidRP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D98DED" w14:textId="77777777" w:rsidTr="00711E94">
        <w:trPr>
          <w:trHeight w:val="311"/>
        </w:trPr>
        <w:tc>
          <w:tcPr>
            <w:tcW w:w="14743" w:type="dxa"/>
            <w:gridSpan w:val="3"/>
            <w:shd w:val="clear" w:color="auto" w:fill="FFFF00"/>
          </w:tcPr>
          <w:p w14:paraId="2DD2A390" w14:textId="77777777" w:rsidR="00711E94" w:rsidRPr="00711E94" w:rsidRDefault="00166ED8" w:rsidP="001F5571">
            <w:pPr>
              <w:numPr>
                <w:ilvl w:val="0"/>
                <w:numId w:val="9"/>
              </w:numPr>
              <w:tabs>
                <w:tab w:val="clear" w:pos="284"/>
              </w:tabs>
              <w:spacing w:before="60" w:line="240" w:lineRule="auto"/>
              <w:contextualSpacing/>
              <w:jc w:val="both"/>
              <w:rPr>
                <w:rFonts w:cs="Arial"/>
                <w:b/>
              </w:rPr>
            </w:pPr>
            <w:r>
              <w:rPr>
                <w:rFonts w:eastAsia="Times New Roman"/>
                <w:sz w:val="20"/>
                <w:szCs w:val="20"/>
              </w:rPr>
              <w:br w:type="page"/>
            </w:r>
            <w:r w:rsidR="00711E94" w:rsidRPr="00711E94">
              <w:rPr>
                <w:rFonts w:ascii="Calibri" w:hAnsi="Calibri"/>
              </w:rPr>
              <w:br w:type="page"/>
            </w:r>
            <w:r w:rsidR="00711E94" w:rsidRPr="00711E94">
              <w:rPr>
                <w:b/>
              </w:rPr>
              <w:t>Requirements for new agents</w:t>
            </w:r>
          </w:p>
        </w:tc>
      </w:tr>
      <w:tr w:rsidR="00711E94" w:rsidRPr="00711E94" w14:paraId="4579C964" w14:textId="77777777" w:rsidTr="00711E94">
        <w:trPr>
          <w:trHeight w:val="311"/>
        </w:trPr>
        <w:tc>
          <w:tcPr>
            <w:tcW w:w="14743" w:type="dxa"/>
            <w:gridSpan w:val="3"/>
            <w:tcBorders>
              <w:bottom w:val="single" w:sz="4" w:space="0" w:color="auto"/>
            </w:tcBorders>
          </w:tcPr>
          <w:p w14:paraId="292682EF" w14:textId="65A16961" w:rsidR="00711E94" w:rsidRPr="00711E94" w:rsidRDefault="00711E94" w:rsidP="001F5571">
            <w:pPr>
              <w:tabs>
                <w:tab w:val="clear" w:pos="284"/>
              </w:tabs>
              <w:spacing w:before="60" w:line="240" w:lineRule="auto"/>
              <w:jc w:val="both"/>
              <w:rPr>
                <w:rFonts w:cs="Arial"/>
              </w:rPr>
            </w:pPr>
            <w:r w:rsidRPr="00711E94">
              <w:t>Please indicate which formalities are employed by your institution as at 31/12/</w:t>
            </w:r>
            <w:r w:rsidR="00F010A9">
              <w:t>2019</w:t>
            </w:r>
            <w:r w:rsidRPr="00711E94">
              <w:t xml:space="preserve"> for the affiliation of new agents:</w:t>
            </w:r>
          </w:p>
        </w:tc>
      </w:tr>
      <w:tr w:rsidR="00711E94" w:rsidRPr="00711E94" w14:paraId="5169090B" w14:textId="77777777" w:rsidTr="00644E4B">
        <w:trPr>
          <w:trHeight w:val="311"/>
        </w:trPr>
        <w:tc>
          <w:tcPr>
            <w:tcW w:w="11653" w:type="dxa"/>
            <w:tcBorders>
              <w:top w:val="nil"/>
              <w:bottom w:val="single" w:sz="4" w:space="0" w:color="auto"/>
            </w:tcBorders>
            <w:vAlign w:val="center"/>
          </w:tcPr>
          <w:p w14:paraId="6C2FCE80"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Identity card of the agent (or of the managers in case of a legal person):</w:t>
            </w:r>
          </w:p>
        </w:tc>
        <w:tc>
          <w:tcPr>
            <w:tcW w:w="567" w:type="dxa"/>
            <w:shd w:val="clear" w:color="auto" w:fill="FFFFFF"/>
            <w:vAlign w:val="center"/>
          </w:tcPr>
          <w:p w14:paraId="01120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CF793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71D3E8" w14:textId="77777777" w:rsidTr="00644E4B">
        <w:trPr>
          <w:trHeight w:val="311"/>
        </w:trPr>
        <w:tc>
          <w:tcPr>
            <w:tcW w:w="11653" w:type="dxa"/>
            <w:tcBorders>
              <w:top w:val="single" w:sz="4" w:space="0" w:color="auto"/>
              <w:bottom w:val="single" w:sz="4" w:space="0" w:color="auto"/>
            </w:tcBorders>
            <w:vAlign w:val="center"/>
          </w:tcPr>
          <w:p w14:paraId="458CD1D6"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A certificate of good conduct of the agent (or of the managers):</w:t>
            </w:r>
          </w:p>
        </w:tc>
        <w:tc>
          <w:tcPr>
            <w:tcW w:w="567" w:type="dxa"/>
            <w:shd w:val="clear" w:color="auto" w:fill="FFFFFF"/>
            <w:vAlign w:val="center"/>
          </w:tcPr>
          <w:p w14:paraId="465AD1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5114AD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E46F33" w14:textId="77777777" w:rsidTr="00644E4B">
        <w:trPr>
          <w:trHeight w:val="311"/>
        </w:trPr>
        <w:tc>
          <w:tcPr>
            <w:tcW w:w="11653" w:type="dxa"/>
            <w:tcBorders>
              <w:top w:val="single" w:sz="4" w:space="0" w:color="auto"/>
              <w:bottom w:val="single" w:sz="4" w:space="0" w:color="auto"/>
            </w:tcBorders>
            <w:vAlign w:val="center"/>
          </w:tcPr>
          <w:p w14:paraId="60DB3A0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The agent's articles of association if the agent is a legal person:</w:t>
            </w:r>
          </w:p>
        </w:tc>
        <w:tc>
          <w:tcPr>
            <w:tcW w:w="567" w:type="dxa"/>
            <w:shd w:val="clear" w:color="auto" w:fill="FFFFFF"/>
            <w:vAlign w:val="center"/>
          </w:tcPr>
          <w:p w14:paraId="554E1B1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717D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B17155" w14:textId="77777777" w:rsidTr="00644E4B">
        <w:trPr>
          <w:trHeight w:val="311"/>
        </w:trPr>
        <w:tc>
          <w:tcPr>
            <w:tcW w:w="11653" w:type="dxa"/>
            <w:tcBorders>
              <w:top w:val="single" w:sz="4" w:space="0" w:color="auto"/>
              <w:bottom w:val="single" w:sz="4" w:space="0" w:color="auto"/>
            </w:tcBorders>
            <w:vAlign w:val="center"/>
          </w:tcPr>
          <w:p w14:paraId="328AB365"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The ultimate (economic) beneficial owner of the legal person if the agent is a legal person:</w:t>
            </w:r>
          </w:p>
        </w:tc>
        <w:tc>
          <w:tcPr>
            <w:tcW w:w="567" w:type="dxa"/>
            <w:shd w:val="clear" w:color="auto" w:fill="FFFFFF"/>
            <w:vAlign w:val="center"/>
          </w:tcPr>
          <w:p w14:paraId="0E11088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E81E16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712AE0" w14:textId="77777777" w:rsidTr="00644E4B">
        <w:trPr>
          <w:trHeight w:val="311"/>
        </w:trPr>
        <w:tc>
          <w:tcPr>
            <w:tcW w:w="11653" w:type="dxa"/>
            <w:tcBorders>
              <w:top w:val="single" w:sz="4" w:space="0" w:color="auto"/>
              <w:bottom w:val="single" w:sz="4" w:space="0" w:color="auto"/>
            </w:tcBorders>
            <w:vAlign w:val="center"/>
          </w:tcPr>
          <w:p w14:paraId="0D558AD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Verification of the agent's bank account to be used in the context of the commercial relationship:</w:t>
            </w:r>
          </w:p>
        </w:tc>
        <w:tc>
          <w:tcPr>
            <w:tcW w:w="567" w:type="dxa"/>
            <w:shd w:val="clear" w:color="auto" w:fill="FFFFFF"/>
            <w:vAlign w:val="center"/>
          </w:tcPr>
          <w:p w14:paraId="25BC467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2E79CA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B2DE0C5" w14:textId="77777777" w:rsidTr="00644E4B">
        <w:trPr>
          <w:trHeight w:val="311"/>
        </w:trPr>
        <w:tc>
          <w:tcPr>
            <w:tcW w:w="11653" w:type="dxa"/>
            <w:tcBorders>
              <w:top w:val="single" w:sz="4" w:space="0" w:color="auto"/>
              <w:bottom w:val="single" w:sz="4" w:space="0" w:color="auto"/>
            </w:tcBorders>
            <w:vAlign w:val="center"/>
          </w:tcPr>
          <w:p w14:paraId="7286B16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Others</w:t>
            </w:r>
          </w:p>
        </w:tc>
        <w:tc>
          <w:tcPr>
            <w:tcW w:w="567" w:type="dxa"/>
            <w:shd w:val="clear" w:color="auto" w:fill="FFFFFF"/>
            <w:vAlign w:val="center"/>
          </w:tcPr>
          <w:p w14:paraId="3450E16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DE45216"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bl>
    <w:p w14:paraId="0A14CA0D" w14:textId="6663ED79" w:rsidR="00166ED8" w:rsidRDefault="00166ED8" w:rsidP="001F5571">
      <w:pPr>
        <w:tabs>
          <w:tab w:val="clear" w:pos="284"/>
        </w:tabs>
        <w:spacing w:after="200" w:line="276" w:lineRule="auto"/>
        <w:jc w:val="both"/>
        <w:rPr>
          <w:rFonts w:eastAsia="Calibri" w:cs="Arial"/>
          <w:lang w:val="nl-BE"/>
        </w:rPr>
      </w:pPr>
    </w:p>
    <w:p w14:paraId="229A237C" w14:textId="1E006B54" w:rsidR="00380D7A" w:rsidRDefault="00380D7A" w:rsidP="001F5571">
      <w:pPr>
        <w:tabs>
          <w:tab w:val="clear" w:pos="284"/>
        </w:tabs>
        <w:spacing w:after="200" w:line="276" w:lineRule="auto"/>
        <w:jc w:val="both"/>
        <w:rPr>
          <w:rFonts w:eastAsia="Calibri" w:cs="Arial"/>
          <w:lang w:val="nl-BE"/>
        </w:rPr>
      </w:pPr>
    </w:p>
    <w:p w14:paraId="11224192" w14:textId="77777777" w:rsidR="00380D7A" w:rsidRDefault="00380D7A"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3155A02" w14:textId="77777777" w:rsidTr="00711E94">
        <w:trPr>
          <w:trHeight w:val="311"/>
        </w:trPr>
        <w:tc>
          <w:tcPr>
            <w:tcW w:w="14743" w:type="dxa"/>
            <w:gridSpan w:val="3"/>
            <w:shd w:val="clear" w:color="auto" w:fill="FFFF00"/>
          </w:tcPr>
          <w:p w14:paraId="5A97F81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highlight w:val="yellow"/>
              </w:rPr>
              <w:t>Rejected candidate agents</w:t>
            </w:r>
          </w:p>
        </w:tc>
      </w:tr>
      <w:tr w:rsidR="00711E94" w:rsidRPr="00711E94" w14:paraId="19E8CF56" w14:textId="77777777" w:rsidTr="00644E4B">
        <w:trPr>
          <w:trHeight w:val="311"/>
        </w:trPr>
        <w:tc>
          <w:tcPr>
            <w:tcW w:w="11653" w:type="dxa"/>
            <w:tcBorders>
              <w:top w:val="single" w:sz="4" w:space="0" w:color="auto"/>
              <w:bottom w:val="single" w:sz="4" w:space="0" w:color="auto"/>
            </w:tcBorders>
          </w:tcPr>
          <w:p w14:paraId="352AB56D" w14:textId="7C548F44" w:rsidR="00711E94" w:rsidRPr="00711E94" w:rsidRDefault="00711E94" w:rsidP="001F5571">
            <w:pPr>
              <w:tabs>
                <w:tab w:val="clear" w:pos="284"/>
              </w:tabs>
              <w:spacing w:before="60" w:line="240" w:lineRule="auto"/>
              <w:jc w:val="both"/>
              <w:rPr>
                <w:rFonts w:cs="Arial"/>
              </w:rPr>
            </w:pPr>
            <w:r w:rsidRPr="00711E94">
              <w:t xml:space="preserve">How many candidate agents did you reject in </w:t>
            </w:r>
            <w:r w:rsidR="00F010A9">
              <w:t>2019</w:t>
            </w:r>
            <w:r w:rsidRPr="00711E94">
              <w:t>?</w:t>
            </w:r>
          </w:p>
        </w:tc>
        <w:tc>
          <w:tcPr>
            <w:tcW w:w="567" w:type="dxa"/>
            <w:shd w:val="clear" w:color="auto" w:fill="FFFFFF"/>
            <w:vAlign w:val="center"/>
          </w:tcPr>
          <w:p w14:paraId="427EE1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88AA501"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D10E35D" w14:textId="77777777" w:rsidTr="00644E4B">
        <w:trPr>
          <w:trHeight w:val="311"/>
        </w:trPr>
        <w:tc>
          <w:tcPr>
            <w:tcW w:w="11653" w:type="dxa"/>
            <w:tcBorders>
              <w:top w:val="single" w:sz="4" w:space="0" w:color="auto"/>
              <w:bottom w:val="single" w:sz="4" w:space="0" w:color="auto"/>
            </w:tcBorders>
          </w:tcPr>
          <w:p w14:paraId="1366E405" w14:textId="77777777" w:rsidR="00711E94" w:rsidRPr="00711E94" w:rsidRDefault="00711E94" w:rsidP="001F5571">
            <w:pPr>
              <w:tabs>
                <w:tab w:val="clear" w:pos="284"/>
              </w:tabs>
              <w:spacing w:before="60" w:line="240" w:lineRule="auto"/>
              <w:jc w:val="both"/>
              <w:rPr>
                <w:rFonts w:cs="Arial"/>
              </w:rPr>
            </w:pPr>
            <w:r w:rsidRPr="00711E94">
              <w:t>How many of the rejected agents as referred to in the previous question were rejected by your institution for reasons of integrity or AML/CFT related reasons?</w:t>
            </w:r>
          </w:p>
        </w:tc>
        <w:tc>
          <w:tcPr>
            <w:tcW w:w="567" w:type="dxa"/>
            <w:shd w:val="clear" w:color="auto" w:fill="FFFFFF"/>
            <w:vAlign w:val="center"/>
          </w:tcPr>
          <w:p w14:paraId="6D465C1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F48F5F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BEF506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2D3712C" w14:textId="77777777" w:rsidTr="00711E94">
        <w:trPr>
          <w:trHeight w:val="311"/>
        </w:trPr>
        <w:tc>
          <w:tcPr>
            <w:tcW w:w="14743" w:type="dxa"/>
            <w:gridSpan w:val="3"/>
            <w:shd w:val="clear" w:color="auto" w:fill="FFFF00"/>
          </w:tcPr>
          <w:p w14:paraId="66ED90A8"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AML/CFT knowledge and training of agents</w:t>
            </w:r>
          </w:p>
        </w:tc>
      </w:tr>
      <w:tr w:rsidR="00711E94" w:rsidRPr="00711E94" w14:paraId="32D29496" w14:textId="77777777" w:rsidTr="00711E94">
        <w:trPr>
          <w:trHeight w:val="311"/>
        </w:trPr>
        <w:tc>
          <w:tcPr>
            <w:tcW w:w="14743" w:type="dxa"/>
            <w:gridSpan w:val="3"/>
            <w:tcBorders>
              <w:top w:val="single" w:sz="4" w:space="0" w:color="auto"/>
              <w:bottom w:val="single" w:sz="4" w:space="0" w:color="auto"/>
            </w:tcBorders>
          </w:tcPr>
          <w:p w14:paraId="44A96D4A" w14:textId="77777777" w:rsidR="00711E94" w:rsidRPr="00711E94" w:rsidRDefault="00711E94" w:rsidP="001F5571">
            <w:pPr>
              <w:tabs>
                <w:tab w:val="clear" w:pos="284"/>
              </w:tabs>
              <w:spacing w:before="60" w:line="240" w:lineRule="auto"/>
              <w:jc w:val="both"/>
              <w:rPr>
                <w:rFonts w:cs="Arial"/>
              </w:rPr>
            </w:pPr>
            <w:r w:rsidRPr="00711E94">
              <w:t>What AML/CFT training courses are provided for new agents before they are allowed to represent your institution for money transfers?</w:t>
            </w:r>
          </w:p>
        </w:tc>
      </w:tr>
      <w:tr w:rsidR="00711E94" w:rsidRPr="00711E94" w14:paraId="005A2A3E" w14:textId="77777777" w:rsidTr="00644E4B">
        <w:trPr>
          <w:trHeight w:val="311"/>
        </w:trPr>
        <w:tc>
          <w:tcPr>
            <w:tcW w:w="11653" w:type="dxa"/>
            <w:tcBorders>
              <w:top w:val="single" w:sz="4" w:space="0" w:color="auto"/>
              <w:bottom w:val="single" w:sz="4" w:space="0" w:color="auto"/>
            </w:tcBorders>
            <w:vAlign w:val="center"/>
          </w:tcPr>
          <w:p w14:paraId="539B1D20"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00B93E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D96E1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85A78A7" w14:textId="77777777" w:rsidTr="00644E4B">
        <w:trPr>
          <w:trHeight w:val="311"/>
        </w:trPr>
        <w:tc>
          <w:tcPr>
            <w:tcW w:w="11653" w:type="dxa"/>
            <w:tcBorders>
              <w:top w:val="single" w:sz="4" w:space="0" w:color="auto"/>
              <w:bottom w:val="single" w:sz="4" w:space="0" w:color="auto"/>
            </w:tcBorders>
            <w:vAlign w:val="center"/>
          </w:tcPr>
          <w:p w14:paraId="1E13422D"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Written notes / guidance (policies and procedures / typologies / general AML/CFT context / etc.):</w:t>
            </w:r>
          </w:p>
        </w:tc>
        <w:tc>
          <w:tcPr>
            <w:tcW w:w="567" w:type="dxa"/>
            <w:tcBorders>
              <w:top w:val="single" w:sz="4" w:space="0" w:color="auto"/>
              <w:bottom w:val="single" w:sz="4" w:space="0" w:color="auto"/>
            </w:tcBorders>
            <w:shd w:val="clear" w:color="auto" w:fill="FFFFFF"/>
            <w:vAlign w:val="center"/>
          </w:tcPr>
          <w:p w14:paraId="63DE6DE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672BDA1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FBD3237" w14:textId="77777777" w:rsidTr="00644E4B">
        <w:trPr>
          <w:trHeight w:val="311"/>
        </w:trPr>
        <w:tc>
          <w:tcPr>
            <w:tcW w:w="11653" w:type="dxa"/>
            <w:tcBorders>
              <w:top w:val="single" w:sz="4" w:space="0" w:color="auto"/>
              <w:bottom w:val="single" w:sz="4" w:space="0" w:color="auto"/>
            </w:tcBorders>
            <w:vAlign w:val="center"/>
          </w:tcPr>
          <w:p w14:paraId="61D35F6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E-learning (self-study / tests / etc.):</w:t>
            </w:r>
          </w:p>
        </w:tc>
        <w:tc>
          <w:tcPr>
            <w:tcW w:w="567" w:type="dxa"/>
            <w:tcBorders>
              <w:top w:val="single" w:sz="4" w:space="0" w:color="auto"/>
              <w:bottom w:val="single" w:sz="4" w:space="0" w:color="auto"/>
            </w:tcBorders>
            <w:shd w:val="clear" w:color="auto" w:fill="FFFFFF"/>
            <w:vAlign w:val="center"/>
          </w:tcPr>
          <w:p w14:paraId="04FFF03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9AF939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BF5E4D4" w14:textId="77777777" w:rsidTr="00644E4B">
        <w:trPr>
          <w:trHeight w:val="311"/>
        </w:trPr>
        <w:tc>
          <w:tcPr>
            <w:tcW w:w="11653" w:type="dxa"/>
            <w:tcBorders>
              <w:top w:val="single" w:sz="4" w:space="0" w:color="auto"/>
              <w:bottom w:val="single" w:sz="4" w:space="0" w:color="auto"/>
            </w:tcBorders>
            <w:vAlign w:val="center"/>
          </w:tcPr>
          <w:p w14:paraId="683C2A3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672C6F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2EC5F93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DE79ADB" w14:textId="77777777" w:rsidTr="00644E4B">
        <w:trPr>
          <w:trHeight w:val="311"/>
        </w:trPr>
        <w:tc>
          <w:tcPr>
            <w:tcW w:w="11653" w:type="dxa"/>
            <w:tcBorders>
              <w:top w:val="single" w:sz="4" w:space="0" w:color="auto"/>
              <w:bottom w:val="single" w:sz="4" w:space="0" w:color="auto"/>
            </w:tcBorders>
            <w:vAlign w:val="center"/>
          </w:tcPr>
          <w:p w14:paraId="235887E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No initial training is provided:</w:t>
            </w:r>
          </w:p>
        </w:tc>
        <w:tc>
          <w:tcPr>
            <w:tcW w:w="567" w:type="dxa"/>
            <w:tcBorders>
              <w:top w:val="single" w:sz="4" w:space="0" w:color="auto"/>
              <w:bottom w:val="single" w:sz="4" w:space="0" w:color="auto"/>
            </w:tcBorders>
            <w:shd w:val="clear" w:color="auto" w:fill="FFFFFF"/>
            <w:vAlign w:val="center"/>
          </w:tcPr>
          <w:p w14:paraId="1662C8E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6C1A51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EB08E76" w14:textId="77777777" w:rsidTr="00711E94">
        <w:trPr>
          <w:trHeight w:val="311"/>
        </w:trPr>
        <w:tc>
          <w:tcPr>
            <w:tcW w:w="14743" w:type="dxa"/>
            <w:gridSpan w:val="3"/>
            <w:tcBorders>
              <w:top w:val="single" w:sz="4" w:space="0" w:color="auto"/>
              <w:bottom w:val="single" w:sz="4" w:space="0" w:color="auto"/>
            </w:tcBorders>
          </w:tcPr>
          <w:p w14:paraId="292C972E" w14:textId="77777777" w:rsidR="00711E94" w:rsidRPr="00711E94" w:rsidRDefault="00711E94" w:rsidP="001F5571">
            <w:pPr>
              <w:tabs>
                <w:tab w:val="clear" w:pos="284"/>
              </w:tabs>
              <w:spacing w:before="60" w:line="240" w:lineRule="auto"/>
              <w:jc w:val="both"/>
              <w:rPr>
                <w:rFonts w:cs="Arial"/>
              </w:rPr>
            </w:pPr>
            <w:r w:rsidRPr="00711E94">
              <w:t>Which type(s) of continuous training does your institution offer to the existing network of agents?</w:t>
            </w:r>
          </w:p>
        </w:tc>
      </w:tr>
      <w:tr w:rsidR="00711E94" w:rsidRPr="00711E94" w14:paraId="276CE334" w14:textId="77777777" w:rsidTr="00644E4B">
        <w:trPr>
          <w:trHeight w:val="311"/>
        </w:trPr>
        <w:tc>
          <w:tcPr>
            <w:tcW w:w="11653" w:type="dxa"/>
            <w:tcBorders>
              <w:top w:val="single" w:sz="4" w:space="0" w:color="auto"/>
              <w:bottom w:val="single" w:sz="4" w:space="0" w:color="auto"/>
            </w:tcBorders>
            <w:vAlign w:val="center"/>
          </w:tcPr>
          <w:p w14:paraId="46561B0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7057FD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7AAF055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F46C43A" w14:textId="77777777" w:rsidTr="00644E4B">
        <w:trPr>
          <w:trHeight w:val="311"/>
        </w:trPr>
        <w:tc>
          <w:tcPr>
            <w:tcW w:w="11653" w:type="dxa"/>
            <w:tcBorders>
              <w:top w:val="single" w:sz="4" w:space="0" w:color="auto"/>
              <w:bottom w:val="single" w:sz="4" w:space="0" w:color="auto"/>
            </w:tcBorders>
            <w:vAlign w:val="center"/>
          </w:tcPr>
          <w:p w14:paraId="1754FA7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Written notes / guidance (self-study):</w:t>
            </w:r>
          </w:p>
        </w:tc>
        <w:tc>
          <w:tcPr>
            <w:tcW w:w="567" w:type="dxa"/>
            <w:tcBorders>
              <w:top w:val="single" w:sz="4" w:space="0" w:color="auto"/>
              <w:bottom w:val="single" w:sz="4" w:space="0" w:color="auto"/>
            </w:tcBorders>
            <w:shd w:val="clear" w:color="auto" w:fill="FFFFFF"/>
            <w:vAlign w:val="center"/>
          </w:tcPr>
          <w:p w14:paraId="3219600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1285BA3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8CA3EE4" w14:textId="77777777" w:rsidTr="00644E4B">
        <w:trPr>
          <w:trHeight w:val="311"/>
        </w:trPr>
        <w:tc>
          <w:tcPr>
            <w:tcW w:w="11653" w:type="dxa"/>
            <w:tcBorders>
              <w:top w:val="single" w:sz="4" w:space="0" w:color="auto"/>
              <w:bottom w:val="single" w:sz="4" w:space="0" w:color="auto"/>
            </w:tcBorders>
            <w:vAlign w:val="center"/>
          </w:tcPr>
          <w:p w14:paraId="48E2A78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E-learning:</w:t>
            </w:r>
          </w:p>
        </w:tc>
        <w:tc>
          <w:tcPr>
            <w:tcW w:w="567" w:type="dxa"/>
            <w:tcBorders>
              <w:top w:val="single" w:sz="4" w:space="0" w:color="auto"/>
              <w:bottom w:val="single" w:sz="4" w:space="0" w:color="auto"/>
            </w:tcBorders>
            <w:shd w:val="clear" w:color="auto" w:fill="FFFFFF"/>
            <w:vAlign w:val="center"/>
          </w:tcPr>
          <w:p w14:paraId="3A41EA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0DD468E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DEBD41" w14:textId="77777777" w:rsidTr="00644E4B">
        <w:trPr>
          <w:trHeight w:val="173"/>
        </w:trPr>
        <w:tc>
          <w:tcPr>
            <w:tcW w:w="11653" w:type="dxa"/>
            <w:tcBorders>
              <w:top w:val="single" w:sz="4" w:space="0" w:color="auto"/>
              <w:bottom w:val="single" w:sz="4" w:space="0" w:color="auto"/>
            </w:tcBorders>
            <w:vAlign w:val="center"/>
          </w:tcPr>
          <w:p w14:paraId="71DB6ECB"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0A3643E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ED7CCF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4290EE" w14:textId="77777777" w:rsidTr="00644E4B">
        <w:trPr>
          <w:trHeight w:val="311"/>
        </w:trPr>
        <w:tc>
          <w:tcPr>
            <w:tcW w:w="11653" w:type="dxa"/>
            <w:tcBorders>
              <w:top w:val="single" w:sz="4" w:space="0" w:color="auto"/>
              <w:bottom w:val="single" w:sz="4" w:space="0" w:color="auto"/>
            </w:tcBorders>
            <w:vAlign w:val="center"/>
          </w:tcPr>
          <w:p w14:paraId="570F2FD1"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No continuous training is provided:</w:t>
            </w:r>
          </w:p>
        </w:tc>
        <w:tc>
          <w:tcPr>
            <w:tcW w:w="567" w:type="dxa"/>
            <w:tcBorders>
              <w:top w:val="single" w:sz="4" w:space="0" w:color="auto"/>
              <w:bottom w:val="single" w:sz="4" w:space="0" w:color="auto"/>
            </w:tcBorders>
            <w:shd w:val="clear" w:color="auto" w:fill="FFFFFF"/>
            <w:vAlign w:val="center"/>
          </w:tcPr>
          <w:p w14:paraId="7CAA508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2CDFF83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3FBEB55B"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440417D" w14:textId="77777777" w:rsidTr="00711E94">
        <w:trPr>
          <w:trHeight w:val="311"/>
        </w:trPr>
        <w:tc>
          <w:tcPr>
            <w:tcW w:w="14743" w:type="dxa"/>
            <w:gridSpan w:val="3"/>
            <w:shd w:val="clear" w:color="auto" w:fill="FFFF00"/>
          </w:tcPr>
          <w:p w14:paraId="1240350F"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Due diligence regarding agents</w:t>
            </w:r>
          </w:p>
        </w:tc>
      </w:tr>
      <w:tr w:rsidR="00711E94" w:rsidRPr="00711E94" w14:paraId="098113B8" w14:textId="77777777" w:rsidTr="00644E4B">
        <w:trPr>
          <w:trHeight w:val="286"/>
        </w:trPr>
        <w:tc>
          <w:tcPr>
            <w:tcW w:w="11653" w:type="dxa"/>
            <w:tcBorders>
              <w:top w:val="single" w:sz="4" w:space="0" w:color="auto"/>
            </w:tcBorders>
          </w:tcPr>
          <w:p w14:paraId="701D255C" w14:textId="77777777" w:rsidR="00711E94" w:rsidRPr="00711E94" w:rsidRDefault="00711E94" w:rsidP="001F5571">
            <w:pPr>
              <w:tabs>
                <w:tab w:val="clear" w:pos="284"/>
              </w:tabs>
              <w:spacing w:before="60" w:line="240" w:lineRule="auto"/>
              <w:jc w:val="both"/>
              <w:rPr>
                <w:rFonts w:cs="Arial"/>
              </w:rPr>
            </w:pPr>
            <w:r w:rsidRPr="00711E94">
              <w:t>Does your institution have procedures specifically relating to the monitoring of and due diligence regarding agents?</w:t>
            </w:r>
          </w:p>
        </w:tc>
        <w:tc>
          <w:tcPr>
            <w:tcW w:w="567" w:type="dxa"/>
            <w:tcBorders>
              <w:top w:val="single" w:sz="4" w:space="0" w:color="auto"/>
            </w:tcBorders>
            <w:shd w:val="clear" w:color="auto" w:fill="auto"/>
            <w:vAlign w:val="center"/>
          </w:tcPr>
          <w:p w14:paraId="292F292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tcBorders>
            <w:shd w:val="clear" w:color="auto" w:fill="C6D9F1"/>
            <w:vAlign w:val="center"/>
          </w:tcPr>
          <w:p w14:paraId="114B1C15"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rPr>
              <w:t>[Yes] / [No] / [Not applicable]</w:t>
            </w:r>
          </w:p>
        </w:tc>
      </w:tr>
      <w:tr w:rsidR="00711E94" w:rsidRPr="00711E94" w14:paraId="111B63B3" w14:textId="77777777" w:rsidTr="00644E4B">
        <w:trPr>
          <w:trHeight w:val="286"/>
        </w:trPr>
        <w:tc>
          <w:tcPr>
            <w:tcW w:w="11653" w:type="dxa"/>
            <w:tcBorders>
              <w:top w:val="single" w:sz="4" w:space="0" w:color="auto"/>
            </w:tcBorders>
          </w:tcPr>
          <w:p w14:paraId="37DE3543"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specific criteria enabling the detection of suspicious transactions or suspicious transaction patterns at agent level? </w:t>
            </w:r>
          </w:p>
        </w:tc>
        <w:tc>
          <w:tcPr>
            <w:tcW w:w="567" w:type="dxa"/>
            <w:tcBorders>
              <w:top w:val="single" w:sz="4" w:space="0" w:color="auto"/>
            </w:tcBorders>
            <w:shd w:val="clear" w:color="auto" w:fill="FFFFFF"/>
            <w:vAlign w:val="center"/>
          </w:tcPr>
          <w:p w14:paraId="62AE26C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tcBorders>
            <w:shd w:val="clear" w:color="auto" w:fill="C6D9F1"/>
            <w:vAlign w:val="center"/>
          </w:tcPr>
          <w:p w14:paraId="4E1184A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A3CCFB" w14:textId="77777777" w:rsidTr="00644E4B">
        <w:trPr>
          <w:trHeight w:val="311"/>
        </w:trPr>
        <w:tc>
          <w:tcPr>
            <w:tcW w:w="11653" w:type="dxa"/>
          </w:tcPr>
          <w:p w14:paraId="62CC79C1" w14:textId="77777777" w:rsidR="00711E94" w:rsidRPr="00711E94" w:rsidRDefault="00711E94" w:rsidP="001F5571">
            <w:pPr>
              <w:tabs>
                <w:tab w:val="clear" w:pos="284"/>
              </w:tabs>
              <w:spacing w:before="60" w:line="240" w:lineRule="auto"/>
              <w:jc w:val="both"/>
              <w:rPr>
                <w:rFonts w:cs="Arial"/>
              </w:rPr>
            </w:pPr>
            <w:r w:rsidRPr="00711E94">
              <w:t>Does your institution perform on-site inspections at (all or some of) your agents?</w:t>
            </w:r>
          </w:p>
        </w:tc>
        <w:tc>
          <w:tcPr>
            <w:tcW w:w="567" w:type="dxa"/>
            <w:tcBorders>
              <w:top w:val="single" w:sz="4" w:space="0" w:color="auto"/>
              <w:bottom w:val="single" w:sz="4" w:space="0" w:color="auto"/>
            </w:tcBorders>
            <w:shd w:val="clear" w:color="auto" w:fill="FFFFFF"/>
            <w:vAlign w:val="center"/>
          </w:tcPr>
          <w:p w14:paraId="5967D6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7F89A59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67A2250" w14:textId="77777777" w:rsidTr="00644E4B">
        <w:trPr>
          <w:trHeight w:val="311"/>
        </w:trPr>
        <w:tc>
          <w:tcPr>
            <w:tcW w:w="11653" w:type="dxa"/>
          </w:tcPr>
          <w:p w14:paraId="4CFB9BB7" w14:textId="77777777" w:rsidR="00711E94" w:rsidRPr="00711E94" w:rsidRDefault="00711E94" w:rsidP="001F5571">
            <w:pPr>
              <w:tabs>
                <w:tab w:val="clear" w:pos="284"/>
              </w:tabs>
              <w:spacing w:before="60" w:line="240" w:lineRule="auto"/>
              <w:jc w:val="both"/>
              <w:rPr>
                <w:rFonts w:cs="Arial"/>
              </w:rPr>
            </w:pPr>
            <w:r w:rsidRPr="00711E94">
              <w:t>If you answered ‘YES’ to the previous question, are inspection reports drawn up systematically based on these inspections?</w:t>
            </w:r>
          </w:p>
        </w:tc>
        <w:tc>
          <w:tcPr>
            <w:tcW w:w="567" w:type="dxa"/>
            <w:tcBorders>
              <w:top w:val="single" w:sz="4" w:space="0" w:color="auto"/>
              <w:bottom w:val="single" w:sz="4" w:space="0" w:color="auto"/>
            </w:tcBorders>
            <w:shd w:val="clear" w:color="auto" w:fill="FFFFFF"/>
            <w:vAlign w:val="center"/>
          </w:tcPr>
          <w:p w14:paraId="6B918F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4A4865E7"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rPr>
              <w:t>[Yes] / [No] / [Not applicable]</w:t>
            </w:r>
          </w:p>
        </w:tc>
      </w:tr>
      <w:tr w:rsidR="00711E94" w:rsidRPr="00711E94" w14:paraId="12EC349A" w14:textId="77777777" w:rsidTr="00711E94">
        <w:trPr>
          <w:trHeight w:val="311"/>
        </w:trPr>
        <w:tc>
          <w:tcPr>
            <w:tcW w:w="14743" w:type="dxa"/>
            <w:gridSpan w:val="3"/>
          </w:tcPr>
          <w:p w14:paraId="26833746" w14:textId="53092C85" w:rsidR="00711E94" w:rsidRPr="00711E94" w:rsidRDefault="00711E94" w:rsidP="001F5571">
            <w:pPr>
              <w:tabs>
                <w:tab w:val="clear" w:pos="284"/>
              </w:tabs>
              <w:spacing w:before="60" w:line="240" w:lineRule="auto"/>
              <w:jc w:val="both"/>
              <w:rPr>
                <w:rFonts w:cs="Arial"/>
              </w:rPr>
            </w:pPr>
            <w:r w:rsidRPr="00711E94">
              <w:t xml:space="preserve">For how many agents did your institution decide to terminate the contractual (representative) relationship in </w:t>
            </w:r>
            <w:r w:rsidR="00F010A9">
              <w:t>2019</w:t>
            </w:r>
            <w:r w:rsidRPr="00711E94">
              <w:t xml:space="preserve">, and for what reasons? </w:t>
            </w:r>
          </w:p>
        </w:tc>
      </w:tr>
      <w:tr w:rsidR="00711E94" w:rsidRPr="00711E94" w14:paraId="4AB015E8" w14:textId="77777777" w:rsidTr="00644E4B">
        <w:trPr>
          <w:trHeight w:val="311"/>
        </w:trPr>
        <w:tc>
          <w:tcPr>
            <w:tcW w:w="11653" w:type="dxa"/>
            <w:vAlign w:val="center"/>
          </w:tcPr>
          <w:p w14:paraId="0AAAA5F4"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Number of agents rejected for commercial reasons:</w:t>
            </w:r>
          </w:p>
        </w:tc>
        <w:tc>
          <w:tcPr>
            <w:tcW w:w="567" w:type="dxa"/>
            <w:shd w:val="clear" w:color="auto" w:fill="FFFFFF"/>
            <w:vAlign w:val="center"/>
          </w:tcPr>
          <w:p w14:paraId="4FAD49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5E3AEA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7F5E41E0" w14:textId="77777777" w:rsidTr="00644E4B">
        <w:trPr>
          <w:trHeight w:val="311"/>
        </w:trPr>
        <w:tc>
          <w:tcPr>
            <w:tcW w:w="11653" w:type="dxa"/>
            <w:vAlign w:val="center"/>
          </w:tcPr>
          <w:p w14:paraId="60454BEE"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Number of agents rejected for infringements/violations of the internal procedures:</w:t>
            </w:r>
          </w:p>
        </w:tc>
        <w:tc>
          <w:tcPr>
            <w:tcW w:w="567" w:type="dxa"/>
            <w:shd w:val="clear" w:color="auto" w:fill="FFFFFF"/>
            <w:vAlign w:val="center"/>
          </w:tcPr>
          <w:p w14:paraId="5D7EE3D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7F6BA84"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249E41BC" w14:textId="77777777" w:rsidTr="00644E4B">
        <w:trPr>
          <w:trHeight w:val="311"/>
        </w:trPr>
        <w:tc>
          <w:tcPr>
            <w:tcW w:w="11653" w:type="dxa"/>
            <w:vAlign w:val="center"/>
          </w:tcPr>
          <w:p w14:paraId="5E122C1A"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Number of agents rejected for reasons of integrity (e.g. reputation, type of customers, etc.):</w:t>
            </w:r>
          </w:p>
        </w:tc>
        <w:tc>
          <w:tcPr>
            <w:tcW w:w="567" w:type="dxa"/>
            <w:shd w:val="clear" w:color="auto" w:fill="FFFFFF"/>
            <w:vAlign w:val="center"/>
          </w:tcPr>
          <w:p w14:paraId="7A32D9D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DC7C6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2339023" w14:textId="77777777" w:rsidTr="00644E4B">
        <w:trPr>
          <w:trHeight w:val="311"/>
        </w:trPr>
        <w:tc>
          <w:tcPr>
            <w:tcW w:w="11653" w:type="dxa"/>
            <w:vAlign w:val="center"/>
          </w:tcPr>
          <w:p w14:paraId="664C7E7E"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Number of agents for which the relationship was terminated at the agent's request:</w:t>
            </w:r>
          </w:p>
        </w:tc>
        <w:tc>
          <w:tcPr>
            <w:tcW w:w="567" w:type="dxa"/>
            <w:shd w:val="clear" w:color="auto" w:fill="FFFFFF"/>
            <w:vAlign w:val="center"/>
          </w:tcPr>
          <w:p w14:paraId="1F9DA6A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E0E35D1"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36DED561" w14:textId="77777777" w:rsidTr="00644E4B">
        <w:trPr>
          <w:trHeight w:val="311"/>
        </w:trPr>
        <w:tc>
          <w:tcPr>
            <w:tcW w:w="11653" w:type="dxa"/>
            <w:vAlign w:val="center"/>
          </w:tcPr>
          <w:p w14:paraId="0F2D2FE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shd w:val="clear" w:color="auto" w:fill="FFFFFF"/>
            <w:vAlign w:val="center"/>
          </w:tcPr>
          <w:p w14:paraId="5393C30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6ADDC0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1DACC61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7F966F9F" w14:textId="77777777" w:rsidTr="00711E94">
        <w:trPr>
          <w:trHeight w:val="311"/>
        </w:trPr>
        <w:tc>
          <w:tcPr>
            <w:tcW w:w="14743" w:type="dxa"/>
            <w:shd w:val="clear" w:color="auto" w:fill="FFFF00"/>
          </w:tcPr>
          <w:p w14:paraId="0838A17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Information on individual agents</w:t>
            </w:r>
          </w:p>
        </w:tc>
      </w:tr>
      <w:tr w:rsidR="00711E94" w:rsidRPr="00711E94" w14:paraId="5AB0DA29" w14:textId="77777777" w:rsidTr="00711E94">
        <w:trPr>
          <w:trHeight w:val="311"/>
        </w:trPr>
        <w:tc>
          <w:tcPr>
            <w:tcW w:w="14743" w:type="dxa"/>
            <w:shd w:val="clear" w:color="auto" w:fill="FFFFFF"/>
          </w:tcPr>
          <w:p w14:paraId="49452577" w14:textId="77777777" w:rsidR="00711E94" w:rsidRPr="00711E94" w:rsidRDefault="00711E94" w:rsidP="001F5571">
            <w:pPr>
              <w:tabs>
                <w:tab w:val="clear" w:pos="284"/>
              </w:tabs>
              <w:spacing w:before="60" w:line="240" w:lineRule="auto"/>
              <w:jc w:val="both"/>
              <w:rPr>
                <w:rFonts w:cs="Arial"/>
              </w:rPr>
            </w:pPr>
            <w:r w:rsidRPr="00711E94">
              <w:t>Please annex to this questionnaire – for each of your agents operating in Belgium – a table containing the following information per agent:</w:t>
            </w:r>
          </w:p>
          <w:p w14:paraId="7CBB260F" w14:textId="77777777" w:rsidR="00711E94" w:rsidRPr="00711E94" w:rsidRDefault="00711E94" w:rsidP="001F5571">
            <w:pPr>
              <w:tabs>
                <w:tab w:val="clear" w:pos="284"/>
              </w:tabs>
              <w:spacing w:before="60" w:line="240" w:lineRule="auto"/>
              <w:jc w:val="both"/>
              <w:rPr>
                <w:rFonts w:cs="Arial"/>
                <w:lang w:val="en-US"/>
              </w:rPr>
            </w:pPr>
          </w:p>
          <w:p w14:paraId="32B019DE"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t>Name of the agent:</w:t>
            </w:r>
          </w:p>
          <w:p w14:paraId="28DD1C69"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t>Address of the agent (postal code + city):</w:t>
            </w:r>
          </w:p>
          <w:p w14:paraId="4597BBEA" w14:textId="77777777"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Main activity of the agent, i.e. a short description of the agent's main activity (foreign exchange office, money remittance office, grocery, mobile phone shop, newsagent, post point, etc.):</w:t>
            </w:r>
          </w:p>
          <w:p w14:paraId="6910DCB1" w14:textId="21FDDE3C"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 xml:space="preserve">Total of the money transfers performed and received by the agent in </w:t>
            </w:r>
            <w:r w:rsidR="00F010A9">
              <w:t>2019</w:t>
            </w:r>
            <w:r w:rsidRPr="00711E94">
              <w:t xml:space="preserve"> (sum of the incoming and outgoing payments): </w:t>
            </w:r>
          </w:p>
          <w:p w14:paraId="46EF6697" w14:textId="23435733"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 xml:space="preserve">Total amount of the money transfers performed and received by the agent in </w:t>
            </w:r>
            <w:r w:rsidR="00F010A9">
              <w:t>2019</w:t>
            </w:r>
            <w:r w:rsidRPr="00711E94">
              <w:t xml:space="preserve"> (sum of the total amount of the incoming and outgoing money transfers):</w:t>
            </w:r>
          </w:p>
          <w:p w14:paraId="693F8519" w14:textId="69750A3B"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average amount of the money transfers (incoming and outgoing money transfers) performed and received by the agent in </w:t>
            </w:r>
            <w:r w:rsidR="00F010A9">
              <w:t>2019</w:t>
            </w:r>
            <w:r w:rsidRPr="00711E94">
              <w:t>:</w:t>
            </w:r>
          </w:p>
          <w:p w14:paraId="44E1EC8B" w14:textId="4A1656F2"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average amount of the outgoing money transfers performed by the agent in </w:t>
            </w:r>
            <w:r w:rsidR="00F010A9">
              <w:t>2019</w:t>
            </w:r>
            <w:r w:rsidRPr="00711E94">
              <w:t xml:space="preserve"> (i.e. </w:t>
            </w:r>
            <w:r w:rsidRPr="00711E94">
              <w:rPr>
                <w:u w:val="single"/>
              </w:rPr>
              <w:t>excluding</w:t>
            </w:r>
            <w:r w:rsidRPr="00711E94">
              <w:t xml:space="preserve"> the incoming money transfers received by the agent):</w:t>
            </w:r>
          </w:p>
          <w:p w14:paraId="2A3C6FE2" w14:textId="56124FC3"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total amount of all incoming and outgoing transactions to or from one of the countries included in Annex 1 performed or received by the agent in </w:t>
            </w:r>
            <w:r w:rsidR="00F010A9">
              <w:t>2019</w:t>
            </w:r>
            <w:r w:rsidRPr="00711E94">
              <w:t>:</w:t>
            </w:r>
          </w:p>
          <w:p w14:paraId="6B9CED57" w14:textId="178AE17B"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number of written reports prepared by each agent in </w:t>
            </w:r>
            <w:r w:rsidR="00F010A9">
              <w:t>2019</w:t>
            </w:r>
            <w:r w:rsidRPr="00711E94">
              <w:t xml:space="preserve"> with the aim of notifying atypical transactions to the person responsible for AML in the institution (the number of so-called SARs or Internal Suspicious Activity Reports).</w:t>
            </w:r>
          </w:p>
          <w:p w14:paraId="7E4A244E" w14:textId="77777777" w:rsidR="00711E94" w:rsidRPr="00711E94" w:rsidRDefault="00711E94" w:rsidP="001F5571">
            <w:pPr>
              <w:tabs>
                <w:tab w:val="clear" w:pos="284"/>
              </w:tabs>
              <w:spacing w:before="60" w:line="240" w:lineRule="auto"/>
              <w:jc w:val="both"/>
              <w:rPr>
                <w:rFonts w:cs="Arial"/>
                <w:i/>
                <w:lang w:val="en-US"/>
              </w:rPr>
            </w:pPr>
          </w:p>
          <w:p w14:paraId="7D5FAE5B" w14:textId="77777777" w:rsidR="00711E94" w:rsidRPr="00711E94" w:rsidRDefault="00711E94" w:rsidP="001F5571">
            <w:pPr>
              <w:tabs>
                <w:tab w:val="clear" w:pos="284"/>
              </w:tabs>
              <w:spacing w:before="60" w:line="240" w:lineRule="auto"/>
              <w:jc w:val="both"/>
              <w:rPr>
                <w:rFonts w:cs="Arial"/>
              </w:rPr>
            </w:pPr>
            <w:r w:rsidRPr="00711E94">
              <w:rPr>
                <w:i/>
              </w:rPr>
              <w:t xml:space="preserve">Note: If you do not possess all of the information listed above for each agent, please include a table which only contains the information available for every agent, and mention in the notes why certain information is not available. If possible, please submit this table as an Excel file. Should this not be possible for your institution, the requested information may also be submitted to us in another format. </w:t>
            </w:r>
          </w:p>
        </w:tc>
      </w:tr>
      <w:tr w:rsidR="00711E94" w:rsidRPr="00711E94" w14:paraId="2E62700A" w14:textId="77777777" w:rsidTr="00711E94">
        <w:trPr>
          <w:trHeight w:val="311"/>
        </w:trPr>
        <w:tc>
          <w:tcPr>
            <w:tcW w:w="14743" w:type="dxa"/>
            <w:shd w:val="clear" w:color="auto" w:fill="C6D9F1"/>
          </w:tcPr>
          <w:p w14:paraId="4DAE2F89" w14:textId="77777777" w:rsidR="00711E94" w:rsidRPr="00711E94" w:rsidRDefault="00711E94" w:rsidP="001F5571">
            <w:pPr>
              <w:tabs>
                <w:tab w:val="clear" w:pos="284"/>
              </w:tabs>
              <w:spacing w:before="60" w:line="240" w:lineRule="auto"/>
              <w:jc w:val="both"/>
              <w:rPr>
                <w:rFonts w:cs="Arial"/>
              </w:rPr>
            </w:pPr>
            <w:r w:rsidRPr="00711E94">
              <w:rPr>
                <w:sz w:val="16"/>
              </w:rPr>
              <w:t>[ADD BUTTON FOR UPLOADING A DOCUMENT]</w:t>
            </w:r>
          </w:p>
        </w:tc>
      </w:tr>
    </w:tbl>
    <w:p w14:paraId="1170FE3C" w14:textId="77777777" w:rsidR="00B614D1" w:rsidRPr="001F711D" w:rsidRDefault="00B614D1" w:rsidP="001F5571">
      <w:pPr>
        <w:tabs>
          <w:tab w:val="clear" w:pos="284"/>
        </w:tabs>
        <w:spacing w:line="240" w:lineRule="auto"/>
        <w:jc w:val="both"/>
        <w:rPr>
          <w:lang w:val="nl-BE"/>
        </w:rPr>
      </w:pPr>
    </w:p>
    <w:sectPr w:rsidR="00B614D1" w:rsidRPr="001F711D" w:rsidSect="00711E9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86CC" w14:textId="77777777" w:rsidR="00DB1A65" w:rsidRDefault="00DB1A65">
      <w:r>
        <w:separator/>
      </w:r>
    </w:p>
  </w:endnote>
  <w:endnote w:type="continuationSeparator" w:id="0">
    <w:p w14:paraId="567186CE" w14:textId="77777777" w:rsidR="00DB1A65" w:rsidRDefault="00DB1A65">
      <w:r>
        <w:continuationSeparator/>
      </w:r>
    </w:p>
  </w:endnote>
  <w:endnote w:type="continuationNotice" w:id="1">
    <w:p w14:paraId="0035003F" w14:textId="77777777" w:rsidR="00DB1A65" w:rsidRDefault="00DB1A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1181" w14:textId="64D97735" w:rsidR="00DB1A65" w:rsidRPr="0043424B" w:rsidRDefault="00DB1A65" w:rsidP="0043424B">
    <w:pPr>
      <w:pStyle w:val="Footer"/>
      <w:tabs>
        <w:tab w:val="clear" w:pos="4678"/>
        <w:tab w:val="clear" w:pos="9356"/>
        <w:tab w:val="center" w:pos="6379"/>
        <w:tab w:val="right" w:pos="12900"/>
      </w:tabs>
    </w:pPr>
    <w:r>
      <w:rPr>
        <w:b/>
        <w:sz w:val="16"/>
        <w:szCs w:val="16"/>
        <w:lang w:val="nl-BE"/>
      </w:rPr>
      <w:tab/>
    </w:r>
    <w:r>
      <w:rPr>
        <w:sz w:val="14"/>
        <w:szCs w:val="16"/>
        <w:lang w:val="nl-BE"/>
      </w:rPr>
      <w:t xml:space="preserve">NBB_2020_006 – 2 </w:t>
    </w:r>
    <w:r>
      <w:rPr>
        <w:sz w:val="14"/>
        <w:szCs w:val="16"/>
        <w:lang w:val="nl-BE"/>
      </w:rPr>
      <w:t>March 2020</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0E145CAE" w14:textId="77777777" w:rsidR="00DB1A65" w:rsidRPr="0043424B" w:rsidRDefault="00DB1A65"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D1C7" w14:textId="77777777" w:rsidR="00DB1A65" w:rsidRPr="001F680E" w:rsidRDefault="00DB1A65"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35E" w14:textId="70C592C0" w:rsidR="00DB1A65" w:rsidRPr="0043424B" w:rsidRDefault="00DB1A65" w:rsidP="00166ED8">
    <w:pPr>
      <w:pStyle w:val="Footer"/>
      <w:tabs>
        <w:tab w:val="clear" w:pos="4678"/>
        <w:tab w:val="clear" w:pos="9356"/>
        <w:tab w:val="center" w:pos="6379"/>
        <w:tab w:val="right" w:pos="12900"/>
      </w:tabs>
    </w:pPr>
    <w:r>
      <w:rPr>
        <w:b/>
        <w:sz w:val="16"/>
        <w:szCs w:val="16"/>
        <w:lang w:val="nl-BE"/>
      </w:rPr>
      <w:tab/>
    </w:r>
    <w:r>
      <w:rPr>
        <w:sz w:val="14"/>
        <w:szCs w:val="16"/>
        <w:lang w:val="nl-BE"/>
      </w:rPr>
      <w:t xml:space="preserve">NBB_2020_006 – 2 </w:t>
    </w:r>
    <w:r>
      <w:rPr>
        <w:sz w:val="14"/>
        <w:szCs w:val="16"/>
        <w:lang w:val="nl-BE"/>
      </w:rPr>
      <w:t>March 2020</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35</w:t>
    </w:r>
    <w:r>
      <w:rPr>
        <w:b/>
        <w:sz w:val="16"/>
        <w:szCs w:val="16"/>
        <w:lang w:val="nl-BE"/>
      </w:rPr>
      <w:fldChar w:fldCharType="end"/>
    </w:r>
  </w:p>
  <w:p w14:paraId="0ACDA0A8" w14:textId="77777777" w:rsidR="00DB1A65" w:rsidRDefault="00DB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00DF" w14:textId="77777777" w:rsidR="00DB1A65" w:rsidRPr="00117F31" w:rsidRDefault="00DB1A65" w:rsidP="00117F31">
      <w:pPr>
        <w:pStyle w:val="Footer"/>
      </w:pPr>
    </w:p>
  </w:footnote>
  <w:footnote w:type="continuationSeparator" w:id="0">
    <w:p w14:paraId="751ECF63" w14:textId="77777777" w:rsidR="00DB1A65" w:rsidRPr="00117F31" w:rsidRDefault="00DB1A65" w:rsidP="00117F31">
      <w:pPr>
        <w:pStyle w:val="Footer"/>
      </w:pPr>
    </w:p>
  </w:footnote>
  <w:footnote w:type="continuationNotice" w:id="1">
    <w:p w14:paraId="372BF415" w14:textId="77777777" w:rsidR="00DB1A65" w:rsidRDefault="00DB1A65"/>
  </w:footnote>
  <w:footnote w:id="2">
    <w:p w14:paraId="222240B3" w14:textId="77777777" w:rsidR="00DB1A65" w:rsidRPr="000C1EFE" w:rsidRDefault="00DB1A65" w:rsidP="00711E94">
      <w:pPr>
        <w:pStyle w:val="FootnoteText"/>
      </w:pPr>
      <w:r>
        <w:rPr>
          <w:rStyle w:val="FootnoteReference"/>
        </w:rPr>
        <w:footnoteRef/>
      </w:r>
      <w:r>
        <w:tab/>
        <w:t xml:space="preserve">Credit institution, insurance company or other financial institution. </w:t>
      </w:r>
    </w:p>
  </w:footnote>
  <w:footnote w:id="3">
    <w:p w14:paraId="1718E4DA" w14:textId="77777777" w:rsidR="00DB1A65" w:rsidRDefault="00DB1A65" w:rsidP="00166ED8">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1601" w14:textId="45F8E5E7" w:rsidR="00DB1A65" w:rsidRPr="002A1CC1" w:rsidRDefault="00DB1A65" w:rsidP="00166ED8">
    <w:pPr>
      <w:pStyle w:val="Header"/>
    </w:pPr>
    <w:r>
      <w:t>AML/CFT reporting – Inherent risks 2019 – PIs/EMIs</w:t>
    </w:r>
  </w:p>
  <w:p w14:paraId="27A0D0CC" w14:textId="77777777" w:rsidR="00DB1A65" w:rsidRDefault="00DB1A65" w:rsidP="00E829D6">
    <w:pPr>
      <w:pStyle w:val="Header"/>
      <w:tabs>
        <w:tab w:val="clear" w:pos="4394"/>
        <w:tab w:val="center" w:pos="4395"/>
      </w:tabs>
      <w:rPr>
        <w:lang w:val="nl-BE"/>
      </w:rPr>
    </w:pPr>
  </w:p>
  <w:p w14:paraId="5F76F0EF" w14:textId="77777777" w:rsidR="00DB1A65" w:rsidRPr="00BF29ED" w:rsidRDefault="00DB1A65"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F7BE" w14:textId="77777777" w:rsidR="00DB1A65" w:rsidRDefault="00DB1A65" w:rsidP="00D850C8">
    <w:pPr>
      <w:pStyle w:val="Header"/>
      <w:rPr>
        <w:lang w:val="nl-BE"/>
      </w:rPr>
    </w:pPr>
  </w:p>
  <w:p w14:paraId="50CCF1B0" w14:textId="77777777" w:rsidR="00DB1A65" w:rsidRPr="00D850C8" w:rsidRDefault="00DB1A65"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68B9" w14:textId="22615F69" w:rsidR="00DB1A65" w:rsidRPr="002A1CC1" w:rsidRDefault="00DB1A65">
    <w:pPr>
      <w:pStyle w:val="Header"/>
    </w:pPr>
    <w:r>
      <w:t>AML/CFT reporting – Inherent risks 2019 – PIs/EMIs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1"/>
  </w:num>
  <w:num w:numId="4">
    <w:abstractNumId w:val="16"/>
  </w:num>
  <w:num w:numId="5">
    <w:abstractNumId w:val="7"/>
  </w:num>
  <w:num w:numId="6">
    <w:abstractNumId w:val="9"/>
  </w:num>
  <w:num w:numId="7">
    <w:abstractNumId w:val="10"/>
  </w:num>
  <w:num w:numId="8">
    <w:abstractNumId w:val="24"/>
  </w:num>
  <w:num w:numId="9">
    <w:abstractNumId w:val="28"/>
  </w:num>
  <w:num w:numId="10">
    <w:abstractNumId w:val="3"/>
  </w:num>
  <w:num w:numId="11">
    <w:abstractNumId w:val="18"/>
  </w:num>
  <w:num w:numId="12">
    <w:abstractNumId w:val="20"/>
  </w:num>
  <w:num w:numId="13">
    <w:abstractNumId w:val="19"/>
  </w:num>
  <w:num w:numId="14">
    <w:abstractNumId w:val="21"/>
  </w:num>
  <w:num w:numId="15">
    <w:abstractNumId w:val="31"/>
  </w:num>
  <w:num w:numId="16">
    <w:abstractNumId w:val="27"/>
  </w:num>
  <w:num w:numId="17">
    <w:abstractNumId w:val="0"/>
  </w:num>
  <w:num w:numId="18">
    <w:abstractNumId w:val="25"/>
  </w:num>
  <w:num w:numId="19">
    <w:abstractNumId w:val="23"/>
  </w:num>
  <w:num w:numId="20">
    <w:abstractNumId w:val="33"/>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5"/>
  </w:num>
  <w:num w:numId="26">
    <w:abstractNumId w:val="6"/>
  </w:num>
  <w:num w:numId="27">
    <w:abstractNumId w:val="2"/>
  </w:num>
  <w:num w:numId="28">
    <w:abstractNumId w:val="32"/>
  </w:num>
  <w:num w:numId="29">
    <w:abstractNumId w:val="17"/>
  </w:num>
  <w:num w:numId="30">
    <w:abstractNumId w:val="30"/>
  </w:num>
  <w:num w:numId="31">
    <w:abstractNumId w:val="22"/>
  </w:num>
  <w:num w:numId="32">
    <w:abstractNumId w:val="15"/>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044D7"/>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00251"/>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6ED8"/>
    <w:rsid w:val="00167ACD"/>
    <w:rsid w:val="00172DAF"/>
    <w:rsid w:val="00175ADE"/>
    <w:rsid w:val="001763C2"/>
    <w:rsid w:val="001767CB"/>
    <w:rsid w:val="0018615D"/>
    <w:rsid w:val="00186EC7"/>
    <w:rsid w:val="0019158E"/>
    <w:rsid w:val="00197FEB"/>
    <w:rsid w:val="001A0F22"/>
    <w:rsid w:val="001A1D68"/>
    <w:rsid w:val="001A7DC7"/>
    <w:rsid w:val="001B4EEE"/>
    <w:rsid w:val="001B7F21"/>
    <w:rsid w:val="001C7308"/>
    <w:rsid w:val="001D503F"/>
    <w:rsid w:val="001F1805"/>
    <w:rsid w:val="001F5571"/>
    <w:rsid w:val="001F680E"/>
    <w:rsid w:val="001F711D"/>
    <w:rsid w:val="00200D79"/>
    <w:rsid w:val="00202B0B"/>
    <w:rsid w:val="00204BE8"/>
    <w:rsid w:val="00215122"/>
    <w:rsid w:val="00215E02"/>
    <w:rsid w:val="00221231"/>
    <w:rsid w:val="00223911"/>
    <w:rsid w:val="002241D5"/>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0D7A"/>
    <w:rsid w:val="00381F4A"/>
    <w:rsid w:val="00383392"/>
    <w:rsid w:val="00387716"/>
    <w:rsid w:val="00395A49"/>
    <w:rsid w:val="00397DDA"/>
    <w:rsid w:val="003A618E"/>
    <w:rsid w:val="003B1662"/>
    <w:rsid w:val="003B7866"/>
    <w:rsid w:val="003D7096"/>
    <w:rsid w:val="003E4928"/>
    <w:rsid w:val="003F2836"/>
    <w:rsid w:val="003F792F"/>
    <w:rsid w:val="004003CC"/>
    <w:rsid w:val="00407822"/>
    <w:rsid w:val="00412C56"/>
    <w:rsid w:val="0042595A"/>
    <w:rsid w:val="004275C8"/>
    <w:rsid w:val="0043424B"/>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E267E"/>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C65F4"/>
    <w:rsid w:val="005C6E31"/>
    <w:rsid w:val="005E33F6"/>
    <w:rsid w:val="005E50D8"/>
    <w:rsid w:val="006107D5"/>
    <w:rsid w:val="00610B4E"/>
    <w:rsid w:val="00611E02"/>
    <w:rsid w:val="00627AF2"/>
    <w:rsid w:val="0063089E"/>
    <w:rsid w:val="006316A4"/>
    <w:rsid w:val="00631E3C"/>
    <w:rsid w:val="00634558"/>
    <w:rsid w:val="00635AD7"/>
    <w:rsid w:val="00635DCE"/>
    <w:rsid w:val="006372C7"/>
    <w:rsid w:val="006376E3"/>
    <w:rsid w:val="00644E4B"/>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1E94"/>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8F4BCE"/>
    <w:rsid w:val="0090354E"/>
    <w:rsid w:val="0090398E"/>
    <w:rsid w:val="00905D03"/>
    <w:rsid w:val="00912C5D"/>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2F7F"/>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4756B"/>
    <w:rsid w:val="00B52F2E"/>
    <w:rsid w:val="00B614D1"/>
    <w:rsid w:val="00B63B89"/>
    <w:rsid w:val="00B661C8"/>
    <w:rsid w:val="00B80CFD"/>
    <w:rsid w:val="00B908B1"/>
    <w:rsid w:val="00B92424"/>
    <w:rsid w:val="00B97B40"/>
    <w:rsid w:val="00BC351F"/>
    <w:rsid w:val="00BD7A38"/>
    <w:rsid w:val="00BE0CD8"/>
    <w:rsid w:val="00BE2107"/>
    <w:rsid w:val="00BE7F7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2F62"/>
    <w:rsid w:val="00D346B5"/>
    <w:rsid w:val="00D36C5D"/>
    <w:rsid w:val="00D423C7"/>
    <w:rsid w:val="00D527DE"/>
    <w:rsid w:val="00D556C0"/>
    <w:rsid w:val="00D62D9B"/>
    <w:rsid w:val="00D63DA6"/>
    <w:rsid w:val="00D650B1"/>
    <w:rsid w:val="00D718C9"/>
    <w:rsid w:val="00D75B6C"/>
    <w:rsid w:val="00D82C98"/>
    <w:rsid w:val="00D850C8"/>
    <w:rsid w:val="00DA5E22"/>
    <w:rsid w:val="00DB1A65"/>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687C"/>
    <w:rsid w:val="00ED6928"/>
    <w:rsid w:val="00EE3C1C"/>
    <w:rsid w:val="00EE5676"/>
    <w:rsid w:val="00F010A9"/>
    <w:rsid w:val="00F01DE1"/>
    <w:rsid w:val="00F063BF"/>
    <w:rsid w:val="00F06DE3"/>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E6EB8"/>
    <w:rsid w:val="00FF53D1"/>
    <w:rsid w:val="00FF6742"/>
    <w:rsid w:val="02A83B23"/>
    <w:rsid w:val="0A82D951"/>
    <w:rsid w:val="1C6C0146"/>
    <w:rsid w:val="2233CB84"/>
    <w:rsid w:val="27FE4087"/>
    <w:rsid w:val="2C5606E5"/>
    <w:rsid w:val="3869DFC4"/>
    <w:rsid w:val="3E3499CD"/>
    <w:rsid w:val="40C5075F"/>
    <w:rsid w:val="41024239"/>
    <w:rsid w:val="42080401"/>
    <w:rsid w:val="46DCC896"/>
    <w:rsid w:val="48A0F98C"/>
    <w:rsid w:val="4BEEAE4C"/>
    <w:rsid w:val="4D3F355E"/>
    <w:rsid w:val="55C80DE5"/>
    <w:rsid w:val="599D58C8"/>
    <w:rsid w:val="602975D5"/>
    <w:rsid w:val="695058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EA1267"/>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11E94"/>
  </w:style>
  <w:style w:type="table" w:customStyle="1" w:styleId="TableGrid6">
    <w:name w:val="Table Grid6"/>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9D42-AB76-439F-849C-FC5BEE88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82641-1B4D-4432-984B-7844479BAE28}">
  <ds:schemaRefs>
    <ds:schemaRef ds:uri="http://purl.org/dc/elements/1.1/"/>
    <ds:schemaRef ds:uri="68407dfc-16c0-488c-bb01-9e410fdc5be5"/>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4e435bff-8bf1-441b-ab1b-7124783d226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67F06E-E50F-4ECB-9094-11F18188B53F}">
  <ds:schemaRefs>
    <ds:schemaRef ds:uri="http://schemas.microsoft.com/sharepoint/v3/contenttype/forms"/>
  </ds:schemaRefs>
</ds:datastoreItem>
</file>

<file path=customXml/itemProps4.xml><?xml version="1.0" encoding="utf-8"?>
<ds:datastoreItem xmlns:ds="http://schemas.openxmlformats.org/officeDocument/2006/customXml" ds:itemID="{91352159-EDCD-4D95-A24F-84833A7C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3</Pages>
  <Words>12332</Words>
  <Characters>67830</Characters>
  <Application>Microsoft Office Word</Application>
  <DocSecurity>4</DocSecurity>
  <Lines>565</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80002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2019-02-15T15:44:00Z</cp:lastPrinted>
  <dcterms:created xsi:type="dcterms:W3CDTF">2020-03-09T13:47:00Z</dcterms:created>
  <dcterms:modified xsi:type="dcterms:W3CDTF">2020-03-09T13:47:00Z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ies>
</file>