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6F1EB5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80C7515" w:rsidR="006725D6" w:rsidRPr="006F1EB5" w:rsidRDefault="007E652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proofErr w:type="spellStart"/>
            <w:r w:rsidRPr="006F1EB5">
              <w:rPr>
                <w:lang w:val="fr-BE"/>
              </w:rPr>
              <w:t>C-ét</w:t>
            </w:r>
            <w:proofErr w:type="spellEnd"/>
            <w:r w:rsidR="0025483B" w:rsidRPr="006F1EB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6F1EB5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AE925A2" w:rsidR="000D2901" w:rsidRPr="006F1EB5" w:rsidRDefault="007E652F" w:rsidP="00145C5B">
      <w:pPr>
        <w:pBdr>
          <w:top w:val="single" w:sz="4" w:space="3" w:color="auto"/>
          <w:left w:val="single" w:sz="4" w:space="31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1134" w:right="1190"/>
        <w:jc w:val="center"/>
        <w:outlineLvl w:val="0"/>
        <w:rPr>
          <w:b/>
          <w:lang w:val="nl-NL"/>
        </w:rPr>
      </w:pPr>
      <w:r w:rsidRPr="006F1EB5">
        <w:rPr>
          <w:b/>
          <w:caps/>
          <w:sz w:val="22"/>
          <w:szCs w:val="22"/>
          <w:lang w:val="fr-BE"/>
        </w:rPr>
        <w:t xml:space="preserve">INFORMATIONS </w:t>
      </w:r>
      <w:r w:rsidR="0025483B" w:rsidRPr="006F1EB5">
        <w:rPr>
          <w:b/>
          <w:caps/>
          <w:sz w:val="22"/>
          <w:szCs w:val="22"/>
          <w:lang w:val="fr-BE"/>
        </w:rPr>
        <w:t>Compt</w:t>
      </w:r>
      <w:r w:rsidRPr="006F1EB5">
        <w:rPr>
          <w:b/>
          <w:caps/>
          <w:sz w:val="22"/>
          <w:szCs w:val="22"/>
          <w:lang w:val="fr-BE"/>
        </w:rPr>
        <w:t>ABLES À PUBLIER CONCERNANT LES SUCCURSALES étABLIES EN Belgique PAR LES étABLISSEMENTS DE CRéDIT</w:t>
      </w:r>
      <w:r w:rsidR="00934C2E" w:rsidRPr="006F1EB5">
        <w:rPr>
          <w:b/>
          <w:caps/>
          <w:sz w:val="22"/>
          <w:szCs w:val="22"/>
          <w:lang w:val="fr-BE"/>
        </w:rPr>
        <w:t>, LES ENTREPRISES D’INVESTISSEMENTS ET LES SOCIéTéS DE GESTION D’ORGANISMES DE PLACEMENT COLLECTIF</w:t>
      </w:r>
      <w:r w:rsidRPr="006F1EB5">
        <w:rPr>
          <w:b/>
          <w:caps/>
          <w:sz w:val="22"/>
          <w:szCs w:val="22"/>
          <w:lang w:val="fr-BE"/>
        </w:rPr>
        <w:t xml:space="preserve"> DE DROIT étRANGER</w:t>
      </w:r>
    </w:p>
    <w:p w14:paraId="6A5394AC" w14:textId="77777777" w:rsidR="00E45969" w:rsidRPr="006F1EB5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58725BE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6F1EB5">
        <w:rPr>
          <w:b/>
          <w:caps/>
          <w:lang w:val="nl-BE"/>
        </w:rPr>
        <w:t xml:space="preserve">DONNÉES D’IDENTIFICATION </w:t>
      </w:r>
      <w:r w:rsidR="003D207F" w:rsidRPr="006F1EB5">
        <w:rPr>
          <w:b/>
          <w:caps/>
          <w:lang w:val="nl-BE"/>
        </w:rPr>
        <w:t xml:space="preserve">DE LA SUCCURSALE EN BELGIQUE </w:t>
      </w:r>
      <w:r w:rsidRPr="006F1EB5">
        <w:rPr>
          <w:b/>
          <w:caps/>
          <w:lang w:val="nl-BE"/>
        </w:rPr>
        <w:t>(</w:t>
      </w:r>
      <w:r w:rsidRPr="006F1EB5">
        <w:rPr>
          <w:b/>
        </w:rPr>
        <w:t xml:space="preserve">à la date du </w:t>
      </w:r>
      <w:proofErr w:type="spellStart"/>
      <w:r w:rsidRPr="006F1EB5">
        <w:rPr>
          <w:b/>
        </w:rPr>
        <w:t>dépôt</w:t>
      </w:r>
      <w:proofErr w:type="spellEnd"/>
      <w:r w:rsidRPr="006F1EB5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6F1EB5" w14:paraId="02F13F84" w14:textId="77777777" w:rsidTr="00E56609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7EC72531" w:rsidR="008A5D4D" w:rsidRPr="006F1EB5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8F19F3" w:rsidRPr="006F1EB5">
              <w:rPr>
                <w:sz w:val="18"/>
                <w:szCs w:val="18"/>
                <w:lang w:val="fr-BE"/>
              </w:rPr>
              <w:t xml:space="preserve">ÉTAT </w:t>
            </w:r>
            <w:r w:rsidR="0025483B" w:rsidRPr="006F1EB5">
              <w:rPr>
                <w:sz w:val="18"/>
                <w:szCs w:val="18"/>
                <w:lang w:val="fr-BE"/>
              </w:rPr>
              <w:t>COMPT</w:t>
            </w:r>
            <w:r w:rsidR="008F19F3" w:rsidRPr="006F1EB5">
              <w:rPr>
                <w:sz w:val="18"/>
                <w:szCs w:val="18"/>
                <w:lang w:val="fr-BE"/>
              </w:rPr>
              <w:t>ABLE</w:t>
            </w:r>
            <w:r w:rsidR="0025483B" w:rsidRPr="006F1EB5">
              <w:rPr>
                <w:sz w:val="18"/>
                <w:szCs w:val="18"/>
                <w:lang w:val="fr-BE"/>
              </w:rPr>
              <w:t xml:space="preserve">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6F1EB5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1EB5">
              <w:rPr>
                <w:sz w:val="18"/>
                <w:szCs w:val="18"/>
                <w:lang w:val="fr-BE"/>
              </w:rPr>
              <w:t xml:space="preserve">   EURO</w:t>
            </w:r>
            <w:r w:rsidRPr="006F1EB5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705A94C6" w:rsidR="008A5D4D" w:rsidRPr="006F1EB5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6F1EB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6F1EB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6F1EB5">
              <w:rPr>
                <w:sz w:val="18"/>
                <w:lang w:val="nl-BE"/>
              </w:rPr>
              <w:t xml:space="preserve"> </w:t>
            </w:r>
            <w:r w:rsidRPr="006F1EB5">
              <w:rPr>
                <w:sz w:val="18"/>
                <w:lang w:val="nl-BE"/>
              </w:rPr>
              <w:t>du</w:t>
            </w:r>
            <w:bookmarkEnd w:id="2"/>
            <w:r w:rsidR="008745C6" w:rsidRPr="006F1EB5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6F1EB5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1EB5">
              <w:rPr>
                <w:sz w:val="18"/>
                <w:szCs w:val="18"/>
                <w:lang w:val="nl-BE"/>
              </w:rPr>
              <w:tab/>
            </w:r>
            <w:r w:rsidRPr="006F1EB5">
              <w:rPr>
                <w:sz w:val="18"/>
                <w:szCs w:val="18"/>
                <w:lang w:val="fr-BE"/>
              </w:rPr>
              <w:t>/</w:t>
            </w:r>
            <w:r w:rsidRPr="006F1EB5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6F1EB5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6F1EB5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6F1EB5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6F1EB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6F1EB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6F1EB5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F1EB5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F1EB5">
              <w:rPr>
                <w:sz w:val="18"/>
                <w:szCs w:val="18"/>
                <w:lang w:val="nl-BE"/>
              </w:rPr>
              <w:tab/>
              <w:t>/</w:t>
            </w:r>
            <w:r w:rsidRPr="006F1EB5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F1EB5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F1EB5">
              <w:rPr>
                <w:sz w:val="18"/>
                <w:szCs w:val="18"/>
                <w:lang w:val="nl-BE"/>
              </w:rPr>
              <w:t xml:space="preserve">   </w:t>
            </w:r>
            <w:r w:rsidR="0025483B" w:rsidRPr="006F1EB5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F1EB5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F1EB5">
              <w:rPr>
                <w:sz w:val="18"/>
                <w:szCs w:val="18"/>
                <w:lang w:val="nl-BE"/>
              </w:rPr>
              <w:tab/>
              <w:t>/</w:t>
            </w:r>
            <w:r w:rsidRPr="006F1EB5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6F1EB5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6F1EB5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CFDCDF0" w:rsidR="000D2901" w:rsidRPr="006F1EB5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F1EB5">
              <w:rPr>
                <w:sz w:val="18"/>
                <w:szCs w:val="18"/>
                <w:lang w:val="fr-BE"/>
              </w:rPr>
              <w:t>Exercice précédent du</w:t>
            </w:r>
            <w:r w:rsidR="008745C6" w:rsidRPr="006F1EB5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6F1EB5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6F1EB5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1EB5">
              <w:rPr>
                <w:sz w:val="18"/>
                <w:szCs w:val="18"/>
                <w:lang w:val="nl-BE"/>
              </w:rPr>
              <w:tab/>
            </w:r>
            <w:r w:rsidRPr="006F1EB5">
              <w:rPr>
                <w:sz w:val="18"/>
                <w:szCs w:val="18"/>
                <w:lang w:val="fr-BE"/>
              </w:rPr>
              <w:t>/</w:t>
            </w:r>
            <w:r w:rsidRPr="006F1EB5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3E9C72FE" w:rsidR="000D2901" w:rsidRPr="006F1EB5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1EB5"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 w:rsidRPr="006F1EB5">
              <w:rPr>
                <w:sz w:val="18"/>
                <w:szCs w:val="18"/>
                <w:lang w:val="fr-BE"/>
              </w:rPr>
              <w:t>au</w:t>
            </w:r>
            <w:proofErr w:type="gramEnd"/>
            <w:r w:rsidR="008F19F3" w:rsidRPr="006F1EB5">
              <w:rPr>
                <w:rStyle w:val="FootnoteReference"/>
                <w:sz w:val="14"/>
                <w:szCs w:val="14"/>
                <w:lang w:val="nl-BE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6F1EB5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1EB5">
              <w:rPr>
                <w:sz w:val="18"/>
                <w:szCs w:val="18"/>
                <w:lang w:val="fr-BE"/>
              </w:rPr>
              <w:tab/>
              <w:t>/</w:t>
            </w:r>
            <w:r w:rsidRPr="006F1EB5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6F1EB5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D1EF3DF" w:rsidR="000D2901" w:rsidRPr="006F1EB5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6F1EB5">
        <w:rPr>
          <w:sz w:val="18"/>
          <w:szCs w:val="18"/>
          <w:lang w:val="fr-BE"/>
        </w:rPr>
        <w:t xml:space="preserve">Les montants relatifs à l'exercice précédent </w:t>
      </w:r>
      <w:r w:rsidRPr="006F1EB5">
        <w:rPr>
          <w:b/>
          <w:bCs/>
          <w:sz w:val="18"/>
          <w:szCs w:val="18"/>
          <w:lang w:val="fr-BE"/>
        </w:rPr>
        <w:t>sont</w:t>
      </w:r>
      <w:r w:rsidRPr="006F1EB5">
        <w:rPr>
          <w:sz w:val="18"/>
          <w:szCs w:val="18"/>
          <w:lang w:val="fr-BE"/>
        </w:rPr>
        <w:t xml:space="preserve"> / </w:t>
      </w:r>
      <w:r w:rsidRPr="006F1EB5">
        <w:rPr>
          <w:b/>
          <w:bCs/>
          <w:sz w:val="18"/>
          <w:szCs w:val="18"/>
          <w:lang w:val="fr-BE"/>
        </w:rPr>
        <w:t>ne sont pas</w:t>
      </w:r>
      <w:r w:rsidR="00587A31" w:rsidRPr="006F1EB5">
        <w:rPr>
          <w:rStyle w:val="FootnoteReference"/>
          <w:b/>
          <w:lang w:val="nl-BE"/>
        </w:rPr>
        <w:footnoteReference w:id="5"/>
      </w:r>
      <w:r w:rsidR="000D2901" w:rsidRPr="006F1EB5">
        <w:rPr>
          <w:szCs w:val="18"/>
          <w:lang w:val="nl-BE"/>
        </w:rPr>
        <w:t xml:space="preserve"> </w:t>
      </w:r>
      <w:r w:rsidRPr="006F1EB5">
        <w:rPr>
          <w:sz w:val="18"/>
          <w:szCs w:val="18"/>
          <w:lang w:val="fr-BE"/>
        </w:rPr>
        <w:t>identiques à ceux publiés antérieurement</w:t>
      </w:r>
      <w:r w:rsidR="008F19F3" w:rsidRPr="006F1EB5">
        <w:rPr>
          <w:rStyle w:val="FootnoteReference"/>
          <w:sz w:val="14"/>
          <w:szCs w:val="14"/>
          <w:lang w:val="nl-BE"/>
        </w:rPr>
        <w:t>2</w:t>
      </w:r>
      <w:r w:rsidR="000D2901" w:rsidRPr="006F1EB5">
        <w:rPr>
          <w:sz w:val="18"/>
          <w:lang w:val="nl-BE"/>
        </w:rPr>
        <w:t>.</w:t>
      </w:r>
    </w:p>
    <w:p w14:paraId="29FA0B73" w14:textId="66B8B363" w:rsidR="003D72E1" w:rsidRPr="006F1EB5" w:rsidRDefault="0025483B" w:rsidP="003D72E1">
      <w:pPr>
        <w:tabs>
          <w:tab w:val="right" w:leader="dot" w:pos="11199"/>
        </w:tabs>
        <w:ind w:right="-1"/>
        <w:jc w:val="left"/>
      </w:pPr>
      <w:r w:rsidRPr="006F1EB5">
        <w:rPr>
          <w:sz w:val="18"/>
          <w:szCs w:val="18"/>
          <w:lang w:val="fr-BE"/>
        </w:rPr>
        <w:t>Modèle d</w:t>
      </w:r>
      <w:r w:rsidR="008F19F3" w:rsidRPr="006F1EB5">
        <w:rPr>
          <w:sz w:val="18"/>
          <w:szCs w:val="18"/>
          <w:lang w:val="fr-BE"/>
        </w:rPr>
        <w:t>’état comptable</w:t>
      </w:r>
      <w:r w:rsidRPr="006F1EB5">
        <w:rPr>
          <w:sz w:val="18"/>
          <w:szCs w:val="18"/>
          <w:lang w:val="fr-BE"/>
        </w:rPr>
        <w:t xml:space="preserve"> annuel qui déroge à celui prévu</w:t>
      </w:r>
      <w:r w:rsidR="00E055B1" w:rsidRPr="006F1EB5">
        <w:rPr>
          <w:sz w:val="18"/>
          <w:szCs w:val="18"/>
          <w:lang w:val="fr-BE"/>
        </w:rPr>
        <w:t xml:space="preserve">, déterminé par </w:t>
      </w:r>
      <w:r w:rsidRPr="006F1EB5">
        <w:rPr>
          <w:sz w:val="18"/>
          <w:szCs w:val="18"/>
          <w:lang w:val="fr-BE"/>
        </w:rPr>
        <w:t>l'A.R. du</w:t>
      </w:r>
      <w:r w:rsidR="003D72E1" w:rsidRPr="006F1EB5">
        <w:rPr>
          <w:rStyle w:val="FootnoteReference"/>
          <w:lang w:val="nl-BE"/>
        </w:rPr>
        <w:footnoteReference w:id="6"/>
      </w:r>
      <w:r w:rsidR="003D72E1" w:rsidRPr="006F1EB5">
        <w:t xml:space="preserve">: </w:t>
      </w:r>
    </w:p>
    <w:p w14:paraId="23F4D64A" w14:textId="77777777" w:rsidR="003D72E1" w:rsidRPr="006F1EB5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6F1EB5">
        <w:rPr>
          <w:szCs w:val="18"/>
          <w:lang w:val="fr-BE"/>
        </w:rPr>
        <w:tab/>
      </w:r>
    </w:p>
    <w:p w14:paraId="5A0CBCE9" w14:textId="11372CA7" w:rsidR="003D72E1" w:rsidRPr="006F1EB5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 w:rsidRPr="006F1EB5"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3A2DD16B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6F1EB5">
        <w:rPr>
          <w:sz w:val="18"/>
          <w:lang w:val="fr-BE"/>
        </w:rPr>
        <w:t>Sont joints au présent</w:t>
      </w:r>
      <w:r w:rsidR="008F19F3" w:rsidRPr="006F1EB5">
        <w:rPr>
          <w:sz w:val="18"/>
          <w:lang w:val="fr-BE"/>
        </w:rPr>
        <w:t xml:space="preserve"> état comptable</w:t>
      </w:r>
      <w:r w:rsidR="00E055B1" w:rsidRPr="006F1EB5">
        <w:rPr>
          <w:rStyle w:val="FootnoteReference"/>
          <w:sz w:val="14"/>
          <w:szCs w:val="14"/>
          <w:lang w:val="nl-BE"/>
        </w:rPr>
        <w:t>2</w:t>
      </w:r>
      <w:r w:rsidRPr="006F1EB5">
        <w:rPr>
          <w:sz w:val="18"/>
          <w:lang w:val="fr-BE"/>
        </w:rPr>
        <w:t xml:space="preserve"> :</w:t>
      </w:r>
      <w:r w:rsidRPr="008D7B21">
        <w:rPr>
          <w:sz w:val="18"/>
          <w:lang w:val="fr-BE"/>
        </w:rPr>
        <w:t xml:space="preserve">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BAEA9AD" w14:textId="77777777" w:rsidR="002B0E39" w:rsidRPr="0010598B" w:rsidRDefault="002B0E39" w:rsidP="002B0E3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6B00EFD" w14:textId="77777777" w:rsidR="002B0E39" w:rsidRPr="0010598B" w:rsidRDefault="002B0E39" w:rsidP="002B0E3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2B0E39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6B3BE224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735F5DEF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2CA39888" w14:textId="77777777" w:rsidR="002B0E39" w:rsidRPr="00E45969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0E39" w:rsidRPr="006F1EB5" w14:paraId="2C544EBA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52E1" w14:textId="48615F15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 w:rsidRPr="006F1EB5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416E" w14:textId="77777777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DB92" w14:textId="77777777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5C3C" w14:textId="5068637D" w:rsidR="002B0E39" w:rsidRPr="006F1EB5" w:rsidRDefault="007E652F" w:rsidP="000E2B0D">
            <w:pPr>
              <w:spacing w:line="240" w:lineRule="atLeast"/>
              <w:jc w:val="left"/>
              <w:rPr>
                <w:lang w:val="nl-BE"/>
              </w:rPr>
            </w:pPr>
            <w:r w:rsidRPr="006F1EB5">
              <w:t>C-</w:t>
            </w:r>
            <w:proofErr w:type="spellStart"/>
            <w:r w:rsidRPr="006F1EB5">
              <w:t>ét</w:t>
            </w:r>
            <w:proofErr w:type="spellEnd"/>
            <w:r w:rsidR="002B0E39" w:rsidRPr="006F1EB5">
              <w:t xml:space="preserve"> </w:t>
            </w:r>
            <w:r w:rsidR="002B0E39" w:rsidRPr="006F1EB5">
              <w:rPr>
                <w:lang w:val="nl-BE"/>
              </w:rPr>
              <w:t>2.1</w:t>
            </w:r>
          </w:p>
        </w:tc>
      </w:tr>
    </w:tbl>
    <w:p w14:paraId="395D02BF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03F36AC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542143CB" w14:textId="77777777" w:rsidR="002B0E39" w:rsidRPr="006F1EB5" w:rsidRDefault="002B0E39" w:rsidP="002B0E3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6F1EB5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 w:rsidRPr="006F1EB5">
        <w:t xml:space="preserve"> </w:t>
      </w:r>
      <w:r w:rsidRPr="006F1EB5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 w:rsidRPr="006F1EB5">
        <w:t xml:space="preserve"> </w:t>
      </w:r>
      <w:r w:rsidRPr="006F1EB5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1B329E63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7FF2F50E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26B02A06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F48FF78" w14:textId="77777777" w:rsidR="002B0E39" w:rsidRPr="006F1EB5" w:rsidRDefault="002B0E39" w:rsidP="002B0E39">
      <w:pPr>
        <w:spacing w:line="240" w:lineRule="auto"/>
        <w:jc w:val="left"/>
        <w:rPr>
          <w:b/>
          <w:caps/>
          <w:lang w:val="nl-BE"/>
        </w:rPr>
      </w:pPr>
      <w:r w:rsidRPr="006F1EB5">
        <w:rPr>
          <w:b/>
          <w:caps/>
          <w:lang w:val="nl-BE"/>
        </w:rPr>
        <w:t>LISTE DES ADMINISTRATEURS, GÉRANTS ET COMMISSAIRES</w:t>
      </w:r>
    </w:p>
    <w:p w14:paraId="3E7D8FE3" w14:textId="77777777" w:rsidR="002B0E39" w:rsidRPr="006F1EB5" w:rsidRDefault="002B0E39" w:rsidP="002B0E39">
      <w:pPr>
        <w:spacing w:line="240" w:lineRule="atLeast"/>
        <w:jc w:val="left"/>
        <w:rPr>
          <w:sz w:val="18"/>
          <w:szCs w:val="18"/>
          <w:lang w:val="nl-BE"/>
        </w:rPr>
      </w:pPr>
    </w:p>
    <w:p w14:paraId="7205C384" w14:textId="04AF8115" w:rsidR="002B0E39" w:rsidRPr="008D7B21" w:rsidRDefault="002B0E39" w:rsidP="002B0E39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6F1EB5">
        <w:rPr>
          <w:sz w:val="18"/>
          <w:lang w:val="fr-BE"/>
        </w:rPr>
        <w:t xml:space="preserve">LISTE COMPLÈTE des nom, prénoms, profession, domicile (adresse, numéro, code postal et commune) et fonction au sein de la </w:t>
      </w:r>
      <w:r w:rsidR="008578C5" w:rsidRPr="006F1EB5">
        <w:rPr>
          <w:sz w:val="18"/>
          <w:lang w:val="fr-BE"/>
        </w:rPr>
        <w:t>succursale</w:t>
      </w:r>
    </w:p>
    <w:p w14:paraId="622A86CD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4825D63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8455C8E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7FC9943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0908BD6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4516B2F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289A6C4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CF8BFD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63A3A21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2D5004C" w14:textId="77777777" w:rsidR="002B0E39" w:rsidRPr="00AE3142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30792446" w14:textId="77777777" w:rsidR="002B0E39" w:rsidRPr="00AE3142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327161E7" w14:textId="77777777" w:rsidR="002B0E39" w:rsidRDefault="002B0E39" w:rsidP="002B0E3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2C5B7E7" w14:textId="77777777" w:rsidR="002B0E39" w:rsidRDefault="002B0E39" w:rsidP="002B0E39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362D02B8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77CE1299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37AC7BE8" w14:textId="77777777" w:rsidR="002B0E39" w:rsidRPr="0010598B" w:rsidRDefault="002B0E39" w:rsidP="002B0E39">
      <w:pPr>
        <w:spacing w:line="240" w:lineRule="auto"/>
        <w:jc w:val="left"/>
        <w:rPr>
          <w:sz w:val="18"/>
          <w:szCs w:val="18"/>
          <w:lang w:val="nl-BE"/>
        </w:rPr>
        <w:sectPr w:rsidR="002B0E39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6F1A44BA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5DCB7E6B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p w14:paraId="62BDA99C" w14:textId="77777777" w:rsidR="002B0E39" w:rsidRPr="00253565" w:rsidRDefault="002B0E39" w:rsidP="002B0E39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B0E39" w:rsidRPr="006F1EB5" w14:paraId="5555F06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9E3D" w14:textId="5B26F219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  <w:r w:rsidRPr="006F1EB5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5875" w14:textId="77777777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7997" w14:textId="77777777" w:rsidR="002B0E39" w:rsidRPr="006F1EB5" w:rsidRDefault="002B0E39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5DB6" w14:textId="0EAD6E0D" w:rsidR="002B0E39" w:rsidRPr="006F1EB5" w:rsidRDefault="007E652F" w:rsidP="000E2B0D">
            <w:pPr>
              <w:spacing w:line="240" w:lineRule="atLeast"/>
              <w:jc w:val="left"/>
              <w:rPr>
                <w:lang w:val="nl-BE"/>
              </w:rPr>
            </w:pPr>
            <w:r w:rsidRPr="006F1EB5">
              <w:rPr>
                <w:lang w:val="nl-BE"/>
              </w:rPr>
              <w:t>C-ét</w:t>
            </w:r>
            <w:r w:rsidR="002B0E39" w:rsidRPr="006F1EB5">
              <w:rPr>
                <w:lang w:val="nl-BE"/>
              </w:rPr>
              <w:t xml:space="preserve"> 2.2</w:t>
            </w:r>
          </w:p>
        </w:tc>
      </w:tr>
    </w:tbl>
    <w:p w14:paraId="5CF363DF" w14:textId="77777777" w:rsidR="002B0E39" w:rsidRPr="006F1EB5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004B496B" w14:textId="77777777" w:rsidR="002B0E39" w:rsidRPr="006F1EB5" w:rsidRDefault="002B0E39" w:rsidP="002B0E39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6F1EB5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634C3475" w14:textId="77777777" w:rsidR="002B0E39" w:rsidRPr="006F1EB5" w:rsidRDefault="002B0E39" w:rsidP="002B0E39">
      <w:pPr>
        <w:spacing w:line="240" w:lineRule="auto"/>
        <w:jc w:val="left"/>
        <w:rPr>
          <w:sz w:val="18"/>
          <w:lang w:val="fr-BE"/>
        </w:rPr>
      </w:pPr>
    </w:p>
    <w:p w14:paraId="7D855B3F" w14:textId="084B69D6" w:rsidR="002B0E39" w:rsidRPr="006F1EB5" w:rsidRDefault="002B0E39" w:rsidP="002B0E39">
      <w:pPr>
        <w:spacing w:line="240" w:lineRule="atLeas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="00145C5B" w:rsidRPr="006F1EB5">
        <w:rPr>
          <w:rFonts w:cs="Arial"/>
          <w:sz w:val="18"/>
          <w:lang w:val="fr-BE"/>
        </w:rPr>
        <w:t>de l’article 5 de la loi du 17 mars 2019 relative aux professions d'expert-comptable et de conseiller fiscal</w:t>
      </w:r>
      <w:r w:rsidRPr="006F1EB5">
        <w:rPr>
          <w:sz w:val="18"/>
          <w:szCs w:val="18"/>
          <w:lang w:val="fr-BE"/>
        </w:rPr>
        <w:t>.</w:t>
      </w:r>
    </w:p>
    <w:p w14:paraId="000A79F3" w14:textId="77777777" w:rsidR="002B0E39" w:rsidRPr="006F1EB5" w:rsidRDefault="002B0E39" w:rsidP="002B0E39">
      <w:pPr>
        <w:spacing w:line="240" w:lineRule="atLeast"/>
        <w:jc w:val="left"/>
        <w:rPr>
          <w:sz w:val="18"/>
          <w:szCs w:val="18"/>
          <w:lang w:val="fr-BE"/>
        </w:rPr>
      </w:pPr>
    </w:p>
    <w:p w14:paraId="2CF50EB5" w14:textId="01E97A82" w:rsidR="002B0E39" w:rsidRPr="006F1EB5" w:rsidRDefault="002B0E39" w:rsidP="002B0E39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>L</w:t>
      </w:r>
      <w:r w:rsidR="008F19F3" w:rsidRPr="006F1EB5">
        <w:rPr>
          <w:sz w:val="18"/>
          <w:szCs w:val="18"/>
          <w:lang w:val="fr-BE"/>
        </w:rPr>
        <w:t>’état comptable</w:t>
      </w:r>
      <w:r w:rsidRPr="006F1EB5">
        <w:rPr>
          <w:sz w:val="18"/>
          <w:szCs w:val="18"/>
          <w:lang w:val="fr-BE"/>
        </w:rPr>
        <w:t xml:space="preserve"> </w:t>
      </w:r>
      <w:r w:rsidR="008F19F3" w:rsidRPr="006F1EB5">
        <w:rPr>
          <w:b/>
          <w:bCs/>
          <w:sz w:val="18"/>
          <w:szCs w:val="18"/>
          <w:lang w:val="fr-BE"/>
        </w:rPr>
        <w:t>a</w:t>
      </w:r>
      <w:r w:rsidRPr="006F1EB5">
        <w:rPr>
          <w:sz w:val="18"/>
          <w:szCs w:val="18"/>
          <w:lang w:val="fr-BE"/>
        </w:rPr>
        <w:t xml:space="preserve"> / </w:t>
      </w:r>
      <w:r w:rsidRPr="006F1EB5">
        <w:rPr>
          <w:b/>
          <w:bCs/>
          <w:sz w:val="18"/>
          <w:szCs w:val="18"/>
          <w:lang w:val="fr-BE"/>
        </w:rPr>
        <w:t>n'</w:t>
      </w:r>
      <w:r w:rsidR="008F19F3" w:rsidRPr="006F1EB5">
        <w:rPr>
          <w:b/>
          <w:bCs/>
          <w:sz w:val="18"/>
          <w:szCs w:val="18"/>
          <w:lang w:val="fr-BE"/>
        </w:rPr>
        <w:t>a</w:t>
      </w:r>
      <w:r w:rsidRPr="006F1EB5">
        <w:rPr>
          <w:b/>
          <w:bCs/>
          <w:sz w:val="18"/>
          <w:szCs w:val="18"/>
          <w:lang w:val="fr-BE"/>
        </w:rPr>
        <w:t xml:space="preserve"> pas</w:t>
      </w:r>
      <w:r w:rsidRPr="006F1EB5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6F1EB5">
        <w:rPr>
          <w:sz w:val="18"/>
          <w:szCs w:val="18"/>
          <w:lang w:val="fr-BE"/>
        </w:rPr>
        <w:t xml:space="preserve"> été vérifié ou corrigé par un expert-comptable </w:t>
      </w:r>
      <w:r w:rsidR="00145C5B" w:rsidRPr="006F1EB5">
        <w:rPr>
          <w:rFonts w:cs="Arial"/>
          <w:sz w:val="18"/>
          <w:szCs w:val="18"/>
          <w:lang w:val="fr-BE"/>
        </w:rPr>
        <w:t>certifié</w:t>
      </w:r>
      <w:r w:rsidRPr="006F1EB5">
        <w:rPr>
          <w:sz w:val="18"/>
          <w:szCs w:val="18"/>
          <w:lang w:val="fr-BE"/>
        </w:rPr>
        <w:t>, par un réviseur d'entreprises qui n'est pas le commissaire.</w:t>
      </w:r>
    </w:p>
    <w:p w14:paraId="50420EC5" w14:textId="77777777" w:rsidR="002B0E39" w:rsidRPr="006F1EB5" w:rsidRDefault="002B0E39" w:rsidP="002B0E39">
      <w:pPr>
        <w:spacing w:line="240" w:lineRule="atLeast"/>
        <w:jc w:val="left"/>
        <w:rPr>
          <w:sz w:val="18"/>
          <w:szCs w:val="18"/>
          <w:lang w:val="fr-BE"/>
        </w:rPr>
      </w:pPr>
    </w:p>
    <w:p w14:paraId="113D7AF4" w14:textId="77777777" w:rsidR="002B0E39" w:rsidRPr="006F1EB5" w:rsidRDefault="002B0E39" w:rsidP="002B0E39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6F1EB5">
        <w:rPr>
          <w:sz w:val="18"/>
          <w:szCs w:val="18"/>
          <w:lang w:val="fr-BE"/>
        </w:rPr>
        <w:t>dessous:</w:t>
      </w:r>
      <w:proofErr w:type="gramEnd"/>
      <w:r w:rsidRPr="006F1EB5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7EA29EE1" w14:textId="77777777" w:rsidR="002B0E39" w:rsidRPr="006F1EB5" w:rsidRDefault="002B0E39" w:rsidP="002B0E39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>La tenue des comptes de la société</w:t>
      </w:r>
      <w:r w:rsidRPr="006F1EB5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6F1EB5">
        <w:rPr>
          <w:rStyle w:val="FootnoteReference"/>
          <w:sz w:val="18"/>
          <w:szCs w:val="18"/>
          <w:lang w:val="nl-BE"/>
        </w:rPr>
        <w:sym w:font="Symbol" w:char="F02A"/>
      </w:r>
      <w:r w:rsidRPr="006F1EB5">
        <w:rPr>
          <w:sz w:val="18"/>
          <w:szCs w:val="18"/>
          <w:lang w:val="fr-BE"/>
        </w:rPr>
        <w:t xml:space="preserve">, </w:t>
      </w:r>
    </w:p>
    <w:p w14:paraId="3FB61F71" w14:textId="47D37913" w:rsidR="002B0E39" w:rsidRPr="006F1EB5" w:rsidRDefault="002B0E39" w:rsidP="002B0E39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 xml:space="preserve">L’établissement </w:t>
      </w:r>
      <w:r w:rsidR="008F19F3" w:rsidRPr="006F1EB5">
        <w:rPr>
          <w:sz w:val="18"/>
          <w:szCs w:val="18"/>
          <w:lang w:val="fr-BE"/>
        </w:rPr>
        <w:t>de l’état comptable</w:t>
      </w:r>
      <w:r w:rsidRPr="006F1EB5">
        <w:rPr>
          <w:position w:val="6"/>
          <w:sz w:val="16"/>
          <w:szCs w:val="16"/>
          <w:lang w:val="fr-BE"/>
        </w:rPr>
        <w:sym w:font="Symbol" w:char="F02A"/>
      </w:r>
      <w:r w:rsidRPr="006F1EB5">
        <w:rPr>
          <w:position w:val="6"/>
          <w:sz w:val="16"/>
          <w:szCs w:val="16"/>
          <w:lang w:val="fr-BE"/>
        </w:rPr>
        <w:sym w:font="Symbol" w:char="F02A"/>
      </w:r>
      <w:r w:rsidRPr="006F1EB5">
        <w:rPr>
          <w:sz w:val="18"/>
          <w:szCs w:val="18"/>
          <w:lang w:val="fr-BE"/>
        </w:rPr>
        <w:t>,</w:t>
      </w:r>
    </w:p>
    <w:p w14:paraId="48E0F5B6" w14:textId="3899CDF3" w:rsidR="002B0E39" w:rsidRPr="006F1EB5" w:rsidRDefault="002B0E39" w:rsidP="002B0E39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 xml:space="preserve">La vérification </w:t>
      </w:r>
      <w:r w:rsidR="008F19F3" w:rsidRPr="006F1EB5">
        <w:rPr>
          <w:sz w:val="18"/>
          <w:szCs w:val="18"/>
          <w:lang w:val="fr-BE"/>
        </w:rPr>
        <w:t>de l’état comptable</w:t>
      </w:r>
      <w:r w:rsidRPr="006F1EB5">
        <w:rPr>
          <w:sz w:val="18"/>
          <w:szCs w:val="18"/>
          <w:lang w:val="fr-BE"/>
        </w:rPr>
        <w:t xml:space="preserve"> et/ou </w:t>
      </w:r>
    </w:p>
    <w:p w14:paraId="793F21C7" w14:textId="161A1137" w:rsidR="002B0E39" w:rsidRPr="006F1EB5" w:rsidRDefault="002B0E39" w:rsidP="002B0E39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 xml:space="preserve">Le redressement </w:t>
      </w:r>
      <w:r w:rsidR="008F19F3" w:rsidRPr="006F1EB5">
        <w:rPr>
          <w:sz w:val="18"/>
          <w:szCs w:val="18"/>
          <w:lang w:val="fr-BE"/>
        </w:rPr>
        <w:t>de l’état comptable</w:t>
      </w:r>
      <w:r w:rsidRPr="006F1EB5">
        <w:rPr>
          <w:sz w:val="18"/>
          <w:szCs w:val="18"/>
          <w:lang w:val="fr-BE"/>
        </w:rPr>
        <w:t>.</w:t>
      </w:r>
    </w:p>
    <w:p w14:paraId="05FFC742" w14:textId="77777777" w:rsidR="002B0E39" w:rsidRPr="006F1EB5" w:rsidRDefault="002B0E39" w:rsidP="002B0E39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08BDB1C" w14:textId="0CB4FADB" w:rsidR="002B0E39" w:rsidRPr="008D7B21" w:rsidRDefault="002B0E39" w:rsidP="002B0E39">
      <w:pPr>
        <w:spacing w:line="240" w:lineRule="atLeast"/>
        <w:ind w:right="-2"/>
        <w:rPr>
          <w:sz w:val="18"/>
          <w:szCs w:val="18"/>
          <w:lang w:val="fr-BE"/>
        </w:rPr>
      </w:pPr>
      <w:r w:rsidRPr="006F1EB5">
        <w:rPr>
          <w:sz w:val="18"/>
          <w:szCs w:val="18"/>
          <w:lang w:val="fr-BE"/>
        </w:rPr>
        <w:t xml:space="preserve">Si des missions visées sous A. ou sous B. ont été accomplies par des </w:t>
      </w:r>
      <w:r w:rsidR="00145C5B" w:rsidRPr="006F1EB5">
        <w:rPr>
          <w:sz w:val="18"/>
          <w:lang w:val="fr-BE"/>
        </w:rPr>
        <w:t>experts-comptables ou par des experts-comptables-fiscalistes</w:t>
      </w:r>
      <w:r w:rsidRPr="008D7B21">
        <w:rPr>
          <w:sz w:val="18"/>
          <w:szCs w:val="18"/>
          <w:lang w:val="fr-BE"/>
        </w:rPr>
        <w:t>, peuvent être mentionnés ci-</w:t>
      </w:r>
      <w:proofErr w:type="gramStart"/>
      <w:r w:rsidRPr="008D7B21">
        <w:rPr>
          <w:sz w:val="18"/>
          <w:szCs w:val="18"/>
          <w:lang w:val="fr-BE"/>
        </w:rPr>
        <w:t>après: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 de chaque </w:t>
      </w:r>
      <w:r w:rsidR="00145C5B">
        <w:rPr>
          <w:sz w:val="18"/>
          <w:lang w:val="fr-BE"/>
        </w:rPr>
        <w:t>expert-</w:t>
      </w:r>
      <w:r w:rsidR="00145C5B" w:rsidRPr="009E50E6">
        <w:rPr>
          <w:sz w:val="18"/>
          <w:lang w:val="fr-BE"/>
        </w:rPr>
        <w:t xml:space="preserve">comptable ou </w:t>
      </w:r>
      <w:r w:rsidR="00145C5B">
        <w:rPr>
          <w:sz w:val="18"/>
          <w:lang w:val="fr-BE"/>
        </w:rPr>
        <w:t>expert-</w:t>
      </w:r>
      <w:r w:rsidR="00145C5B" w:rsidRPr="009E50E6">
        <w:rPr>
          <w:sz w:val="18"/>
          <w:lang w:val="fr-BE"/>
        </w:rPr>
        <w:t>comptable</w:t>
      </w:r>
      <w:r w:rsidR="00145C5B">
        <w:rPr>
          <w:sz w:val="18"/>
          <w:lang w:val="fr-BE"/>
        </w:rPr>
        <w:t xml:space="preserve"> </w:t>
      </w:r>
      <w:r w:rsidR="00145C5B" w:rsidRPr="009E50E6">
        <w:rPr>
          <w:sz w:val="18"/>
          <w:lang w:val="fr-BE"/>
        </w:rPr>
        <w:t xml:space="preserve">fiscaliste et son numéro de membre auprès de l'Institut </w:t>
      </w:r>
      <w:r w:rsidR="00145C5B">
        <w:rPr>
          <w:sz w:val="18"/>
          <w:lang w:val="fr-BE"/>
        </w:rPr>
        <w:t>des Conseillers fiscaux et des Experts-comptables (ICE)</w:t>
      </w:r>
      <w:r w:rsidRPr="008D7B21">
        <w:rPr>
          <w:sz w:val="18"/>
          <w:szCs w:val="18"/>
          <w:lang w:val="fr-BE"/>
        </w:rPr>
        <w:t xml:space="preserve"> ainsi que la nature de sa mission.</w:t>
      </w:r>
    </w:p>
    <w:p w14:paraId="50619A7C" w14:textId="77777777" w:rsidR="002B0E39" w:rsidRPr="0010598B" w:rsidRDefault="002B0E39" w:rsidP="002B0E39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2B0E39" w:rsidRPr="007D566F" w14:paraId="00DC2D91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7074AB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3893FF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2693C" w14:textId="77777777" w:rsidR="002B0E39" w:rsidRPr="008D7B21" w:rsidRDefault="002B0E39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2B0E39" w:rsidRPr="007D566F" w14:paraId="6E71BCE9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19CCD671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4B5A75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7FDA22B0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27174CA2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6923F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895952C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8875A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EF17BF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3E3B42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182F2B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A6394F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5A4AF9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2CAA23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987D59B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1A93CC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541A15C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F0C2F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475584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C852B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0D4A099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C2C20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9A194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C87C0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5D397F0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5E5D1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260B8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9521AA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1402AA9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CBFF2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081E1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76FE3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6772A1B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56EC5F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2B6D4F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1533D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7F2EF87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B29E75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75B21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3DF00D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39069502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FDD91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7E6A06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B64F2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1A222B0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8F3668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2714F7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5C11C2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B0E39" w:rsidRPr="007D566F" w14:paraId="35411BE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BD86B94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8A3D8AB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BBF209" w14:textId="77777777" w:rsidR="002B0E39" w:rsidRPr="0010598B" w:rsidRDefault="002B0E39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1DD88EEA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17EF759C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p w14:paraId="4642B16B" w14:textId="77777777" w:rsidR="002B0E39" w:rsidRDefault="002B0E39" w:rsidP="002B0E39">
      <w:pPr>
        <w:spacing w:line="240" w:lineRule="auto"/>
        <w:jc w:val="left"/>
        <w:rPr>
          <w:sz w:val="18"/>
          <w:szCs w:val="18"/>
          <w:lang w:val="nl-BE"/>
        </w:rPr>
      </w:pPr>
    </w:p>
    <w:sectPr w:rsidR="002B0E39" w:rsidSect="00057CF3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6987" w14:textId="77777777" w:rsidR="007F7033" w:rsidRDefault="007F7033">
      <w:r>
        <w:separator/>
      </w:r>
    </w:p>
  </w:endnote>
  <w:endnote w:type="continuationSeparator" w:id="0">
    <w:p w14:paraId="4F786E16" w14:textId="77777777" w:rsidR="007F7033" w:rsidRDefault="007F7033">
      <w:r>
        <w:continuationSeparator/>
      </w:r>
    </w:p>
  </w:endnote>
  <w:endnote w:type="continuationNotice" w:id="1">
    <w:p w14:paraId="34B45E6B" w14:textId="77777777" w:rsidR="007F7033" w:rsidRDefault="007F70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96C" w14:textId="77777777" w:rsidR="002B0E39" w:rsidRDefault="002B0E39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5EF" w14:textId="5F6C561C" w:rsidR="002B0E39" w:rsidRDefault="000F4ECB" w:rsidP="00D333A2">
    <w:pPr>
      <w:pStyle w:val="Footer"/>
      <w:jc w:val="right"/>
    </w:pPr>
    <w:r w:rsidRPr="006F1EB5">
      <w:rPr>
        <w:szCs w:val="18"/>
        <w:lang w:val="fr-BE"/>
      </w:rPr>
      <w:t>ÉTAT</w:t>
    </w:r>
    <w:r>
      <w:rPr>
        <w:szCs w:val="18"/>
        <w:lang w:val="fr-BE"/>
      </w:rPr>
      <w:t>_</w:t>
    </w:r>
    <w:r w:rsidRPr="006F1EB5">
      <w:rPr>
        <w:szCs w:val="18"/>
        <w:lang w:val="fr-BE"/>
      </w:rPr>
      <w:t>COMPTABLE</w:t>
    </w:r>
    <w:r>
      <w:rPr>
        <w:szCs w:val="18"/>
        <w:lang w:val="fr-BE"/>
      </w:rPr>
      <w:t>_</w:t>
    </w:r>
    <w:r w:rsidR="007E652F"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BCC6" w14:textId="6C95BA72" w:rsidR="000F4ECB" w:rsidRDefault="000F4ECB" w:rsidP="000F4ECB">
    <w:pPr>
      <w:pStyle w:val="Footer"/>
      <w:jc w:val="right"/>
    </w:pPr>
    <w:r w:rsidRPr="006F1EB5">
      <w:rPr>
        <w:szCs w:val="18"/>
        <w:lang w:val="fr-BE"/>
      </w:rPr>
      <w:t>ÉTAT</w:t>
    </w:r>
    <w:r>
      <w:rPr>
        <w:szCs w:val="18"/>
        <w:lang w:val="fr-BE"/>
      </w:rPr>
      <w:t>_</w:t>
    </w:r>
    <w:r w:rsidRPr="006F1EB5">
      <w:rPr>
        <w:szCs w:val="18"/>
        <w:lang w:val="fr-BE"/>
      </w:rPr>
      <w:t>COMPTABLE</w:t>
    </w:r>
    <w:r>
      <w:rPr>
        <w:szCs w:val="18"/>
        <w:lang w:val="fr-BE"/>
      </w:rPr>
      <w:t>_</w:t>
    </w:r>
    <w:r>
      <w:t>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34514C18" w:rsidR="00A60BE5" w:rsidRPr="007002BC" w:rsidRDefault="005F665A" w:rsidP="00E055B1">
        <w:pPr>
          <w:pStyle w:val="Footer"/>
          <w:jc w:val="right"/>
          <w:rPr>
            <w:b/>
          </w:rPr>
        </w:pPr>
        <w:r>
          <w:t>A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DDB6" w14:textId="77777777" w:rsidR="007F7033" w:rsidRDefault="007F7033">
      <w:r>
        <w:separator/>
      </w:r>
    </w:p>
  </w:footnote>
  <w:footnote w:type="continuationSeparator" w:id="0">
    <w:p w14:paraId="67AF6EAD" w14:textId="77777777" w:rsidR="007F7033" w:rsidRDefault="007F7033">
      <w:r>
        <w:continuationSeparator/>
      </w:r>
    </w:p>
  </w:footnote>
  <w:footnote w:type="continuationNotice" w:id="1">
    <w:p w14:paraId="3DD00158" w14:textId="77777777" w:rsidR="007F7033" w:rsidRDefault="007F7033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587FA9E7" w14:textId="77777777" w:rsidR="002B0E39" w:rsidRPr="0056568F" w:rsidRDefault="002B0E39" w:rsidP="002B0E39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34A5E0A7" w14:textId="77777777" w:rsidR="002B0E39" w:rsidRPr="004C3A22" w:rsidRDefault="002B0E39" w:rsidP="002B0E39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0558"/>
    <w:rsid w:val="00045525"/>
    <w:rsid w:val="00046144"/>
    <w:rsid w:val="000476DD"/>
    <w:rsid w:val="00050B81"/>
    <w:rsid w:val="00056C8B"/>
    <w:rsid w:val="00056DE2"/>
    <w:rsid w:val="00057CF3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0F1BDC"/>
    <w:rsid w:val="000F4EC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45C5B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D79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0E39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207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665A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1EB5"/>
    <w:rsid w:val="006F2C0B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67F0"/>
    <w:rsid w:val="007B7057"/>
    <w:rsid w:val="007C02AE"/>
    <w:rsid w:val="007C6796"/>
    <w:rsid w:val="007D2EA0"/>
    <w:rsid w:val="007E652F"/>
    <w:rsid w:val="007E7E97"/>
    <w:rsid w:val="007F0CC7"/>
    <w:rsid w:val="007F7033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578C5"/>
    <w:rsid w:val="00862453"/>
    <w:rsid w:val="00865B86"/>
    <w:rsid w:val="008660E1"/>
    <w:rsid w:val="00871F80"/>
    <w:rsid w:val="0087375B"/>
    <w:rsid w:val="008745C6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19F3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4C2E"/>
    <w:rsid w:val="00935414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95615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6E6B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C73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4EC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1C7F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5660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C670A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28</cp:revision>
  <cp:lastPrinted>2022-03-17T14:43:00Z</cp:lastPrinted>
  <dcterms:created xsi:type="dcterms:W3CDTF">2022-03-17T15:43:00Z</dcterms:created>
  <dcterms:modified xsi:type="dcterms:W3CDTF">2023-01-12T09:31:00Z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