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080158F2" w:rsidR="006725D6" w:rsidRPr="002E5323" w:rsidRDefault="00E055B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C</w:t>
            </w:r>
            <w:r w:rsidR="00D87D6A">
              <w:rPr>
                <w:lang w:val="fr-BE"/>
              </w:rPr>
              <w:t>-</w:t>
            </w:r>
            <w:proofErr w:type="spellStart"/>
            <w:r w:rsidR="00D87D6A">
              <w:rPr>
                <w:lang w:val="fr-BE"/>
              </w:rPr>
              <w:t>ass</w:t>
            </w:r>
            <w:proofErr w:type="spellEnd"/>
            <w:r w:rsidR="0025483B"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562EF8B7" w:rsidR="000D2901" w:rsidRPr="003D4994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3D4994">
        <w:rPr>
          <w:b/>
          <w:caps/>
          <w:sz w:val="22"/>
          <w:szCs w:val="22"/>
          <w:lang w:val="fr-BE"/>
        </w:rPr>
        <w:t xml:space="preserve"> – AUTRES MOD</w:t>
      </w:r>
      <w:r w:rsidR="003D4994" w:rsidRPr="003D4994">
        <w:rPr>
          <w:b/>
          <w:caps/>
          <w:sz w:val="22"/>
          <w:szCs w:val="22"/>
          <w:lang w:val="fr-BE"/>
        </w:rPr>
        <w:t>È</w:t>
      </w:r>
      <w:r w:rsidR="003D4994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r w:rsidR="000D2901" w:rsidRPr="00F51EE2">
        <w:rPr>
          <w:szCs w:val="18"/>
          <w:lang w:val="nl-BE"/>
        </w:rPr>
        <w:t>. .</w:t>
      </w:r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>Adresse e-mail</w:t>
      </w:r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de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constitutif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C65A3E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r w:rsidRPr="00777845">
              <w:rPr>
                <w:sz w:val="18"/>
                <w:szCs w:val="18"/>
                <w:lang w:val="fr-BE"/>
              </w:rPr>
              <w:t>approuvés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et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r w:rsidR="0025483B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334A231D" w:rsidR="003D72E1" w:rsidRDefault="006F39BA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>
        <w:rPr>
          <w:rStyle w:val="FootnoteReference"/>
          <w:lang w:val="nl-BE"/>
        </w:rPr>
        <w:t xml:space="preserve"> 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BC5CF57" w14:textId="77777777" w:rsidR="005632C3" w:rsidRPr="0010598B" w:rsidRDefault="005632C3" w:rsidP="005632C3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EB04280" w14:textId="77777777" w:rsidR="005632C3" w:rsidRPr="0010598B" w:rsidRDefault="005632C3" w:rsidP="005632C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7AF4191D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1746E0B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6AAE3CE3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5E1824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6B4" w14:textId="112B2639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76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6AE5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853E" w14:textId="5851B9EF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>C</w:t>
            </w:r>
            <w:r w:rsidR="00D87D6A">
              <w:t>-ass</w:t>
            </w:r>
            <w:r>
              <w:t xml:space="preserve">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274EAC3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103181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632114B" w14:textId="77777777" w:rsidR="005632C3" w:rsidRPr="00CF2F73" w:rsidRDefault="005632C3" w:rsidP="005632C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59CE3E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830DC02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57528E4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AAEAFCF" w14:textId="77777777" w:rsidR="005632C3" w:rsidRPr="00CF2F73" w:rsidRDefault="005632C3" w:rsidP="005632C3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7A9B7123" w14:textId="77777777" w:rsidR="005632C3" w:rsidRDefault="005632C3" w:rsidP="005632C3">
      <w:pPr>
        <w:spacing w:line="240" w:lineRule="atLeast"/>
        <w:jc w:val="left"/>
        <w:rPr>
          <w:sz w:val="18"/>
          <w:szCs w:val="18"/>
          <w:lang w:val="nl-BE"/>
        </w:rPr>
      </w:pPr>
    </w:p>
    <w:p w14:paraId="38503CDB" w14:textId="77777777" w:rsidR="005632C3" w:rsidRPr="008D7B21" w:rsidRDefault="005632C3" w:rsidP="005632C3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793B822F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FE431A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612A5E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A31D9C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B3ABC2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0D1134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FDCA66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EE814E1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875FD4B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F46F14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5182DBF8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6A967CD8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406A4C" w14:textId="77777777" w:rsidR="005632C3" w:rsidRDefault="005632C3" w:rsidP="005632C3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043ABACF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C1D3877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80C1FF2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34326447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C3DB7B6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36BD7245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F4E6BA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A0E7" w14:textId="75742D8C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D9B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8C49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925A" w14:textId="7D32D07F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C</w:t>
            </w:r>
            <w:r w:rsidR="00D87D6A">
              <w:rPr>
                <w:lang w:val="nl-BE"/>
              </w:rPr>
              <w:t>-</w:t>
            </w:r>
            <w:proofErr w:type="spellStart"/>
            <w:r w:rsidR="00D87D6A">
              <w:rPr>
                <w:lang w:val="nl-BE"/>
              </w:rPr>
              <w:t>ass</w:t>
            </w:r>
            <w:proofErr w:type="spellEnd"/>
            <w:r>
              <w:rPr>
                <w:lang w:val="nl-BE"/>
              </w:rPr>
              <w:t xml:space="preserve"> </w:t>
            </w:r>
            <w:r w:rsidRPr="00CF2F73">
              <w:rPr>
                <w:lang w:val="nl-BE"/>
              </w:rPr>
              <w:t>2.2</w:t>
            </w:r>
          </w:p>
        </w:tc>
      </w:tr>
    </w:tbl>
    <w:p w14:paraId="3E83A64D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B8FB542" w14:textId="77777777" w:rsidR="005632C3" w:rsidRPr="00CF2F73" w:rsidRDefault="005632C3" w:rsidP="005632C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33298449" w14:textId="77777777" w:rsidR="005632C3" w:rsidRPr="008D7B21" w:rsidRDefault="005632C3" w:rsidP="005632C3">
      <w:pPr>
        <w:spacing w:line="240" w:lineRule="auto"/>
        <w:jc w:val="left"/>
        <w:rPr>
          <w:sz w:val="18"/>
          <w:lang w:val="fr-BE"/>
        </w:rPr>
      </w:pPr>
    </w:p>
    <w:p w14:paraId="315B1A08" w14:textId="77777777" w:rsidR="00914A6B" w:rsidRPr="003F6314" w:rsidRDefault="00914A6B" w:rsidP="00914A6B">
      <w:pPr>
        <w:spacing w:line="240" w:lineRule="atLeas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Pr="003F6314">
        <w:rPr>
          <w:rFonts w:cs="Arial"/>
          <w:sz w:val="18"/>
          <w:lang w:val="fr-BE"/>
        </w:rPr>
        <w:t>de l’article 5 de la loi du 17 mars 2019 relative aux professions d'expert-comptable et de conseiller fiscal</w:t>
      </w:r>
      <w:r w:rsidRPr="003F6314">
        <w:rPr>
          <w:sz w:val="18"/>
          <w:szCs w:val="18"/>
          <w:lang w:val="fr-BE"/>
        </w:rPr>
        <w:t>.</w:t>
      </w:r>
    </w:p>
    <w:p w14:paraId="0F027130" w14:textId="77777777" w:rsidR="00914A6B" w:rsidRPr="003F6314" w:rsidRDefault="00914A6B" w:rsidP="00914A6B">
      <w:pPr>
        <w:spacing w:line="240" w:lineRule="atLeast"/>
        <w:jc w:val="left"/>
        <w:rPr>
          <w:sz w:val="18"/>
          <w:szCs w:val="18"/>
          <w:lang w:val="fr-BE"/>
        </w:rPr>
      </w:pPr>
    </w:p>
    <w:p w14:paraId="6BBCEE77" w14:textId="77777777" w:rsidR="00914A6B" w:rsidRPr="003F6314" w:rsidRDefault="00914A6B" w:rsidP="00914A6B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 xml:space="preserve">Les comptes annuels </w:t>
      </w:r>
      <w:r w:rsidRPr="003F6314">
        <w:rPr>
          <w:b/>
          <w:bCs/>
          <w:sz w:val="18"/>
          <w:szCs w:val="18"/>
          <w:lang w:val="fr-BE"/>
        </w:rPr>
        <w:t>ont</w:t>
      </w:r>
      <w:r w:rsidRPr="003F6314">
        <w:rPr>
          <w:sz w:val="18"/>
          <w:szCs w:val="18"/>
          <w:lang w:val="fr-BE"/>
        </w:rPr>
        <w:t xml:space="preserve"> / </w:t>
      </w:r>
      <w:r w:rsidRPr="003F6314">
        <w:rPr>
          <w:b/>
          <w:bCs/>
          <w:sz w:val="18"/>
          <w:szCs w:val="18"/>
          <w:lang w:val="fr-BE"/>
        </w:rPr>
        <w:t>n'ont pas</w:t>
      </w:r>
      <w:r w:rsidRPr="003F6314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3F6314">
        <w:rPr>
          <w:sz w:val="18"/>
          <w:szCs w:val="18"/>
          <w:lang w:val="fr-BE"/>
        </w:rPr>
        <w:t xml:space="preserve"> été vérifiés ou corrigés par un expert-comptable </w:t>
      </w:r>
      <w:r w:rsidRPr="003F6314">
        <w:rPr>
          <w:rFonts w:cs="Arial"/>
          <w:sz w:val="18"/>
          <w:szCs w:val="18"/>
          <w:lang w:val="fr-BE"/>
        </w:rPr>
        <w:t>certifié</w:t>
      </w:r>
      <w:r w:rsidRPr="003F6314">
        <w:rPr>
          <w:sz w:val="18"/>
          <w:szCs w:val="18"/>
          <w:lang w:val="fr-BE"/>
        </w:rPr>
        <w:t>, par un réviseur d'entreprises qui n'est pas le commissaire.</w:t>
      </w:r>
    </w:p>
    <w:p w14:paraId="4A1535A1" w14:textId="77777777" w:rsidR="00914A6B" w:rsidRPr="003F6314" w:rsidRDefault="00914A6B" w:rsidP="00914A6B">
      <w:pPr>
        <w:spacing w:line="240" w:lineRule="atLeast"/>
        <w:jc w:val="left"/>
        <w:rPr>
          <w:sz w:val="18"/>
          <w:szCs w:val="18"/>
          <w:lang w:val="fr-BE"/>
        </w:rPr>
      </w:pPr>
    </w:p>
    <w:p w14:paraId="2AB738A2" w14:textId="77777777" w:rsidR="00914A6B" w:rsidRPr="003F6314" w:rsidRDefault="00914A6B" w:rsidP="00914A6B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>Dans l'affirmative, sont mentionnés dans le tableau ci-dessous: les nom, prénoms, profession et domicile; le numéro de membre auprès de son institut et la nature de la mission :</w:t>
      </w:r>
    </w:p>
    <w:p w14:paraId="52045BD8" w14:textId="77777777" w:rsidR="00914A6B" w:rsidRPr="003F6314" w:rsidRDefault="00914A6B" w:rsidP="00914A6B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>La tenue des comptes de la société</w:t>
      </w:r>
      <w:r w:rsidRPr="003F6314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3F6314">
        <w:rPr>
          <w:rStyle w:val="FootnoteReference"/>
          <w:sz w:val="18"/>
          <w:szCs w:val="18"/>
          <w:lang w:val="nl-BE"/>
        </w:rPr>
        <w:sym w:font="Symbol" w:char="F02A"/>
      </w:r>
      <w:r w:rsidRPr="003F6314">
        <w:rPr>
          <w:sz w:val="18"/>
          <w:szCs w:val="18"/>
          <w:lang w:val="fr-BE"/>
        </w:rPr>
        <w:t xml:space="preserve">, </w:t>
      </w:r>
    </w:p>
    <w:p w14:paraId="0C4441C4" w14:textId="77777777" w:rsidR="00914A6B" w:rsidRPr="003F6314" w:rsidRDefault="00914A6B" w:rsidP="00914A6B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>L’établissement des comptes annuels</w:t>
      </w:r>
      <w:r w:rsidRPr="003F6314">
        <w:rPr>
          <w:position w:val="6"/>
          <w:sz w:val="16"/>
          <w:szCs w:val="16"/>
          <w:lang w:val="fr-BE"/>
        </w:rPr>
        <w:sym w:font="Symbol" w:char="F02A"/>
      </w:r>
      <w:r w:rsidRPr="003F6314">
        <w:rPr>
          <w:position w:val="6"/>
          <w:sz w:val="16"/>
          <w:szCs w:val="16"/>
          <w:lang w:val="fr-BE"/>
        </w:rPr>
        <w:sym w:font="Symbol" w:char="F02A"/>
      </w:r>
      <w:r w:rsidRPr="003F6314">
        <w:rPr>
          <w:sz w:val="18"/>
          <w:szCs w:val="18"/>
          <w:lang w:val="fr-BE"/>
        </w:rPr>
        <w:t>,</w:t>
      </w:r>
    </w:p>
    <w:p w14:paraId="319BBCF1" w14:textId="77777777" w:rsidR="00914A6B" w:rsidRPr="003F6314" w:rsidRDefault="00914A6B" w:rsidP="00914A6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 xml:space="preserve">La vérification des comptes annuels et/ou </w:t>
      </w:r>
    </w:p>
    <w:p w14:paraId="3EAC40FE" w14:textId="77777777" w:rsidR="00914A6B" w:rsidRPr="003F6314" w:rsidRDefault="00914A6B" w:rsidP="00914A6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>Le redressement des comptes annuels.</w:t>
      </w:r>
    </w:p>
    <w:p w14:paraId="71462923" w14:textId="77777777" w:rsidR="00914A6B" w:rsidRPr="003F6314" w:rsidRDefault="00914A6B" w:rsidP="00914A6B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2BA50DE4" w14:textId="77777777" w:rsidR="00914A6B" w:rsidRPr="008D7B21" w:rsidRDefault="00914A6B" w:rsidP="00914A6B">
      <w:pPr>
        <w:spacing w:line="240" w:lineRule="atLeast"/>
        <w:ind w:right="-2"/>
        <w:rPr>
          <w:sz w:val="18"/>
          <w:szCs w:val="18"/>
          <w:lang w:val="fr-BE"/>
        </w:rPr>
      </w:pPr>
      <w:r w:rsidRPr="003F6314">
        <w:rPr>
          <w:sz w:val="18"/>
          <w:szCs w:val="18"/>
          <w:lang w:val="fr-BE"/>
        </w:rPr>
        <w:t xml:space="preserve">Si des missions visées sous A. ou sous B. ont été accomplies par des </w:t>
      </w:r>
      <w:r w:rsidRPr="003F6314">
        <w:rPr>
          <w:sz w:val="18"/>
          <w:lang w:val="fr-BE"/>
        </w:rPr>
        <w:t xml:space="preserve">experts-comptables </w:t>
      </w:r>
      <w:r w:rsidRPr="003F6314">
        <w:rPr>
          <w:sz w:val="18"/>
          <w:szCs w:val="18"/>
          <w:lang w:val="fr-BE"/>
        </w:rPr>
        <w:t xml:space="preserve">ou par des </w:t>
      </w:r>
      <w:r w:rsidRPr="003F6314">
        <w:rPr>
          <w:sz w:val="18"/>
          <w:lang w:val="fr-BE"/>
        </w:rPr>
        <w:t>experts-comptables-fiscalistes</w:t>
      </w:r>
      <w:r w:rsidRPr="003F6314">
        <w:rPr>
          <w:sz w:val="18"/>
          <w:szCs w:val="18"/>
          <w:lang w:val="fr-BE"/>
        </w:rPr>
        <w:t xml:space="preserve">, peuvent être mentionnés ci-après: les nom, prénoms, profession et domicile de chaque </w:t>
      </w:r>
      <w:r w:rsidRPr="003F6314">
        <w:rPr>
          <w:sz w:val="18"/>
          <w:lang w:val="fr-BE"/>
        </w:rPr>
        <w:t xml:space="preserve">expert-comptable </w:t>
      </w:r>
      <w:r w:rsidRPr="003F6314">
        <w:rPr>
          <w:sz w:val="18"/>
          <w:szCs w:val="18"/>
          <w:lang w:val="fr-BE"/>
        </w:rPr>
        <w:t xml:space="preserve">ou </w:t>
      </w:r>
      <w:r w:rsidRPr="003F6314">
        <w:rPr>
          <w:sz w:val="18"/>
          <w:lang w:val="fr-BE"/>
        </w:rPr>
        <w:t xml:space="preserve">expert-comptable fiscaliste </w:t>
      </w:r>
      <w:r w:rsidRPr="003F6314">
        <w:rPr>
          <w:sz w:val="18"/>
          <w:szCs w:val="18"/>
          <w:lang w:val="fr-BE"/>
        </w:rPr>
        <w:t xml:space="preserve">et son numéro de membre auprès de l'Institut </w:t>
      </w:r>
      <w:r w:rsidRPr="003F6314">
        <w:rPr>
          <w:sz w:val="18"/>
          <w:lang w:val="fr-BE"/>
        </w:rPr>
        <w:t xml:space="preserve">des Conseillers fiscaux et des Experts-comptables (ICE) </w:t>
      </w:r>
      <w:r w:rsidRPr="003F6314">
        <w:rPr>
          <w:sz w:val="18"/>
          <w:szCs w:val="18"/>
          <w:lang w:val="fr-BE"/>
        </w:rPr>
        <w:t>ainsi que la nature de sa mission.</w:t>
      </w:r>
    </w:p>
    <w:p w14:paraId="13297428" w14:textId="77777777" w:rsidR="005632C3" w:rsidRPr="0010598B" w:rsidRDefault="005632C3" w:rsidP="005632C3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5632C3" w:rsidRPr="007D566F" w14:paraId="21FED1F4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59D914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9B718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03F6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5632C3" w:rsidRPr="007D566F" w14:paraId="0ADC0B6C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47C952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6D440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27D754C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2AD90DC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ED96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6C3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938E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0658F9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F32C1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E63AB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72424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91E8C4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341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26EA6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FA5F1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8095001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F8965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2ABC4C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8928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0A2A49E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4F1AFE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CB59F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4639F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3F2AFA2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617A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B117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F8ADA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C4F174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CC324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B2259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8CA2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11CBCAC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CB69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368B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8873B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69C1CF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F474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CF3D5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15A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B334877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106D12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354BF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B029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71529413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FEAB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8BBD5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B135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ECCC3A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078D1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4BBC2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17315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079B5FA" w14:textId="77777777" w:rsidR="005632C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sectPr w:rsidR="005632C3" w:rsidSect="00893A84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87C" w14:textId="77777777" w:rsidR="005632C3" w:rsidRDefault="005632C3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84F" w14:textId="279DE4A7" w:rsidR="005632C3" w:rsidRDefault="005632C3" w:rsidP="00D333A2">
    <w:pPr>
      <w:pStyle w:val="Footer"/>
      <w:jc w:val="right"/>
    </w:pPr>
    <w:r>
      <w:t>C-</w:t>
    </w:r>
    <w:r w:rsidR="00D87D6A">
      <w:t>ass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667" w14:textId="6C06ECC1" w:rsidR="005632C3" w:rsidRDefault="00914A6B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5632C3">
      <w:t>C-</w:t>
    </w:r>
    <w:r w:rsidR="00D87D6A">
      <w:t>ass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E618236" w:rsidR="00A60BE5" w:rsidRPr="007002BC" w:rsidRDefault="00E055B1" w:rsidP="00E055B1">
        <w:pPr>
          <w:pStyle w:val="Footer"/>
          <w:jc w:val="right"/>
          <w:rPr>
            <w:b/>
          </w:rPr>
        </w:pPr>
        <w:r>
          <w:t>C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7612A623" w14:textId="77777777" w:rsidR="00914A6B" w:rsidRPr="0056568F" w:rsidRDefault="00914A6B" w:rsidP="00914A6B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447C8367" w14:textId="77777777" w:rsidR="00914A6B" w:rsidRPr="004C3A22" w:rsidRDefault="00914A6B" w:rsidP="00914A6B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4225195">
    <w:abstractNumId w:val="0"/>
  </w:num>
  <w:num w:numId="2" w16cid:durableId="1836384923">
    <w:abstractNumId w:val="1"/>
  </w:num>
  <w:num w:numId="3" w16cid:durableId="489176001">
    <w:abstractNumId w:val="2"/>
  </w:num>
  <w:num w:numId="4" w16cid:durableId="790245335">
    <w:abstractNumId w:val="3"/>
  </w:num>
  <w:num w:numId="5" w16cid:durableId="846941609">
    <w:abstractNumId w:val="8"/>
  </w:num>
  <w:num w:numId="6" w16cid:durableId="43989359">
    <w:abstractNumId w:val="4"/>
  </w:num>
  <w:num w:numId="7" w16cid:durableId="1044796336">
    <w:abstractNumId w:val="5"/>
  </w:num>
  <w:num w:numId="8" w16cid:durableId="1606110684">
    <w:abstractNumId w:val="6"/>
  </w:num>
  <w:num w:numId="9" w16cid:durableId="729421399">
    <w:abstractNumId w:val="7"/>
  </w:num>
  <w:num w:numId="10" w16cid:durableId="372770442">
    <w:abstractNumId w:val="9"/>
  </w:num>
  <w:num w:numId="11" w16cid:durableId="999770237">
    <w:abstractNumId w:val="12"/>
  </w:num>
  <w:num w:numId="12" w16cid:durableId="699891225">
    <w:abstractNumId w:val="13"/>
  </w:num>
  <w:num w:numId="13" w16cid:durableId="1250506434">
    <w:abstractNumId w:val="14"/>
  </w:num>
  <w:num w:numId="14" w16cid:durableId="49698625">
    <w:abstractNumId w:val="16"/>
  </w:num>
  <w:num w:numId="15" w16cid:durableId="158579979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16066065">
    <w:abstractNumId w:val="15"/>
  </w:num>
  <w:num w:numId="17" w16cid:durableId="67122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459D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994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32C3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4E84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39BA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3A84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A6B"/>
    <w:rsid w:val="00923DE7"/>
    <w:rsid w:val="0092568D"/>
    <w:rsid w:val="00933BAF"/>
    <w:rsid w:val="009349BE"/>
    <w:rsid w:val="00935414"/>
    <w:rsid w:val="00945038"/>
    <w:rsid w:val="00951B0A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44F1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A3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497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87D6A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20</cp:revision>
  <cp:lastPrinted>2022-03-17T14:43:00Z</cp:lastPrinted>
  <dcterms:created xsi:type="dcterms:W3CDTF">2022-03-17T15:43:00Z</dcterms:created>
  <dcterms:modified xsi:type="dcterms:W3CDTF">2023-03-20T13:58:00Z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