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221"/>
        <w:gridCol w:w="4255"/>
        <w:gridCol w:w="710"/>
        <w:gridCol w:w="1416"/>
      </w:tblGrid>
      <w:tr w:rsidR="00DD41F3" w:rsidRPr="00630162" w14:paraId="2BD05065" w14:textId="77777777" w:rsidTr="00465D04">
        <w:trPr>
          <w:trHeight w:val="311"/>
        </w:trPr>
        <w:tc>
          <w:tcPr>
            <w:tcW w:w="5000" w:type="pct"/>
            <w:gridSpan w:val="4"/>
            <w:shd w:val="clear" w:color="auto" w:fill="FFFF00"/>
          </w:tcPr>
          <w:p w14:paraId="4D435994" w14:textId="77777777" w:rsidR="00DD41F3" w:rsidRPr="008F1F13" w:rsidRDefault="00DD41F3" w:rsidP="00D71812">
            <w:pPr>
              <w:pStyle w:val="ListParagraph"/>
              <w:numPr>
                <w:ilvl w:val="0"/>
                <w:numId w:val="8"/>
              </w:numPr>
              <w:spacing w:before="60"/>
              <w:rPr>
                <w:rFonts w:ascii="Arial" w:hAnsi="Arial" w:cs="Arial"/>
                <w:b/>
                <w:sz w:val="20"/>
                <w:szCs w:val="20"/>
              </w:rPr>
            </w:pPr>
            <w:bookmarkStart w:id="0" w:name="_GoBack"/>
            <w:bookmarkEnd w:id="0"/>
            <w:r>
              <w:rPr>
                <w:rFonts w:ascii="Arial" w:hAnsi="Arial"/>
                <w:b/>
                <w:sz w:val="20"/>
                <w:szCs w:val="20"/>
              </w:rPr>
              <w:t>General information</w:t>
            </w:r>
          </w:p>
        </w:tc>
      </w:tr>
      <w:tr w:rsidR="00DD41F3" w:rsidRPr="00630162" w14:paraId="6B29252B" w14:textId="77777777" w:rsidTr="009B358C">
        <w:trPr>
          <w:trHeight w:val="311"/>
        </w:trPr>
        <w:tc>
          <w:tcPr>
            <w:tcW w:w="4272" w:type="pct"/>
            <w:gridSpan w:val="2"/>
          </w:tcPr>
          <w:p w14:paraId="71A8ED0F" w14:textId="77777777" w:rsidR="00DD41F3" w:rsidRPr="00630162" w:rsidRDefault="00DD41F3" w:rsidP="00465D04">
            <w:pPr>
              <w:spacing w:before="60"/>
              <w:rPr>
                <w:rFonts w:ascii="Arial" w:hAnsi="Arial" w:cs="Arial"/>
                <w:sz w:val="20"/>
                <w:szCs w:val="20"/>
              </w:rPr>
            </w:pPr>
            <w:r>
              <w:rPr>
                <w:rFonts w:ascii="Arial" w:hAnsi="Arial"/>
                <w:sz w:val="20"/>
                <w:szCs w:val="20"/>
              </w:rPr>
              <w:t xml:space="preserve">Company name: </w:t>
            </w:r>
          </w:p>
        </w:tc>
        <w:tc>
          <w:tcPr>
            <w:tcW w:w="243" w:type="pct"/>
            <w:shd w:val="clear" w:color="auto" w:fill="FFFFFF" w:themeFill="background1"/>
            <w:vAlign w:val="center"/>
          </w:tcPr>
          <w:p w14:paraId="789B4564" w14:textId="77777777" w:rsidR="00DD41F3" w:rsidRPr="00662BA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7C21193" w14:textId="67B4BFE7"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36280A52" w14:textId="77777777" w:rsidTr="009B358C">
        <w:trPr>
          <w:trHeight w:val="275"/>
        </w:trPr>
        <w:tc>
          <w:tcPr>
            <w:tcW w:w="4272" w:type="pct"/>
            <w:gridSpan w:val="2"/>
          </w:tcPr>
          <w:p w14:paraId="2483CAB3" w14:textId="77777777" w:rsidR="00DD41F3" w:rsidRPr="00630162" w:rsidRDefault="00DD41F3" w:rsidP="00465D04">
            <w:pPr>
              <w:spacing w:before="60"/>
              <w:rPr>
                <w:rFonts w:ascii="Arial" w:hAnsi="Arial" w:cs="Arial"/>
                <w:sz w:val="20"/>
                <w:szCs w:val="20"/>
              </w:rPr>
            </w:pPr>
            <w:r>
              <w:rPr>
                <w:rFonts w:ascii="Arial" w:hAnsi="Arial"/>
                <w:sz w:val="20"/>
                <w:szCs w:val="20"/>
              </w:rPr>
              <w:t>Address of registered office (or address of the branch):</w:t>
            </w:r>
          </w:p>
        </w:tc>
        <w:tc>
          <w:tcPr>
            <w:tcW w:w="243" w:type="pct"/>
            <w:shd w:val="clear" w:color="auto" w:fill="FFFFFF" w:themeFill="background1"/>
            <w:vAlign w:val="center"/>
          </w:tcPr>
          <w:p w14:paraId="6F03F40A" w14:textId="77777777" w:rsidR="00DD41F3" w:rsidRPr="00754377" w:rsidRDefault="00DD41F3" w:rsidP="00D71812">
            <w:pPr>
              <w:pStyle w:val="ListParagraph"/>
              <w:numPr>
                <w:ilvl w:val="1"/>
                <w:numId w:val="8"/>
              </w:numPr>
              <w:spacing w:before="60"/>
              <w:rPr>
                <w:rFonts w:ascii="Arial" w:hAnsi="Arial" w:cs="Arial"/>
                <w:sz w:val="20"/>
                <w:szCs w:val="20"/>
                <w:lang w:val="en-US"/>
              </w:rPr>
            </w:pPr>
          </w:p>
        </w:tc>
        <w:tc>
          <w:tcPr>
            <w:tcW w:w="485" w:type="pct"/>
            <w:shd w:val="clear" w:color="auto" w:fill="C6D9F1" w:themeFill="text2" w:themeFillTint="33"/>
            <w:vAlign w:val="center"/>
          </w:tcPr>
          <w:p w14:paraId="05B61A9F" w14:textId="695D6F59"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519E24A1" w14:textId="77777777" w:rsidTr="009B358C">
        <w:trPr>
          <w:trHeight w:val="311"/>
        </w:trPr>
        <w:tc>
          <w:tcPr>
            <w:tcW w:w="4272" w:type="pct"/>
            <w:gridSpan w:val="2"/>
          </w:tcPr>
          <w:p w14:paraId="3920CD59" w14:textId="77777777" w:rsidR="00DD41F3" w:rsidRPr="00630162" w:rsidRDefault="00DD41F3" w:rsidP="00465D04">
            <w:pPr>
              <w:spacing w:before="60"/>
              <w:rPr>
                <w:rFonts w:ascii="Arial" w:hAnsi="Arial" w:cs="Arial"/>
                <w:sz w:val="20"/>
                <w:szCs w:val="20"/>
              </w:rPr>
            </w:pPr>
            <w:r>
              <w:rPr>
                <w:rFonts w:ascii="Arial" w:hAnsi="Arial"/>
                <w:sz w:val="20"/>
                <w:szCs w:val="20"/>
              </w:rPr>
              <w:t>CBE number:</w:t>
            </w:r>
          </w:p>
        </w:tc>
        <w:tc>
          <w:tcPr>
            <w:tcW w:w="243" w:type="pct"/>
            <w:shd w:val="clear" w:color="auto" w:fill="FFFFFF" w:themeFill="background1"/>
            <w:vAlign w:val="center"/>
          </w:tcPr>
          <w:p w14:paraId="3A7295D7"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58EB3005" w14:textId="61670E38"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03C05BDC" w14:textId="77777777" w:rsidTr="009B358C">
        <w:trPr>
          <w:trHeight w:val="311"/>
        </w:trPr>
        <w:tc>
          <w:tcPr>
            <w:tcW w:w="2815" w:type="pct"/>
            <w:vMerge w:val="restart"/>
          </w:tcPr>
          <w:p w14:paraId="3AF01525" w14:textId="77777777" w:rsidR="00DD41F3" w:rsidRPr="00630162" w:rsidRDefault="00DD41F3" w:rsidP="00465D04">
            <w:pPr>
              <w:spacing w:before="60"/>
              <w:rPr>
                <w:rFonts w:ascii="Arial" w:hAnsi="Arial" w:cs="Arial"/>
                <w:sz w:val="20"/>
                <w:szCs w:val="20"/>
              </w:rPr>
            </w:pPr>
            <w:r>
              <w:rPr>
                <w:rFonts w:ascii="Arial" w:hAnsi="Arial"/>
                <w:sz w:val="20"/>
                <w:szCs w:val="20"/>
              </w:rPr>
              <w:t>Member of the statutory governing body (or, where appropriate, the management committee) responsible at the highest level for proper compliance with the Belgian AML/CFT legislation:</w:t>
            </w:r>
          </w:p>
        </w:tc>
        <w:tc>
          <w:tcPr>
            <w:tcW w:w="1457" w:type="pct"/>
            <w:shd w:val="clear" w:color="auto" w:fill="FFFFFF" w:themeFill="background1"/>
          </w:tcPr>
          <w:p w14:paraId="2768126C" w14:textId="77777777" w:rsidR="00DD41F3" w:rsidRPr="00630162" w:rsidRDefault="00DD41F3" w:rsidP="00465D04">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14:paraId="5E9774E0"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36BA5B1" w14:textId="1AC95A8A"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4D94E2F4" w14:textId="77777777" w:rsidTr="009B358C">
        <w:trPr>
          <w:trHeight w:val="311"/>
        </w:trPr>
        <w:tc>
          <w:tcPr>
            <w:tcW w:w="2815" w:type="pct"/>
            <w:vMerge/>
          </w:tcPr>
          <w:p w14:paraId="0590B143"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1AECFC82" w14:textId="77777777" w:rsidR="00DD41F3" w:rsidRPr="00630162" w:rsidRDefault="00DD41F3" w:rsidP="00465D04">
            <w:pPr>
              <w:spacing w:before="60"/>
              <w:rPr>
                <w:rFonts w:ascii="Arial" w:hAnsi="Arial" w:cs="Arial"/>
                <w:sz w:val="20"/>
                <w:szCs w:val="20"/>
              </w:rPr>
            </w:pPr>
            <w:r>
              <w:rPr>
                <w:rFonts w:ascii="Arial" w:hAnsi="Arial"/>
                <w:sz w:val="20"/>
                <w:szCs w:val="20"/>
              </w:rPr>
              <w:t>Function:</w:t>
            </w:r>
          </w:p>
        </w:tc>
        <w:tc>
          <w:tcPr>
            <w:tcW w:w="243" w:type="pct"/>
            <w:shd w:val="clear" w:color="auto" w:fill="FFFFFF" w:themeFill="background1"/>
            <w:vAlign w:val="center"/>
          </w:tcPr>
          <w:p w14:paraId="109FBE4D"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5B5456DA" w14:textId="44FCA240"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4298767B" w14:textId="77777777" w:rsidTr="009B358C">
        <w:trPr>
          <w:trHeight w:val="311"/>
        </w:trPr>
        <w:tc>
          <w:tcPr>
            <w:tcW w:w="2815" w:type="pct"/>
            <w:vMerge/>
          </w:tcPr>
          <w:p w14:paraId="63D38AD9"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4582895D" w14:textId="77777777" w:rsidR="00DD41F3" w:rsidRPr="00630162" w:rsidRDefault="00DD41F3" w:rsidP="00465D04">
            <w:pPr>
              <w:spacing w:before="60"/>
              <w:rPr>
                <w:rFonts w:ascii="Arial" w:hAnsi="Arial" w:cs="Arial"/>
                <w:sz w:val="20"/>
                <w:szCs w:val="20"/>
              </w:rPr>
            </w:pPr>
            <w:r>
              <w:rPr>
                <w:rFonts w:ascii="Arial" w:hAnsi="Arial"/>
                <w:sz w:val="20"/>
                <w:szCs w:val="20"/>
              </w:rPr>
              <w:t>Telephone number:</w:t>
            </w:r>
          </w:p>
        </w:tc>
        <w:tc>
          <w:tcPr>
            <w:tcW w:w="243" w:type="pct"/>
            <w:shd w:val="clear" w:color="auto" w:fill="FFFFFF" w:themeFill="background1"/>
            <w:vAlign w:val="center"/>
          </w:tcPr>
          <w:p w14:paraId="3BDC8928"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16868B3E" w14:textId="543FF406"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5B95D103" w14:textId="77777777" w:rsidTr="009B358C">
        <w:trPr>
          <w:trHeight w:val="311"/>
        </w:trPr>
        <w:tc>
          <w:tcPr>
            <w:tcW w:w="2815" w:type="pct"/>
            <w:vMerge/>
          </w:tcPr>
          <w:p w14:paraId="6E0625EC"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7CE9B562" w14:textId="77777777" w:rsidR="00DD41F3" w:rsidRPr="00630162" w:rsidRDefault="00DD41F3" w:rsidP="00465D04">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14:paraId="2CE06AF6"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38742AAC" w14:textId="65EF0291"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4C771075" w14:textId="77777777" w:rsidTr="009B358C">
        <w:trPr>
          <w:trHeight w:val="311"/>
        </w:trPr>
        <w:tc>
          <w:tcPr>
            <w:tcW w:w="2815" w:type="pct"/>
            <w:vMerge w:val="restart"/>
          </w:tcPr>
          <w:p w14:paraId="1D8059B3" w14:textId="77777777" w:rsidR="00DD41F3" w:rsidRPr="00630162" w:rsidRDefault="00DD41F3" w:rsidP="00465D04">
            <w:pPr>
              <w:spacing w:before="60"/>
              <w:rPr>
                <w:rFonts w:ascii="Arial" w:hAnsi="Arial" w:cs="Arial"/>
                <w:sz w:val="20"/>
                <w:szCs w:val="20"/>
              </w:rPr>
            </w:pPr>
            <w:r>
              <w:rPr>
                <w:rFonts w:ascii="Arial" w:hAnsi="Arial"/>
                <w:sz w:val="20"/>
                <w:szCs w:val="20"/>
              </w:rPr>
              <w:t xml:space="preserve">Compliance Officer: </w:t>
            </w:r>
          </w:p>
        </w:tc>
        <w:tc>
          <w:tcPr>
            <w:tcW w:w="1457" w:type="pct"/>
            <w:shd w:val="clear" w:color="auto" w:fill="FFFFFF" w:themeFill="background1"/>
          </w:tcPr>
          <w:p w14:paraId="5FFDFA4C" w14:textId="77777777" w:rsidR="00DD41F3" w:rsidRPr="00630162" w:rsidRDefault="00DD41F3" w:rsidP="00465D04">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14:paraId="2D782062"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47F2338" w14:textId="1973AE73"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10856ED5" w14:textId="77777777" w:rsidTr="009B358C">
        <w:trPr>
          <w:trHeight w:val="311"/>
        </w:trPr>
        <w:tc>
          <w:tcPr>
            <w:tcW w:w="2815" w:type="pct"/>
            <w:vMerge/>
          </w:tcPr>
          <w:p w14:paraId="0EBF2EC0"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577131D9" w14:textId="77777777" w:rsidR="00DD41F3" w:rsidRPr="00630162" w:rsidRDefault="00DD41F3" w:rsidP="00465D04">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vAlign w:val="center"/>
          </w:tcPr>
          <w:p w14:paraId="2C923138"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F76ED95" w14:textId="1AD9CA60"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3890AA32" w14:textId="77777777" w:rsidTr="009B358C">
        <w:trPr>
          <w:trHeight w:val="311"/>
        </w:trPr>
        <w:tc>
          <w:tcPr>
            <w:tcW w:w="2815" w:type="pct"/>
            <w:vMerge/>
          </w:tcPr>
          <w:p w14:paraId="69F9A509"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293D4B4C" w14:textId="77777777" w:rsidR="00DD41F3" w:rsidRPr="00630162" w:rsidRDefault="00DD41F3" w:rsidP="00465D04">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14:paraId="2F7E7435"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213CE7AD" w14:textId="10734E0F"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2B7B9DC4" w14:textId="77777777" w:rsidTr="009B358C">
        <w:trPr>
          <w:trHeight w:val="311"/>
        </w:trPr>
        <w:tc>
          <w:tcPr>
            <w:tcW w:w="2815" w:type="pct"/>
            <w:vMerge w:val="restart"/>
          </w:tcPr>
          <w:p w14:paraId="20DE0B8B" w14:textId="77777777" w:rsidR="00DD41F3" w:rsidRPr="00630162" w:rsidRDefault="00DD41F3" w:rsidP="00465D04">
            <w:pPr>
              <w:spacing w:before="60"/>
              <w:rPr>
                <w:rFonts w:ascii="Arial" w:hAnsi="Arial" w:cs="Arial"/>
                <w:sz w:val="20"/>
                <w:szCs w:val="20"/>
              </w:rPr>
            </w:pPr>
            <w:r>
              <w:rPr>
                <w:rFonts w:ascii="Arial" w:hAnsi="Arial"/>
                <w:sz w:val="20"/>
                <w:szCs w:val="20"/>
              </w:rPr>
              <w:t>Person responsible for AML/CFT:</w:t>
            </w:r>
          </w:p>
        </w:tc>
        <w:tc>
          <w:tcPr>
            <w:tcW w:w="1457" w:type="pct"/>
            <w:shd w:val="clear" w:color="auto" w:fill="FFFFFF" w:themeFill="background1"/>
          </w:tcPr>
          <w:p w14:paraId="016DA300" w14:textId="77777777" w:rsidR="00DD41F3" w:rsidRPr="00630162" w:rsidRDefault="00DD41F3" w:rsidP="00465D04">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14:paraId="6612DFC2"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D1F0E7C" w14:textId="6377CB7A"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34D64B77" w14:textId="77777777" w:rsidTr="009B358C">
        <w:trPr>
          <w:trHeight w:val="311"/>
        </w:trPr>
        <w:tc>
          <w:tcPr>
            <w:tcW w:w="2815" w:type="pct"/>
            <w:vMerge/>
          </w:tcPr>
          <w:p w14:paraId="40601F47"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429CADAD" w14:textId="77777777" w:rsidR="00DD41F3" w:rsidRPr="00630162" w:rsidRDefault="00DD41F3" w:rsidP="00465D04">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vAlign w:val="center"/>
          </w:tcPr>
          <w:p w14:paraId="0FBF993F"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4466BFBB" w14:textId="15839ABD" w:rsidR="00DD41F3" w:rsidRPr="00F346CB" w:rsidRDefault="000A2BF4" w:rsidP="00F346CB">
            <w:pPr>
              <w:spacing w:before="60"/>
              <w:jc w:val="center"/>
              <w:rPr>
                <w:rFonts w:ascii="Arial" w:hAnsi="Arial" w:cs="Arial"/>
                <w:sz w:val="16"/>
                <w:szCs w:val="20"/>
              </w:rPr>
            </w:pPr>
            <w:r>
              <w:rPr>
                <w:rFonts w:ascii="Arial" w:hAnsi="Arial"/>
                <w:sz w:val="16"/>
                <w:szCs w:val="20"/>
              </w:rPr>
              <w:t>[FREE TEXT]</w:t>
            </w:r>
          </w:p>
        </w:tc>
      </w:tr>
      <w:tr w:rsidR="00DD41F3" w:rsidRPr="00630162" w14:paraId="17AB7F76" w14:textId="77777777" w:rsidTr="009B358C">
        <w:trPr>
          <w:trHeight w:val="311"/>
        </w:trPr>
        <w:tc>
          <w:tcPr>
            <w:tcW w:w="2815" w:type="pct"/>
            <w:vMerge/>
          </w:tcPr>
          <w:p w14:paraId="1C19E89A"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28FD23A7" w14:textId="77777777" w:rsidR="00DD41F3" w:rsidRPr="00630162" w:rsidRDefault="00DD41F3" w:rsidP="00465D04">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14:paraId="124D90FE"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44C01326" w14:textId="58F685B7" w:rsidR="00DD41F3" w:rsidRPr="00F346CB" w:rsidRDefault="00BF4333" w:rsidP="00F346CB">
            <w:pPr>
              <w:spacing w:before="60"/>
              <w:jc w:val="center"/>
              <w:rPr>
                <w:rFonts w:ascii="Arial" w:hAnsi="Arial" w:cs="Arial"/>
                <w:sz w:val="16"/>
                <w:szCs w:val="20"/>
              </w:rPr>
            </w:pPr>
            <w:r>
              <w:rPr>
                <w:rFonts w:ascii="Arial" w:hAnsi="Arial"/>
                <w:sz w:val="16"/>
                <w:szCs w:val="20"/>
              </w:rPr>
              <w:t>[FREE TEXT]</w:t>
            </w:r>
          </w:p>
        </w:tc>
      </w:tr>
    </w:tbl>
    <w:p w14:paraId="29457F80" w14:textId="77777777" w:rsidR="00DD41F3" w:rsidRPr="00754377" w:rsidRDefault="00DD41F3" w:rsidP="00DD41F3">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909"/>
        <w:gridCol w:w="567"/>
        <w:gridCol w:w="2126"/>
      </w:tblGrid>
      <w:tr w:rsidR="00DD41F3" w:rsidRPr="00532F44" w14:paraId="2C0FF37F" w14:textId="77777777" w:rsidTr="00465D04">
        <w:trPr>
          <w:trHeight w:val="311"/>
        </w:trPr>
        <w:tc>
          <w:tcPr>
            <w:tcW w:w="5000" w:type="pct"/>
            <w:gridSpan w:val="3"/>
            <w:shd w:val="clear" w:color="auto" w:fill="FFFF00"/>
          </w:tcPr>
          <w:p w14:paraId="6A391CBA" w14:textId="77777777" w:rsidR="00DD41F3" w:rsidRPr="008F1F13" w:rsidRDefault="00DD41F3" w:rsidP="00D71812">
            <w:pPr>
              <w:pStyle w:val="ListParagraph"/>
              <w:numPr>
                <w:ilvl w:val="0"/>
                <w:numId w:val="8"/>
              </w:numPr>
              <w:spacing w:before="60"/>
              <w:rPr>
                <w:rFonts w:ascii="Arial" w:hAnsi="Arial" w:cs="Arial"/>
                <w:b/>
                <w:sz w:val="20"/>
                <w:szCs w:val="20"/>
              </w:rPr>
            </w:pPr>
            <w:r>
              <w:rPr>
                <w:rFonts w:ascii="Arial" w:hAnsi="Arial"/>
                <w:b/>
                <w:sz w:val="20"/>
                <w:szCs w:val="20"/>
              </w:rPr>
              <w:t>Organisation of your institution regarding the activities performed in Belgium</w:t>
            </w:r>
          </w:p>
        </w:tc>
      </w:tr>
      <w:tr w:rsidR="000F27A8" w:rsidRPr="00630162" w14:paraId="165CE1AA" w14:textId="77777777" w:rsidTr="00E71012">
        <w:trPr>
          <w:trHeight w:val="311"/>
        </w:trPr>
        <w:tc>
          <w:tcPr>
            <w:tcW w:w="4078" w:type="pct"/>
          </w:tcPr>
          <w:p w14:paraId="7AFD2680" w14:textId="73163226" w:rsidR="000F27A8" w:rsidRPr="00630162" w:rsidRDefault="000F27A8" w:rsidP="00465D04">
            <w:pPr>
              <w:spacing w:before="60"/>
              <w:rPr>
                <w:rFonts w:ascii="Arial" w:hAnsi="Arial" w:cs="Arial"/>
                <w:sz w:val="20"/>
                <w:szCs w:val="20"/>
              </w:rPr>
            </w:pPr>
            <w:r>
              <w:rPr>
                <w:rFonts w:ascii="Arial" w:hAnsi="Arial"/>
                <w:sz w:val="20"/>
                <w:szCs w:val="20"/>
              </w:rPr>
              <w:t>Total number of employees, expressed in FTEs, working for your institution (only in relation to the activities performed in Belgium):</w:t>
            </w:r>
          </w:p>
        </w:tc>
        <w:tc>
          <w:tcPr>
            <w:tcW w:w="194" w:type="pct"/>
            <w:shd w:val="clear" w:color="auto" w:fill="FFFFFF" w:themeFill="background1"/>
            <w:vAlign w:val="center"/>
          </w:tcPr>
          <w:p w14:paraId="5CBAF4C2" w14:textId="77777777" w:rsidR="000F27A8" w:rsidRPr="00754377" w:rsidRDefault="000F27A8" w:rsidP="00D71812">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0B4CA4D9" w14:textId="114B5CA1" w:rsidR="000F27A8"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0F27A8" w:rsidRPr="00B607F5" w14:paraId="32BAA85C" w14:textId="77777777" w:rsidTr="00E71012">
        <w:trPr>
          <w:trHeight w:val="311"/>
        </w:trPr>
        <w:tc>
          <w:tcPr>
            <w:tcW w:w="4078" w:type="pct"/>
          </w:tcPr>
          <w:p w14:paraId="0449FF84" w14:textId="7E38B59F" w:rsidR="000F27A8" w:rsidRPr="00B607F5" w:rsidRDefault="000F27A8" w:rsidP="00465D04">
            <w:pPr>
              <w:spacing w:before="60"/>
              <w:rPr>
                <w:rFonts w:ascii="Arial" w:hAnsi="Arial" w:cs="Arial"/>
                <w:sz w:val="20"/>
                <w:szCs w:val="20"/>
              </w:rPr>
            </w:pPr>
            <w:r>
              <w:rPr>
                <w:rFonts w:ascii="Arial" w:hAnsi="Arial"/>
                <w:sz w:val="20"/>
                <w:szCs w:val="20"/>
              </w:rPr>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4" w:type="pct"/>
            <w:shd w:val="clear" w:color="auto" w:fill="FFFFFF" w:themeFill="background1"/>
            <w:vAlign w:val="center"/>
          </w:tcPr>
          <w:p w14:paraId="25DC2CBE" w14:textId="77777777" w:rsidR="000F27A8" w:rsidRPr="00754377" w:rsidRDefault="000F27A8" w:rsidP="00D71812">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0AAD3AEF" w14:textId="4A0FD77F" w:rsidR="000F27A8"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0F27A8" w:rsidRPr="00B607F5" w14:paraId="02ACBE7E" w14:textId="77777777" w:rsidTr="00E71012">
        <w:trPr>
          <w:trHeight w:val="311"/>
        </w:trPr>
        <w:tc>
          <w:tcPr>
            <w:tcW w:w="4078" w:type="pct"/>
          </w:tcPr>
          <w:p w14:paraId="3DD99A7A" w14:textId="3061D769" w:rsidR="000F27A8" w:rsidRDefault="000F27A8" w:rsidP="00EA6555">
            <w:pPr>
              <w:spacing w:before="60"/>
              <w:rPr>
                <w:rFonts w:ascii="Arial" w:hAnsi="Arial" w:cs="Arial"/>
                <w:sz w:val="20"/>
                <w:szCs w:val="20"/>
              </w:rPr>
            </w:pPr>
            <w:r>
              <w:rPr>
                <w:rFonts w:ascii="Arial" w:hAnsi="Arial"/>
                <w:sz w:val="20"/>
                <w:szCs w:val="20"/>
              </w:rPr>
              <w:t>Number of the FTEs referred to in the previous question who are tasked with AML/CFT in the compliance function (only in relation to the activities performed in Belgium):</w:t>
            </w:r>
          </w:p>
        </w:tc>
        <w:tc>
          <w:tcPr>
            <w:tcW w:w="194" w:type="pct"/>
            <w:shd w:val="clear" w:color="auto" w:fill="FFFFFF" w:themeFill="background1"/>
            <w:vAlign w:val="center"/>
          </w:tcPr>
          <w:p w14:paraId="600817FB" w14:textId="77777777" w:rsidR="000F27A8" w:rsidRPr="00754377" w:rsidRDefault="000F27A8" w:rsidP="00D71812">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318CD3F9" w14:textId="73B3A4D7" w:rsidR="000F27A8"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0F27A8" w:rsidRPr="00B607F5" w14:paraId="4AE0106C" w14:textId="77777777" w:rsidTr="00E71012">
        <w:trPr>
          <w:trHeight w:val="311"/>
        </w:trPr>
        <w:tc>
          <w:tcPr>
            <w:tcW w:w="4078" w:type="pct"/>
          </w:tcPr>
          <w:p w14:paraId="3814A2BE" w14:textId="6DFC665C" w:rsidR="000F27A8" w:rsidRDefault="000F27A8" w:rsidP="007E12DD">
            <w:pPr>
              <w:spacing w:before="60"/>
              <w:rPr>
                <w:rFonts w:ascii="Arial" w:hAnsi="Arial" w:cs="Arial"/>
                <w:sz w:val="20"/>
                <w:szCs w:val="20"/>
              </w:rPr>
            </w:pPr>
            <w:r>
              <w:rPr>
                <w:rFonts w:ascii="Arial" w:hAnsi="Arial"/>
                <w:sz w:val="20"/>
                <w:szCs w:val="20"/>
              </w:rPr>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194" w:type="pct"/>
            <w:shd w:val="clear" w:color="auto" w:fill="FFFFFF" w:themeFill="background1"/>
            <w:vAlign w:val="center"/>
          </w:tcPr>
          <w:p w14:paraId="0AB42AFF" w14:textId="77777777" w:rsidR="000F27A8" w:rsidRPr="00754377" w:rsidRDefault="000F27A8" w:rsidP="00D71812">
            <w:pPr>
              <w:pStyle w:val="ListParagraph"/>
              <w:numPr>
                <w:ilvl w:val="1"/>
                <w:numId w:val="8"/>
              </w:numPr>
              <w:spacing w:before="60"/>
              <w:rPr>
                <w:rFonts w:ascii="Arial" w:hAnsi="Arial" w:cs="Arial"/>
                <w:sz w:val="20"/>
                <w:szCs w:val="20"/>
                <w:lang w:val="en-US"/>
              </w:rPr>
            </w:pPr>
          </w:p>
        </w:tc>
        <w:tc>
          <w:tcPr>
            <w:tcW w:w="728" w:type="pct"/>
            <w:shd w:val="clear" w:color="auto" w:fill="C6D9F1" w:themeFill="text2" w:themeFillTint="33"/>
            <w:vAlign w:val="center"/>
          </w:tcPr>
          <w:p w14:paraId="3CE22632" w14:textId="04E76506" w:rsidR="000F27A8"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bl>
    <w:p w14:paraId="332E0837" w14:textId="77777777" w:rsidR="006D6599" w:rsidRPr="00754377" w:rsidRDefault="006D6599">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4926"/>
        <w:gridCol w:w="561"/>
        <w:gridCol w:w="9115"/>
      </w:tblGrid>
      <w:tr w:rsidR="00093159" w:rsidRPr="00532F44" w14:paraId="2C11B2ED" w14:textId="77777777"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E5198A" w14:textId="77777777" w:rsidR="00093159" w:rsidRDefault="00093159" w:rsidP="00D71812">
            <w:pPr>
              <w:pStyle w:val="ListParagraph"/>
              <w:numPr>
                <w:ilvl w:val="0"/>
                <w:numId w:val="8"/>
              </w:numPr>
              <w:spacing w:before="60"/>
              <w:rPr>
                <w:rFonts w:ascii="Arial" w:hAnsi="Arial" w:cs="Arial"/>
                <w:b/>
                <w:sz w:val="20"/>
                <w:szCs w:val="20"/>
              </w:rPr>
            </w:pPr>
            <w:r>
              <w:rPr>
                <w:rFonts w:ascii="Arial" w:hAnsi="Arial"/>
                <w:b/>
                <w:sz w:val="20"/>
                <w:szCs w:val="20"/>
              </w:rPr>
              <w:t>General remarks on the answers submitted by the institutions</w:t>
            </w:r>
          </w:p>
        </w:tc>
      </w:tr>
      <w:tr w:rsidR="00093159" w:rsidRPr="00532F44" w14:paraId="21EAD358" w14:textId="77777777"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E0A083D" w14:textId="69BD97AB" w:rsidR="00093159" w:rsidRDefault="00093159">
            <w:pPr>
              <w:spacing w:before="60"/>
              <w:rPr>
                <w:rFonts w:ascii="Arial" w:hAnsi="Arial" w:cs="Arial"/>
                <w:sz w:val="20"/>
                <w:szCs w:val="20"/>
              </w:rPr>
            </w:pPr>
            <w:r>
              <w:rPr>
                <w:rFonts w:ascii="Arial" w:hAnsi="Arial"/>
                <w:sz w:val="20"/>
                <w:szCs w:val="20"/>
              </w:rPr>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w:t>
            </w:r>
            <w:r>
              <w:rPr>
                <w:rFonts w:ascii="Arial" w:hAnsi="Arial"/>
                <w:sz w:val="20"/>
                <w:szCs w:val="20"/>
              </w:rPr>
              <w:lastRenderedPageBreak/>
              <w:t>2,000 characters) on the answers submitted by your institution. Please note that these general remarks are not taken into account in the initial, automated analysis of your institution's answers.</w:t>
            </w:r>
          </w:p>
        </w:tc>
      </w:tr>
      <w:tr w:rsidR="00093159" w:rsidRPr="00532F44" w14:paraId="213299D2" w14:textId="77777777" w:rsidTr="00093159">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A9FE0" w14:textId="48FFFC01" w:rsidR="00093159" w:rsidRDefault="00093159">
            <w:pPr>
              <w:spacing w:before="60"/>
              <w:rPr>
                <w:rFonts w:ascii="Arial" w:hAnsi="Arial" w:cs="Arial"/>
                <w:sz w:val="20"/>
                <w:szCs w:val="20"/>
              </w:rPr>
            </w:pPr>
            <w:r>
              <w:rPr>
                <w:rFonts w:ascii="Arial" w:hAnsi="Arial"/>
                <w:sz w:val="20"/>
                <w:szCs w:val="20"/>
              </w:rPr>
              <w:lastRenderedPageBreak/>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2419" w14:textId="77777777" w:rsidR="00093159" w:rsidRPr="00754377" w:rsidRDefault="00093159" w:rsidP="00D71812">
            <w:pPr>
              <w:pStyle w:val="ListParagraph"/>
              <w:numPr>
                <w:ilvl w:val="1"/>
                <w:numId w:val="15"/>
              </w:numPr>
              <w:spacing w:before="60"/>
              <w:rPr>
                <w:rFonts w:ascii="Arial" w:hAnsi="Arial" w:cs="Arial"/>
                <w:sz w:val="16"/>
                <w:szCs w:val="20"/>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9B71C" w14:textId="01A1C361" w:rsidR="00093159" w:rsidRPr="00166BEF" w:rsidRDefault="00093159">
            <w:pPr>
              <w:spacing w:before="60"/>
              <w:jc w:val="center"/>
              <w:rPr>
                <w:rFonts w:ascii="Arial" w:hAnsi="Arial" w:cs="Arial"/>
                <w:sz w:val="16"/>
                <w:szCs w:val="20"/>
              </w:rPr>
            </w:pPr>
            <w:r w:rsidRPr="00166BEF">
              <w:rPr>
                <w:rFonts w:ascii="Arial" w:hAnsi="Arial" w:cs="Arial"/>
                <w:sz w:val="16"/>
              </w:rPr>
              <w:t>[FREE TEXT LIMITED TO 2,000 CHARACTERS]</w:t>
            </w:r>
          </w:p>
        </w:tc>
      </w:tr>
    </w:tbl>
    <w:p w14:paraId="106DDA80" w14:textId="77777777" w:rsidR="004C4A46" w:rsidRPr="00754377" w:rsidRDefault="004C4A46">
      <w:pPr>
        <w:rPr>
          <w:rFonts w:ascii="Arial" w:hAnsi="Arial" w:cs="Arial"/>
          <w:sz w:val="20"/>
          <w:szCs w:val="20"/>
          <w:lang w:val="en-US"/>
        </w:rPr>
      </w:pPr>
    </w:p>
    <w:tbl>
      <w:tblPr>
        <w:tblStyle w:val="TableGrid"/>
        <w:tblW w:w="14601" w:type="dxa"/>
        <w:tblInd w:w="-743" w:type="dxa"/>
        <w:tblLayout w:type="fixed"/>
        <w:tblLook w:val="04A0" w:firstRow="1" w:lastRow="0" w:firstColumn="1" w:lastColumn="0" w:noHBand="0" w:noVBand="1"/>
      </w:tblPr>
      <w:tblGrid>
        <w:gridCol w:w="6096"/>
        <w:gridCol w:w="5812"/>
        <w:gridCol w:w="567"/>
        <w:gridCol w:w="2126"/>
      </w:tblGrid>
      <w:tr w:rsidR="00664490" w:rsidRPr="00630162" w14:paraId="6BC0E658" w14:textId="77777777" w:rsidTr="00465D04">
        <w:trPr>
          <w:trHeight w:val="311"/>
        </w:trPr>
        <w:tc>
          <w:tcPr>
            <w:tcW w:w="14601" w:type="dxa"/>
            <w:gridSpan w:val="4"/>
            <w:shd w:val="clear" w:color="auto" w:fill="FFFF00"/>
          </w:tcPr>
          <w:p w14:paraId="4A098F07" w14:textId="77777777" w:rsidR="00664490" w:rsidRPr="00630162" w:rsidRDefault="00664490" w:rsidP="00D71812">
            <w:pPr>
              <w:pStyle w:val="ListParagraph"/>
              <w:numPr>
                <w:ilvl w:val="0"/>
                <w:numId w:val="8"/>
              </w:numPr>
              <w:spacing w:before="60"/>
              <w:rPr>
                <w:rFonts w:ascii="Arial" w:hAnsi="Arial" w:cs="Arial"/>
                <w:b/>
                <w:sz w:val="20"/>
                <w:szCs w:val="20"/>
              </w:rPr>
            </w:pPr>
            <w:r>
              <w:rPr>
                <w:rFonts w:ascii="Arial" w:hAnsi="Arial"/>
                <w:b/>
                <w:sz w:val="20"/>
                <w:szCs w:val="20"/>
              </w:rPr>
              <w:t>Geographical presence</w:t>
            </w:r>
          </w:p>
        </w:tc>
      </w:tr>
      <w:tr w:rsidR="00664490" w:rsidRPr="00630162" w14:paraId="518CB3BF" w14:textId="77777777" w:rsidTr="00E71012">
        <w:trPr>
          <w:trHeight w:val="246"/>
        </w:trPr>
        <w:tc>
          <w:tcPr>
            <w:tcW w:w="6096" w:type="dxa"/>
            <w:vMerge w:val="restart"/>
          </w:tcPr>
          <w:p w14:paraId="62519FE6" w14:textId="7DC8F90E" w:rsidR="00664490" w:rsidRDefault="00664490" w:rsidP="005F718C">
            <w:pPr>
              <w:spacing w:before="60"/>
              <w:rPr>
                <w:rFonts w:ascii="Arial" w:hAnsi="Arial" w:cs="Arial"/>
                <w:sz w:val="20"/>
                <w:szCs w:val="20"/>
              </w:rPr>
            </w:pPr>
            <w:r>
              <w:rPr>
                <w:rFonts w:ascii="Arial" w:hAnsi="Arial"/>
                <w:sz w:val="20"/>
                <w:szCs w:val="20"/>
              </w:rPr>
              <w:t>Number of subsidiaries of your institution holding the legal status of financial institution</w:t>
            </w:r>
            <w:r>
              <w:rPr>
                <w:rStyle w:val="FootnoteReference"/>
                <w:rFonts w:ascii="Arial" w:hAnsi="Arial" w:cs="Arial"/>
                <w:sz w:val="20"/>
                <w:szCs w:val="20"/>
                <w:lang w:val="nl-BE"/>
              </w:rPr>
              <w:footnoteReference w:id="1"/>
            </w:r>
            <w:r>
              <w:rPr>
                <w:rFonts w:ascii="Arial" w:hAnsi="Arial"/>
                <w:sz w:val="20"/>
                <w:szCs w:val="20"/>
              </w:rPr>
              <w:t xml:space="preserve"> (for branches of foreign stockbroking firms, the answer to these questions should be 0 (zero)):</w:t>
            </w:r>
          </w:p>
        </w:tc>
        <w:tc>
          <w:tcPr>
            <w:tcW w:w="5812" w:type="dxa"/>
            <w:shd w:val="clear" w:color="auto" w:fill="auto"/>
          </w:tcPr>
          <w:p w14:paraId="707023FA" w14:textId="77777777" w:rsidR="00664490" w:rsidRDefault="00664490" w:rsidP="00465D04">
            <w:pPr>
              <w:spacing w:before="60"/>
              <w:rPr>
                <w:rFonts w:ascii="Arial" w:hAnsi="Arial" w:cs="Arial"/>
                <w:sz w:val="20"/>
                <w:szCs w:val="20"/>
              </w:rPr>
            </w:pPr>
            <w:r>
              <w:rPr>
                <w:rFonts w:ascii="Arial" w:hAnsi="Arial"/>
                <w:sz w:val="20"/>
                <w:szCs w:val="20"/>
              </w:rPr>
              <w:t>in Belgium:</w:t>
            </w:r>
          </w:p>
        </w:tc>
        <w:tc>
          <w:tcPr>
            <w:tcW w:w="567" w:type="dxa"/>
            <w:shd w:val="clear" w:color="auto" w:fill="FFFFFF" w:themeFill="background1"/>
            <w:vAlign w:val="center"/>
          </w:tcPr>
          <w:p w14:paraId="19211D77" w14:textId="77777777" w:rsidR="00664490" w:rsidRPr="000C1EFE" w:rsidRDefault="00664490"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26742A6F" w14:textId="503108B0"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535485E4" w14:textId="77777777" w:rsidTr="00E71012">
        <w:trPr>
          <w:trHeight w:val="243"/>
        </w:trPr>
        <w:tc>
          <w:tcPr>
            <w:tcW w:w="6096" w:type="dxa"/>
            <w:vMerge/>
          </w:tcPr>
          <w:p w14:paraId="1DD894E9" w14:textId="77777777" w:rsidR="00664490" w:rsidRDefault="00664490" w:rsidP="00465D04">
            <w:pPr>
              <w:spacing w:before="60"/>
              <w:rPr>
                <w:rFonts w:ascii="Arial" w:hAnsi="Arial" w:cs="Arial"/>
                <w:sz w:val="20"/>
                <w:szCs w:val="20"/>
                <w:lang w:val="nl-BE"/>
              </w:rPr>
            </w:pPr>
          </w:p>
        </w:tc>
        <w:tc>
          <w:tcPr>
            <w:tcW w:w="5812" w:type="dxa"/>
            <w:shd w:val="clear" w:color="auto" w:fill="auto"/>
          </w:tcPr>
          <w:p w14:paraId="18D55F0D" w14:textId="77777777" w:rsidR="00664490" w:rsidRDefault="00664490" w:rsidP="00465D04">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14:paraId="4CAC363C"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5A984B3" w14:textId="6DA37150"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7C343E19" w14:textId="77777777" w:rsidTr="00E71012">
        <w:trPr>
          <w:trHeight w:val="243"/>
        </w:trPr>
        <w:tc>
          <w:tcPr>
            <w:tcW w:w="6096" w:type="dxa"/>
            <w:vMerge/>
          </w:tcPr>
          <w:p w14:paraId="6CA164E0" w14:textId="77777777" w:rsidR="00664490" w:rsidRDefault="00664490" w:rsidP="00465D04">
            <w:pPr>
              <w:spacing w:before="60"/>
              <w:rPr>
                <w:rFonts w:ascii="Arial" w:hAnsi="Arial" w:cs="Arial"/>
                <w:sz w:val="20"/>
                <w:szCs w:val="20"/>
                <w:lang w:val="nl-BE"/>
              </w:rPr>
            </w:pPr>
          </w:p>
        </w:tc>
        <w:tc>
          <w:tcPr>
            <w:tcW w:w="5812" w:type="dxa"/>
            <w:shd w:val="clear" w:color="auto" w:fill="auto"/>
          </w:tcPr>
          <w:p w14:paraId="06A7D88B" w14:textId="77777777" w:rsidR="00664490" w:rsidRDefault="00664490" w:rsidP="00465D04">
            <w:pPr>
              <w:spacing w:before="60"/>
              <w:rPr>
                <w:rFonts w:ascii="Arial" w:hAnsi="Arial" w:cs="Arial"/>
                <w:sz w:val="20"/>
                <w:szCs w:val="20"/>
              </w:rPr>
            </w:pPr>
            <w:r>
              <w:rPr>
                <w:rFonts w:ascii="Arial" w:hAnsi="Arial"/>
                <w:sz w:val="20"/>
                <w:szCs w:val="20"/>
              </w:rPr>
              <w:t>outside the EU (including high-risk countries):</w:t>
            </w:r>
          </w:p>
        </w:tc>
        <w:tc>
          <w:tcPr>
            <w:tcW w:w="567" w:type="dxa"/>
            <w:shd w:val="clear" w:color="auto" w:fill="FFFFFF" w:themeFill="background1"/>
            <w:vAlign w:val="center"/>
          </w:tcPr>
          <w:p w14:paraId="702B0703"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DB8F8F9" w14:textId="376B4506"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2DFCEC7F" w14:textId="77777777" w:rsidTr="00E71012">
        <w:trPr>
          <w:trHeight w:val="243"/>
        </w:trPr>
        <w:tc>
          <w:tcPr>
            <w:tcW w:w="6096" w:type="dxa"/>
            <w:vMerge/>
          </w:tcPr>
          <w:p w14:paraId="7B3F3685" w14:textId="77777777" w:rsidR="00664490" w:rsidRDefault="00664490" w:rsidP="00465D04">
            <w:pPr>
              <w:spacing w:before="60"/>
              <w:rPr>
                <w:rFonts w:ascii="Arial" w:hAnsi="Arial" w:cs="Arial"/>
                <w:sz w:val="20"/>
                <w:szCs w:val="20"/>
                <w:lang w:val="nl-BE"/>
              </w:rPr>
            </w:pPr>
          </w:p>
        </w:tc>
        <w:tc>
          <w:tcPr>
            <w:tcW w:w="5812" w:type="dxa"/>
            <w:shd w:val="clear" w:color="auto" w:fill="auto"/>
          </w:tcPr>
          <w:p w14:paraId="431B8CAB" w14:textId="77777777" w:rsidR="00664490" w:rsidRDefault="00664490" w:rsidP="00465D04">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14:paraId="12F05BCF"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9FEC5F4" w14:textId="26FBFDEB"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51F4D496" w14:textId="77777777" w:rsidTr="00E71012">
        <w:trPr>
          <w:trHeight w:val="311"/>
        </w:trPr>
        <w:tc>
          <w:tcPr>
            <w:tcW w:w="6096" w:type="dxa"/>
            <w:vMerge w:val="restart"/>
          </w:tcPr>
          <w:p w14:paraId="5B098938" w14:textId="77777777" w:rsidR="00664490" w:rsidRPr="00630162" w:rsidRDefault="00664490" w:rsidP="00465D04">
            <w:pPr>
              <w:spacing w:before="60"/>
              <w:rPr>
                <w:rFonts w:ascii="Arial" w:hAnsi="Arial" w:cs="Arial"/>
                <w:sz w:val="20"/>
                <w:szCs w:val="20"/>
              </w:rPr>
            </w:pPr>
            <w:r>
              <w:rPr>
                <w:rFonts w:ascii="Arial" w:hAnsi="Arial"/>
                <w:sz w:val="20"/>
                <w:szCs w:val="20"/>
              </w:rPr>
              <w:t>Number of branches of your institution (for branches, the answer to these questions should be 0 (zero)):</w:t>
            </w:r>
          </w:p>
        </w:tc>
        <w:tc>
          <w:tcPr>
            <w:tcW w:w="5812" w:type="dxa"/>
            <w:shd w:val="clear" w:color="auto" w:fill="auto"/>
          </w:tcPr>
          <w:p w14:paraId="17E21551" w14:textId="77777777" w:rsidR="00664490" w:rsidRPr="00630162" w:rsidRDefault="00664490" w:rsidP="00465D04">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14:paraId="57589473"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C43D950" w14:textId="017B176E"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7A0987ED" w14:textId="77777777" w:rsidTr="00E71012">
        <w:trPr>
          <w:trHeight w:val="311"/>
        </w:trPr>
        <w:tc>
          <w:tcPr>
            <w:tcW w:w="6096" w:type="dxa"/>
            <w:vMerge/>
          </w:tcPr>
          <w:p w14:paraId="388C685E" w14:textId="77777777" w:rsidR="00664490" w:rsidRPr="00630162" w:rsidRDefault="00664490" w:rsidP="00465D04">
            <w:pPr>
              <w:spacing w:before="60"/>
              <w:rPr>
                <w:rFonts w:ascii="Arial" w:hAnsi="Arial" w:cs="Arial"/>
                <w:sz w:val="20"/>
                <w:szCs w:val="20"/>
                <w:lang w:val="nl-BE"/>
              </w:rPr>
            </w:pPr>
          </w:p>
        </w:tc>
        <w:tc>
          <w:tcPr>
            <w:tcW w:w="5812" w:type="dxa"/>
            <w:shd w:val="clear" w:color="auto" w:fill="auto"/>
          </w:tcPr>
          <w:p w14:paraId="7D8CAADF" w14:textId="77777777" w:rsidR="00664490" w:rsidRPr="00630162" w:rsidRDefault="00664490" w:rsidP="00465D04">
            <w:pPr>
              <w:spacing w:before="60"/>
              <w:rPr>
                <w:rFonts w:ascii="Arial" w:hAnsi="Arial" w:cs="Arial"/>
                <w:sz w:val="20"/>
                <w:szCs w:val="20"/>
              </w:rPr>
            </w:pPr>
            <w:r>
              <w:rPr>
                <w:rFonts w:ascii="Arial" w:hAnsi="Arial"/>
                <w:sz w:val="20"/>
                <w:szCs w:val="20"/>
              </w:rPr>
              <w:t xml:space="preserve">outside the EU (including high-risk countries): </w:t>
            </w:r>
          </w:p>
        </w:tc>
        <w:tc>
          <w:tcPr>
            <w:tcW w:w="567" w:type="dxa"/>
            <w:shd w:val="clear" w:color="auto" w:fill="FFFFFF" w:themeFill="background1"/>
            <w:vAlign w:val="center"/>
          </w:tcPr>
          <w:p w14:paraId="18842D37"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1C768BB" w14:textId="7BF8A05E"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0F9CEC47" w14:textId="77777777" w:rsidTr="00E71012">
        <w:trPr>
          <w:trHeight w:val="302"/>
        </w:trPr>
        <w:tc>
          <w:tcPr>
            <w:tcW w:w="6096" w:type="dxa"/>
            <w:vMerge/>
          </w:tcPr>
          <w:p w14:paraId="5AB07F90" w14:textId="77777777" w:rsidR="00664490" w:rsidRPr="00630162" w:rsidRDefault="00664490" w:rsidP="00465D04">
            <w:pPr>
              <w:spacing w:before="60"/>
              <w:rPr>
                <w:rFonts w:ascii="Arial" w:hAnsi="Arial" w:cs="Arial"/>
                <w:sz w:val="20"/>
                <w:szCs w:val="20"/>
                <w:lang w:val="nl-BE"/>
              </w:rPr>
            </w:pPr>
          </w:p>
        </w:tc>
        <w:tc>
          <w:tcPr>
            <w:tcW w:w="5812" w:type="dxa"/>
            <w:shd w:val="clear" w:color="auto" w:fill="auto"/>
          </w:tcPr>
          <w:p w14:paraId="401AA9E1" w14:textId="77777777" w:rsidR="00664490" w:rsidRPr="00630162" w:rsidRDefault="00664490" w:rsidP="00465D04">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14:paraId="59F3EC29"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DB7CF69" w14:textId="3B5785CA"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639E073A" w14:textId="77777777" w:rsidTr="00E71012">
        <w:trPr>
          <w:trHeight w:val="209"/>
        </w:trPr>
        <w:tc>
          <w:tcPr>
            <w:tcW w:w="11908" w:type="dxa"/>
            <w:gridSpan w:val="2"/>
          </w:tcPr>
          <w:p w14:paraId="1221204F" w14:textId="77777777" w:rsidR="00664490" w:rsidRDefault="00664490" w:rsidP="00465D04">
            <w:pPr>
              <w:spacing w:before="60"/>
              <w:rPr>
                <w:rFonts w:ascii="Arial" w:hAnsi="Arial" w:cs="Arial"/>
                <w:sz w:val="20"/>
                <w:szCs w:val="20"/>
              </w:rPr>
            </w:pPr>
            <w:r>
              <w:rPr>
                <w:rFonts w:ascii="Arial" w:hAnsi="Arial"/>
                <w:sz w:val="20"/>
                <w:szCs w:val="20"/>
              </w:rPr>
              <w:t>Number of agents and/or agencies of your institution or branch in Belgium:</w:t>
            </w:r>
          </w:p>
        </w:tc>
        <w:tc>
          <w:tcPr>
            <w:tcW w:w="567" w:type="dxa"/>
            <w:shd w:val="clear" w:color="auto" w:fill="FFFFFF" w:themeFill="background1"/>
            <w:vAlign w:val="center"/>
          </w:tcPr>
          <w:p w14:paraId="1BE1393D"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A5D9807" w14:textId="518C9D81"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2FD1B017" w14:textId="77777777" w:rsidTr="00E71012">
        <w:trPr>
          <w:trHeight w:val="302"/>
        </w:trPr>
        <w:tc>
          <w:tcPr>
            <w:tcW w:w="6096" w:type="dxa"/>
            <w:vMerge w:val="restart"/>
          </w:tcPr>
          <w:p w14:paraId="40882F3C" w14:textId="0ACD3B8B" w:rsidR="00664490" w:rsidRPr="00630162" w:rsidRDefault="00D762EE" w:rsidP="00465D04">
            <w:pPr>
              <w:spacing w:before="60"/>
              <w:rPr>
                <w:rFonts w:ascii="Arial" w:hAnsi="Arial" w:cs="Arial"/>
                <w:sz w:val="20"/>
                <w:szCs w:val="20"/>
              </w:rPr>
            </w:pPr>
            <w:r>
              <w:rPr>
                <w:rFonts w:ascii="Arial" w:hAnsi="Arial"/>
                <w:sz w:val="20"/>
                <w:szCs w:val="20"/>
              </w:rPr>
              <w:t>Number of active third party business introducers (including banking and investment brokers) of your institution or branch who regularly introduce customers:</w:t>
            </w:r>
          </w:p>
          <w:p w14:paraId="4388F19B" w14:textId="77777777" w:rsidR="00664490" w:rsidRPr="00754377" w:rsidRDefault="00664490" w:rsidP="00465D04">
            <w:pPr>
              <w:spacing w:before="60"/>
              <w:rPr>
                <w:rFonts w:ascii="Arial" w:hAnsi="Arial" w:cs="Arial"/>
                <w:sz w:val="20"/>
                <w:szCs w:val="20"/>
                <w:lang w:val="en-US"/>
              </w:rPr>
            </w:pPr>
          </w:p>
        </w:tc>
        <w:tc>
          <w:tcPr>
            <w:tcW w:w="5812" w:type="dxa"/>
          </w:tcPr>
          <w:p w14:paraId="77A994DB" w14:textId="77777777" w:rsidR="00664490" w:rsidRDefault="00664490" w:rsidP="00465D04">
            <w:pPr>
              <w:spacing w:before="60"/>
              <w:rPr>
                <w:rFonts w:ascii="Arial" w:hAnsi="Arial" w:cs="Arial"/>
                <w:sz w:val="20"/>
                <w:szCs w:val="20"/>
              </w:rPr>
            </w:pPr>
            <w:r>
              <w:rPr>
                <w:rFonts w:ascii="Arial" w:hAnsi="Arial"/>
                <w:sz w:val="20"/>
                <w:szCs w:val="20"/>
              </w:rPr>
              <w:t>in Belgium:</w:t>
            </w:r>
          </w:p>
        </w:tc>
        <w:tc>
          <w:tcPr>
            <w:tcW w:w="567" w:type="dxa"/>
            <w:shd w:val="clear" w:color="auto" w:fill="FFFFFF" w:themeFill="background1"/>
            <w:vAlign w:val="center"/>
          </w:tcPr>
          <w:p w14:paraId="3FC095B0"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5A3B4BA4" w14:textId="3AA2FC08"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5463F67A" w14:textId="77777777" w:rsidTr="00E71012">
        <w:trPr>
          <w:trHeight w:val="302"/>
        </w:trPr>
        <w:tc>
          <w:tcPr>
            <w:tcW w:w="6096" w:type="dxa"/>
            <w:vMerge/>
          </w:tcPr>
          <w:p w14:paraId="1A5D3035" w14:textId="77777777" w:rsidR="00664490" w:rsidRPr="00630162" w:rsidRDefault="00664490" w:rsidP="00465D04">
            <w:pPr>
              <w:spacing w:before="60"/>
              <w:rPr>
                <w:rFonts w:ascii="Arial" w:hAnsi="Arial" w:cs="Arial"/>
                <w:sz w:val="20"/>
                <w:szCs w:val="20"/>
                <w:lang w:val="nl-BE"/>
              </w:rPr>
            </w:pPr>
          </w:p>
        </w:tc>
        <w:tc>
          <w:tcPr>
            <w:tcW w:w="5812" w:type="dxa"/>
          </w:tcPr>
          <w:p w14:paraId="040F3088" w14:textId="77777777" w:rsidR="00664490" w:rsidRDefault="00664490" w:rsidP="00465D04">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14:paraId="55C58BA0"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68A5823" w14:textId="677FC403"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5DA89D19" w14:textId="77777777" w:rsidTr="00E71012">
        <w:trPr>
          <w:trHeight w:val="302"/>
        </w:trPr>
        <w:tc>
          <w:tcPr>
            <w:tcW w:w="6096" w:type="dxa"/>
            <w:vMerge/>
          </w:tcPr>
          <w:p w14:paraId="19F39644" w14:textId="77777777" w:rsidR="00664490" w:rsidRPr="00630162" w:rsidRDefault="00664490" w:rsidP="00465D04">
            <w:pPr>
              <w:spacing w:before="60"/>
              <w:rPr>
                <w:rFonts w:ascii="Arial" w:hAnsi="Arial" w:cs="Arial"/>
                <w:sz w:val="20"/>
                <w:szCs w:val="20"/>
                <w:lang w:val="nl-BE"/>
              </w:rPr>
            </w:pPr>
          </w:p>
        </w:tc>
        <w:tc>
          <w:tcPr>
            <w:tcW w:w="5812" w:type="dxa"/>
          </w:tcPr>
          <w:p w14:paraId="30D8706B" w14:textId="77777777" w:rsidR="00664490" w:rsidRDefault="00664490" w:rsidP="00465D04">
            <w:pPr>
              <w:spacing w:before="60"/>
              <w:rPr>
                <w:rFonts w:ascii="Arial" w:hAnsi="Arial" w:cs="Arial"/>
                <w:sz w:val="20"/>
                <w:szCs w:val="20"/>
              </w:rPr>
            </w:pPr>
            <w:r>
              <w:rPr>
                <w:rFonts w:ascii="Arial" w:hAnsi="Arial"/>
                <w:sz w:val="20"/>
                <w:szCs w:val="20"/>
              </w:rPr>
              <w:t>outside the EU (including high-risk countries):</w:t>
            </w:r>
          </w:p>
        </w:tc>
        <w:tc>
          <w:tcPr>
            <w:tcW w:w="567" w:type="dxa"/>
            <w:shd w:val="clear" w:color="auto" w:fill="FFFFFF" w:themeFill="background1"/>
            <w:vAlign w:val="center"/>
          </w:tcPr>
          <w:p w14:paraId="7A5D77CF"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ECA3037" w14:textId="3FE9A73D"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664490" w:rsidRPr="00630162" w14:paraId="50EEFB37" w14:textId="77777777" w:rsidTr="00E71012">
        <w:trPr>
          <w:trHeight w:val="302"/>
        </w:trPr>
        <w:tc>
          <w:tcPr>
            <w:tcW w:w="6096" w:type="dxa"/>
            <w:vMerge/>
          </w:tcPr>
          <w:p w14:paraId="289FB04F" w14:textId="77777777" w:rsidR="00664490" w:rsidRPr="00630162" w:rsidRDefault="00664490" w:rsidP="00465D04">
            <w:pPr>
              <w:spacing w:before="60"/>
              <w:rPr>
                <w:rFonts w:ascii="Arial" w:hAnsi="Arial" w:cs="Arial"/>
                <w:sz w:val="20"/>
                <w:szCs w:val="20"/>
                <w:lang w:val="nl-BE"/>
              </w:rPr>
            </w:pPr>
          </w:p>
        </w:tc>
        <w:tc>
          <w:tcPr>
            <w:tcW w:w="5812" w:type="dxa"/>
          </w:tcPr>
          <w:p w14:paraId="113B9394" w14:textId="77777777" w:rsidR="00664490" w:rsidRDefault="00664490" w:rsidP="00465D04">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14:paraId="3599562E" w14:textId="77777777" w:rsidR="00664490" w:rsidRPr="00754377" w:rsidRDefault="00664490"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568BEC24" w14:textId="7DCAD32D" w:rsidR="0066449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bl>
    <w:p w14:paraId="5A224FAD" w14:textId="77777777" w:rsidR="004C4A46" w:rsidRPr="00865250" w:rsidRDefault="004C4A46">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8930"/>
        <w:gridCol w:w="567"/>
        <w:gridCol w:w="2126"/>
      </w:tblGrid>
      <w:tr w:rsidR="004C4A46" w:rsidRPr="00865250" w14:paraId="0E8A43C0" w14:textId="77777777" w:rsidTr="004C4A46">
        <w:trPr>
          <w:trHeight w:val="311"/>
        </w:trPr>
        <w:tc>
          <w:tcPr>
            <w:tcW w:w="14601" w:type="dxa"/>
            <w:gridSpan w:val="4"/>
            <w:shd w:val="clear" w:color="auto" w:fill="FFFF00"/>
          </w:tcPr>
          <w:p w14:paraId="0E8A43BE" w14:textId="77777777" w:rsidR="004C4A46" w:rsidRPr="00865250" w:rsidRDefault="004C4A46" w:rsidP="00D71812">
            <w:pPr>
              <w:pStyle w:val="ListParagraph"/>
              <w:numPr>
                <w:ilvl w:val="0"/>
                <w:numId w:val="8"/>
              </w:numPr>
              <w:spacing w:before="60"/>
              <w:rPr>
                <w:rFonts w:ascii="Arial" w:hAnsi="Arial" w:cs="Arial"/>
                <w:b/>
                <w:sz w:val="20"/>
                <w:szCs w:val="20"/>
              </w:rPr>
            </w:pPr>
            <w:r>
              <w:rPr>
                <w:rFonts w:ascii="Arial" w:hAnsi="Arial"/>
                <w:b/>
                <w:sz w:val="20"/>
                <w:szCs w:val="20"/>
              </w:rPr>
              <w:t>Investment services and activities</w:t>
            </w:r>
          </w:p>
        </w:tc>
      </w:tr>
      <w:tr w:rsidR="006F1A41" w:rsidRPr="00865250" w14:paraId="0E8A43C6" w14:textId="77777777" w:rsidTr="007127BD">
        <w:trPr>
          <w:trHeight w:val="558"/>
        </w:trPr>
        <w:tc>
          <w:tcPr>
            <w:tcW w:w="2978" w:type="dxa"/>
            <w:vMerge w:val="restart"/>
          </w:tcPr>
          <w:p w14:paraId="0E8A43C2" w14:textId="2887E77D" w:rsidR="006F1A41" w:rsidRPr="00865250" w:rsidRDefault="006F1A41" w:rsidP="00DF04D1">
            <w:pPr>
              <w:spacing w:before="60"/>
              <w:rPr>
                <w:rFonts w:ascii="Arial" w:hAnsi="Arial" w:cs="Arial"/>
                <w:sz w:val="20"/>
                <w:szCs w:val="20"/>
              </w:rPr>
            </w:pPr>
            <w:r>
              <w:rPr>
                <w:rFonts w:ascii="Arial" w:hAnsi="Arial"/>
                <w:sz w:val="20"/>
                <w:szCs w:val="20"/>
              </w:rPr>
              <w:t xml:space="preserve">Please indicate which investment services and activities are </w:t>
            </w:r>
            <w:r>
              <w:rPr>
                <w:rFonts w:ascii="Arial" w:hAnsi="Arial"/>
                <w:b/>
                <w:sz w:val="20"/>
                <w:szCs w:val="20"/>
              </w:rPr>
              <w:t>effectively</w:t>
            </w:r>
            <w:r>
              <w:rPr>
                <w:rFonts w:ascii="Arial" w:hAnsi="Arial"/>
                <w:sz w:val="20"/>
                <w:szCs w:val="20"/>
              </w:rPr>
              <w:t xml:space="preserve"> performed by your institution as at 31/12/2017, and indicate for each activity how important it is to your institution (activities for which your institution has received authorisation but which are not actually performed, need </w:t>
            </w:r>
            <w:r>
              <w:rPr>
                <w:rFonts w:ascii="Arial" w:hAnsi="Arial"/>
                <w:b/>
                <w:sz w:val="20"/>
                <w:szCs w:val="20"/>
              </w:rPr>
              <w:t>not</w:t>
            </w:r>
            <w:r>
              <w:rPr>
                <w:rFonts w:ascii="Arial" w:hAnsi="Arial"/>
                <w:sz w:val="20"/>
                <w:szCs w:val="20"/>
              </w:rPr>
              <w:t xml:space="preserve"> be </w:t>
            </w:r>
            <w:r>
              <w:rPr>
                <w:rFonts w:ascii="Arial" w:hAnsi="Arial"/>
                <w:sz w:val="20"/>
                <w:szCs w:val="20"/>
              </w:rPr>
              <w:lastRenderedPageBreak/>
              <w:t>mentioned):</w:t>
            </w:r>
          </w:p>
        </w:tc>
        <w:tc>
          <w:tcPr>
            <w:tcW w:w="8930" w:type="dxa"/>
            <w:shd w:val="clear" w:color="auto" w:fill="FFFFFF" w:themeFill="background1"/>
          </w:tcPr>
          <w:p w14:paraId="2118F451" w14:textId="71A98695" w:rsidR="006F1A41" w:rsidRPr="00865250" w:rsidRDefault="006F1A41" w:rsidP="0005607C">
            <w:pPr>
              <w:autoSpaceDE w:val="0"/>
              <w:autoSpaceDN w:val="0"/>
              <w:adjustRightInd w:val="0"/>
              <w:spacing w:before="60"/>
              <w:rPr>
                <w:rFonts w:ascii="Arial" w:hAnsi="Arial" w:cs="Arial"/>
                <w:sz w:val="20"/>
                <w:szCs w:val="20"/>
              </w:rPr>
            </w:pPr>
            <w:r>
              <w:rPr>
                <w:rFonts w:ascii="Arial" w:hAnsi="Arial"/>
                <w:sz w:val="20"/>
                <w:szCs w:val="20"/>
              </w:rPr>
              <w:lastRenderedPageBreak/>
              <w:t>1. reception and transmission of orders in relation to one or more financial instruments, including bringing together two or more investors, thereby bringing about a transaction between those investors:</w:t>
            </w:r>
          </w:p>
        </w:tc>
        <w:tc>
          <w:tcPr>
            <w:tcW w:w="567" w:type="dxa"/>
            <w:shd w:val="clear" w:color="auto" w:fill="FFFFFF" w:themeFill="background1"/>
            <w:vAlign w:val="center"/>
          </w:tcPr>
          <w:p w14:paraId="0E8A43C3" w14:textId="389E0455" w:rsidR="006F1A41" w:rsidRPr="00754377" w:rsidRDefault="006F1A41"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5681B44" w14:textId="55E86792" w:rsid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1A55A173" w14:textId="619AC02B" w:rsid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C4" w14:textId="621F8A5F" w:rsidR="006F1A41" w:rsidRPr="006F1A41" w:rsidRDefault="006F1A4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CC" w14:textId="77777777" w:rsidTr="007127BD">
        <w:trPr>
          <w:trHeight w:val="700"/>
        </w:trPr>
        <w:tc>
          <w:tcPr>
            <w:tcW w:w="2978" w:type="dxa"/>
            <w:vMerge/>
          </w:tcPr>
          <w:p w14:paraId="0E8A43C8"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4F324EA6" w14:textId="14445614"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2. execution of orders on behalf of customers:</w:t>
            </w:r>
          </w:p>
        </w:tc>
        <w:tc>
          <w:tcPr>
            <w:tcW w:w="567" w:type="dxa"/>
            <w:shd w:val="clear" w:color="auto" w:fill="FFFFFF" w:themeFill="background1"/>
            <w:vAlign w:val="center"/>
          </w:tcPr>
          <w:p w14:paraId="0E8A43C9" w14:textId="5B93C67B" w:rsidR="00831881" w:rsidRPr="00754377" w:rsidRDefault="00831881"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6160EB7"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073F5DE6" w14:textId="08CB1162"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CA" w14:textId="2501E4BF"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D2" w14:textId="77777777" w:rsidTr="007127BD">
        <w:trPr>
          <w:trHeight w:val="711"/>
        </w:trPr>
        <w:tc>
          <w:tcPr>
            <w:tcW w:w="2978" w:type="dxa"/>
            <w:vMerge/>
          </w:tcPr>
          <w:p w14:paraId="0E8A43CE"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5FA1E3B1" w14:textId="4D658410"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3. dealing on own account:</w:t>
            </w:r>
          </w:p>
        </w:tc>
        <w:tc>
          <w:tcPr>
            <w:tcW w:w="567" w:type="dxa"/>
            <w:shd w:val="clear" w:color="auto" w:fill="FFFFFF" w:themeFill="background1"/>
            <w:vAlign w:val="center"/>
          </w:tcPr>
          <w:p w14:paraId="0E8A43CF" w14:textId="68E2CB65" w:rsidR="00831881" w:rsidRPr="00865250" w:rsidRDefault="00831881"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2F62AD76"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77A55664" w14:textId="71669552"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D0" w14:textId="1CF021F5"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D8" w14:textId="77777777" w:rsidTr="007127BD">
        <w:trPr>
          <w:trHeight w:val="311"/>
        </w:trPr>
        <w:tc>
          <w:tcPr>
            <w:tcW w:w="2978" w:type="dxa"/>
            <w:vMerge/>
          </w:tcPr>
          <w:p w14:paraId="0E8A43D4"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35C59898" w14:textId="674932CB"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4. asset management:</w:t>
            </w:r>
          </w:p>
        </w:tc>
        <w:tc>
          <w:tcPr>
            <w:tcW w:w="567" w:type="dxa"/>
            <w:shd w:val="clear" w:color="auto" w:fill="FFFFFF" w:themeFill="background1"/>
            <w:vAlign w:val="center"/>
          </w:tcPr>
          <w:p w14:paraId="0E8A43D5" w14:textId="4FE59658" w:rsidR="00831881" w:rsidRPr="00865250" w:rsidRDefault="00831881"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72EC1D63"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673047A3" w14:textId="077B57E3"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D6" w14:textId="42392EFA"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DE" w14:textId="77777777" w:rsidTr="007127BD">
        <w:trPr>
          <w:trHeight w:val="748"/>
        </w:trPr>
        <w:tc>
          <w:tcPr>
            <w:tcW w:w="2978" w:type="dxa"/>
            <w:vMerge/>
          </w:tcPr>
          <w:p w14:paraId="0E8A43DA"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4B822B3A" w14:textId="59C01987"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5. investment advice:</w:t>
            </w:r>
          </w:p>
        </w:tc>
        <w:tc>
          <w:tcPr>
            <w:tcW w:w="567" w:type="dxa"/>
            <w:shd w:val="clear" w:color="auto" w:fill="FFFFFF" w:themeFill="background1"/>
            <w:vAlign w:val="center"/>
          </w:tcPr>
          <w:p w14:paraId="0E8A43DB" w14:textId="7AE55887" w:rsidR="00831881" w:rsidRPr="00865250" w:rsidRDefault="00831881"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7B95B9A9"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3A007424" w14:textId="21E764ED"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DC" w14:textId="3E746A8F"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E4" w14:textId="77777777" w:rsidTr="007127BD">
        <w:trPr>
          <w:trHeight w:val="795"/>
        </w:trPr>
        <w:tc>
          <w:tcPr>
            <w:tcW w:w="2978" w:type="dxa"/>
            <w:vMerge/>
          </w:tcPr>
          <w:p w14:paraId="0E8A43E0"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093D1AAE" w14:textId="54A6A468"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6. underwriting of financial instruments and/or placing of financial instruments on a firm commitment basis:</w:t>
            </w:r>
          </w:p>
        </w:tc>
        <w:tc>
          <w:tcPr>
            <w:tcW w:w="567" w:type="dxa"/>
            <w:shd w:val="clear" w:color="auto" w:fill="FFFFFF" w:themeFill="background1"/>
            <w:vAlign w:val="center"/>
          </w:tcPr>
          <w:p w14:paraId="0E8A43E1" w14:textId="10618BCE" w:rsidR="00831881" w:rsidRPr="00754377" w:rsidRDefault="00831881"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669D198"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549AA1EA" w14:textId="45179A2F"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E2" w14:textId="4B4264D9"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EA" w14:textId="77777777" w:rsidTr="007127BD">
        <w:trPr>
          <w:trHeight w:val="776"/>
        </w:trPr>
        <w:tc>
          <w:tcPr>
            <w:tcW w:w="2978" w:type="dxa"/>
            <w:vMerge/>
          </w:tcPr>
          <w:p w14:paraId="0E8A43E6"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64DB33D5" w14:textId="05C9C8DA"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7. placing of financial instruments without a firm commitment basis:</w:t>
            </w:r>
          </w:p>
        </w:tc>
        <w:tc>
          <w:tcPr>
            <w:tcW w:w="567" w:type="dxa"/>
            <w:shd w:val="clear" w:color="auto" w:fill="FFFFFF" w:themeFill="background1"/>
            <w:vAlign w:val="center"/>
          </w:tcPr>
          <w:p w14:paraId="0E8A43E7" w14:textId="163E0890" w:rsidR="00831881" w:rsidRPr="00754377" w:rsidRDefault="00831881"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089BFA0"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6F8942BA" w14:textId="3582DEDB"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E8" w14:textId="7FD1BF18"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r w:rsidR="00831881" w:rsidRPr="00865250" w14:paraId="0E8A43F0" w14:textId="77777777" w:rsidTr="007127BD">
        <w:trPr>
          <w:trHeight w:val="872"/>
        </w:trPr>
        <w:tc>
          <w:tcPr>
            <w:tcW w:w="2978" w:type="dxa"/>
            <w:vMerge/>
          </w:tcPr>
          <w:p w14:paraId="0E8A43EC" w14:textId="77777777" w:rsidR="00831881" w:rsidRPr="00865250" w:rsidRDefault="00831881" w:rsidP="0005607C">
            <w:pPr>
              <w:spacing w:before="60"/>
              <w:rPr>
                <w:rFonts w:ascii="Arial" w:hAnsi="Arial" w:cs="Arial"/>
                <w:sz w:val="20"/>
                <w:szCs w:val="20"/>
                <w:lang w:val="nl-BE"/>
              </w:rPr>
            </w:pPr>
          </w:p>
        </w:tc>
        <w:tc>
          <w:tcPr>
            <w:tcW w:w="8930" w:type="dxa"/>
            <w:shd w:val="clear" w:color="auto" w:fill="FFFFFF" w:themeFill="background1"/>
          </w:tcPr>
          <w:p w14:paraId="0308BB8D" w14:textId="7466723D" w:rsidR="00831881" w:rsidRPr="00865250" w:rsidRDefault="00831881" w:rsidP="0005607C">
            <w:pPr>
              <w:autoSpaceDE w:val="0"/>
              <w:autoSpaceDN w:val="0"/>
              <w:adjustRightInd w:val="0"/>
              <w:spacing w:before="60"/>
              <w:rPr>
                <w:rFonts w:ascii="Arial" w:hAnsi="Arial" w:cs="Arial"/>
                <w:sz w:val="20"/>
                <w:szCs w:val="20"/>
              </w:rPr>
            </w:pPr>
            <w:r>
              <w:rPr>
                <w:rFonts w:ascii="Arial" w:hAnsi="Arial"/>
                <w:sz w:val="20"/>
                <w:szCs w:val="20"/>
              </w:rPr>
              <w:t>8. operation of a multilateral trading facility:</w:t>
            </w:r>
          </w:p>
        </w:tc>
        <w:tc>
          <w:tcPr>
            <w:tcW w:w="567" w:type="dxa"/>
            <w:shd w:val="clear" w:color="auto" w:fill="FFFFFF" w:themeFill="background1"/>
            <w:vAlign w:val="center"/>
          </w:tcPr>
          <w:p w14:paraId="0E8A43ED" w14:textId="21803ADF" w:rsidR="00831881" w:rsidRPr="00865250" w:rsidRDefault="00831881" w:rsidP="00D71812">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2126" w:type="dxa"/>
            <w:shd w:val="clear" w:color="auto" w:fill="C6D9F1" w:themeFill="text2" w:themeFillTint="33"/>
            <w:vAlign w:val="center"/>
          </w:tcPr>
          <w:p w14:paraId="1E315635" w14:textId="77777777"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Important activity</w:t>
            </w:r>
          </w:p>
          <w:p w14:paraId="65C4EE0B" w14:textId="78AC52F8" w:rsidR="0083188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Accessory activity</w:t>
            </w:r>
          </w:p>
          <w:p w14:paraId="0E8A43EE" w14:textId="4EECFE14" w:rsidR="00831881" w:rsidRPr="006F1A41" w:rsidRDefault="00831881" w:rsidP="00D71812">
            <w:pPr>
              <w:pStyle w:val="ListParagraph"/>
              <w:numPr>
                <w:ilvl w:val="0"/>
                <w:numId w:val="14"/>
              </w:numPr>
              <w:spacing w:before="60"/>
              <w:ind w:left="176" w:hanging="176"/>
              <w:rPr>
                <w:rFonts w:ascii="Arial" w:hAnsi="Arial" w:cs="Arial"/>
                <w:sz w:val="16"/>
                <w:szCs w:val="20"/>
              </w:rPr>
            </w:pPr>
            <w:r>
              <w:rPr>
                <w:rFonts w:ascii="Arial" w:hAnsi="Arial"/>
                <w:sz w:val="16"/>
                <w:szCs w:val="20"/>
              </w:rPr>
              <w:t>Activity not performed</w:t>
            </w:r>
          </w:p>
        </w:tc>
      </w:tr>
    </w:tbl>
    <w:p w14:paraId="0E8A43F1" w14:textId="77777777" w:rsidR="001645ED" w:rsidRPr="00865250" w:rsidRDefault="001645ED">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9922"/>
        <w:gridCol w:w="567"/>
        <w:gridCol w:w="1134"/>
      </w:tblGrid>
      <w:tr w:rsidR="004C4A46" w:rsidRPr="00865250" w14:paraId="0E8A43F6" w14:textId="77777777" w:rsidTr="004C4A46">
        <w:trPr>
          <w:trHeight w:val="311"/>
        </w:trPr>
        <w:tc>
          <w:tcPr>
            <w:tcW w:w="14601" w:type="dxa"/>
            <w:gridSpan w:val="4"/>
            <w:shd w:val="clear" w:color="auto" w:fill="FFFF00"/>
          </w:tcPr>
          <w:p w14:paraId="0E8A43F5" w14:textId="7430F01A" w:rsidR="004C4A46" w:rsidRPr="00865250" w:rsidRDefault="001645ED"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Ancillary services</w:t>
            </w:r>
          </w:p>
        </w:tc>
      </w:tr>
      <w:tr w:rsidR="004C4A46" w:rsidRPr="00865250" w14:paraId="0E8A43FC" w14:textId="77777777" w:rsidTr="00E71012">
        <w:trPr>
          <w:trHeight w:val="311"/>
        </w:trPr>
        <w:tc>
          <w:tcPr>
            <w:tcW w:w="2978" w:type="dxa"/>
            <w:vMerge w:val="restart"/>
          </w:tcPr>
          <w:p w14:paraId="0E8A43F8" w14:textId="433D0CDF" w:rsidR="004C4A46" w:rsidRPr="00865250" w:rsidRDefault="004C4A46" w:rsidP="00DF04D1">
            <w:pPr>
              <w:spacing w:before="60"/>
              <w:rPr>
                <w:rFonts w:ascii="Arial" w:hAnsi="Arial" w:cs="Arial"/>
                <w:sz w:val="20"/>
                <w:szCs w:val="20"/>
              </w:rPr>
            </w:pPr>
            <w:r>
              <w:rPr>
                <w:rFonts w:ascii="Arial" w:hAnsi="Arial"/>
                <w:sz w:val="20"/>
                <w:szCs w:val="20"/>
              </w:rPr>
              <w:t xml:space="preserve">Please indicate which ancillary services are </w:t>
            </w:r>
            <w:r>
              <w:rPr>
                <w:rFonts w:ascii="Arial" w:hAnsi="Arial"/>
                <w:b/>
                <w:sz w:val="20"/>
                <w:szCs w:val="20"/>
              </w:rPr>
              <w:t>effectively</w:t>
            </w:r>
            <w:r>
              <w:rPr>
                <w:rFonts w:ascii="Arial" w:hAnsi="Arial"/>
                <w:sz w:val="20"/>
                <w:szCs w:val="20"/>
              </w:rPr>
              <w:t xml:space="preserve"> performed by your institution as at 31/12/2017 (activities for which your institution has received authorisation but which are not actually performed, need </w:t>
            </w:r>
            <w:r>
              <w:rPr>
                <w:rFonts w:ascii="Arial" w:hAnsi="Arial"/>
                <w:b/>
                <w:sz w:val="20"/>
                <w:szCs w:val="20"/>
              </w:rPr>
              <w:t>not</w:t>
            </w:r>
            <w:r>
              <w:rPr>
                <w:rFonts w:ascii="Arial" w:hAnsi="Arial"/>
                <w:sz w:val="20"/>
                <w:szCs w:val="20"/>
              </w:rPr>
              <w:t xml:space="preserve"> be mentioned):</w:t>
            </w:r>
          </w:p>
        </w:tc>
        <w:tc>
          <w:tcPr>
            <w:tcW w:w="9922" w:type="dxa"/>
            <w:shd w:val="clear" w:color="auto" w:fill="FFFFFF" w:themeFill="background1"/>
          </w:tcPr>
          <w:p w14:paraId="0E8A43F9" w14:textId="4CE6FC43" w:rsidR="004C4A46" w:rsidRPr="00865250" w:rsidRDefault="004C4A46" w:rsidP="003E565E">
            <w:pPr>
              <w:autoSpaceDE w:val="0"/>
              <w:autoSpaceDN w:val="0"/>
              <w:adjustRightInd w:val="0"/>
              <w:spacing w:before="60"/>
              <w:rPr>
                <w:rFonts w:ascii="Arial" w:hAnsi="Arial" w:cs="Arial"/>
                <w:sz w:val="20"/>
                <w:szCs w:val="20"/>
              </w:rPr>
            </w:pPr>
            <w:r>
              <w:rPr>
                <w:rFonts w:ascii="Arial" w:hAnsi="Arial"/>
                <w:sz w:val="20"/>
                <w:szCs w:val="20"/>
              </w:rPr>
              <w:t>1. safekeeping and administration of financial instruments on behalf of customers, including custodianship and related services such as cash/collateral management:</w:t>
            </w:r>
          </w:p>
        </w:tc>
        <w:tc>
          <w:tcPr>
            <w:tcW w:w="567" w:type="dxa"/>
            <w:shd w:val="clear" w:color="auto" w:fill="FFFFFF" w:themeFill="background1"/>
            <w:vAlign w:val="center"/>
          </w:tcPr>
          <w:p w14:paraId="0E8A43FA" w14:textId="367352FA" w:rsidR="004C4A46" w:rsidRPr="00754377" w:rsidRDefault="004C4A46"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3FB" w14:textId="0AD3D7DC" w:rsidR="004C4A46" w:rsidRPr="006F1A41" w:rsidRDefault="00134BCD" w:rsidP="006F1A41">
            <w:pPr>
              <w:spacing w:before="60"/>
              <w:jc w:val="center"/>
              <w:rPr>
                <w:rFonts w:ascii="Arial" w:hAnsi="Arial" w:cs="Arial"/>
                <w:sz w:val="16"/>
                <w:szCs w:val="20"/>
              </w:rPr>
            </w:pPr>
            <w:r>
              <w:rPr>
                <w:rFonts w:ascii="Arial" w:hAnsi="Arial"/>
                <w:sz w:val="16"/>
                <w:szCs w:val="20"/>
              </w:rPr>
              <w:t>[Yes] / [No]</w:t>
            </w:r>
          </w:p>
        </w:tc>
      </w:tr>
      <w:tr w:rsidR="00134BCD" w:rsidRPr="00865250" w14:paraId="0E8A4402" w14:textId="77777777" w:rsidTr="00E71012">
        <w:trPr>
          <w:trHeight w:val="311"/>
        </w:trPr>
        <w:tc>
          <w:tcPr>
            <w:tcW w:w="2978" w:type="dxa"/>
            <w:vMerge/>
          </w:tcPr>
          <w:p w14:paraId="0E8A43FE"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3FF" w14:textId="43CA1BB9" w:rsidR="00134BCD" w:rsidRPr="00865250" w:rsidRDefault="00134BCD" w:rsidP="003E565E">
            <w:pPr>
              <w:autoSpaceDE w:val="0"/>
              <w:autoSpaceDN w:val="0"/>
              <w:adjustRightInd w:val="0"/>
              <w:spacing w:before="60"/>
              <w:rPr>
                <w:rFonts w:ascii="Arial" w:hAnsi="Arial" w:cs="Arial"/>
                <w:sz w:val="20"/>
                <w:szCs w:val="20"/>
              </w:rPr>
            </w:pPr>
            <w:r>
              <w:rPr>
                <w:rFonts w:ascii="Arial" w:hAnsi="Arial"/>
                <w:sz w:val="20"/>
                <w:szCs w:val="20"/>
              </w:rPr>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themeFill="background1"/>
            <w:vAlign w:val="center"/>
          </w:tcPr>
          <w:p w14:paraId="0E8A4400" w14:textId="13947D20"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01" w14:textId="4193D4D2"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r w:rsidR="00134BCD" w:rsidRPr="00865250" w14:paraId="0E8A4408" w14:textId="77777777" w:rsidTr="00E71012">
        <w:trPr>
          <w:trHeight w:val="311"/>
        </w:trPr>
        <w:tc>
          <w:tcPr>
            <w:tcW w:w="2978" w:type="dxa"/>
            <w:vMerge/>
          </w:tcPr>
          <w:p w14:paraId="0E8A4404"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405" w14:textId="0F5F2868" w:rsidR="00134BCD" w:rsidRPr="00865250" w:rsidRDefault="00134BCD" w:rsidP="00F652E7">
            <w:pPr>
              <w:autoSpaceDE w:val="0"/>
              <w:autoSpaceDN w:val="0"/>
              <w:adjustRightInd w:val="0"/>
              <w:spacing w:before="60"/>
              <w:rPr>
                <w:rFonts w:ascii="Arial" w:hAnsi="Arial" w:cs="Arial"/>
                <w:sz w:val="20"/>
                <w:szCs w:val="20"/>
              </w:rPr>
            </w:pPr>
            <w:r>
              <w:rPr>
                <w:rFonts w:ascii="Arial" w:hAnsi="Arial"/>
                <w:sz w:val="20"/>
                <w:szCs w:val="20"/>
              </w:rPr>
              <w:t>3. advising companies on capital structure, industrial strategy and related matters, as well as providing advice and services relating to mergers and the purchase of companies:</w:t>
            </w:r>
          </w:p>
        </w:tc>
        <w:tc>
          <w:tcPr>
            <w:tcW w:w="567" w:type="dxa"/>
            <w:shd w:val="clear" w:color="auto" w:fill="FFFFFF" w:themeFill="background1"/>
            <w:vAlign w:val="center"/>
          </w:tcPr>
          <w:p w14:paraId="0E8A4406" w14:textId="4C0D1B4E"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07" w14:textId="5A43694A"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r w:rsidR="00134BCD" w:rsidRPr="00865250" w14:paraId="0E8A440E" w14:textId="77777777" w:rsidTr="00E71012">
        <w:trPr>
          <w:trHeight w:val="311"/>
        </w:trPr>
        <w:tc>
          <w:tcPr>
            <w:tcW w:w="2978" w:type="dxa"/>
            <w:vMerge/>
          </w:tcPr>
          <w:p w14:paraId="0E8A440A"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40B" w14:textId="77C87806" w:rsidR="00134BCD" w:rsidRPr="00865250" w:rsidRDefault="00134BCD" w:rsidP="003E565E">
            <w:pPr>
              <w:autoSpaceDE w:val="0"/>
              <w:autoSpaceDN w:val="0"/>
              <w:adjustRightInd w:val="0"/>
              <w:spacing w:before="60"/>
              <w:rPr>
                <w:rFonts w:ascii="Arial" w:hAnsi="Arial" w:cs="Arial"/>
                <w:sz w:val="20"/>
                <w:szCs w:val="20"/>
              </w:rPr>
            </w:pPr>
            <w:r>
              <w:rPr>
                <w:rFonts w:ascii="Arial" w:hAnsi="Arial"/>
                <w:sz w:val="20"/>
                <w:szCs w:val="20"/>
              </w:rPr>
              <w:t>4. currency exchange services where these are connected to the provision of investment services:</w:t>
            </w:r>
          </w:p>
        </w:tc>
        <w:tc>
          <w:tcPr>
            <w:tcW w:w="567" w:type="dxa"/>
            <w:shd w:val="clear" w:color="auto" w:fill="FFFFFF" w:themeFill="background1"/>
            <w:vAlign w:val="center"/>
          </w:tcPr>
          <w:p w14:paraId="0E8A440C" w14:textId="5A3CA4F5"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0D" w14:textId="7CCD3647"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r w:rsidR="00134BCD" w:rsidRPr="00865250" w14:paraId="0E8A4414" w14:textId="77777777" w:rsidTr="00E71012">
        <w:trPr>
          <w:trHeight w:val="311"/>
        </w:trPr>
        <w:tc>
          <w:tcPr>
            <w:tcW w:w="2978" w:type="dxa"/>
            <w:vMerge/>
          </w:tcPr>
          <w:p w14:paraId="0E8A4410"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411" w14:textId="15051EDF" w:rsidR="00134BCD" w:rsidRPr="00865250" w:rsidRDefault="00134BCD" w:rsidP="003E565E">
            <w:pPr>
              <w:autoSpaceDE w:val="0"/>
              <w:autoSpaceDN w:val="0"/>
              <w:adjustRightInd w:val="0"/>
              <w:spacing w:before="60"/>
              <w:rPr>
                <w:rFonts w:ascii="Arial" w:hAnsi="Arial" w:cs="Arial"/>
                <w:sz w:val="20"/>
                <w:szCs w:val="20"/>
              </w:rPr>
            </w:pPr>
            <w:r>
              <w:rPr>
                <w:rFonts w:ascii="Arial" w:hAnsi="Arial"/>
                <w:sz w:val="20"/>
                <w:szCs w:val="20"/>
              </w:rPr>
              <w:t>5. investment research and financial analysis or other forms of general recommendations relating to transactions in financial instruments:</w:t>
            </w:r>
          </w:p>
        </w:tc>
        <w:tc>
          <w:tcPr>
            <w:tcW w:w="567" w:type="dxa"/>
            <w:shd w:val="clear" w:color="auto" w:fill="FFFFFF" w:themeFill="background1"/>
            <w:vAlign w:val="center"/>
          </w:tcPr>
          <w:p w14:paraId="0E8A4412" w14:textId="7D871B2C"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13" w14:textId="3D408213"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r w:rsidR="00134BCD" w:rsidRPr="00865250" w14:paraId="0E8A441A" w14:textId="77777777" w:rsidTr="00E71012">
        <w:trPr>
          <w:trHeight w:val="311"/>
        </w:trPr>
        <w:tc>
          <w:tcPr>
            <w:tcW w:w="2978" w:type="dxa"/>
            <w:vMerge/>
          </w:tcPr>
          <w:p w14:paraId="0E8A4416"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417" w14:textId="7D87A0B1" w:rsidR="00134BCD" w:rsidRPr="00865250" w:rsidRDefault="00134BCD" w:rsidP="003E565E">
            <w:pPr>
              <w:autoSpaceDE w:val="0"/>
              <w:autoSpaceDN w:val="0"/>
              <w:adjustRightInd w:val="0"/>
              <w:spacing w:before="60"/>
              <w:rPr>
                <w:rFonts w:ascii="Arial" w:hAnsi="Arial" w:cs="Arial"/>
                <w:sz w:val="20"/>
                <w:szCs w:val="20"/>
              </w:rPr>
            </w:pPr>
            <w:r>
              <w:rPr>
                <w:rFonts w:ascii="Arial" w:hAnsi="Arial"/>
                <w:sz w:val="20"/>
                <w:szCs w:val="20"/>
              </w:rPr>
              <w:t>6. services related to the underwriting of financial instruments:</w:t>
            </w:r>
          </w:p>
        </w:tc>
        <w:tc>
          <w:tcPr>
            <w:tcW w:w="567" w:type="dxa"/>
            <w:shd w:val="clear" w:color="auto" w:fill="FFFFFF" w:themeFill="background1"/>
            <w:vAlign w:val="center"/>
          </w:tcPr>
          <w:p w14:paraId="0E8A4418" w14:textId="0E90C7E5"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19" w14:textId="7BA692A5"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r w:rsidR="00134BCD" w:rsidRPr="00865250" w14:paraId="0E8A4420" w14:textId="77777777" w:rsidTr="00E71012">
        <w:trPr>
          <w:trHeight w:val="311"/>
        </w:trPr>
        <w:tc>
          <w:tcPr>
            <w:tcW w:w="2978" w:type="dxa"/>
            <w:vMerge/>
          </w:tcPr>
          <w:p w14:paraId="0E8A441C" w14:textId="77777777" w:rsidR="00134BCD" w:rsidRPr="00865250" w:rsidRDefault="00134BCD" w:rsidP="003E565E">
            <w:pPr>
              <w:spacing w:before="60"/>
              <w:rPr>
                <w:rFonts w:ascii="Arial" w:hAnsi="Arial" w:cs="Arial"/>
                <w:sz w:val="20"/>
                <w:szCs w:val="20"/>
                <w:lang w:val="nl-BE"/>
              </w:rPr>
            </w:pPr>
          </w:p>
        </w:tc>
        <w:tc>
          <w:tcPr>
            <w:tcW w:w="9922" w:type="dxa"/>
            <w:shd w:val="clear" w:color="auto" w:fill="FFFFFF" w:themeFill="background1"/>
          </w:tcPr>
          <w:p w14:paraId="0E8A441D" w14:textId="2825699A" w:rsidR="00134BCD" w:rsidRPr="00865250" w:rsidRDefault="00134BCD" w:rsidP="00801CC9">
            <w:pPr>
              <w:autoSpaceDE w:val="0"/>
              <w:autoSpaceDN w:val="0"/>
              <w:adjustRightInd w:val="0"/>
              <w:spacing w:before="60"/>
              <w:rPr>
                <w:rFonts w:ascii="Arial" w:hAnsi="Arial" w:cs="Arial"/>
                <w:sz w:val="20"/>
                <w:szCs w:val="20"/>
              </w:rPr>
            </w:pPr>
            <w:r>
              <w:rPr>
                <w:rFonts w:ascii="Arial" w:hAnsi="Arial"/>
                <w:sz w:val="20"/>
                <w:szCs w:val="20"/>
              </w:rPr>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themeFill="background1"/>
            <w:vAlign w:val="center"/>
          </w:tcPr>
          <w:p w14:paraId="0E8A441E" w14:textId="17FA5475" w:rsidR="00134BCD" w:rsidRPr="00754377" w:rsidRDefault="00134BCD" w:rsidP="00D71812">
            <w:pPr>
              <w:pStyle w:val="ListParagraph"/>
              <w:numPr>
                <w:ilvl w:val="1"/>
                <w:numId w:val="8"/>
              </w:numPr>
              <w:spacing w:before="60"/>
              <w:rPr>
                <w:rFonts w:ascii="Arial" w:hAnsi="Arial" w:cs="Arial"/>
                <w:sz w:val="20"/>
                <w:szCs w:val="20"/>
                <w:lang w:val="en-US"/>
              </w:rPr>
            </w:pPr>
          </w:p>
        </w:tc>
        <w:tc>
          <w:tcPr>
            <w:tcW w:w="1134" w:type="dxa"/>
            <w:shd w:val="clear" w:color="auto" w:fill="C6D9F1" w:themeFill="text2" w:themeFillTint="33"/>
            <w:vAlign w:val="center"/>
          </w:tcPr>
          <w:p w14:paraId="0E8A441F" w14:textId="10E9BAB0" w:rsidR="00134BCD" w:rsidRPr="006F1A41" w:rsidRDefault="00134BCD" w:rsidP="005B43E5">
            <w:pPr>
              <w:spacing w:before="60"/>
              <w:jc w:val="center"/>
              <w:rPr>
                <w:rFonts w:ascii="Arial" w:hAnsi="Arial" w:cs="Arial"/>
                <w:sz w:val="16"/>
                <w:szCs w:val="20"/>
              </w:rPr>
            </w:pPr>
            <w:r>
              <w:rPr>
                <w:rFonts w:ascii="Arial" w:hAnsi="Arial"/>
                <w:sz w:val="16"/>
                <w:szCs w:val="20"/>
              </w:rPr>
              <w:t>[Yes] / [No]</w:t>
            </w:r>
          </w:p>
        </w:tc>
      </w:tr>
    </w:tbl>
    <w:p w14:paraId="0B54EDE5" w14:textId="77777777" w:rsidR="002C3CC4" w:rsidRDefault="002C3CC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387"/>
        <w:gridCol w:w="6379"/>
        <w:gridCol w:w="709"/>
        <w:gridCol w:w="2268"/>
      </w:tblGrid>
      <w:tr w:rsidR="002C3CC4" w:rsidRPr="00865250" w14:paraId="3421A049" w14:textId="77777777" w:rsidTr="00E71012">
        <w:trPr>
          <w:trHeight w:val="311"/>
        </w:trPr>
        <w:tc>
          <w:tcPr>
            <w:tcW w:w="14743" w:type="dxa"/>
            <w:gridSpan w:val="4"/>
            <w:shd w:val="clear" w:color="auto" w:fill="FFFF00"/>
          </w:tcPr>
          <w:p w14:paraId="74E945A4" w14:textId="7F84C6FD" w:rsidR="002C3CC4" w:rsidRPr="00865250" w:rsidRDefault="002C3CC4"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 xml:space="preserve">Number of customers </w:t>
            </w:r>
          </w:p>
        </w:tc>
      </w:tr>
      <w:tr w:rsidR="002C3CC4" w:rsidRPr="00865250" w14:paraId="046FD97F" w14:textId="77777777" w:rsidTr="00E71012">
        <w:trPr>
          <w:trHeight w:val="311"/>
        </w:trPr>
        <w:tc>
          <w:tcPr>
            <w:tcW w:w="11766" w:type="dxa"/>
            <w:gridSpan w:val="2"/>
          </w:tcPr>
          <w:p w14:paraId="7CCD513A" w14:textId="6CC1EACC" w:rsidR="002C3CC4" w:rsidRPr="00865250" w:rsidRDefault="002C3CC4" w:rsidP="00363100">
            <w:pPr>
              <w:spacing w:before="60"/>
              <w:rPr>
                <w:rFonts w:ascii="Arial" w:hAnsi="Arial" w:cs="Arial"/>
                <w:sz w:val="20"/>
                <w:szCs w:val="20"/>
              </w:rPr>
            </w:pPr>
            <w:r>
              <w:rPr>
                <w:rFonts w:ascii="Arial" w:hAnsi="Arial"/>
                <w:sz w:val="20"/>
                <w:szCs w:val="20"/>
              </w:rPr>
              <w:t>Total number of customers as at 31/12/2017:</w:t>
            </w:r>
          </w:p>
        </w:tc>
        <w:tc>
          <w:tcPr>
            <w:tcW w:w="709" w:type="dxa"/>
          </w:tcPr>
          <w:p w14:paraId="6BB2240A" w14:textId="77777777" w:rsidR="002C3CC4" w:rsidRPr="00754377" w:rsidRDefault="002C3CC4"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2C1D8B25" w14:textId="4F0A1501" w:rsidR="002C3CC4"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1002F" w:rsidRPr="00865250" w14:paraId="1AF8656C" w14:textId="77777777" w:rsidTr="00E71012">
        <w:trPr>
          <w:trHeight w:val="311"/>
        </w:trPr>
        <w:tc>
          <w:tcPr>
            <w:tcW w:w="5387" w:type="dxa"/>
            <w:vMerge w:val="restart"/>
          </w:tcPr>
          <w:p w14:paraId="2DB962CC" w14:textId="77777777" w:rsidR="0051002F" w:rsidRDefault="0051002F" w:rsidP="0051002F">
            <w:pPr>
              <w:spacing w:before="60"/>
              <w:rPr>
                <w:rFonts w:ascii="Arial" w:hAnsi="Arial"/>
                <w:sz w:val="20"/>
                <w:szCs w:val="20"/>
              </w:rPr>
            </w:pPr>
            <w:r>
              <w:rPr>
                <w:rFonts w:ascii="Arial" w:hAnsi="Arial"/>
                <w:sz w:val="20"/>
                <w:szCs w:val="20"/>
              </w:rPr>
              <w:t>Breakdown of the total number of customers (see question 7.1) according to their legal status:</w:t>
            </w:r>
          </w:p>
          <w:p w14:paraId="5C018922" w14:textId="32693D14" w:rsidR="00004A95" w:rsidRPr="00865250" w:rsidRDefault="00004A95" w:rsidP="0051002F">
            <w:pPr>
              <w:spacing w:before="60"/>
              <w:rPr>
                <w:rFonts w:ascii="Arial" w:hAnsi="Arial" w:cs="Arial"/>
                <w:sz w:val="20"/>
                <w:szCs w:val="20"/>
              </w:rPr>
            </w:pPr>
          </w:p>
        </w:tc>
        <w:tc>
          <w:tcPr>
            <w:tcW w:w="6379" w:type="dxa"/>
            <w:shd w:val="clear" w:color="auto" w:fill="FFFFFF" w:themeFill="background1"/>
          </w:tcPr>
          <w:p w14:paraId="41F6D3F7" w14:textId="77777777" w:rsidR="0051002F" w:rsidRPr="00865250" w:rsidRDefault="0051002F" w:rsidP="007B4BB1">
            <w:pPr>
              <w:spacing w:before="60"/>
              <w:rPr>
                <w:rFonts w:ascii="Arial" w:hAnsi="Arial" w:cs="Arial"/>
                <w:sz w:val="20"/>
                <w:szCs w:val="20"/>
              </w:rPr>
            </w:pPr>
            <w:r>
              <w:rPr>
                <w:rFonts w:ascii="Arial" w:hAnsi="Arial"/>
                <w:sz w:val="20"/>
                <w:szCs w:val="20"/>
              </w:rPr>
              <w:lastRenderedPageBreak/>
              <w:t>number of natural persons:</w:t>
            </w:r>
          </w:p>
        </w:tc>
        <w:tc>
          <w:tcPr>
            <w:tcW w:w="709" w:type="dxa"/>
            <w:shd w:val="clear" w:color="auto" w:fill="FFFFFF" w:themeFill="background1"/>
          </w:tcPr>
          <w:p w14:paraId="352E72D0"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1F7655C" w14:textId="06B50B06" w:rsidR="0051002F"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1002F" w:rsidRPr="00865250" w14:paraId="3F27049B" w14:textId="77777777" w:rsidTr="00E71012">
        <w:trPr>
          <w:trHeight w:val="311"/>
        </w:trPr>
        <w:tc>
          <w:tcPr>
            <w:tcW w:w="5387" w:type="dxa"/>
            <w:vMerge/>
          </w:tcPr>
          <w:p w14:paraId="4657A265" w14:textId="77777777" w:rsidR="0051002F" w:rsidRPr="00865250" w:rsidRDefault="0051002F" w:rsidP="007B4BB1">
            <w:pPr>
              <w:spacing w:before="60"/>
              <w:rPr>
                <w:rFonts w:ascii="Arial" w:hAnsi="Arial" w:cs="Arial"/>
                <w:sz w:val="20"/>
                <w:szCs w:val="20"/>
                <w:lang w:val="nl-BE"/>
              </w:rPr>
            </w:pPr>
          </w:p>
        </w:tc>
        <w:tc>
          <w:tcPr>
            <w:tcW w:w="6379" w:type="dxa"/>
            <w:shd w:val="clear" w:color="auto" w:fill="FFFFFF" w:themeFill="background1"/>
          </w:tcPr>
          <w:p w14:paraId="2AFDE571" w14:textId="77777777" w:rsidR="0051002F" w:rsidRPr="00865250" w:rsidRDefault="0051002F" w:rsidP="007B4BB1">
            <w:pPr>
              <w:spacing w:before="60"/>
              <w:rPr>
                <w:rFonts w:ascii="Arial" w:hAnsi="Arial" w:cs="Arial"/>
                <w:sz w:val="20"/>
                <w:szCs w:val="20"/>
              </w:rPr>
            </w:pPr>
            <w:r>
              <w:rPr>
                <w:rFonts w:ascii="Arial" w:hAnsi="Arial"/>
                <w:sz w:val="20"/>
                <w:szCs w:val="20"/>
              </w:rPr>
              <w:t>number of legal persons:</w:t>
            </w:r>
          </w:p>
        </w:tc>
        <w:tc>
          <w:tcPr>
            <w:tcW w:w="709" w:type="dxa"/>
            <w:shd w:val="clear" w:color="auto" w:fill="FFFFFF" w:themeFill="background1"/>
          </w:tcPr>
          <w:p w14:paraId="6957F757"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EB8B5E5" w14:textId="18E2B63F" w:rsidR="0051002F"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1002F" w:rsidRPr="00865250" w14:paraId="28D0E918" w14:textId="77777777" w:rsidTr="00E71012">
        <w:trPr>
          <w:trHeight w:val="311"/>
        </w:trPr>
        <w:tc>
          <w:tcPr>
            <w:tcW w:w="5387" w:type="dxa"/>
            <w:vMerge/>
          </w:tcPr>
          <w:p w14:paraId="56E8963C" w14:textId="77777777" w:rsidR="0051002F" w:rsidRPr="00865250" w:rsidRDefault="0051002F" w:rsidP="007B4BB1">
            <w:pPr>
              <w:spacing w:before="60"/>
              <w:rPr>
                <w:rFonts w:ascii="Arial" w:hAnsi="Arial" w:cs="Arial"/>
                <w:sz w:val="20"/>
                <w:szCs w:val="20"/>
                <w:lang w:val="nl-BE"/>
              </w:rPr>
            </w:pPr>
          </w:p>
        </w:tc>
        <w:tc>
          <w:tcPr>
            <w:tcW w:w="6379" w:type="dxa"/>
            <w:shd w:val="clear" w:color="auto" w:fill="FFFFFF" w:themeFill="background1"/>
          </w:tcPr>
          <w:p w14:paraId="33D8532A" w14:textId="77777777" w:rsidR="0051002F" w:rsidRPr="00865250" w:rsidRDefault="0051002F" w:rsidP="007B4BB1">
            <w:pPr>
              <w:spacing w:before="60"/>
              <w:rPr>
                <w:rFonts w:ascii="Arial" w:hAnsi="Arial" w:cs="Arial"/>
                <w:sz w:val="20"/>
                <w:szCs w:val="20"/>
              </w:rPr>
            </w:pPr>
            <w:r>
              <w:rPr>
                <w:rFonts w:ascii="Arial" w:hAnsi="Arial"/>
                <w:sz w:val="20"/>
                <w:szCs w:val="20"/>
              </w:rPr>
              <w:t>number of trusts or other legal arrangements (without legal personality):</w:t>
            </w:r>
          </w:p>
        </w:tc>
        <w:tc>
          <w:tcPr>
            <w:tcW w:w="709" w:type="dxa"/>
            <w:shd w:val="clear" w:color="auto" w:fill="FFFFFF" w:themeFill="background1"/>
          </w:tcPr>
          <w:p w14:paraId="0CFB4428" w14:textId="77777777" w:rsidR="0051002F" w:rsidRPr="00754377" w:rsidRDefault="0051002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1E727A77" w14:textId="700219C6" w:rsidR="0051002F"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1002F" w:rsidRPr="00865250" w14:paraId="5F29EE79" w14:textId="77777777" w:rsidTr="00E71012">
        <w:trPr>
          <w:trHeight w:val="311"/>
        </w:trPr>
        <w:tc>
          <w:tcPr>
            <w:tcW w:w="5387" w:type="dxa"/>
            <w:vMerge w:val="restart"/>
          </w:tcPr>
          <w:p w14:paraId="75442FF3" w14:textId="11205519" w:rsidR="0051002F" w:rsidRPr="00865250" w:rsidRDefault="0051002F" w:rsidP="0051002F">
            <w:pPr>
              <w:spacing w:before="60"/>
              <w:rPr>
                <w:rFonts w:ascii="Arial" w:hAnsi="Arial" w:cs="Arial"/>
                <w:sz w:val="20"/>
                <w:szCs w:val="20"/>
              </w:rPr>
            </w:pPr>
            <w:r>
              <w:rPr>
                <w:rFonts w:ascii="Arial" w:hAnsi="Arial"/>
                <w:sz w:val="20"/>
                <w:szCs w:val="20"/>
              </w:rPr>
              <w:lastRenderedPageBreak/>
              <w:t>Breakdown of the total number of customers (see question 7.1) according to the relationship with the customer:</w:t>
            </w:r>
          </w:p>
        </w:tc>
        <w:tc>
          <w:tcPr>
            <w:tcW w:w="6379" w:type="dxa"/>
          </w:tcPr>
          <w:p w14:paraId="70ED0D4A" w14:textId="05F7E504" w:rsidR="0051002F" w:rsidRPr="00865250" w:rsidRDefault="0051002F" w:rsidP="007B4BB1">
            <w:pPr>
              <w:spacing w:before="60"/>
              <w:rPr>
                <w:rFonts w:ascii="Arial" w:hAnsi="Arial" w:cs="Arial"/>
                <w:sz w:val="20"/>
                <w:szCs w:val="20"/>
              </w:rPr>
            </w:pPr>
            <w:r>
              <w:rPr>
                <w:rFonts w:ascii="Arial" w:hAnsi="Arial"/>
                <w:sz w:val="20"/>
                <w:szCs w:val="20"/>
              </w:rPr>
              <w:t>number of customers with whom a business relationship has been initiated:</w:t>
            </w:r>
          </w:p>
        </w:tc>
        <w:tc>
          <w:tcPr>
            <w:tcW w:w="709" w:type="dxa"/>
            <w:shd w:val="clear" w:color="auto" w:fill="FFFFFF" w:themeFill="background1"/>
          </w:tcPr>
          <w:p w14:paraId="5123CFDC" w14:textId="77777777" w:rsidR="0051002F" w:rsidRPr="00754377" w:rsidRDefault="0051002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5EA0E0D" w14:textId="71DC420D" w:rsidR="0051002F"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363100" w:rsidRPr="00865250" w14:paraId="59BDAD67" w14:textId="77777777" w:rsidTr="00E71012">
        <w:trPr>
          <w:trHeight w:val="311"/>
        </w:trPr>
        <w:tc>
          <w:tcPr>
            <w:tcW w:w="5387" w:type="dxa"/>
            <w:vMerge/>
          </w:tcPr>
          <w:p w14:paraId="543B2E1F" w14:textId="77777777" w:rsidR="00363100" w:rsidRPr="00865250" w:rsidRDefault="00363100" w:rsidP="007B4BB1">
            <w:pPr>
              <w:spacing w:before="60"/>
              <w:rPr>
                <w:rFonts w:ascii="Arial" w:hAnsi="Arial" w:cs="Arial"/>
                <w:sz w:val="20"/>
                <w:szCs w:val="20"/>
                <w:lang w:val="nl-BE"/>
              </w:rPr>
            </w:pPr>
          </w:p>
        </w:tc>
        <w:tc>
          <w:tcPr>
            <w:tcW w:w="6379" w:type="dxa"/>
          </w:tcPr>
          <w:p w14:paraId="7D653240" w14:textId="739B331D" w:rsidR="00363100" w:rsidRPr="00865250" w:rsidRDefault="00363100" w:rsidP="007B4BB1">
            <w:pPr>
              <w:spacing w:before="60"/>
              <w:rPr>
                <w:rFonts w:ascii="Arial" w:hAnsi="Arial" w:cs="Arial"/>
                <w:sz w:val="20"/>
                <w:szCs w:val="20"/>
              </w:rPr>
            </w:pPr>
            <w:r>
              <w:rPr>
                <w:rFonts w:ascii="Arial" w:hAnsi="Arial"/>
                <w:sz w:val="20"/>
                <w:szCs w:val="20"/>
              </w:rPr>
              <w:t>number of occasional customers:</w:t>
            </w:r>
          </w:p>
        </w:tc>
        <w:tc>
          <w:tcPr>
            <w:tcW w:w="709" w:type="dxa"/>
            <w:shd w:val="clear" w:color="auto" w:fill="FFFFFF" w:themeFill="background1"/>
          </w:tcPr>
          <w:p w14:paraId="2E45BD08"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471B871" w14:textId="64FB16E2" w:rsidR="0036310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D92AE6" w:rsidRPr="00865250" w14:paraId="3E63E390" w14:textId="77777777" w:rsidTr="00E71012">
        <w:trPr>
          <w:trHeight w:val="311"/>
        </w:trPr>
        <w:tc>
          <w:tcPr>
            <w:tcW w:w="11766" w:type="dxa"/>
            <w:gridSpan w:val="2"/>
          </w:tcPr>
          <w:p w14:paraId="474BA80E" w14:textId="77777777" w:rsidR="00D92AE6" w:rsidRPr="00865250" w:rsidRDefault="00D92AE6" w:rsidP="00D92AE6">
            <w:pPr>
              <w:spacing w:before="60"/>
              <w:rPr>
                <w:rFonts w:ascii="Arial" w:hAnsi="Arial" w:cs="Arial"/>
                <w:sz w:val="20"/>
                <w:szCs w:val="20"/>
              </w:rPr>
            </w:pPr>
            <w:r>
              <w:rPr>
                <w:rFonts w:ascii="Arial" w:hAnsi="Arial"/>
                <w:sz w:val="20"/>
                <w:szCs w:val="20"/>
              </w:rPr>
              <w:t>Total number of new customers in 2017:</w:t>
            </w:r>
          </w:p>
        </w:tc>
        <w:tc>
          <w:tcPr>
            <w:tcW w:w="709" w:type="dxa"/>
          </w:tcPr>
          <w:p w14:paraId="3C7AF874" w14:textId="77777777" w:rsidR="00D92AE6" w:rsidRPr="00754377" w:rsidRDefault="00D92AE6"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49A4C09" w14:textId="016A1A0A" w:rsidR="00D92AE6" w:rsidRPr="00F346CB" w:rsidRDefault="00E71012" w:rsidP="00D92AE6">
            <w:pPr>
              <w:spacing w:before="60"/>
              <w:jc w:val="center"/>
              <w:rPr>
                <w:rFonts w:ascii="Arial" w:hAnsi="Arial" w:cs="Arial"/>
                <w:sz w:val="16"/>
                <w:szCs w:val="20"/>
              </w:rPr>
            </w:pPr>
            <w:r>
              <w:rPr>
                <w:rFonts w:ascii="Arial" w:hAnsi="Arial"/>
                <w:sz w:val="16"/>
                <w:szCs w:val="20"/>
              </w:rPr>
              <w:t>[Not available] or [Number]</w:t>
            </w:r>
          </w:p>
        </w:tc>
      </w:tr>
    </w:tbl>
    <w:p w14:paraId="13EB5C96" w14:textId="77777777" w:rsidR="00D92AE6" w:rsidRPr="00754377" w:rsidRDefault="00D92AE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47716" w:rsidRPr="00532F44" w14:paraId="3997673F" w14:textId="77777777" w:rsidTr="007B4BB1">
        <w:trPr>
          <w:trHeight w:val="311"/>
        </w:trPr>
        <w:tc>
          <w:tcPr>
            <w:tcW w:w="14743" w:type="dxa"/>
            <w:gridSpan w:val="3"/>
            <w:shd w:val="clear" w:color="auto" w:fill="FFFF00"/>
          </w:tcPr>
          <w:p w14:paraId="4928B43D" w14:textId="12FDD0DF" w:rsidR="00547716" w:rsidRPr="00865250" w:rsidRDefault="00547716" w:rsidP="00D71812">
            <w:pPr>
              <w:pStyle w:val="ListParagraph"/>
              <w:numPr>
                <w:ilvl w:val="0"/>
                <w:numId w:val="8"/>
              </w:numPr>
              <w:spacing w:before="60"/>
              <w:rPr>
                <w:rFonts w:ascii="Arial" w:hAnsi="Arial" w:cs="Arial"/>
                <w:b/>
                <w:sz w:val="20"/>
                <w:szCs w:val="20"/>
              </w:rPr>
            </w:pPr>
            <w:r>
              <w:rPr>
                <w:rFonts w:ascii="Arial" w:hAnsi="Arial"/>
                <w:b/>
                <w:sz w:val="20"/>
                <w:szCs w:val="20"/>
              </w:rPr>
              <w:t>Breakdown of customers by risk category</w:t>
            </w:r>
          </w:p>
        </w:tc>
      </w:tr>
      <w:tr w:rsidR="00547716" w:rsidRPr="00532F44" w14:paraId="164B7339" w14:textId="77777777" w:rsidTr="007B4BB1">
        <w:trPr>
          <w:trHeight w:val="311"/>
        </w:trPr>
        <w:tc>
          <w:tcPr>
            <w:tcW w:w="14743" w:type="dxa"/>
            <w:gridSpan w:val="3"/>
          </w:tcPr>
          <w:p w14:paraId="0060A2A0" w14:textId="12965678" w:rsidR="00547716" w:rsidRPr="00865250" w:rsidRDefault="00547716" w:rsidP="005053A0">
            <w:pPr>
              <w:spacing w:before="60"/>
              <w:rPr>
                <w:rFonts w:ascii="Arial" w:hAnsi="Arial" w:cs="Arial"/>
                <w:sz w:val="20"/>
                <w:szCs w:val="20"/>
              </w:rPr>
            </w:pPr>
            <w:r>
              <w:rPr>
                <w:rFonts w:ascii="Arial" w:hAnsi="Arial"/>
                <w:sz w:val="20"/>
                <w:szCs w:val="20"/>
              </w:rPr>
              <w:t>Please provide a breakdown of your customers by risk category as at 31/12/2017 (if you use another breakdown, please fill in this information in a way that most closely approximates the 3 aforementioned categories):</w:t>
            </w:r>
          </w:p>
        </w:tc>
      </w:tr>
      <w:tr w:rsidR="00547716" w:rsidRPr="00865250" w14:paraId="7626AD8F" w14:textId="77777777" w:rsidTr="00E71012">
        <w:trPr>
          <w:trHeight w:val="311"/>
        </w:trPr>
        <w:tc>
          <w:tcPr>
            <w:tcW w:w="11766" w:type="dxa"/>
          </w:tcPr>
          <w:p w14:paraId="679013CB" w14:textId="2E42AF2A"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 xml:space="preserve">Number of 'high-risk' customers: </w:t>
            </w:r>
          </w:p>
        </w:tc>
        <w:tc>
          <w:tcPr>
            <w:tcW w:w="709" w:type="dxa"/>
            <w:shd w:val="clear" w:color="auto" w:fill="FFFFFF" w:themeFill="background1"/>
            <w:vAlign w:val="center"/>
          </w:tcPr>
          <w:p w14:paraId="1D5442E6" w14:textId="77777777" w:rsidR="00547716" w:rsidRPr="00754377" w:rsidRDefault="00547716"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449729AD" w14:textId="622C5644" w:rsidR="00547716"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47716" w:rsidRPr="00865250" w14:paraId="06F5BB81" w14:textId="77777777" w:rsidTr="00E71012">
        <w:trPr>
          <w:trHeight w:val="311"/>
        </w:trPr>
        <w:tc>
          <w:tcPr>
            <w:tcW w:w="11766" w:type="dxa"/>
          </w:tcPr>
          <w:p w14:paraId="44DD2D60" w14:textId="7F33A01C"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Number of 'standard-risk' customers:</w:t>
            </w:r>
          </w:p>
        </w:tc>
        <w:tc>
          <w:tcPr>
            <w:tcW w:w="709" w:type="dxa"/>
            <w:shd w:val="clear" w:color="auto" w:fill="FFFFFF" w:themeFill="background1"/>
            <w:vAlign w:val="center"/>
          </w:tcPr>
          <w:p w14:paraId="7422A166" w14:textId="77777777" w:rsidR="00547716" w:rsidRPr="00754377" w:rsidRDefault="00547716"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F96CAFA" w14:textId="5AFBAF21" w:rsidR="00547716"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547716" w:rsidRPr="00865250" w14:paraId="3CDCBF6A" w14:textId="77777777" w:rsidTr="00E71012">
        <w:trPr>
          <w:trHeight w:val="311"/>
        </w:trPr>
        <w:tc>
          <w:tcPr>
            <w:tcW w:w="11766" w:type="dxa"/>
          </w:tcPr>
          <w:p w14:paraId="1C26FFE2" w14:textId="63BE8F08" w:rsidR="00547716" w:rsidRPr="00865250" w:rsidRDefault="00547716" w:rsidP="00D71812">
            <w:pPr>
              <w:pStyle w:val="ListParagraph"/>
              <w:numPr>
                <w:ilvl w:val="0"/>
                <w:numId w:val="1"/>
              </w:numPr>
              <w:spacing w:before="60"/>
              <w:rPr>
                <w:rFonts w:ascii="Arial" w:hAnsi="Arial" w:cs="Arial"/>
                <w:sz w:val="20"/>
                <w:szCs w:val="20"/>
              </w:rPr>
            </w:pPr>
            <w:r>
              <w:rPr>
                <w:rFonts w:ascii="Arial" w:hAnsi="Arial"/>
                <w:sz w:val="20"/>
                <w:szCs w:val="20"/>
              </w:rPr>
              <w:t>Number of 'low-risk' customers:</w:t>
            </w:r>
          </w:p>
        </w:tc>
        <w:tc>
          <w:tcPr>
            <w:tcW w:w="709" w:type="dxa"/>
            <w:shd w:val="clear" w:color="auto" w:fill="FFFFFF" w:themeFill="background1"/>
            <w:vAlign w:val="center"/>
          </w:tcPr>
          <w:p w14:paraId="1F334789" w14:textId="77777777" w:rsidR="00547716" w:rsidRPr="00754377" w:rsidRDefault="00547716"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D4C22B9" w14:textId="66C56EFA" w:rsidR="00547716"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363100" w:rsidRPr="00532F44" w14:paraId="0431682E" w14:textId="77777777" w:rsidTr="007B4BB1">
        <w:trPr>
          <w:trHeight w:val="311"/>
        </w:trPr>
        <w:tc>
          <w:tcPr>
            <w:tcW w:w="14743" w:type="dxa"/>
            <w:gridSpan w:val="3"/>
          </w:tcPr>
          <w:p w14:paraId="3AFC82C4" w14:textId="606E3C89" w:rsidR="00363100" w:rsidRPr="00865250" w:rsidRDefault="00363100" w:rsidP="007B4BB1">
            <w:pPr>
              <w:spacing w:before="60"/>
              <w:rPr>
                <w:rFonts w:ascii="Arial" w:hAnsi="Arial" w:cs="Arial"/>
                <w:sz w:val="20"/>
                <w:szCs w:val="20"/>
              </w:rPr>
            </w:pPr>
            <w:r>
              <w:rPr>
                <w:rFonts w:ascii="Arial" w:hAnsi="Arial"/>
                <w:sz w:val="20"/>
                <w:szCs w:val="20"/>
              </w:rPr>
              <w:t>Please provide a further breakdown of the numbers submitted in questions 8.1, 8.2 and 8.3 with regard to occasional customers:</w:t>
            </w:r>
          </w:p>
        </w:tc>
      </w:tr>
      <w:tr w:rsidR="00363100" w:rsidRPr="00865250" w14:paraId="37581400" w14:textId="77777777" w:rsidTr="00E71012">
        <w:trPr>
          <w:trHeight w:val="311"/>
        </w:trPr>
        <w:tc>
          <w:tcPr>
            <w:tcW w:w="11766" w:type="dxa"/>
          </w:tcPr>
          <w:p w14:paraId="752045EF" w14:textId="5BD99A45"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 xml:space="preserve">Number of occasional 'high-risk' customers: </w:t>
            </w:r>
          </w:p>
        </w:tc>
        <w:tc>
          <w:tcPr>
            <w:tcW w:w="709" w:type="dxa"/>
            <w:shd w:val="clear" w:color="auto" w:fill="FFFFFF" w:themeFill="background1"/>
            <w:vAlign w:val="center"/>
          </w:tcPr>
          <w:p w14:paraId="7227D955" w14:textId="77777777" w:rsidR="00363100" w:rsidRPr="00754377" w:rsidRDefault="0036310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7DC9874A" w14:textId="7CFBEB3B" w:rsidR="0036310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363100" w:rsidRPr="00865250" w14:paraId="034185D3" w14:textId="77777777" w:rsidTr="00E71012">
        <w:trPr>
          <w:trHeight w:val="311"/>
        </w:trPr>
        <w:tc>
          <w:tcPr>
            <w:tcW w:w="11766" w:type="dxa"/>
          </w:tcPr>
          <w:p w14:paraId="47ED237D" w14:textId="7EFACC5E"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Number of occasional 'standard-risk' customers:</w:t>
            </w:r>
          </w:p>
        </w:tc>
        <w:tc>
          <w:tcPr>
            <w:tcW w:w="709" w:type="dxa"/>
            <w:shd w:val="clear" w:color="auto" w:fill="FFFFFF" w:themeFill="background1"/>
            <w:vAlign w:val="center"/>
          </w:tcPr>
          <w:p w14:paraId="6F776054" w14:textId="77777777" w:rsidR="00363100" w:rsidRPr="00754377" w:rsidRDefault="0036310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1B76243" w14:textId="22B9236E" w:rsidR="0036310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r w:rsidR="00363100" w:rsidRPr="00865250" w14:paraId="3B5B6911" w14:textId="77777777" w:rsidTr="00E71012">
        <w:trPr>
          <w:trHeight w:val="311"/>
        </w:trPr>
        <w:tc>
          <w:tcPr>
            <w:tcW w:w="11766" w:type="dxa"/>
          </w:tcPr>
          <w:p w14:paraId="76D8EE2E" w14:textId="0DD21542" w:rsidR="00363100" w:rsidRPr="00363100" w:rsidRDefault="00363100" w:rsidP="00D71812">
            <w:pPr>
              <w:pStyle w:val="ListParagraph"/>
              <w:numPr>
                <w:ilvl w:val="0"/>
                <w:numId w:val="11"/>
              </w:numPr>
              <w:spacing w:before="60"/>
              <w:rPr>
                <w:rFonts w:ascii="Arial" w:hAnsi="Arial" w:cs="Arial"/>
                <w:sz w:val="20"/>
                <w:szCs w:val="20"/>
              </w:rPr>
            </w:pPr>
            <w:r>
              <w:rPr>
                <w:rFonts w:ascii="Arial" w:hAnsi="Arial"/>
                <w:sz w:val="20"/>
                <w:szCs w:val="20"/>
              </w:rPr>
              <w:t>Number of occasional 'low-risk' customers:</w:t>
            </w:r>
          </w:p>
        </w:tc>
        <w:tc>
          <w:tcPr>
            <w:tcW w:w="709" w:type="dxa"/>
            <w:shd w:val="clear" w:color="auto" w:fill="FFFFFF" w:themeFill="background1"/>
            <w:vAlign w:val="center"/>
          </w:tcPr>
          <w:p w14:paraId="7B3641E2" w14:textId="77777777" w:rsidR="00363100" w:rsidRPr="00754377" w:rsidRDefault="0036310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B8A7FF2" w14:textId="5C016489" w:rsidR="00363100" w:rsidRPr="00F346CB" w:rsidRDefault="00E71012" w:rsidP="00F346CB">
            <w:pPr>
              <w:spacing w:before="60"/>
              <w:jc w:val="center"/>
              <w:rPr>
                <w:rFonts w:ascii="Arial" w:hAnsi="Arial" w:cs="Arial"/>
                <w:sz w:val="16"/>
                <w:szCs w:val="20"/>
              </w:rPr>
            </w:pPr>
            <w:r>
              <w:rPr>
                <w:rFonts w:ascii="Arial" w:hAnsi="Arial"/>
                <w:sz w:val="16"/>
                <w:szCs w:val="20"/>
              </w:rPr>
              <w:t>[Not available] or [Number]</w:t>
            </w:r>
          </w:p>
        </w:tc>
      </w:tr>
    </w:tbl>
    <w:p w14:paraId="68DDDE79" w14:textId="77777777" w:rsidR="00547716" w:rsidRPr="00754377" w:rsidRDefault="0054771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140F5C" w:rsidRPr="00865250" w14:paraId="5C8D8D43" w14:textId="77777777" w:rsidTr="003454C2">
        <w:trPr>
          <w:trHeight w:val="311"/>
        </w:trPr>
        <w:tc>
          <w:tcPr>
            <w:tcW w:w="14743" w:type="dxa"/>
            <w:gridSpan w:val="13"/>
            <w:shd w:val="clear" w:color="auto" w:fill="FFFF00"/>
          </w:tcPr>
          <w:p w14:paraId="674EFEB0" w14:textId="62DDEEF6"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t>Geographical distribution of customers</w:t>
            </w:r>
          </w:p>
        </w:tc>
      </w:tr>
      <w:tr w:rsidR="00140F5C" w:rsidRPr="00865250" w14:paraId="4BBA1F95" w14:textId="77777777" w:rsidTr="00E71012">
        <w:trPr>
          <w:trHeight w:val="311"/>
        </w:trPr>
        <w:tc>
          <w:tcPr>
            <w:tcW w:w="11766" w:type="dxa"/>
            <w:gridSpan w:val="10"/>
          </w:tcPr>
          <w:p w14:paraId="3D712FB0" w14:textId="77253A3E" w:rsidR="00140F5C" w:rsidRPr="00865250" w:rsidRDefault="00140F5C" w:rsidP="00547716">
            <w:pPr>
              <w:spacing w:before="60"/>
              <w:rPr>
                <w:rFonts w:ascii="Arial" w:hAnsi="Arial" w:cs="Arial"/>
                <w:sz w:val="20"/>
                <w:szCs w:val="20"/>
              </w:rPr>
            </w:pPr>
            <w:r>
              <w:rPr>
                <w:rFonts w:ascii="Arial" w:hAnsi="Arial"/>
                <w:sz w:val="20"/>
                <w:szCs w:val="20"/>
              </w:rPr>
              <w:t>Number of customers who are not domiciled in Belgium or whose registered office is not situated in Belgium as at 31/12/2017:</w:t>
            </w:r>
          </w:p>
        </w:tc>
        <w:tc>
          <w:tcPr>
            <w:tcW w:w="709" w:type="dxa"/>
            <w:vAlign w:val="center"/>
          </w:tcPr>
          <w:p w14:paraId="3A3F3F71"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277196FD" w14:textId="4BEC03F4"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140F5C" w:rsidRPr="00865250" w14:paraId="2D589C30" w14:textId="77777777" w:rsidTr="00E71012">
        <w:trPr>
          <w:trHeight w:val="311"/>
        </w:trPr>
        <w:tc>
          <w:tcPr>
            <w:tcW w:w="11766" w:type="dxa"/>
            <w:gridSpan w:val="10"/>
          </w:tcPr>
          <w:p w14:paraId="3E5A6F65" w14:textId="4B62E219" w:rsidR="00140F5C" w:rsidRPr="00865250" w:rsidRDefault="00AB3979" w:rsidP="003454C2">
            <w:pPr>
              <w:spacing w:before="60"/>
              <w:rPr>
                <w:rFonts w:ascii="Arial" w:hAnsi="Arial" w:cs="Arial"/>
                <w:sz w:val="20"/>
                <w:szCs w:val="20"/>
              </w:rPr>
            </w:pPr>
            <w:r>
              <w:rPr>
                <w:rFonts w:ascii="Arial" w:hAnsi="Arial"/>
                <w:sz w:val="20"/>
                <w:szCs w:val="20"/>
              </w:rPr>
              <w:t>Number of customers as referred to in question 9.1 who are domiciled or have their registered office outside Belgium but within the EU:</w:t>
            </w:r>
          </w:p>
        </w:tc>
        <w:tc>
          <w:tcPr>
            <w:tcW w:w="709" w:type="dxa"/>
            <w:vAlign w:val="center"/>
          </w:tcPr>
          <w:p w14:paraId="2E704E7C"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257FA7E4" w14:textId="6A81EFC6"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140F5C" w:rsidRPr="00865250" w14:paraId="6BEECA5D" w14:textId="77777777" w:rsidTr="00E71012">
        <w:trPr>
          <w:trHeight w:val="311"/>
        </w:trPr>
        <w:tc>
          <w:tcPr>
            <w:tcW w:w="11766" w:type="dxa"/>
            <w:gridSpan w:val="10"/>
          </w:tcPr>
          <w:p w14:paraId="3B6CA66B" w14:textId="58799700" w:rsidR="00140F5C" w:rsidRPr="00865250" w:rsidRDefault="00140F5C" w:rsidP="0073580B">
            <w:pPr>
              <w:spacing w:before="60"/>
              <w:rPr>
                <w:rFonts w:ascii="Arial" w:hAnsi="Arial" w:cs="Arial"/>
                <w:sz w:val="20"/>
                <w:szCs w:val="20"/>
              </w:rPr>
            </w:pPr>
            <w:r>
              <w:rPr>
                <w:rFonts w:ascii="Arial" w:hAnsi="Arial"/>
                <w:sz w:val="20"/>
                <w:szCs w:val="20"/>
              </w:rPr>
              <w:t>Number of customers as referred to in question 9.1 who are domiciled or have their registered office outside Belgium and outside the EU:</w:t>
            </w:r>
          </w:p>
        </w:tc>
        <w:tc>
          <w:tcPr>
            <w:tcW w:w="709" w:type="dxa"/>
            <w:vAlign w:val="center"/>
          </w:tcPr>
          <w:p w14:paraId="52392D90"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7695CD38" w14:textId="2BE5C04B"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140F5C" w:rsidRPr="00865250" w14:paraId="41B5DDA0" w14:textId="77777777" w:rsidTr="00E71012">
        <w:trPr>
          <w:trHeight w:val="311"/>
        </w:trPr>
        <w:tc>
          <w:tcPr>
            <w:tcW w:w="11766" w:type="dxa"/>
            <w:gridSpan w:val="10"/>
          </w:tcPr>
          <w:p w14:paraId="42D636B7" w14:textId="3F700634" w:rsidR="00140F5C" w:rsidRPr="00865250" w:rsidRDefault="00140F5C" w:rsidP="00AB3979">
            <w:pPr>
              <w:spacing w:before="60"/>
              <w:rPr>
                <w:rFonts w:ascii="Arial" w:hAnsi="Arial" w:cs="Arial"/>
                <w:sz w:val="20"/>
                <w:szCs w:val="20"/>
              </w:rPr>
            </w:pPr>
            <w:r>
              <w:rPr>
                <w:rFonts w:ascii="Arial" w:hAnsi="Arial"/>
                <w:sz w:val="20"/>
                <w:szCs w:val="20"/>
              </w:rPr>
              <w:t>Number of customers as referred to in question 9.1 who are domiciled or have their registered office in one of the high-risk countries included in Annex 1:</w:t>
            </w:r>
          </w:p>
        </w:tc>
        <w:tc>
          <w:tcPr>
            <w:tcW w:w="709" w:type="dxa"/>
            <w:vAlign w:val="center"/>
          </w:tcPr>
          <w:p w14:paraId="2EFDD7BC"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268" w:type="dxa"/>
            <w:gridSpan w:val="2"/>
            <w:shd w:val="clear" w:color="auto" w:fill="C6D9F1" w:themeFill="text2" w:themeFillTint="33"/>
            <w:vAlign w:val="center"/>
          </w:tcPr>
          <w:p w14:paraId="5B4A0530" w14:textId="5C55990D"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140F5C" w:rsidRPr="00532F44" w14:paraId="2E2B5DA7" w14:textId="77777777" w:rsidTr="00162F24">
        <w:trPr>
          <w:trHeight w:val="814"/>
        </w:trPr>
        <w:tc>
          <w:tcPr>
            <w:tcW w:w="14743" w:type="dxa"/>
            <w:gridSpan w:val="13"/>
            <w:vAlign w:val="center"/>
          </w:tcPr>
          <w:p w14:paraId="79041F22" w14:textId="6B293D6B" w:rsidR="00140F5C" w:rsidRPr="00865250" w:rsidRDefault="00140F5C" w:rsidP="0073580B">
            <w:pPr>
              <w:rPr>
                <w:rFonts w:ascii="Arial" w:hAnsi="Arial" w:cs="Arial"/>
                <w:sz w:val="20"/>
                <w:szCs w:val="20"/>
              </w:rPr>
            </w:pPr>
            <w:r>
              <w:rPr>
                <w:rFonts w:ascii="Arial" w:hAnsi="Arial"/>
                <w:sz w:val="20"/>
                <w:szCs w:val="20"/>
              </w:rPr>
              <w:t>Please provide a further breakdown of the information requested in question 9.4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F4593A" w:rsidRPr="00865250" w14:paraId="6CC98781" w14:textId="77777777" w:rsidTr="00D92AE6">
        <w:tc>
          <w:tcPr>
            <w:tcW w:w="709" w:type="dxa"/>
            <w:vAlign w:val="center"/>
          </w:tcPr>
          <w:p w14:paraId="65E8F863" w14:textId="77777777" w:rsidR="00F4593A" w:rsidRPr="00754377" w:rsidRDefault="00F4593A" w:rsidP="00D71812">
            <w:pPr>
              <w:pStyle w:val="ListParagraph"/>
              <w:numPr>
                <w:ilvl w:val="1"/>
                <w:numId w:val="8"/>
              </w:numPr>
              <w:spacing w:before="60"/>
              <w:rPr>
                <w:rFonts w:ascii="Arial" w:hAnsi="Arial" w:cs="Arial"/>
                <w:sz w:val="20"/>
                <w:szCs w:val="20"/>
                <w:lang w:val="en-US"/>
              </w:rPr>
            </w:pPr>
          </w:p>
        </w:tc>
        <w:tc>
          <w:tcPr>
            <w:tcW w:w="1702" w:type="dxa"/>
            <w:vAlign w:val="center"/>
          </w:tcPr>
          <w:p w14:paraId="358DCDCD" w14:textId="77777777" w:rsidR="00F4593A" w:rsidRPr="00865250" w:rsidRDefault="00F4593A" w:rsidP="00D92AE6">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1C1CF12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1D5C9AD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4AE22D9" w14:textId="77777777" w:rsidR="00F4593A" w:rsidRPr="00865250" w:rsidRDefault="00F4593A" w:rsidP="00D92AE6">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277B9D6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C521F3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584F7B9" w14:textId="77777777" w:rsidR="00F4593A" w:rsidRPr="00865250" w:rsidRDefault="00F4593A" w:rsidP="00D92AE6">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59202D27"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2710CC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6051A4C" w14:textId="77777777" w:rsidR="00F4593A" w:rsidRPr="00865250" w:rsidRDefault="00F4593A" w:rsidP="00D92AE6">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0CCE98D3"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2A810B28" w14:textId="77777777" w:rsidTr="00D92AE6">
        <w:tc>
          <w:tcPr>
            <w:tcW w:w="709" w:type="dxa"/>
            <w:vAlign w:val="center"/>
          </w:tcPr>
          <w:p w14:paraId="0A604A3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B0AE3B0" w14:textId="77777777" w:rsidR="00F4593A" w:rsidRPr="00865250" w:rsidRDefault="00F4593A" w:rsidP="00D92AE6">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5BCD9F0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A5A529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6203C08" w14:textId="77777777" w:rsidR="00F4593A" w:rsidRPr="00865250" w:rsidRDefault="00F4593A" w:rsidP="00D92AE6">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4DABE76E"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6DA4FC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033B048" w14:textId="77777777" w:rsidR="00F4593A" w:rsidRPr="00865250" w:rsidRDefault="00F4593A" w:rsidP="00D92AE6">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29FE80F7"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3A6502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E5DF2DC" w14:textId="77777777" w:rsidR="00F4593A" w:rsidRPr="00865250" w:rsidRDefault="00F4593A" w:rsidP="00D92AE6">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353AC41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5F22193C" w14:textId="77777777" w:rsidTr="00D92AE6">
        <w:tc>
          <w:tcPr>
            <w:tcW w:w="709" w:type="dxa"/>
            <w:vAlign w:val="center"/>
          </w:tcPr>
          <w:p w14:paraId="3395D9D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6D304EB" w14:textId="77777777" w:rsidR="00F4593A" w:rsidRPr="00865250" w:rsidRDefault="00F4593A" w:rsidP="00D92AE6">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38706FD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C7FFF2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56C1F6E" w14:textId="77777777" w:rsidR="00F4593A" w:rsidRPr="00865250" w:rsidRDefault="00F4593A" w:rsidP="00D92AE6">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7FFEBBDD"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A7A059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63673A9" w14:textId="77777777" w:rsidR="00F4593A" w:rsidRPr="00865250" w:rsidRDefault="00F4593A" w:rsidP="00D92AE6">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51FFFE7F"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4D341C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78E4702" w14:textId="77777777" w:rsidR="00F4593A" w:rsidRPr="00865250" w:rsidRDefault="00F4593A" w:rsidP="00D92AE6">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4846CC8D"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06E247CA" w14:textId="77777777" w:rsidTr="00D92AE6">
        <w:tc>
          <w:tcPr>
            <w:tcW w:w="709" w:type="dxa"/>
            <w:vAlign w:val="center"/>
          </w:tcPr>
          <w:p w14:paraId="3A2EEEB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35897744" w14:textId="77777777" w:rsidR="00F4593A" w:rsidRPr="00865250" w:rsidRDefault="00F4593A" w:rsidP="00D92AE6">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75B144C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CA8F87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950A31A" w14:textId="77777777" w:rsidR="00F4593A" w:rsidRPr="00865250" w:rsidRDefault="00F4593A" w:rsidP="00D92AE6">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558E0D4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5A0987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D06CDA0" w14:textId="77777777" w:rsidR="00F4593A" w:rsidRPr="00865250" w:rsidRDefault="00F4593A" w:rsidP="00D92AE6">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490B414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FD4059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3E6CEDE" w14:textId="77777777" w:rsidR="00F4593A" w:rsidRPr="00865250" w:rsidRDefault="00F4593A" w:rsidP="00D92AE6">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189AD4CC"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1E812C73" w14:textId="77777777" w:rsidTr="00D92AE6">
        <w:tc>
          <w:tcPr>
            <w:tcW w:w="709" w:type="dxa"/>
            <w:vAlign w:val="center"/>
          </w:tcPr>
          <w:p w14:paraId="31E8D44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4C242445" w14:textId="77777777" w:rsidR="00F4593A" w:rsidRPr="00865250" w:rsidRDefault="00F4593A" w:rsidP="00D92AE6">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219056A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39598B4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B41F71E" w14:textId="77777777" w:rsidR="00F4593A" w:rsidRPr="00865250" w:rsidRDefault="00F4593A" w:rsidP="00D92AE6">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6CB2142F"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6BD4A8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6E2109D" w14:textId="77777777" w:rsidR="00F4593A" w:rsidRPr="00865250" w:rsidRDefault="00F4593A" w:rsidP="00D92AE6">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49A42782"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398C833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E92986A" w14:textId="77777777" w:rsidR="00F4593A" w:rsidRPr="00865250" w:rsidRDefault="00F4593A" w:rsidP="00D92AE6">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38EE06A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5DD0D834" w14:textId="77777777" w:rsidTr="00D92AE6">
        <w:tc>
          <w:tcPr>
            <w:tcW w:w="709" w:type="dxa"/>
            <w:vAlign w:val="center"/>
          </w:tcPr>
          <w:p w14:paraId="5C93091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FCFFAD1" w14:textId="77777777" w:rsidR="00F4593A" w:rsidRPr="00865250" w:rsidRDefault="00F4593A" w:rsidP="00D92AE6">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38D5E065"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00E4C9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F9C5AA0" w14:textId="77777777" w:rsidR="00F4593A" w:rsidRPr="00865250" w:rsidRDefault="00F4593A" w:rsidP="00D92AE6">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6C4D80F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4589CB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68088AD" w14:textId="77777777" w:rsidR="00F4593A" w:rsidRPr="00865250" w:rsidRDefault="00F4593A" w:rsidP="00D92AE6">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0C07FBE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956FF4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98CB332" w14:textId="77777777" w:rsidR="00F4593A" w:rsidRPr="00865250" w:rsidRDefault="00F4593A" w:rsidP="00D92AE6">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75C33B8F"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6480DBAC" w14:textId="77777777" w:rsidTr="00D92AE6">
        <w:tc>
          <w:tcPr>
            <w:tcW w:w="709" w:type="dxa"/>
            <w:vAlign w:val="center"/>
          </w:tcPr>
          <w:p w14:paraId="30033B7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70C8E96" w14:textId="77777777" w:rsidR="00F4593A" w:rsidRPr="00865250" w:rsidRDefault="00F4593A" w:rsidP="00D92AE6">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07C6C1E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F08566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DE6EDA8" w14:textId="77777777" w:rsidR="00F4593A" w:rsidRPr="00865250" w:rsidRDefault="00F4593A" w:rsidP="00D92AE6">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0F3809D8"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3DE65B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5F09A1C" w14:textId="77777777" w:rsidR="00F4593A" w:rsidRPr="00865250" w:rsidRDefault="00F4593A" w:rsidP="00D92AE6">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6A54F76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8A4962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D20CDDA" w14:textId="77777777" w:rsidR="00F4593A" w:rsidRPr="00865250" w:rsidRDefault="00F4593A" w:rsidP="00D92AE6">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2E85F7D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46168996" w14:textId="77777777" w:rsidTr="00D92AE6">
        <w:tc>
          <w:tcPr>
            <w:tcW w:w="709" w:type="dxa"/>
            <w:vAlign w:val="center"/>
          </w:tcPr>
          <w:p w14:paraId="3E78520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8EF38F3" w14:textId="77777777" w:rsidR="00F4593A" w:rsidRPr="00865250" w:rsidRDefault="00F4593A" w:rsidP="00D92AE6">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7C687F6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FED0E1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5442DA61" w14:textId="77777777" w:rsidR="00F4593A" w:rsidRPr="00865250" w:rsidRDefault="00F4593A" w:rsidP="00D92AE6">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23C09A6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EF008C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98CBBD0" w14:textId="77777777" w:rsidR="00F4593A" w:rsidRPr="00865250" w:rsidRDefault="00F4593A" w:rsidP="00D92AE6">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370E0363"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FA4CB3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601536E0" w14:textId="77777777" w:rsidR="00F4593A" w:rsidRPr="00865250" w:rsidRDefault="00F4593A" w:rsidP="00D92AE6">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28E7222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2AAC57D8" w14:textId="77777777" w:rsidTr="00D92AE6">
        <w:tc>
          <w:tcPr>
            <w:tcW w:w="709" w:type="dxa"/>
            <w:vAlign w:val="center"/>
          </w:tcPr>
          <w:p w14:paraId="69A921A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87CB533" w14:textId="77777777" w:rsidR="00F4593A" w:rsidRPr="00865250" w:rsidRDefault="00F4593A" w:rsidP="00D92AE6">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03401B7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D6AE8C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970920E" w14:textId="77777777" w:rsidR="00F4593A" w:rsidRPr="00865250" w:rsidRDefault="00F4593A" w:rsidP="00D92AE6">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0E9FEE5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8865AF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55D7347" w14:textId="77777777" w:rsidR="00F4593A" w:rsidRPr="00865250" w:rsidRDefault="00F4593A" w:rsidP="00D92AE6">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2D1C3CB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F511A3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56831A8" w14:textId="77777777" w:rsidR="00F4593A" w:rsidRPr="00865250" w:rsidRDefault="00F4593A" w:rsidP="00D92AE6">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1945ED4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3EFE9304" w14:textId="77777777" w:rsidTr="00D92AE6">
        <w:tc>
          <w:tcPr>
            <w:tcW w:w="709" w:type="dxa"/>
            <w:vAlign w:val="center"/>
          </w:tcPr>
          <w:p w14:paraId="30B2C2E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54EBCBB1" w14:textId="77777777" w:rsidR="00F4593A" w:rsidRPr="00865250" w:rsidRDefault="00F4593A" w:rsidP="00D92AE6">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74F232D8"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A9577B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31F5D76" w14:textId="77777777" w:rsidR="00F4593A" w:rsidRPr="00865250" w:rsidRDefault="00F4593A" w:rsidP="00D92AE6">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05513C8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188AE30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33445EE" w14:textId="77777777" w:rsidR="00F4593A" w:rsidRPr="00865250" w:rsidRDefault="00F4593A" w:rsidP="00D92AE6">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276B92C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4E9C10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769F8F0C" w14:textId="77777777" w:rsidR="00F4593A" w:rsidRPr="00865250" w:rsidRDefault="00F4593A" w:rsidP="00D92AE6">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623FA735"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098DD148" w14:textId="77777777" w:rsidTr="00D92AE6">
        <w:tc>
          <w:tcPr>
            <w:tcW w:w="709" w:type="dxa"/>
            <w:vAlign w:val="center"/>
          </w:tcPr>
          <w:p w14:paraId="475AD67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2E2A785" w14:textId="77777777" w:rsidR="00F4593A" w:rsidRPr="00865250" w:rsidRDefault="00F4593A" w:rsidP="00D92AE6">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4C41385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D1B1CB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429E21E" w14:textId="77777777" w:rsidR="00F4593A" w:rsidRPr="00865250" w:rsidRDefault="00F4593A" w:rsidP="00D92AE6">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25D44495"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B57DDF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54EC5F9E" w14:textId="77777777" w:rsidR="00F4593A" w:rsidRPr="00865250" w:rsidRDefault="00F4593A" w:rsidP="00D92AE6">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0B1D246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809CAB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2AB1FB9D" w14:textId="77777777" w:rsidR="00F4593A" w:rsidRPr="00865250" w:rsidRDefault="00F4593A" w:rsidP="00D92AE6">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090E6D9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5AABE00C" w14:textId="77777777" w:rsidTr="00D92AE6">
        <w:tc>
          <w:tcPr>
            <w:tcW w:w="709" w:type="dxa"/>
            <w:vAlign w:val="center"/>
          </w:tcPr>
          <w:p w14:paraId="20A271D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2F58E1C" w14:textId="77777777" w:rsidR="00F4593A" w:rsidRPr="00865250" w:rsidRDefault="00F4593A" w:rsidP="00D92AE6">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71599592"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14CBF43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F654E60" w14:textId="77777777" w:rsidR="00F4593A" w:rsidRPr="00865250" w:rsidRDefault="00F4593A" w:rsidP="00D92AE6">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1C7CBC01"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84520E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F0BC351" w14:textId="77777777" w:rsidR="00F4593A" w:rsidRPr="00865250" w:rsidRDefault="00F4593A" w:rsidP="00D92AE6">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5150B0E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1F9F436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BEA2DDF" w14:textId="77777777" w:rsidR="00F4593A" w:rsidRPr="00865250" w:rsidRDefault="00F4593A" w:rsidP="00D92AE6">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21EEA13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02F2E5F4" w14:textId="77777777" w:rsidTr="00D92AE6">
        <w:tc>
          <w:tcPr>
            <w:tcW w:w="709" w:type="dxa"/>
            <w:vAlign w:val="center"/>
          </w:tcPr>
          <w:p w14:paraId="0EBF0C1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5240B9FB" w14:textId="77777777" w:rsidR="00F4593A" w:rsidRPr="00865250" w:rsidRDefault="00F4593A" w:rsidP="00D92AE6">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182BBF48"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155F29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949597C" w14:textId="77777777" w:rsidR="00F4593A" w:rsidRPr="00865250" w:rsidRDefault="00F4593A" w:rsidP="00D92AE6">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4DFACBD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96A5F6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0DBC983" w14:textId="77777777" w:rsidR="00F4593A" w:rsidRPr="00865250" w:rsidRDefault="00F4593A" w:rsidP="00D92AE6">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3ACE9C87"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357BD2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77FFB63D" w14:textId="77777777" w:rsidR="00F4593A" w:rsidRPr="00865250" w:rsidRDefault="00F4593A" w:rsidP="00D92AE6">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27FF29C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6A67C0C1" w14:textId="77777777" w:rsidTr="00D92AE6">
        <w:tc>
          <w:tcPr>
            <w:tcW w:w="709" w:type="dxa"/>
            <w:vAlign w:val="center"/>
          </w:tcPr>
          <w:p w14:paraId="3B6C84A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4D28D6CD" w14:textId="77777777" w:rsidR="00F4593A" w:rsidRPr="00865250" w:rsidRDefault="00F4593A" w:rsidP="00D92AE6">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32C55DCD"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8AC477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43E2001" w14:textId="77777777" w:rsidR="00F4593A" w:rsidRPr="00865250" w:rsidRDefault="00F4593A" w:rsidP="00D92AE6">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3E5EB1A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1D27E6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3491A3B" w14:textId="77777777" w:rsidR="00F4593A" w:rsidRPr="00865250" w:rsidRDefault="00F4593A" w:rsidP="00D92AE6">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767FFBD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6EE0A2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5075A59" w14:textId="77777777" w:rsidR="00F4593A" w:rsidRPr="00865250" w:rsidRDefault="00F4593A" w:rsidP="00D92AE6">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5621D15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47D1A7AD" w14:textId="77777777" w:rsidTr="00D92AE6">
        <w:tc>
          <w:tcPr>
            <w:tcW w:w="709" w:type="dxa"/>
            <w:vAlign w:val="center"/>
          </w:tcPr>
          <w:p w14:paraId="295A8C0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1BA88D7" w14:textId="77777777" w:rsidR="00F4593A" w:rsidRPr="00865250" w:rsidRDefault="00F4593A" w:rsidP="00D92AE6">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3C205E9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0D9D9C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084FBCB" w14:textId="77777777" w:rsidR="00F4593A" w:rsidRPr="00865250" w:rsidRDefault="00F4593A" w:rsidP="00D92AE6">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08BC5352"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3BD5299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BA938B1" w14:textId="77777777" w:rsidR="00F4593A" w:rsidRPr="00865250" w:rsidRDefault="00F4593A" w:rsidP="00D92AE6">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25F0D4B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31C3D7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D6F4D7C" w14:textId="77777777" w:rsidR="00F4593A" w:rsidRPr="00865250" w:rsidRDefault="00F4593A" w:rsidP="00D92AE6">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01FC519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30D28816" w14:textId="77777777" w:rsidTr="00D92AE6">
        <w:tc>
          <w:tcPr>
            <w:tcW w:w="709" w:type="dxa"/>
            <w:vAlign w:val="center"/>
          </w:tcPr>
          <w:p w14:paraId="511A71B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7E88559C" w14:textId="77777777" w:rsidR="00F4593A" w:rsidRPr="00865250" w:rsidRDefault="00F4593A" w:rsidP="00D92AE6">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4F49385C"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703F07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D2D1DA2" w14:textId="77777777" w:rsidR="00F4593A" w:rsidRPr="00865250" w:rsidRDefault="00F4593A" w:rsidP="00D92AE6">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46D6BB3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36D95EC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C162022" w14:textId="77777777" w:rsidR="00F4593A" w:rsidRPr="00865250" w:rsidRDefault="00F4593A" w:rsidP="00D92AE6">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07DB8D6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CCC3BC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21D0959" w14:textId="77777777" w:rsidR="00F4593A" w:rsidRPr="00865250" w:rsidRDefault="00F4593A" w:rsidP="00D92AE6">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7EFC5194"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3D5E2101" w14:textId="77777777" w:rsidTr="00D92AE6">
        <w:tc>
          <w:tcPr>
            <w:tcW w:w="709" w:type="dxa"/>
            <w:vAlign w:val="center"/>
          </w:tcPr>
          <w:p w14:paraId="17BB8E6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153F505" w14:textId="77777777" w:rsidR="00F4593A" w:rsidRPr="00865250" w:rsidRDefault="00F4593A" w:rsidP="00D92AE6">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5CEB793C"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5096EA6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8AA878B" w14:textId="77777777" w:rsidR="00F4593A" w:rsidRPr="00865250" w:rsidRDefault="00F4593A" w:rsidP="00D92AE6">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511EC672"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4AFF34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D14F244" w14:textId="77777777" w:rsidR="00F4593A" w:rsidRPr="00865250" w:rsidRDefault="00F4593A" w:rsidP="00D92AE6">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779EDDC3"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4AE717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3446E40" w14:textId="77777777" w:rsidR="00F4593A" w:rsidRPr="00865250" w:rsidRDefault="00F4593A" w:rsidP="00D92AE6">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03465CAE"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6F30B1D2" w14:textId="77777777" w:rsidTr="00D92AE6">
        <w:tc>
          <w:tcPr>
            <w:tcW w:w="709" w:type="dxa"/>
            <w:vAlign w:val="center"/>
          </w:tcPr>
          <w:p w14:paraId="5F24FA2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89CC1DF" w14:textId="77777777" w:rsidR="00F4593A" w:rsidRPr="00865250" w:rsidRDefault="00F4593A" w:rsidP="00D92AE6">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20C6417C"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0CAF1B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4A8A246" w14:textId="77777777" w:rsidR="00F4593A" w:rsidRPr="00865250" w:rsidRDefault="00F4593A" w:rsidP="00D92AE6">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44661D5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1C80582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2C22623" w14:textId="77777777" w:rsidR="00F4593A" w:rsidRPr="00865250" w:rsidRDefault="00F4593A" w:rsidP="00D92AE6">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6D3DC402"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59582E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3CACFC7" w14:textId="77777777" w:rsidR="00F4593A" w:rsidRPr="00865250" w:rsidRDefault="00F4593A" w:rsidP="00D92AE6">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1691B74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364CBD44" w14:textId="77777777" w:rsidTr="00D92AE6">
        <w:tc>
          <w:tcPr>
            <w:tcW w:w="709" w:type="dxa"/>
            <w:vAlign w:val="center"/>
          </w:tcPr>
          <w:p w14:paraId="3A22CAB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63C87B77" w14:textId="77777777" w:rsidR="00F4593A" w:rsidRPr="00865250" w:rsidRDefault="00F4593A" w:rsidP="00D92AE6">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1D35770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2723DF2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6347099" w14:textId="77777777" w:rsidR="00F4593A" w:rsidRPr="00865250" w:rsidRDefault="00F4593A" w:rsidP="00D92AE6">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44D0757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C377F4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81A4B83" w14:textId="77777777" w:rsidR="00F4593A" w:rsidRPr="00865250" w:rsidRDefault="00F4593A" w:rsidP="00D92AE6">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33CFCB70"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5BC624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6713086B" w14:textId="77777777" w:rsidR="00F4593A" w:rsidRPr="00865250" w:rsidRDefault="00F4593A" w:rsidP="00D92AE6">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6036EDC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059978DF" w14:textId="77777777" w:rsidTr="00D92AE6">
        <w:tc>
          <w:tcPr>
            <w:tcW w:w="709" w:type="dxa"/>
            <w:vAlign w:val="center"/>
          </w:tcPr>
          <w:p w14:paraId="3905A89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922000D" w14:textId="77777777" w:rsidR="00F4593A" w:rsidRPr="00865250" w:rsidRDefault="00F4593A" w:rsidP="00D92AE6">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1868BFF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59997B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05DFC4D" w14:textId="77777777" w:rsidR="00F4593A" w:rsidRPr="00865250" w:rsidRDefault="00F4593A" w:rsidP="00D92AE6">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60A5185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38A3EA4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35F2E0A" w14:textId="77777777" w:rsidR="00F4593A" w:rsidRPr="00865250" w:rsidRDefault="00F4593A" w:rsidP="00D92AE6">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7575E85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75FEA2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45A61CF4" w14:textId="77777777" w:rsidR="00F4593A" w:rsidRPr="00865250" w:rsidRDefault="00F4593A" w:rsidP="00D92AE6">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10B1871F"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37D1317D" w14:textId="77777777" w:rsidTr="00D92AE6">
        <w:tc>
          <w:tcPr>
            <w:tcW w:w="709" w:type="dxa"/>
            <w:vAlign w:val="center"/>
          </w:tcPr>
          <w:p w14:paraId="6BBEB6D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E7A0A70" w14:textId="77777777" w:rsidR="00F4593A" w:rsidRPr="00865250" w:rsidRDefault="00F4593A" w:rsidP="00D92AE6">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7AEF2F8B"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44FFE4E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7FE347C" w14:textId="77777777" w:rsidR="00F4593A" w:rsidRPr="00865250" w:rsidRDefault="00F4593A" w:rsidP="00D92AE6">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5E305176"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EB2029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E1A5C2F" w14:textId="77777777" w:rsidR="00F4593A" w:rsidRPr="00865250" w:rsidRDefault="00F4593A" w:rsidP="00D92AE6">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244F3E2F"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0F11530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26AA6DF0" w14:textId="77777777" w:rsidR="00F4593A" w:rsidRPr="00865250" w:rsidRDefault="00F4593A" w:rsidP="00D92AE6">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73484D7A"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r w:rsidR="00F4593A" w:rsidRPr="00865250" w14:paraId="0BECC152" w14:textId="77777777" w:rsidTr="00D92AE6">
        <w:tc>
          <w:tcPr>
            <w:tcW w:w="709" w:type="dxa"/>
            <w:vAlign w:val="center"/>
          </w:tcPr>
          <w:p w14:paraId="6F645F1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78A1485A" w14:textId="77777777" w:rsidR="00F4593A" w:rsidRPr="00865250" w:rsidRDefault="00F4593A" w:rsidP="00D92AE6">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5E6191B7"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01FFE6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66FCF52" w14:textId="77777777" w:rsidR="00F4593A" w:rsidRPr="00865250" w:rsidRDefault="00F4593A" w:rsidP="00D92AE6">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4A715A13"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79996A3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D8C7542" w14:textId="77777777" w:rsidR="00F4593A" w:rsidRPr="00865250" w:rsidRDefault="00F4593A" w:rsidP="00D92AE6">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607B1E25"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c>
          <w:tcPr>
            <w:tcW w:w="709" w:type="dxa"/>
            <w:vAlign w:val="center"/>
          </w:tcPr>
          <w:p w14:paraId="6E4061F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6FBD3A5" w14:textId="77777777" w:rsidR="00F4593A" w:rsidRPr="00865250" w:rsidRDefault="00F4593A" w:rsidP="00D92AE6">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75F32559" w14:textId="77777777" w:rsidR="00F4593A" w:rsidRPr="00CE76A9" w:rsidRDefault="00F4593A" w:rsidP="00D92AE6">
            <w:pPr>
              <w:jc w:val="center"/>
              <w:rPr>
                <w:rFonts w:ascii="Arial" w:hAnsi="Arial" w:cs="Arial"/>
                <w:sz w:val="16"/>
                <w:szCs w:val="20"/>
              </w:rPr>
            </w:pPr>
            <w:r>
              <w:rPr>
                <w:rFonts w:ascii="Arial" w:hAnsi="Arial"/>
                <w:sz w:val="16"/>
                <w:szCs w:val="20"/>
              </w:rPr>
              <w:t>[NUMBER]</w:t>
            </w:r>
          </w:p>
        </w:tc>
      </w:tr>
    </w:tbl>
    <w:p w14:paraId="14F9A794" w14:textId="77777777" w:rsidR="00140F5C" w:rsidRPr="00865250" w:rsidRDefault="00140F5C" w:rsidP="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2A3C19" w:rsidRPr="00333A15" w14:paraId="29F68BF9" w14:textId="77777777" w:rsidTr="0094277F">
        <w:trPr>
          <w:trHeight w:val="311"/>
        </w:trPr>
        <w:tc>
          <w:tcPr>
            <w:tcW w:w="14743" w:type="dxa"/>
            <w:gridSpan w:val="3"/>
            <w:shd w:val="clear" w:color="auto" w:fill="FFFF00"/>
          </w:tcPr>
          <w:p w14:paraId="398121B2" w14:textId="54FBC12D" w:rsidR="002A3C19" w:rsidRPr="00865250" w:rsidRDefault="002A3C19" w:rsidP="00D71812">
            <w:pPr>
              <w:pStyle w:val="ListParagraph"/>
              <w:numPr>
                <w:ilvl w:val="0"/>
                <w:numId w:val="8"/>
              </w:numPr>
              <w:spacing w:before="60"/>
              <w:rPr>
                <w:rFonts w:ascii="Arial" w:hAnsi="Arial" w:cs="Arial"/>
                <w:b/>
                <w:sz w:val="20"/>
                <w:szCs w:val="20"/>
              </w:rPr>
            </w:pPr>
            <w:r>
              <w:rPr>
                <w:rFonts w:ascii="Arial" w:hAnsi="Arial"/>
                <w:b/>
                <w:sz w:val="20"/>
                <w:szCs w:val="20"/>
              </w:rPr>
              <w:t>Third party business introducers (including banking and investment brokers)</w:t>
            </w:r>
          </w:p>
        </w:tc>
      </w:tr>
      <w:tr w:rsidR="002A3C19" w:rsidRPr="00865250" w14:paraId="54E32EED" w14:textId="77777777" w:rsidTr="00E71012">
        <w:trPr>
          <w:trHeight w:val="311"/>
        </w:trPr>
        <w:tc>
          <w:tcPr>
            <w:tcW w:w="11908" w:type="dxa"/>
          </w:tcPr>
          <w:p w14:paraId="0A7BB846" w14:textId="30585A0F" w:rsidR="002A3C19" w:rsidRPr="00865250" w:rsidRDefault="002A3C19" w:rsidP="0094277F">
            <w:pPr>
              <w:spacing w:before="60"/>
              <w:rPr>
                <w:rFonts w:ascii="Arial" w:hAnsi="Arial" w:cs="Arial"/>
                <w:sz w:val="20"/>
                <w:szCs w:val="20"/>
              </w:rPr>
            </w:pPr>
            <w:r>
              <w:rPr>
                <w:rFonts w:ascii="Arial" w:hAnsi="Arial"/>
                <w:sz w:val="20"/>
                <w:szCs w:val="20"/>
              </w:rPr>
              <w:t>Please provide the total number of new customers introduced in 2017 by a third party business introducer:</w:t>
            </w:r>
          </w:p>
        </w:tc>
        <w:tc>
          <w:tcPr>
            <w:tcW w:w="709" w:type="dxa"/>
            <w:shd w:val="clear" w:color="auto" w:fill="FFFFFF" w:themeFill="background1"/>
            <w:vAlign w:val="center"/>
          </w:tcPr>
          <w:p w14:paraId="47591292" w14:textId="3974840E" w:rsidR="002A3C19" w:rsidRPr="00754377" w:rsidRDefault="002A3C19"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F2A4D45" w14:textId="7BBDAE6B" w:rsidR="002A3C19" w:rsidRPr="00865250" w:rsidRDefault="00E71012" w:rsidP="00C211CB">
            <w:pPr>
              <w:spacing w:before="60"/>
              <w:jc w:val="center"/>
              <w:rPr>
                <w:rFonts w:ascii="Arial" w:hAnsi="Arial" w:cs="Arial"/>
                <w:sz w:val="20"/>
                <w:szCs w:val="20"/>
              </w:rPr>
            </w:pPr>
            <w:r>
              <w:rPr>
                <w:rFonts w:ascii="Arial" w:hAnsi="Arial"/>
                <w:sz w:val="16"/>
                <w:szCs w:val="20"/>
              </w:rPr>
              <w:t>[Not available] or [Number]</w:t>
            </w:r>
          </w:p>
        </w:tc>
      </w:tr>
    </w:tbl>
    <w:p w14:paraId="135184F2" w14:textId="4BB5E47C" w:rsidR="00754377" w:rsidRDefault="00754377"/>
    <w:tbl>
      <w:tblPr>
        <w:tblStyle w:val="TableGrid"/>
        <w:tblW w:w="14743" w:type="dxa"/>
        <w:tblInd w:w="-743" w:type="dxa"/>
        <w:tblLayout w:type="fixed"/>
        <w:tblLook w:val="04A0" w:firstRow="1" w:lastRow="0" w:firstColumn="1" w:lastColumn="0" w:noHBand="0" w:noVBand="1"/>
      </w:tblPr>
      <w:tblGrid>
        <w:gridCol w:w="11908"/>
        <w:gridCol w:w="709"/>
        <w:gridCol w:w="2126"/>
      </w:tblGrid>
      <w:tr w:rsidR="00140F5C" w:rsidRPr="00865250" w14:paraId="08F4EFFB" w14:textId="77777777" w:rsidTr="002331DA">
        <w:trPr>
          <w:trHeight w:val="311"/>
        </w:trPr>
        <w:tc>
          <w:tcPr>
            <w:tcW w:w="14743" w:type="dxa"/>
            <w:gridSpan w:val="3"/>
            <w:shd w:val="clear" w:color="auto" w:fill="FFFF00"/>
          </w:tcPr>
          <w:p w14:paraId="489EA38B" w14:textId="312FD6D5"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t>Remotely identified customers</w:t>
            </w:r>
          </w:p>
        </w:tc>
      </w:tr>
      <w:tr w:rsidR="00140F5C" w:rsidRPr="00865250" w14:paraId="0B809A4F" w14:textId="77777777" w:rsidTr="00E71012">
        <w:trPr>
          <w:trHeight w:val="311"/>
        </w:trPr>
        <w:tc>
          <w:tcPr>
            <w:tcW w:w="11908" w:type="dxa"/>
          </w:tcPr>
          <w:p w14:paraId="37A7138D" w14:textId="3F73C1C4" w:rsidR="00140F5C" w:rsidRPr="00865250" w:rsidRDefault="00140F5C" w:rsidP="003454C2">
            <w:pPr>
              <w:spacing w:before="60"/>
              <w:rPr>
                <w:rFonts w:ascii="Arial" w:hAnsi="Arial" w:cs="Arial"/>
                <w:sz w:val="20"/>
                <w:szCs w:val="20"/>
              </w:rPr>
            </w:pPr>
            <w:r>
              <w:rPr>
                <w:rFonts w:ascii="Arial" w:hAnsi="Arial"/>
                <w:sz w:val="20"/>
                <w:szCs w:val="20"/>
              </w:rPr>
              <w:t>The total number of customers identified remotely by your institution as at 31/12/2017:</w:t>
            </w:r>
          </w:p>
        </w:tc>
        <w:tc>
          <w:tcPr>
            <w:tcW w:w="709" w:type="dxa"/>
            <w:shd w:val="clear" w:color="auto" w:fill="FFFFFF" w:themeFill="background1"/>
            <w:vAlign w:val="center"/>
          </w:tcPr>
          <w:p w14:paraId="1FA5D7E0"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38576313" w14:textId="46CE73A7" w:rsidR="00140F5C" w:rsidRPr="00865250" w:rsidRDefault="00E71012" w:rsidP="00C211CB">
            <w:pPr>
              <w:spacing w:before="60"/>
              <w:jc w:val="center"/>
              <w:rPr>
                <w:rFonts w:ascii="Arial" w:hAnsi="Arial" w:cs="Arial"/>
                <w:sz w:val="20"/>
                <w:szCs w:val="20"/>
              </w:rPr>
            </w:pPr>
            <w:r>
              <w:rPr>
                <w:rFonts w:ascii="Arial" w:hAnsi="Arial"/>
                <w:sz w:val="16"/>
                <w:szCs w:val="20"/>
              </w:rPr>
              <w:t>[Not available] or [Number]</w:t>
            </w:r>
          </w:p>
        </w:tc>
      </w:tr>
    </w:tbl>
    <w:p w14:paraId="72CE4E7B" w14:textId="77777777" w:rsidR="00140F5C" w:rsidRDefault="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760132" w:rsidRPr="00556E5A" w14:paraId="0241CB22" w14:textId="77777777" w:rsidTr="000F27A8">
        <w:trPr>
          <w:trHeight w:val="311"/>
        </w:trPr>
        <w:tc>
          <w:tcPr>
            <w:tcW w:w="14743" w:type="dxa"/>
            <w:gridSpan w:val="3"/>
            <w:shd w:val="clear" w:color="auto" w:fill="FFFF00"/>
          </w:tcPr>
          <w:p w14:paraId="08496203" w14:textId="50AA7008" w:rsidR="00760132" w:rsidRPr="00B607F5" w:rsidRDefault="00760132" w:rsidP="00D71812">
            <w:pPr>
              <w:pStyle w:val="ListParagraph"/>
              <w:numPr>
                <w:ilvl w:val="0"/>
                <w:numId w:val="8"/>
              </w:numPr>
              <w:spacing w:before="60"/>
              <w:rPr>
                <w:rFonts w:ascii="Arial" w:hAnsi="Arial" w:cs="Arial"/>
                <w:b/>
                <w:sz w:val="20"/>
                <w:szCs w:val="20"/>
              </w:rPr>
            </w:pPr>
            <w:r>
              <w:rPr>
                <w:rFonts w:ascii="Arial" w:hAnsi="Arial"/>
                <w:b/>
                <w:sz w:val="20"/>
                <w:szCs w:val="20"/>
              </w:rPr>
              <w:lastRenderedPageBreak/>
              <w:t>Customers receiving asset management services</w:t>
            </w:r>
          </w:p>
        </w:tc>
      </w:tr>
      <w:tr w:rsidR="00760132" w:rsidRPr="00333A15" w14:paraId="0FF78D7D" w14:textId="77777777" w:rsidTr="000F27A8">
        <w:trPr>
          <w:trHeight w:val="311"/>
        </w:trPr>
        <w:tc>
          <w:tcPr>
            <w:tcW w:w="14743" w:type="dxa"/>
            <w:gridSpan w:val="3"/>
            <w:shd w:val="clear" w:color="auto" w:fill="auto"/>
          </w:tcPr>
          <w:p w14:paraId="0925F368" w14:textId="2F066185" w:rsidR="00760132" w:rsidRPr="00760132" w:rsidRDefault="00760132" w:rsidP="00760132">
            <w:pPr>
              <w:spacing w:before="60"/>
              <w:rPr>
                <w:rFonts w:ascii="Arial" w:hAnsi="Arial" w:cs="Arial"/>
                <w:b/>
                <w:i/>
                <w:sz w:val="20"/>
                <w:szCs w:val="20"/>
              </w:rPr>
            </w:pPr>
            <w:r>
              <w:rPr>
                <w:rFonts w:ascii="Arial" w:hAnsi="Arial"/>
                <w:i/>
                <w:sz w:val="20"/>
                <w:szCs w:val="20"/>
              </w:rPr>
              <w:t>If your institution does not perform any asset management activities, your answer to the following questions should be 0 (zero).</w:t>
            </w:r>
          </w:p>
        </w:tc>
      </w:tr>
      <w:tr w:rsidR="00760132" w:rsidRPr="00B607F5" w14:paraId="287C81EE" w14:textId="77777777" w:rsidTr="00E71012">
        <w:trPr>
          <w:trHeight w:val="311"/>
        </w:trPr>
        <w:tc>
          <w:tcPr>
            <w:tcW w:w="11908" w:type="dxa"/>
          </w:tcPr>
          <w:p w14:paraId="26FBAA6F" w14:textId="2356D1A1" w:rsidR="00760132" w:rsidRPr="00BD0E9F" w:rsidRDefault="00760132" w:rsidP="00760132">
            <w:pPr>
              <w:spacing w:before="60"/>
              <w:rPr>
                <w:rFonts w:ascii="Arial" w:hAnsi="Arial" w:cs="Arial"/>
                <w:sz w:val="20"/>
                <w:szCs w:val="20"/>
              </w:rPr>
            </w:pPr>
            <w:r>
              <w:rPr>
                <w:rFonts w:ascii="Arial" w:hAnsi="Arial"/>
                <w:sz w:val="20"/>
                <w:szCs w:val="20"/>
              </w:rPr>
              <w:t>Number of customers receiving asset management services domiciled in Belgium as at 31/12/2017:</w:t>
            </w:r>
          </w:p>
        </w:tc>
        <w:tc>
          <w:tcPr>
            <w:tcW w:w="709" w:type="dxa"/>
            <w:shd w:val="clear" w:color="auto" w:fill="FFFFFF" w:themeFill="background1"/>
            <w:vAlign w:val="center"/>
          </w:tcPr>
          <w:p w14:paraId="1FC63CBE" w14:textId="77777777" w:rsidR="00760132" w:rsidRPr="00754377" w:rsidRDefault="0076013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3150564" w14:textId="67589570" w:rsidR="0076013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60132" w:rsidRPr="00B607F5" w14:paraId="79F8F769" w14:textId="77777777" w:rsidTr="00E71012">
        <w:trPr>
          <w:trHeight w:val="311"/>
        </w:trPr>
        <w:tc>
          <w:tcPr>
            <w:tcW w:w="11908" w:type="dxa"/>
          </w:tcPr>
          <w:p w14:paraId="4B914E91" w14:textId="36C5C51C" w:rsidR="00760132" w:rsidRPr="00BD0E9F" w:rsidRDefault="00760132" w:rsidP="00760132">
            <w:pPr>
              <w:spacing w:before="60"/>
              <w:rPr>
                <w:rFonts w:ascii="Arial" w:hAnsi="Arial" w:cs="Arial"/>
                <w:sz w:val="20"/>
                <w:szCs w:val="20"/>
              </w:rPr>
            </w:pPr>
            <w:r>
              <w:rPr>
                <w:rFonts w:ascii="Arial" w:hAnsi="Arial"/>
                <w:sz w:val="20"/>
                <w:szCs w:val="20"/>
              </w:rPr>
              <w:t xml:space="preserve">Number of customers receiving asset management services domiciled outside Belgium as at 31/12/2017: </w:t>
            </w:r>
          </w:p>
        </w:tc>
        <w:tc>
          <w:tcPr>
            <w:tcW w:w="709" w:type="dxa"/>
            <w:shd w:val="clear" w:color="auto" w:fill="FFFFFF" w:themeFill="background1"/>
            <w:vAlign w:val="center"/>
          </w:tcPr>
          <w:p w14:paraId="207FF8FA" w14:textId="77777777" w:rsidR="00760132" w:rsidRPr="00754377" w:rsidRDefault="0076013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87F62AA" w14:textId="15F3E4DE" w:rsidR="0076013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60132" w:rsidRPr="00B607F5" w14:paraId="065B76D7" w14:textId="77777777" w:rsidTr="00E71012">
        <w:trPr>
          <w:trHeight w:val="311"/>
        </w:trPr>
        <w:tc>
          <w:tcPr>
            <w:tcW w:w="11908" w:type="dxa"/>
          </w:tcPr>
          <w:p w14:paraId="5F386750" w14:textId="739A71F8" w:rsidR="00760132" w:rsidRPr="00B607F5" w:rsidRDefault="00760132" w:rsidP="00760132">
            <w:pPr>
              <w:spacing w:before="60"/>
              <w:rPr>
                <w:rFonts w:ascii="Arial" w:hAnsi="Arial" w:cs="Arial"/>
                <w:sz w:val="20"/>
                <w:szCs w:val="20"/>
              </w:rPr>
            </w:pPr>
            <w:r>
              <w:rPr>
                <w:rFonts w:ascii="Arial" w:hAnsi="Arial"/>
                <w:sz w:val="20"/>
                <w:szCs w:val="20"/>
              </w:rPr>
              <w:t>Number of customers receiving asset management services domiciled in one of the countries included in Annex 1 as at 31/12/2017:</w:t>
            </w:r>
          </w:p>
        </w:tc>
        <w:tc>
          <w:tcPr>
            <w:tcW w:w="709" w:type="dxa"/>
            <w:shd w:val="clear" w:color="auto" w:fill="FFFFFF" w:themeFill="background1"/>
            <w:vAlign w:val="center"/>
          </w:tcPr>
          <w:p w14:paraId="11E03EC2" w14:textId="77777777" w:rsidR="00760132" w:rsidRPr="00754377" w:rsidRDefault="0076013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2D45205" w14:textId="3424C7C8" w:rsidR="0076013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60132" w:rsidRPr="00B607F5" w14:paraId="3FE38130" w14:textId="77777777" w:rsidTr="00E71012">
        <w:trPr>
          <w:trHeight w:val="311"/>
        </w:trPr>
        <w:tc>
          <w:tcPr>
            <w:tcW w:w="11908" w:type="dxa"/>
          </w:tcPr>
          <w:p w14:paraId="7DEAD498" w14:textId="76CF03B2" w:rsidR="00760132" w:rsidRPr="00B607F5" w:rsidRDefault="00760132" w:rsidP="00760132">
            <w:pPr>
              <w:spacing w:before="60"/>
              <w:rPr>
                <w:rFonts w:ascii="Arial" w:hAnsi="Arial" w:cs="Arial"/>
                <w:sz w:val="20"/>
                <w:szCs w:val="20"/>
              </w:rPr>
            </w:pPr>
            <w:r>
              <w:rPr>
                <w:rFonts w:ascii="Arial" w:hAnsi="Arial"/>
                <w:sz w:val="20"/>
                <w:szCs w:val="20"/>
              </w:rPr>
              <w:t>What amount does your institution use as a threshold in order to determine whether customers are eligible for asset management (as at 31/12/2017)?</w:t>
            </w:r>
          </w:p>
        </w:tc>
        <w:tc>
          <w:tcPr>
            <w:tcW w:w="709" w:type="dxa"/>
            <w:shd w:val="clear" w:color="auto" w:fill="FFFFFF" w:themeFill="background1"/>
            <w:vAlign w:val="center"/>
          </w:tcPr>
          <w:p w14:paraId="34EAB7CA" w14:textId="77777777" w:rsidR="00760132" w:rsidRPr="00754377" w:rsidRDefault="0076013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B99A1DE" w14:textId="2887BD3F" w:rsidR="00F7523F" w:rsidRPr="00E71012" w:rsidRDefault="00E71012" w:rsidP="00E71012">
            <w:pPr>
              <w:spacing w:before="60"/>
              <w:rPr>
                <w:rFonts w:ascii="Arial" w:hAnsi="Arial" w:cs="Arial"/>
                <w:sz w:val="16"/>
                <w:szCs w:val="20"/>
              </w:rPr>
            </w:pPr>
            <w:r w:rsidRPr="00E71012">
              <w:rPr>
                <w:rFonts w:ascii="Arial" w:hAnsi="Arial"/>
                <w:sz w:val="16"/>
                <w:szCs w:val="20"/>
              </w:rPr>
              <w:t>[Number] / [Not applicable]</w:t>
            </w:r>
          </w:p>
        </w:tc>
      </w:tr>
    </w:tbl>
    <w:p w14:paraId="423BB988" w14:textId="14BF67B7" w:rsidR="00760132" w:rsidRPr="00865250" w:rsidRDefault="0076013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140F5C" w:rsidRPr="00865250" w14:paraId="607D5711" w14:textId="77777777" w:rsidTr="003454C2">
        <w:trPr>
          <w:trHeight w:val="311"/>
        </w:trPr>
        <w:tc>
          <w:tcPr>
            <w:tcW w:w="14743" w:type="dxa"/>
            <w:gridSpan w:val="3"/>
            <w:shd w:val="clear" w:color="auto" w:fill="FFFF00"/>
            <w:vAlign w:val="center"/>
          </w:tcPr>
          <w:p w14:paraId="4868331A" w14:textId="77777777" w:rsidR="00140F5C" w:rsidRPr="00865250" w:rsidRDefault="00140F5C" w:rsidP="00D71812">
            <w:pPr>
              <w:pStyle w:val="ListParagraph"/>
              <w:numPr>
                <w:ilvl w:val="0"/>
                <w:numId w:val="8"/>
              </w:numPr>
              <w:spacing w:before="60"/>
              <w:rPr>
                <w:rFonts w:ascii="Arial" w:hAnsi="Arial" w:cs="Arial"/>
                <w:b/>
                <w:sz w:val="20"/>
                <w:szCs w:val="20"/>
              </w:rPr>
            </w:pPr>
            <w:r>
              <w:rPr>
                <w:rFonts w:ascii="Arial" w:hAnsi="Arial"/>
                <w:b/>
                <w:sz w:val="20"/>
                <w:szCs w:val="20"/>
              </w:rPr>
              <w:t>Numbered accounts</w:t>
            </w:r>
          </w:p>
        </w:tc>
      </w:tr>
      <w:tr w:rsidR="00140F5C" w:rsidRPr="00865250" w14:paraId="702848B2" w14:textId="77777777" w:rsidTr="003454C2">
        <w:trPr>
          <w:trHeight w:val="311"/>
        </w:trPr>
        <w:tc>
          <w:tcPr>
            <w:tcW w:w="14743" w:type="dxa"/>
            <w:gridSpan w:val="3"/>
          </w:tcPr>
          <w:p w14:paraId="43821339" w14:textId="281F55B1" w:rsidR="00140F5C" w:rsidRPr="00865250" w:rsidRDefault="000649B4" w:rsidP="00FB1C7D">
            <w:pPr>
              <w:spacing w:before="60"/>
              <w:rPr>
                <w:rFonts w:ascii="Arial" w:hAnsi="Arial" w:cs="Arial"/>
                <w:sz w:val="20"/>
                <w:szCs w:val="20"/>
              </w:rPr>
            </w:pPr>
            <w:r>
              <w:rPr>
                <w:rFonts w:ascii="Arial" w:hAnsi="Arial"/>
                <w:i/>
                <w:sz w:val="20"/>
                <w:szCs w:val="20"/>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40F5C" w:rsidRPr="00865250" w14:paraId="433F57F9" w14:textId="77777777" w:rsidTr="00E71012">
        <w:trPr>
          <w:trHeight w:val="311"/>
        </w:trPr>
        <w:tc>
          <w:tcPr>
            <w:tcW w:w="11908" w:type="dxa"/>
          </w:tcPr>
          <w:p w14:paraId="5479D072" w14:textId="77777777" w:rsidR="00140F5C" w:rsidRPr="00865250" w:rsidRDefault="00140F5C" w:rsidP="003454C2">
            <w:pPr>
              <w:spacing w:before="60"/>
              <w:rPr>
                <w:rFonts w:ascii="Arial" w:hAnsi="Arial" w:cs="Arial"/>
                <w:sz w:val="20"/>
                <w:szCs w:val="20"/>
              </w:rPr>
            </w:pPr>
            <w:r>
              <w:rPr>
                <w:rFonts w:ascii="Arial" w:hAnsi="Arial"/>
                <w:sz w:val="20"/>
                <w:szCs w:val="20"/>
              </w:rPr>
              <w:t>The total number of your customers that have numbered accounts or numbered contracts as at 31/12/2017:</w:t>
            </w:r>
          </w:p>
        </w:tc>
        <w:tc>
          <w:tcPr>
            <w:tcW w:w="709" w:type="dxa"/>
            <w:shd w:val="clear" w:color="auto" w:fill="FFFFFF" w:themeFill="background1"/>
            <w:vAlign w:val="center"/>
          </w:tcPr>
          <w:p w14:paraId="603E81F3" w14:textId="77777777" w:rsidR="00140F5C" w:rsidRPr="00865250" w:rsidRDefault="00140F5C" w:rsidP="00D71812">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2126" w:type="dxa"/>
            <w:shd w:val="clear" w:color="auto" w:fill="C6D9F1" w:themeFill="text2" w:themeFillTint="33"/>
            <w:vAlign w:val="center"/>
          </w:tcPr>
          <w:p w14:paraId="590C2DA1" w14:textId="65C22183"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140F5C" w:rsidRPr="00865250" w14:paraId="11052B07" w14:textId="77777777" w:rsidTr="00E71012">
        <w:trPr>
          <w:trHeight w:val="311"/>
        </w:trPr>
        <w:tc>
          <w:tcPr>
            <w:tcW w:w="11908" w:type="dxa"/>
          </w:tcPr>
          <w:p w14:paraId="701EC72B" w14:textId="040F979D" w:rsidR="00140F5C" w:rsidRPr="00865250" w:rsidRDefault="00140F5C" w:rsidP="003454C2">
            <w:pPr>
              <w:spacing w:before="60"/>
              <w:rPr>
                <w:rFonts w:ascii="Arial" w:hAnsi="Arial" w:cs="Arial"/>
                <w:sz w:val="20"/>
                <w:szCs w:val="20"/>
              </w:rPr>
            </w:pPr>
            <w:r>
              <w:rPr>
                <w:rFonts w:ascii="Arial" w:hAnsi="Arial"/>
                <w:sz w:val="20"/>
                <w:szCs w:val="20"/>
              </w:rPr>
              <w:t>The total number of your customers for whom your institution opened numbered accounts or with whom it concluded a numbered contract in 2017:</w:t>
            </w:r>
          </w:p>
        </w:tc>
        <w:tc>
          <w:tcPr>
            <w:tcW w:w="709" w:type="dxa"/>
            <w:shd w:val="clear" w:color="auto" w:fill="FFFFFF" w:themeFill="background1"/>
            <w:vAlign w:val="center"/>
          </w:tcPr>
          <w:p w14:paraId="67CBA30C" w14:textId="77777777" w:rsidR="00140F5C" w:rsidRPr="00754377" w:rsidRDefault="00140F5C"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A3AE8E4" w14:textId="2436401D" w:rsidR="00140F5C"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66B7A4EA" w14:textId="77777777" w:rsidR="00BA20A1" w:rsidRPr="00865250" w:rsidRDefault="00BA20A1"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F4689F" w:rsidRPr="00865250" w14:paraId="55822810" w14:textId="77777777" w:rsidTr="003454C2">
        <w:trPr>
          <w:trHeight w:val="311"/>
        </w:trPr>
        <w:tc>
          <w:tcPr>
            <w:tcW w:w="14743" w:type="dxa"/>
            <w:gridSpan w:val="3"/>
            <w:shd w:val="clear" w:color="auto" w:fill="FFFF00"/>
          </w:tcPr>
          <w:p w14:paraId="243D0F56" w14:textId="77777777" w:rsidR="00F4689F" w:rsidRPr="00865250" w:rsidRDefault="00F4689F" w:rsidP="00D71812">
            <w:pPr>
              <w:pStyle w:val="ListParagraph"/>
              <w:numPr>
                <w:ilvl w:val="0"/>
                <w:numId w:val="8"/>
              </w:numPr>
              <w:spacing w:before="60"/>
              <w:rPr>
                <w:rFonts w:ascii="Arial" w:hAnsi="Arial" w:cs="Arial"/>
                <w:b/>
                <w:sz w:val="20"/>
                <w:szCs w:val="20"/>
              </w:rPr>
            </w:pPr>
            <w:r>
              <w:rPr>
                <w:rFonts w:ascii="Arial" w:hAnsi="Arial"/>
                <w:b/>
                <w:sz w:val="20"/>
                <w:szCs w:val="20"/>
              </w:rPr>
              <w:t>Politically exposed persons (PEPs)</w:t>
            </w:r>
          </w:p>
        </w:tc>
      </w:tr>
      <w:tr w:rsidR="00F4689F" w:rsidRPr="00333A15" w14:paraId="47C88C10" w14:textId="77777777" w:rsidTr="003454C2">
        <w:trPr>
          <w:trHeight w:val="311"/>
        </w:trPr>
        <w:tc>
          <w:tcPr>
            <w:tcW w:w="14743" w:type="dxa"/>
            <w:gridSpan w:val="3"/>
          </w:tcPr>
          <w:p w14:paraId="7D47D523" w14:textId="77777777" w:rsidR="00F4689F" w:rsidRPr="00865250" w:rsidRDefault="00F4689F" w:rsidP="003454C2">
            <w:pPr>
              <w:spacing w:before="60"/>
              <w:rPr>
                <w:rFonts w:ascii="Arial" w:hAnsi="Arial" w:cs="Arial"/>
                <w:i/>
                <w:sz w:val="20"/>
                <w:szCs w:val="20"/>
              </w:rPr>
            </w:pPr>
            <w:r>
              <w:rPr>
                <w:rFonts w:ascii="Arial" w:hAnsi="Arial"/>
                <w:i/>
                <w:sz w:val="20"/>
                <w:szCs w:val="20"/>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F4689F" w:rsidRPr="00865250" w14:paraId="11D779C6" w14:textId="77777777" w:rsidTr="00E71012">
        <w:trPr>
          <w:trHeight w:val="311"/>
        </w:trPr>
        <w:tc>
          <w:tcPr>
            <w:tcW w:w="11908" w:type="dxa"/>
          </w:tcPr>
          <w:p w14:paraId="73B20E50" w14:textId="77777777" w:rsidR="00F4689F" w:rsidRPr="00865250" w:rsidRDefault="00F4689F" w:rsidP="003454C2">
            <w:pPr>
              <w:spacing w:before="60"/>
              <w:rPr>
                <w:rFonts w:ascii="Arial" w:hAnsi="Arial" w:cs="Arial"/>
                <w:sz w:val="20"/>
                <w:szCs w:val="20"/>
              </w:rPr>
            </w:pPr>
            <w:r>
              <w:rPr>
                <w:rFonts w:ascii="Arial" w:hAnsi="Arial"/>
                <w:sz w:val="20"/>
                <w:szCs w:val="20"/>
              </w:rPr>
              <w:t>Total number of PEPs in your customer base:</w:t>
            </w:r>
          </w:p>
        </w:tc>
        <w:tc>
          <w:tcPr>
            <w:tcW w:w="709" w:type="dxa"/>
            <w:shd w:val="clear" w:color="auto" w:fill="FFFFFF" w:themeFill="background1"/>
            <w:vAlign w:val="center"/>
          </w:tcPr>
          <w:p w14:paraId="10DBFE5D"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2B9ED75" w14:textId="369F2114"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2FAEBECB" w14:textId="77777777" w:rsidTr="00E71012">
        <w:trPr>
          <w:trHeight w:val="311"/>
        </w:trPr>
        <w:tc>
          <w:tcPr>
            <w:tcW w:w="11908" w:type="dxa"/>
          </w:tcPr>
          <w:p w14:paraId="1267535C" w14:textId="48859022"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Number of PEPs – customers (holders of products)</w:t>
            </w:r>
          </w:p>
        </w:tc>
        <w:tc>
          <w:tcPr>
            <w:tcW w:w="709" w:type="dxa"/>
            <w:shd w:val="clear" w:color="auto" w:fill="FFFFFF" w:themeFill="background1"/>
            <w:vAlign w:val="center"/>
          </w:tcPr>
          <w:p w14:paraId="20F5AD44"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C04D010" w14:textId="4570D156"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009ABD05" w14:textId="77777777" w:rsidTr="00E71012">
        <w:trPr>
          <w:trHeight w:val="311"/>
        </w:trPr>
        <w:tc>
          <w:tcPr>
            <w:tcW w:w="11908" w:type="dxa"/>
          </w:tcPr>
          <w:p w14:paraId="5DDA4870" w14:textId="77777777"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Number of PEPs – customers' agents</w:t>
            </w:r>
          </w:p>
        </w:tc>
        <w:tc>
          <w:tcPr>
            <w:tcW w:w="709" w:type="dxa"/>
            <w:shd w:val="clear" w:color="auto" w:fill="FFFFFF" w:themeFill="background1"/>
            <w:vAlign w:val="center"/>
          </w:tcPr>
          <w:p w14:paraId="1A19D099"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B64443D" w14:textId="052A8FDD"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011AF39B" w14:textId="77777777" w:rsidTr="00E71012">
        <w:trPr>
          <w:trHeight w:val="311"/>
        </w:trPr>
        <w:tc>
          <w:tcPr>
            <w:tcW w:w="11908" w:type="dxa"/>
          </w:tcPr>
          <w:p w14:paraId="0E3AEA16" w14:textId="700E2196"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Number of PEPs – UBOs (of both customers and their agents, if the latter are legal persons or other legal arrangements)</w:t>
            </w:r>
          </w:p>
        </w:tc>
        <w:tc>
          <w:tcPr>
            <w:tcW w:w="709" w:type="dxa"/>
            <w:shd w:val="clear" w:color="auto" w:fill="FFFFFF" w:themeFill="background1"/>
            <w:vAlign w:val="center"/>
          </w:tcPr>
          <w:p w14:paraId="05331241"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3500D4D" w14:textId="73A9D4CF"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3638F4BF" w14:textId="77777777" w:rsidTr="00E71012">
        <w:trPr>
          <w:trHeight w:val="311"/>
        </w:trPr>
        <w:tc>
          <w:tcPr>
            <w:tcW w:w="11908" w:type="dxa"/>
          </w:tcPr>
          <w:p w14:paraId="0200305E" w14:textId="77777777" w:rsidR="00F4689F" w:rsidRPr="00865250" w:rsidRDefault="00F4689F" w:rsidP="003454C2">
            <w:pPr>
              <w:spacing w:before="60"/>
              <w:rPr>
                <w:rFonts w:ascii="Arial" w:hAnsi="Arial" w:cs="Arial"/>
                <w:sz w:val="20"/>
                <w:szCs w:val="20"/>
              </w:rPr>
            </w:pPr>
            <w:r>
              <w:rPr>
                <w:rFonts w:ascii="Arial" w:hAnsi="Arial"/>
                <w:sz w:val="20"/>
                <w:szCs w:val="20"/>
              </w:rPr>
              <w:t>Number of PEPs domiciled outside Belgium:</w:t>
            </w:r>
          </w:p>
        </w:tc>
        <w:tc>
          <w:tcPr>
            <w:tcW w:w="709" w:type="dxa"/>
            <w:shd w:val="clear" w:color="auto" w:fill="FFFFFF" w:themeFill="background1"/>
            <w:vAlign w:val="center"/>
          </w:tcPr>
          <w:p w14:paraId="5C4C3C52"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73B307A3" w14:textId="604EEA9D"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56E0F1F9" w14:textId="77777777" w:rsidTr="00E71012">
        <w:trPr>
          <w:trHeight w:val="311"/>
        </w:trPr>
        <w:tc>
          <w:tcPr>
            <w:tcW w:w="11908" w:type="dxa"/>
          </w:tcPr>
          <w:p w14:paraId="421218E1" w14:textId="77777777" w:rsidR="00F4689F" w:rsidRPr="00865250" w:rsidRDefault="00F4689F" w:rsidP="003454C2">
            <w:pPr>
              <w:spacing w:before="60"/>
              <w:rPr>
                <w:rFonts w:ascii="Arial" w:hAnsi="Arial" w:cs="Arial"/>
                <w:sz w:val="20"/>
                <w:szCs w:val="20"/>
              </w:rPr>
            </w:pPr>
            <w:r>
              <w:rPr>
                <w:rFonts w:ascii="Arial" w:hAnsi="Arial"/>
                <w:sz w:val="20"/>
                <w:szCs w:val="20"/>
              </w:rPr>
              <w:t>Number of PEPs domiciled in one of the countries included in Annex 1:</w:t>
            </w:r>
          </w:p>
        </w:tc>
        <w:tc>
          <w:tcPr>
            <w:tcW w:w="709" w:type="dxa"/>
            <w:shd w:val="clear" w:color="auto" w:fill="FFFFFF" w:themeFill="background1"/>
            <w:vAlign w:val="center"/>
          </w:tcPr>
          <w:p w14:paraId="4B51533E"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9F353C2" w14:textId="58A9EB84"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0EAFB5A7" w14:textId="77777777" w:rsidR="00F4689F" w:rsidRPr="00865250" w:rsidRDefault="00F4689F"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F4689F" w:rsidRPr="00865250" w14:paraId="5BC579F3" w14:textId="77777777" w:rsidTr="003454C2">
        <w:trPr>
          <w:trHeight w:val="311"/>
        </w:trPr>
        <w:tc>
          <w:tcPr>
            <w:tcW w:w="14743" w:type="dxa"/>
            <w:gridSpan w:val="3"/>
            <w:shd w:val="clear" w:color="auto" w:fill="FFFF00"/>
          </w:tcPr>
          <w:p w14:paraId="05D87321" w14:textId="77777777" w:rsidR="00F4689F" w:rsidRPr="00865250" w:rsidRDefault="00F4689F" w:rsidP="00D71812">
            <w:pPr>
              <w:pStyle w:val="ListParagraph"/>
              <w:numPr>
                <w:ilvl w:val="0"/>
                <w:numId w:val="8"/>
              </w:numPr>
              <w:spacing w:before="60"/>
              <w:rPr>
                <w:rFonts w:ascii="Arial" w:hAnsi="Arial" w:cs="Arial"/>
                <w:b/>
                <w:sz w:val="20"/>
                <w:szCs w:val="20"/>
              </w:rPr>
            </w:pPr>
            <w:r>
              <w:rPr>
                <w:rFonts w:ascii="Arial" w:hAnsi="Arial"/>
                <w:b/>
                <w:sz w:val="20"/>
                <w:szCs w:val="20"/>
              </w:rPr>
              <w:t>Ultimate beneficial owners (UBOs)</w:t>
            </w:r>
          </w:p>
        </w:tc>
      </w:tr>
      <w:tr w:rsidR="00F4689F" w:rsidRPr="00532F44" w14:paraId="6E3605A0" w14:textId="77777777" w:rsidTr="003454C2">
        <w:trPr>
          <w:trHeight w:val="311"/>
        </w:trPr>
        <w:tc>
          <w:tcPr>
            <w:tcW w:w="14743" w:type="dxa"/>
            <w:gridSpan w:val="3"/>
          </w:tcPr>
          <w:p w14:paraId="41E44BA0" w14:textId="77777777" w:rsidR="00F4689F" w:rsidRPr="00865250" w:rsidRDefault="00F4689F" w:rsidP="003454C2">
            <w:pPr>
              <w:spacing w:before="60"/>
              <w:rPr>
                <w:rFonts w:ascii="Arial" w:hAnsi="Arial" w:cs="Arial"/>
                <w:sz w:val="20"/>
                <w:szCs w:val="20"/>
              </w:rPr>
            </w:pPr>
            <w:r>
              <w:rPr>
                <w:rFonts w:ascii="Arial" w:hAnsi="Arial"/>
                <w:sz w:val="20"/>
                <w:szCs w:val="20"/>
              </w:rPr>
              <w:t>Please provide the following information regarding the ultimate beneficial owners of your customers (as at 31/12/2017):</w:t>
            </w:r>
          </w:p>
        </w:tc>
      </w:tr>
      <w:tr w:rsidR="00F4689F" w:rsidRPr="00865250" w14:paraId="42A56BAB" w14:textId="77777777" w:rsidTr="00E71012">
        <w:trPr>
          <w:trHeight w:val="311"/>
        </w:trPr>
        <w:tc>
          <w:tcPr>
            <w:tcW w:w="11908" w:type="dxa"/>
          </w:tcPr>
          <w:p w14:paraId="2982B66D" w14:textId="77777777"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t>Number of UBOs domiciled outside Belgium:</w:t>
            </w:r>
          </w:p>
        </w:tc>
        <w:tc>
          <w:tcPr>
            <w:tcW w:w="709" w:type="dxa"/>
            <w:shd w:val="clear" w:color="auto" w:fill="FFFFFF" w:themeFill="background1"/>
            <w:vAlign w:val="center"/>
          </w:tcPr>
          <w:p w14:paraId="169D2B46"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691CE55" w14:textId="31F127A3"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F4689F" w:rsidRPr="00865250" w14:paraId="6E5451C0" w14:textId="77777777" w:rsidTr="00E71012">
        <w:trPr>
          <w:trHeight w:val="311"/>
        </w:trPr>
        <w:tc>
          <w:tcPr>
            <w:tcW w:w="11908" w:type="dxa"/>
          </w:tcPr>
          <w:p w14:paraId="5F206253" w14:textId="77777777" w:rsidR="00F4689F" w:rsidRPr="00865250" w:rsidRDefault="00F4689F" w:rsidP="00D71812">
            <w:pPr>
              <w:pStyle w:val="ListParagraph"/>
              <w:numPr>
                <w:ilvl w:val="0"/>
                <w:numId w:val="2"/>
              </w:numPr>
              <w:spacing w:before="60"/>
              <w:rPr>
                <w:rFonts w:ascii="Arial" w:hAnsi="Arial" w:cs="Arial"/>
                <w:sz w:val="20"/>
                <w:szCs w:val="20"/>
              </w:rPr>
            </w:pPr>
            <w:r>
              <w:rPr>
                <w:rFonts w:ascii="Arial" w:hAnsi="Arial"/>
                <w:sz w:val="20"/>
                <w:szCs w:val="20"/>
              </w:rPr>
              <w:lastRenderedPageBreak/>
              <w:t>Number of UBOs domiciled in one of the countries included in Annex 1:</w:t>
            </w:r>
          </w:p>
        </w:tc>
        <w:tc>
          <w:tcPr>
            <w:tcW w:w="709" w:type="dxa"/>
            <w:shd w:val="clear" w:color="auto" w:fill="FFFFFF" w:themeFill="background1"/>
            <w:vAlign w:val="center"/>
          </w:tcPr>
          <w:p w14:paraId="7868F6DF" w14:textId="77777777" w:rsidR="00F4689F" w:rsidRPr="00754377" w:rsidRDefault="00F4689F"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6DD3B85A" w14:textId="5641178C" w:rsidR="00F4689F"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33D112BC" w14:textId="77777777" w:rsidR="00F4689F" w:rsidRPr="00865250" w:rsidRDefault="00F4689F"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2333"/>
        <w:gridCol w:w="709"/>
        <w:gridCol w:w="1701"/>
      </w:tblGrid>
      <w:tr w:rsidR="008B48E2" w:rsidRPr="004554DA" w14:paraId="2C1AD313" w14:textId="77777777" w:rsidTr="00F346CB">
        <w:trPr>
          <w:trHeight w:val="311"/>
        </w:trPr>
        <w:tc>
          <w:tcPr>
            <w:tcW w:w="14743" w:type="dxa"/>
            <w:gridSpan w:val="3"/>
            <w:shd w:val="clear" w:color="auto" w:fill="FFFF00"/>
          </w:tcPr>
          <w:p w14:paraId="3E7BBD52" w14:textId="77777777" w:rsidR="008B48E2" w:rsidRPr="00462CF1" w:rsidRDefault="008B48E2" w:rsidP="00D71812">
            <w:pPr>
              <w:pStyle w:val="ListParagraph"/>
              <w:numPr>
                <w:ilvl w:val="0"/>
                <w:numId w:val="8"/>
              </w:numPr>
              <w:spacing w:before="60"/>
              <w:rPr>
                <w:rFonts w:ascii="Arial" w:hAnsi="Arial" w:cs="Arial"/>
                <w:b/>
                <w:sz w:val="20"/>
                <w:szCs w:val="20"/>
              </w:rPr>
            </w:pPr>
            <w:r>
              <w:rPr>
                <w:rFonts w:ascii="Arial" w:hAnsi="Arial"/>
                <w:b/>
                <w:sz w:val="20"/>
                <w:szCs w:val="20"/>
              </w:rPr>
              <w:t xml:space="preserve">Rejected customers </w:t>
            </w:r>
          </w:p>
        </w:tc>
      </w:tr>
      <w:tr w:rsidR="008B48E2" w14:paraId="21327EE0" w14:textId="77777777" w:rsidTr="007127BD">
        <w:trPr>
          <w:trHeight w:val="311"/>
        </w:trPr>
        <w:tc>
          <w:tcPr>
            <w:tcW w:w="12333" w:type="dxa"/>
          </w:tcPr>
          <w:p w14:paraId="1C20430A" w14:textId="77777777" w:rsidR="008B48E2" w:rsidRDefault="008B48E2" w:rsidP="00F346CB">
            <w:pPr>
              <w:spacing w:before="60"/>
              <w:rPr>
                <w:rFonts w:ascii="Arial" w:hAnsi="Arial" w:cs="Arial"/>
                <w:sz w:val="20"/>
                <w:szCs w:val="20"/>
              </w:rPr>
            </w:pPr>
            <w:r>
              <w:rPr>
                <w:rFonts w:ascii="Arial" w:hAnsi="Arial"/>
                <w:sz w:val="20"/>
                <w:szCs w:val="20"/>
              </w:rPr>
              <w:t>Please provide the total number of persons or entities that fitted into your institution's customer acceptance policy but were rejected by your institution for AML/CFT related reasons in 2017:</w:t>
            </w:r>
          </w:p>
        </w:tc>
        <w:tc>
          <w:tcPr>
            <w:tcW w:w="709" w:type="dxa"/>
            <w:vAlign w:val="center"/>
          </w:tcPr>
          <w:p w14:paraId="1CB8A6E2" w14:textId="77777777" w:rsidR="008B48E2" w:rsidRPr="00754377" w:rsidRDefault="008B48E2" w:rsidP="00D71812">
            <w:pPr>
              <w:pStyle w:val="ListParagraph"/>
              <w:numPr>
                <w:ilvl w:val="1"/>
                <w:numId w:val="8"/>
              </w:numPr>
              <w:spacing w:before="60"/>
              <w:rPr>
                <w:rFonts w:ascii="Arial" w:hAnsi="Arial" w:cs="Arial"/>
                <w:sz w:val="20"/>
                <w:szCs w:val="20"/>
                <w:lang w:val="en-US"/>
              </w:rPr>
            </w:pPr>
          </w:p>
        </w:tc>
        <w:tc>
          <w:tcPr>
            <w:tcW w:w="1701" w:type="dxa"/>
            <w:shd w:val="clear" w:color="auto" w:fill="C6D9F1" w:themeFill="text2" w:themeFillTint="33"/>
            <w:vAlign w:val="center"/>
          </w:tcPr>
          <w:p w14:paraId="72E6F42E" w14:textId="6B561F54" w:rsidR="008B48E2" w:rsidRDefault="00E71012" w:rsidP="00C211CB">
            <w:pPr>
              <w:spacing w:before="60"/>
              <w:jc w:val="center"/>
              <w:rPr>
                <w:rFonts w:ascii="Arial" w:hAnsi="Arial" w:cs="Arial"/>
                <w:sz w:val="20"/>
                <w:szCs w:val="20"/>
              </w:rPr>
            </w:pPr>
            <w:r>
              <w:rPr>
                <w:rFonts w:ascii="Arial" w:hAnsi="Arial"/>
                <w:sz w:val="16"/>
                <w:szCs w:val="20"/>
              </w:rPr>
              <w:t>[Not available] or [Number]</w:t>
            </w:r>
          </w:p>
        </w:tc>
      </w:tr>
    </w:tbl>
    <w:p w14:paraId="3C8E69C0" w14:textId="77777777" w:rsidR="008B48E2" w:rsidRDefault="008B48E2">
      <w:pPr>
        <w:rPr>
          <w:rFonts w:ascii="Arial" w:hAnsi="Arial" w:cs="Arial"/>
          <w:sz w:val="20"/>
          <w:szCs w:val="20"/>
        </w:rPr>
      </w:pPr>
    </w:p>
    <w:tbl>
      <w:tblPr>
        <w:tblStyle w:val="TableGrid"/>
        <w:tblW w:w="14724" w:type="dxa"/>
        <w:tblInd w:w="-743" w:type="dxa"/>
        <w:tblLayout w:type="fixed"/>
        <w:tblLook w:val="04A0" w:firstRow="1" w:lastRow="0" w:firstColumn="1" w:lastColumn="0" w:noHBand="0" w:noVBand="1"/>
      </w:tblPr>
      <w:tblGrid>
        <w:gridCol w:w="11057"/>
        <w:gridCol w:w="567"/>
        <w:gridCol w:w="3100"/>
      </w:tblGrid>
      <w:tr w:rsidR="009B358C" w:rsidRPr="00532F44" w14:paraId="7168BF60" w14:textId="77777777" w:rsidTr="007B6BCE">
        <w:trPr>
          <w:trHeight w:val="311"/>
        </w:trPr>
        <w:tc>
          <w:tcPr>
            <w:tcW w:w="14724" w:type="dxa"/>
            <w:gridSpan w:val="3"/>
            <w:shd w:val="clear" w:color="auto" w:fill="FFFF00"/>
          </w:tcPr>
          <w:p w14:paraId="2CE89354" w14:textId="0DD1AA1D" w:rsidR="009B358C" w:rsidRPr="00127893" w:rsidRDefault="002E06D0" w:rsidP="00D71812">
            <w:pPr>
              <w:pStyle w:val="ListParagraph"/>
              <w:numPr>
                <w:ilvl w:val="0"/>
                <w:numId w:val="8"/>
              </w:numPr>
              <w:spacing w:before="60"/>
              <w:rPr>
                <w:rFonts w:ascii="Arial" w:hAnsi="Arial" w:cs="Arial"/>
                <w:b/>
                <w:sz w:val="20"/>
                <w:szCs w:val="20"/>
              </w:rPr>
            </w:pPr>
            <w:r>
              <w:rPr>
                <w:rFonts w:ascii="Arial" w:hAnsi="Arial"/>
                <w:b/>
                <w:sz w:val="20"/>
                <w:szCs w:val="20"/>
              </w:rPr>
              <w:t>C</w:t>
            </w:r>
            <w:r w:rsidR="009B358C">
              <w:rPr>
                <w:rFonts w:ascii="Arial" w:hAnsi="Arial"/>
                <w:b/>
                <w:sz w:val="20"/>
                <w:szCs w:val="20"/>
              </w:rPr>
              <w:t>ustomer onboarding and transactions</w:t>
            </w:r>
          </w:p>
        </w:tc>
      </w:tr>
      <w:tr w:rsidR="009B358C" w:rsidRPr="00532F44" w14:paraId="6404754F" w14:textId="77777777" w:rsidTr="007B6BCE">
        <w:trPr>
          <w:trHeight w:val="311"/>
        </w:trPr>
        <w:tc>
          <w:tcPr>
            <w:tcW w:w="14724" w:type="dxa"/>
            <w:gridSpan w:val="3"/>
          </w:tcPr>
          <w:p w14:paraId="5A82B91D" w14:textId="77777777" w:rsidR="009B358C" w:rsidRPr="00127893" w:rsidRDefault="009B358C" w:rsidP="00162F24">
            <w:pPr>
              <w:spacing w:before="60"/>
              <w:rPr>
                <w:rFonts w:ascii="Arial" w:hAnsi="Arial" w:cs="Arial"/>
                <w:i/>
                <w:sz w:val="20"/>
                <w:szCs w:val="20"/>
              </w:rPr>
            </w:pPr>
            <w:r>
              <w:rPr>
                <w:rFonts w:ascii="Arial" w:hAnsi="Arial"/>
                <w:i/>
                <w:sz w:val="20"/>
                <w:szCs w:val="20"/>
              </w:rPr>
              <w:t>Note: Please indicate whether your institution uses the distribution channels described below, and indicate the importance of each distribution channel:</w:t>
            </w:r>
          </w:p>
        </w:tc>
      </w:tr>
      <w:tr w:rsidR="009B358C" w:rsidRPr="00630162" w14:paraId="2632BD5A" w14:textId="77777777" w:rsidTr="007B6BCE">
        <w:trPr>
          <w:trHeight w:val="311"/>
        </w:trPr>
        <w:tc>
          <w:tcPr>
            <w:tcW w:w="11057" w:type="dxa"/>
          </w:tcPr>
          <w:p w14:paraId="1A15477F" w14:textId="3E50FFAE" w:rsidR="009B358C" w:rsidRPr="00F47F22" w:rsidRDefault="009B358C" w:rsidP="00D71812">
            <w:pPr>
              <w:pStyle w:val="ListParagraph"/>
              <w:numPr>
                <w:ilvl w:val="0"/>
                <w:numId w:val="10"/>
              </w:numPr>
              <w:spacing w:before="60"/>
              <w:ind w:left="459" w:hanging="283"/>
              <w:rPr>
                <w:rFonts w:ascii="Arial" w:hAnsi="Arial" w:cs="Arial"/>
                <w:sz w:val="20"/>
                <w:szCs w:val="20"/>
              </w:rPr>
            </w:pPr>
            <w:r>
              <w:rPr>
                <w:rFonts w:ascii="Arial" w:hAnsi="Arial"/>
                <w:sz w:val="20"/>
                <w:szCs w:val="20"/>
              </w:rPr>
              <w:t>Customer onboarding and transactions on behalf of the customer are performed through face-to-face contact with a staff member/authorised representative of your institution (main office, agent/agency, regional sales team, customer relationship manager)</w:t>
            </w:r>
          </w:p>
        </w:tc>
        <w:tc>
          <w:tcPr>
            <w:tcW w:w="567" w:type="dxa"/>
            <w:vAlign w:val="center"/>
          </w:tcPr>
          <w:p w14:paraId="3D6486EA" w14:textId="77777777" w:rsidR="009B358C" w:rsidRPr="00754377" w:rsidRDefault="009B358C" w:rsidP="00D71812">
            <w:pPr>
              <w:pStyle w:val="ListParagraph"/>
              <w:numPr>
                <w:ilvl w:val="1"/>
                <w:numId w:val="8"/>
              </w:numPr>
              <w:spacing w:before="60"/>
              <w:rPr>
                <w:rFonts w:ascii="Arial" w:hAnsi="Arial" w:cs="Arial"/>
                <w:sz w:val="20"/>
                <w:szCs w:val="20"/>
                <w:lang w:val="en-US"/>
              </w:rPr>
            </w:pPr>
          </w:p>
        </w:tc>
        <w:tc>
          <w:tcPr>
            <w:tcW w:w="3100" w:type="dxa"/>
            <w:shd w:val="clear" w:color="auto" w:fill="C6D9F1" w:themeFill="text2" w:themeFillTint="33"/>
            <w:vAlign w:val="center"/>
          </w:tcPr>
          <w:p w14:paraId="54988630"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Important distribution channel</w:t>
            </w:r>
          </w:p>
          <w:p w14:paraId="7A60CEB4"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Less important distribution channel</w:t>
            </w:r>
          </w:p>
          <w:p w14:paraId="6EE6C57A" w14:textId="77777777" w:rsidR="009B358C" w:rsidRPr="00055D83"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Unused distribution channel</w:t>
            </w:r>
          </w:p>
        </w:tc>
      </w:tr>
      <w:tr w:rsidR="009B358C" w:rsidRPr="00630162" w14:paraId="04112F2B" w14:textId="77777777" w:rsidTr="007B6BCE">
        <w:trPr>
          <w:trHeight w:val="311"/>
        </w:trPr>
        <w:tc>
          <w:tcPr>
            <w:tcW w:w="11057" w:type="dxa"/>
          </w:tcPr>
          <w:p w14:paraId="0396EC0F" w14:textId="77777777" w:rsidR="009B358C" w:rsidRPr="00F47F22" w:rsidRDefault="009B358C" w:rsidP="00D71812">
            <w:pPr>
              <w:pStyle w:val="ListParagraph"/>
              <w:numPr>
                <w:ilvl w:val="0"/>
                <w:numId w:val="10"/>
              </w:numPr>
              <w:spacing w:before="60"/>
              <w:ind w:left="459" w:hanging="283"/>
              <w:rPr>
                <w:rFonts w:ascii="Arial" w:hAnsi="Arial" w:cs="Arial"/>
                <w:sz w:val="20"/>
                <w:szCs w:val="20"/>
              </w:rPr>
            </w:pPr>
            <w:r>
              <w:rPr>
                <w:rFonts w:ascii="Arial" w:hAnsi="Arial"/>
                <w:sz w:val="20"/>
                <w:szCs w:val="20"/>
              </w:rPr>
              <w:t xml:space="preserve">Customer onboarding occurs through face-to-face contact with a staff member of your institution (agent/agency, regional sales team, customer relationship manager) </w:t>
            </w:r>
            <w:r>
              <w:rPr>
                <w:rFonts w:ascii="Arial" w:hAnsi="Arial"/>
                <w:b/>
                <w:sz w:val="20"/>
                <w:szCs w:val="20"/>
                <w:u w:val="single"/>
              </w:rPr>
              <w:t>but</w:t>
            </w:r>
            <w:r>
              <w:rPr>
                <w:rFonts w:ascii="Arial" w:hAnsi="Arial"/>
                <w:sz w:val="20"/>
                <w:szCs w:val="20"/>
              </w:rPr>
              <w:t xml:space="preserve"> subsequent transactions are performed through non-face-to-face orders (telephone, internet, mobile, etc.)</w:t>
            </w:r>
          </w:p>
        </w:tc>
        <w:tc>
          <w:tcPr>
            <w:tcW w:w="567" w:type="dxa"/>
            <w:vAlign w:val="center"/>
          </w:tcPr>
          <w:p w14:paraId="4FEA9E11" w14:textId="77777777" w:rsidR="009B358C" w:rsidRPr="00754377" w:rsidRDefault="009B358C" w:rsidP="00D71812">
            <w:pPr>
              <w:pStyle w:val="ListParagraph"/>
              <w:numPr>
                <w:ilvl w:val="1"/>
                <w:numId w:val="8"/>
              </w:numPr>
              <w:spacing w:before="60"/>
              <w:rPr>
                <w:rFonts w:ascii="Arial" w:hAnsi="Arial" w:cs="Arial"/>
                <w:sz w:val="20"/>
                <w:szCs w:val="20"/>
                <w:lang w:val="en-US"/>
              </w:rPr>
            </w:pPr>
          </w:p>
        </w:tc>
        <w:tc>
          <w:tcPr>
            <w:tcW w:w="3100" w:type="dxa"/>
            <w:shd w:val="clear" w:color="auto" w:fill="C6D9F1" w:themeFill="text2" w:themeFillTint="33"/>
            <w:vAlign w:val="center"/>
          </w:tcPr>
          <w:p w14:paraId="76BEC8DD"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Important distribution channel</w:t>
            </w:r>
          </w:p>
          <w:p w14:paraId="102CCC8F"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Less important distribution channel</w:t>
            </w:r>
          </w:p>
          <w:p w14:paraId="21B0509C" w14:textId="77777777"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Unused distribution channel</w:t>
            </w:r>
          </w:p>
        </w:tc>
      </w:tr>
      <w:tr w:rsidR="009B358C" w:rsidRPr="00630162" w14:paraId="3B86C6AA" w14:textId="77777777" w:rsidTr="007B6BCE">
        <w:trPr>
          <w:trHeight w:val="710"/>
        </w:trPr>
        <w:tc>
          <w:tcPr>
            <w:tcW w:w="11057" w:type="dxa"/>
          </w:tcPr>
          <w:p w14:paraId="224B2478" w14:textId="77777777" w:rsidR="009B358C" w:rsidRPr="00F47F22" w:rsidRDefault="009B358C" w:rsidP="00D71812">
            <w:pPr>
              <w:pStyle w:val="ListParagraph"/>
              <w:numPr>
                <w:ilvl w:val="0"/>
                <w:numId w:val="10"/>
              </w:numPr>
              <w:spacing w:before="60"/>
              <w:ind w:left="459" w:hanging="283"/>
              <w:rPr>
                <w:rFonts w:ascii="Arial" w:hAnsi="Arial" w:cs="Arial"/>
                <w:sz w:val="20"/>
                <w:szCs w:val="20"/>
              </w:rPr>
            </w:pPr>
            <w:r>
              <w:rPr>
                <w:rFonts w:ascii="Arial" w:hAnsi="Arial"/>
                <w:sz w:val="20"/>
                <w:szCs w:val="20"/>
              </w:rPr>
              <w:t>Both customer onboarding and subsequent transactions are performed through non-face-to-face contact (telesales, online sales, etc.)</w:t>
            </w:r>
          </w:p>
        </w:tc>
        <w:tc>
          <w:tcPr>
            <w:tcW w:w="567" w:type="dxa"/>
            <w:vAlign w:val="center"/>
          </w:tcPr>
          <w:p w14:paraId="37C2CAA3" w14:textId="77777777" w:rsidR="009B358C" w:rsidRPr="00754377" w:rsidRDefault="009B358C" w:rsidP="00D71812">
            <w:pPr>
              <w:pStyle w:val="ListParagraph"/>
              <w:numPr>
                <w:ilvl w:val="1"/>
                <w:numId w:val="8"/>
              </w:numPr>
              <w:spacing w:before="60"/>
              <w:rPr>
                <w:rFonts w:ascii="Arial" w:hAnsi="Arial" w:cs="Arial"/>
                <w:sz w:val="20"/>
                <w:szCs w:val="20"/>
                <w:lang w:val="en-US"/>
              </w:rPr>
            </w:pPr>
          </w:p>
        </w:tc>
        <w:tc>
          <w:tcPr>
            <w:tcW w:w="3100" w:type="dxa"/>
            <w:shd w:val="clear" w:color="auto" w:fill="C6D9F1" w:themeFill="text2" w:themeFillTint="33"/>
            <w:vAlign w:val="center"/>
          </w:tcPr>
          <w:p w14:paraId="46E4AE26"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Important distribution channel</w:t>
            </w:r>
          </w:p>
          <w:p w14:paraId="4DF9C6F7"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Less important distribution channel</w:t>
            </w:r>
          </w:p>
          <w:p w14:paraId="0252BF6F" w14:textId="77777777"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Unused distribution channel</w:t>
            </w:r>
          </w:p>
        </w:tc>
      </w:tr>
      <w:tr w:rsidR="009B358C" w:rsidRPr="00630162" w14:paraId="3583C71F" w14:textId="77777777" w:rsidTr="007B6BCE">
        <w:trPr>
          <w:trHeight w:val="311"/>
        </w:trPr>
        <w:tc>
          <w:tcPr>
            <w:tcW w:w="11057" w:type="dxa"/>
          </w:tcPr>
          <w:p w14:paraId="3C802A39" w14:textId="372E3792" w:rsidR="009B358C" w:rsidRDefault="009B358C" w:rsidP="00D71812">
            <w:pPr>
              <w:pStyle w:val="ListParagraph"/>
              <w:numPr>
                <w:ilvl w:val="0"/>
                <w:numId w:val="10"/>
              </w:numPr>
              <w:spacing w:before="60"/>
              <w:ind w:left="459" w:hanging="283"/>
              <w:rPr>
                <w:rFonts w:ascii="Arial" w:hAnsi="Arial" w:cs="Arial"/>
                <w:sz w:val="20"/>
                <w:szCs w:val="20"/>
              </w:rPr>
            </w:pPr>
            <w:r>
              <w:rPr>
                <w:rFonts w:ascii="Arial" w:hAnsi="Arial"/>
                <w:sz w:val="20"/>
                <w:szCs w:val="20"/>
              </w:rPr>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567" w:type="dxa"/>
            <w:vAlign w:val="center"/>
          </w:tcPr>
          <w:p w14:paraId="1BE09B9C" w14:textId="77777777" w:rsidR="009B358C" w:rsidRPr="00754377" w:rsidRDefault="009B358C" w:rsidP="00D71812">
            <w:pPr>
              <w:pStyle w:val="ListParagraph"/>
              <w:numPr>
                <w:ilvl w:val="1"/>
                <w:numId w:val="8"/>
              </w:numPr>
              <w:spacing w:before="60"/>
              <w:rPr>
                <w:rFonts w:ascii="Arial" w:hAnsi="Arial" w:cs="Arial"/>
                <w:sz w:val="20"/>
                <w:szCs w:val="20"/>
                <w:lang w:val="en-US"/>
              </w:rPr>
            </w:pPr>
          </w:p>
        </w:tc>
        <w:tc>
          <w:tcPr>
            <w:tcW w:w="3100" w:type="dxa"/>
            <w:shd w:val="clear" w:color="auto" w:fill="C6D9F1" w:themeFill="text2" w:themeFillTint="33"/>
            <w:vAlign w:val="center"/>
          </w:tcPr>
          <w:p w14:paraId="12BE6D6A"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Important distribution channel</w:t>
            </w:r>
          </w:p>
          <w:p w14:paraId="2E7848C3" w14:textId="77777777" w:rsidR="009B358C"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Less important distribution channel</w:t>
            </w:r>
          </w:p>
          <w:p w14:paraId="578C1EBB" w14:textId="77777777" w:rsidR="009B358C" w:rsidRPr="00512E7B" w:rsidRDefault="009B358C" w:rsidP="00D71812">
            <w:pPr>
              <w:pStyle w:val="ListParagraph"/>
              <w:numPr>
                <w:ilvl w:val="0"/>
                <w:numId w:val="13"/>
              </w:numPr>
              <w:spacing w:before="60"/>
              <w:ind w:left="175" w:hanging="141"/>
              <w:rPr>
                <w:rFonts w:ascii="Arial" w:hAnsi="Arial" w:cs="Arial"/>
                <w:sz w:val="16"/>
                <w:szCs w:val="20"/>
              </w:rPr>
            </w:pPr>
            <w:r>
              <w:rPr>
                <w:rFonts w:ascii="Arial" w:hAnsi="Arial"/>
                <w:sz w:val="16"/>
                <w:szCs w:val="20"/>
              </w:rPr>
              <w:t>Unused distribution channel</w:t>
            </w:r>
          </w:p>
        </w:tc>
      </w:tr>
    </w:tbl>
    <w:p w14:paraId="60F51CE0" w14:textId="77777777" w:rsidR="0094277F" w:rsidRPr="00754377" w:rsidRDefault="0094277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736C42" w:rsidRPr="00532F44" w14:paraId="6B2CE685" w14:textId="77777777" w:rsidTr="003454C2">
        <w:trPr>
          <w:trHeight w:val="311"/>
        </w:trPr>
        <w:tc>
          <w:tcPr>
            <w:tcW w:w="14743" w:type="dxa"/>
            <w:gridSpan w:val="3"/>
            <w:shd w:val="clear" w:color="auto" w:fill="FFFF00"/>
          </w:tcPr>
          <w:p w14:paraId="48010BC2" w14:textId="5FFAC6C6" w:rsidR="00736C42" w:rsidRPr="00865250" w:rsidRDefault="00736C42" w:rsidP="00D71812">
            <w:pPr>
              <w:pStyle w:val="ListParagraph"/>
              <w:numPr>
                <w:ilvl w:val="0"/>
                <w:numId w:val="8"/>
              </w:numPr>
              <w:spacing w:before="60"/>
              <w:rPr>
                <w:rFonts w:ascii="Arial" w:hAnsi="Arial" w:cs="Arial"/>
                <w:b/>
                <w:sz w:val="20"/>
                <w:szCs w:val="20"/>
              </w:rPr>
            </w:pPr>
            <w:r>
              <w:rPr>
                <w:rFonts w:ascii="Arial" w:hAnsi="Arial"/>
                <w:b/>
                <w:sz w:val="20"/>
                <w:szCs w:val="20"/>
              </w:rPr>
              <w:t>Status of the financial instruments balance</w:t>
            </w:r>
          </w:p>
        </w:tc>
      </w:tr>
      <w:tr w:rsidR="00736C42" w:rsidRPr="00532F44" w14:paraId="72940F34" w14:textId="77777777" w:rsidTr="00736C42">
        <w:trPr>
          <w:trHeight w:val="311"/>
        </w:trPr>
        <w:tc>
          <w:tcPr>
            <w:tcW w:w="14743" w:type="dxa"/>
            <w:gridSpan w:val="3"/>
          </w:tcPr>
          <w:p w14:paraId="3AA8A378" w14:textId="0316BDD3" w:rsidR="00736C42" w:rsidRPr="00865250" w:rsidRDefault="00736C42" w:rsidP="007C2B1B">
            <w:pPr>
              <w:spacing w:before="60"/>
              <w:rPr>
                <w:rFonts w:ascii="Arial" w:hAnsi="Arial" w:cs="Arial"/>
                <w:sz w:val="20"/>
                <w:szCs w:val="20"/>
              </w:rPr>
            </w:pPr>
            <w:r>
              <w:rPr>
                <w:rFonts w:ascii="Arial" w:hAnsi="Arial"/>
                <w:sz w:val="20"/>
                <w:szCs w:val="20"/>
              </w:rPr>
              <w:t>Please provide below – for the last completed financial year – the information (expressed in euro) from section XXX of the annex to the Royal Decree of 23</w:t>
            </w:r>
            <w:r w:rsidR="00647943">
              <w:rPr>
                <w:rFonts w:ascii="Arial" w:hAnsi="Arial"/>
                <w:sz w:val="20"/>
                <w:szCs w:val="20"/>
              </w:rPr>
              <w:t> </w:t>
            </w:r>
            <w:r>
              <w:rPr>
                <w:rFonts w:ascii="Arial" w:hAnsi="Arial"/>
                <w:sz w:val="20"/>
                <w:szCs w:val="20"/>
              </w:rPr>
              <w:t>September 1992 on the annual accounts of credit institutions, investment firms and collective investment management companies:</w:t>
            </w:r>
          </w:p>
        </w:tc>
      </w:tr>
      <w:tr w:rsidR="00736C42" w:rsidRPr="00865250" w14:paraId="4612F782" w14:textId="77777777" w:rsidTr="00E71012">
        <w:trPr>
          <w:trHeight w:val="311"/>
        </w:trPr>
        <w:tc>
          <w:tcPr>
            <w:tcW w:w="11908" w:type="dxa"/>
          </w:tcPr>
          <w:p w14:paraId="7B3E910D" w14:textId="1FDE2399"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to be received by the institution on behalf of customers:</w:t>
            </w:r>
          </w:p>
        </w:tc>
        <w:tc>
          <w:tcPr>
            <w:tcW w:w="709" w:type="dxa"/>
            <w:shd w:val="clear" w:color="auto" w:fill="FFFFFF" w:themeFill="background1"/>
            <w:vAlign w:val="center"/>
          </w:tcPr>
          <w:p w14:paraId="2A4FA925"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D18A8DD" w14:textId="38598622"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60DA8463" w14:textId="77777777" w:rsidTr="00E71012">
        <w:trPr>
          <w:trHeight w:val="311"/>
        </w:trPr>
        <w:tc>
          <w:tcPr>
            <w:tcW w:w="11908" w:type="dxa"/>
          </w:tcPr>
          <w:p w14:paraId="1015B493" w14:textId="645D7B27"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to be delivered by the institution to customers:</w:t>
            </w:r>
          </w:p>
        </w:tc>
        <w:tc>
          <w:tcPr>
            <w:tcW w:w="709" w:type="dxa"/>
            <w:shd w:val="clear" w:color="auto" w:fill="FFFFFF" w:themeFill="background1"/>
            <w:vAlign w:val="center"/>
          </w:tcPr>
          <w:p w14:paraId="2BBD34E9"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14A38964" w14:textId="6B05263D"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7A7BBC41" w14:textId="77777777" w:rsidTr="00E71012">
        <w:trPr>
          <w:trHeight w:val="311"/>
        </w:trPr>
        <w:tc>
          <w:tcPr>
            <w:tcW w:w="11908" w:type="dxa"/>
          </w:tcPr>
          <w:p w14:paraId="6E7E61DF" w14:textId="6F30EDC1"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of customers deposited with the institution:</w:t>
            </w:r>
          </w:p>
        </w:tc>
        <w:tc>
          <w:tcPr>
            <w:tcW w:w="709" w:type="dxa"/>
            <w:shd w:val="clear" w:color="auto" w:fill="FFFFFF" w:themeFill="background1"/>
            <w:vAlign w:val="center"/>
          </w:tcPr>
          <w:p w14:paraId="017D9DCE"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B1B89A1" w14:textId="659479A0"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4D8C2FF4" w14:textId="77777777" w:rsidTr="00E71012">
        <w:trPr>
          <w:trHeight w:val="311"/>
        </w:trPr>
        <w:tc>
          <w:tcPr>
            <w:tcW w:w="11908" w:type="dxa"/>
          </w:tcPr>
          <w:p w14:paraId="195BA087" w14:textId="431DF581"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of customers deposited by the institution:</w:t>
            </w:r>
          </w:p>
        </w:tc>
        <w:tc>
          <w:tcPr>
            <w:tcW w:w="709" w:type="dxa"/>
            <w:shd w:val="clear" w:color="auto" w:fill="FFFFFF" w:themeFill="background1"/>
            <w:vAlign w:val="center"/>
          </w:tcPr>
          <w:p w14:paraId="6B2A0945"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46B29F0A" w14:textId="16BDC708"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281520B3" w14:textId="77777777" w:rsidTr="00E71012">
        <w:trPr>
          <w:trHeight w:val="311"/>
        </w:trPr>
        <w:tc>
          <w:tcPr>
            <w:tcW w:w="11908" w:type="dxa"/>
          </w:tcPr>
          <w:p w14:paraId="44A6C873" w14:textId="4EE8FB55"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of customers received as collateral by the institution:</w:t>
            </w:r>
          </w:p>
        </w:tc>
        <w:tc>
          <w:tcPr>
            <w:tcW w:w="709" w:type="dxa"/>
            <w:shd w:val="clear" w:color="auto" w:fill="FFFFFF" w:themeFill="background1"/>
            <w:vAlign w:val="center"/>
          </w:tcPr>
          <w:p w14:paraId="4D64C6AF"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E26F86C" w14:textId="718B5380"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61203910" w14:textId="77777777" w:rsidTr="00E71012">
        <w:trPr>
          <w:trHeight w:val="311"/>
        </w:trPr>
        <w:tc>
          <w:tcPr>
            <w:tcW w:w="11908" w:type="dxa"/>
          </w:tcPr>
          <w:p w14:paraId="4CA37A57" w14:textId="77777777" w:rsidR="00736C42" w:rsidRPr="00865250" w:rsidRDefault="00736C42" w:rsidP="00D71812">
            <w:pPr>
              <w:pStyle w:val="ListParagraph"/>
              <w:numPr>
                <w:ilvl w:val="0"/>
                <w:numId w:val="6"/>
              </w:numPr>
              <w:spacing w:before="60"/>
              <w:rPr>
                <w:rFonts w:ascii="Arial" w:hAnsi="Arial" w:cs="Arial"/>
                <w:sz w:val="20"/>
                <w:szCs w:val="20"/>
              </w:rPr>
            </w:pPr>
            <w:r>
              <w:rPr>
                <w:rFonts w:ascii="Arial" w:hAnsi="Arial"/>
                <w:sz w:val="20"/>
                <w:szCs w:val="20"/>
              </w:rPr>
              <w:t>Total financial instruments of customers given as collateral by the institution:</w:t>
            </w:r>
          </w:p>
        </w:tc>
        <w:tc>
          <w:tcPr>
            <w:tcW w:w="709" w:type="dxa"/>
            <w:shd w:val="clear" w:color="auto" w:fill="FFFFFF" w:themeFill="background1"/>
            <w:vAlign w:val="center"/>
          </w:tcPr>
          <w:p w14:paraId="369927F5"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2C9EBF5E" w14:textId="2AEA9C7D"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1FF40C64" w14:textId="77777777" w:rsidR="00736C42" w:rsidRPr="00865250" w:rsidRDefault="00736C42">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736C42" w:rsidRPr="00865250" w14:paraId="0E8A45D0" w14:textId="77777777" w:rsidTr="003454C2">
        <w:trPr>
          <w:trHeight w:val="311"/>
        </w:trPr>
        <w:tc>
          <w:tcPr>
            <w:tcW w:w="14743" w:type="dxa"/>
            <w:gridSpan w:val="3"/>
            <w:shd w:val="clear" w:color="auto" w:fill="FFFF00"/>
          </w:tcPr>
          <w:p w14:paraId="0E8A45CF" w14:textId="40675891" w:rsidR="00736C42" w:rsidRPr="00865250" w:rsidRDefault="00736C42" w:rsidP="00D71812">
            <w:pPr>
              <w:pStyle w:val="ListParagraph"/>
              <w:numPr>
                <w:ilvl w:val="0"/>
                <w:numId w:val="8"/>
              </w:numPr>
              <w:spacing w:before="60"/>
              <w:rPr>
                <w:rFonts w:ascii="Arial" w:hAnsi="Arial" w:cs="Arial"/>
                <w:b/>
                <w:sz w:val="20"/>
                <w:szCs w:val="20"/>
              </w:rPr>
            </w:pPr>
            <w:r>
              <w:rPr>
                <w:rFonts w:ascii="Arial" w:hAnsi="Arial"/>
                <w:b/>
                <w:sz w:val="20"/>
                <w:szCs w:val="20"/>
              </w:rPr>
              <w:lastRenderedPageBreak/>
              <w:t>Transactions</w:t>
            </w:r>
          </w:p>
        </w:tc>
      </w:tr>
      <w:tr w:rsidR="00736C42" w:rsidRPr="00532F44" w14:paraId="0E8A45D3" w14:textId="77777777" w:rsidTr="00736C42">
        <w:trPr>
          <w:trHeight w:val="311"/>
        </w:trPr>
        <w:tc>
          <w:tcPr>
            <w:tcW w:w="14743" w:type="dxa"/>
            <w:gridSpan w:val="3"/>
          </w:tcPr>
          <w:p w14:paraId="0E8A45D2" w14:textId="4B55FB77" w:rsidR="00736C42" w:rsidRPr="00865250" w:rsidRDefault="00736C42" w:rsidP="000A2BF4">
            <w:pPr>
              <w:spacing w:before="60"/>
              <w:rPr>
                <w:rFonts w:ascii="Arial" w:hAnsi="Arial" w:cs="Arial"/>
                <w:sz w:val="20"/>
                <w:szCs w:val="20"/>
              </w:rPr>
            </w:pPr>
            <w:r>
              <w:rPr>
                <w:rFonts w:ascii="Arial" w:hAnsi="Arial"/>
                <w:sz w:val="20"/>
                <w:szCs w:val="20"/>
              </w:rPr>
              <w:t xml:space="preserve">Please provide the number of payments (and the corresponding amount) received by your institution in 2017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736C42" w:rsidRPr="00865250" w14:paraId="0E8A45D8" w14:textId="77777777" w:rsidTr="00E71012">
        <w:trPr>
          <w:trHeight w:val="311"/>
        </w:trPr>
        <w:tc>
          <w:tcPr>
            <w:tcW w:w="11908" w:type="dxa"/>
            <w:vAlign w:val="center"/>
          </w:tcPr>
          <w:p w14:paraId="0E8A45D5" w14:textId="77777777"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Number of payments received:</w:t>
            </w:r>
          </w:p>
        </w:tc>
        <w:tc>
          <w:tcPr>
            <w:tcW w:w="709" w:type="dxa"/>
            <w:shd w:val="clear" w:color="auto" w:fill="FFFFFF" w:themeFill="background1"/>
            <w:vAlign w:val="center"/>
          </w:tcPr>
          <w:p w14:paraId="0E8A45D6" w14:textId="13B59053"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5D7" w14:textId="6EEEBE5D"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5DD" w14:textId="77777777" w:rsidTr="00E71012">
        <w:trPr>
          <w:trHeight w:val="311"/>
        </w:trPr>
        <w:tc>
          <w:tcPr>
            <w:tcW w:w="11908" w:type="dxa"/>
            <w:vAlign w:val="center"/>
          </w:tcPr>
          <w:p w14:paraId="0E8A45DA" w14:textId="08F5F8DF"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5DB"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5DC" w14:textId="0D1B4B88"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532F44" w14:paraId="0E8A45E0" w14:textId="77777777" w:rsidTr="00736C42">
        <w:trPr>
          <w:trHeight w:val="311"/>
        </w:trPr>
        <w:tc>
          <w:tcPr>
            <w:tcW w:w="14743" w:type="dxa"/>
            <w:gridSpan w:val="3"/>
          </w:tcPr>
          <w:p w14:paraId="0E8A45DF" w14:textId="79B55D42" w:rsidR="00736C42" w:rsidRPr="00865250" w:rsidRDefault="00736C42" w:rsidP="00E20FAA">
            <w:pPr>
              <w:spacing w:before="60"/>
              <w:rPr>
                <w:rFonts w:ascii="Arial" w:hAnsi="Arial" w:cs="Arial"/>
                <w:sz w:val="20"/>
                <w:szCs w:val="20"/>
              </w:rPr>
            </w:pPr>
            <w:r>
              <w:rPr>
                <w:rFonts w:ascii="Arial" w:hAnsi="Arial"/>
                <w:sz w:val="20"/>
                <w:szCs w:val="20"/>
              </w:rPr>
              <w:t>Please provide the number and the total amount of the transactions as referred to in question 19.1 that were paid from a foreign bank account or other type of account (from a country other than Belgium):</w:t>
            </w:r>
          </w:p>
        </w:tc>
      </w:tr>
      <w:tr w:rsidR="00736C42" w:rsidRPr="00865250" w14:paraId="0E8A45E5" w14:textId="77777777" w:rsidTr="00E71012">
        <w:trPr>
          <w:trHeight w:val="311"/>
        </w:trPr>
        <w:tc>
          <w:tcPr>
            <w:tcW w:w="11908" w:type="dxa"/>
          </w:tcPr>
          <w:p w14:paraId="0E8A45E2" w14:textId="77777777"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Number of payments received:</w:t>
            </w:r>
          </w:p>
        </w:tc>
        <w:tc>
          <w:tcPr>
            <w:tcW w:w="709" w:type="dxa"/>
            <w:shd w:val="clear" w:color="auto" w:fill="FFFFFF" w:themeFill="background1"/>
            <w:vAlign w:val="center"/>
          </w:tcPr>
          <w:p w14:paraId="0E8A45E3"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5E4" w14:textId="44DDF7F0"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5EA" w14:textId="77777777" w:rsidTr="00E71012">
        <w:trPr>
          <w:trHeight w:val="311"/>
        </w:trPr>
        <w:tc>
          <w:tcPr>
            <w:tcW w:w="11908" w:type="dxa"/>
          </w:tcPr>
          <w:p w14:paraId="0E8A45E7" w14:textId="7C6F6C5F"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5E8"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5E9" w14:textId="75327D0F"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532F44" w14:paraId="0E8A45ED" w14:textId="77777777" w:rsidTr="00736C42">
        <w:trPr>
          <w:trHeight w:val="311"/>
        </w:trPr>
        <w:tc>
          <w:tcPr>
            <w:tcW w:w="14743" w:type="dxa"/>
            <w:gridSpan w:val="3"/>
          </w:tcPr>
          <w:p w14:paraId="0E8A45EC" w14:textId="3FD7CF92" w:rsidR="00736C42" w:rsidRPr="00865250" w:rsidRDefault="00736C42" w:rsidP="00E20FAA">
            <w:pPr>
              <w:spacing w:before="60"/>
              <w:rPr>
                <w:rFonts w:ascii="Arial" w:hAnsi="Arial" w:cs="Arial"/>
                <w:sz w:val="20"/>
                <w:szCs w:val="20"/>
              </w:rPr>
            </w:pPr>
            <w:r>
              <w:rPr>
                <w:rFonts w:ascii="Arial" w:hAnsi="Arial"/>
                <w:sz w:val="20"/>
                <w:szCs w:val="20"/>
              </w:rPr>
              <w:t>Please provide the number and the total amount of the transactions as referred to in question 19.1 that were paid from a bank account or other type of account from one of the countries included in Annex 1:</w:t>
            </w:r>
          </w:p>
        </w:tc>
      </w:tr>
      <w:tr w:rsidR="00736C42" w:rsidRPr="00865250" w14:paraId="0E8A45F2" w14:textId="77777777" w:rsidTr="00E71012">
        <w:trPr>
          <w:trHeight w:val="311"/>
        </w:trPr>
        <w:tc>
          <w:tcPr>
            <w:tcW w:w="11908" w:type="dxa"/>
            <w:vAlign w:val="center"/>
          </w:tcPr>
          <w:p w14:paraId="0E8A45EF" w14:textId="77777777"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Number of payments received:</w:t>
            </w:r>
          </w:p>
        </w:tc>
        <w:tc>
          <w:tcPr>
            <w:tcW w:w="709" w:type="dxa"/>
            <w:shd w:val="clear" w:color="auto" w:fill="FFFFFF" w:themeFill="background1"/>
            <w:vAlign w:val="center"/>
          </w:tcPr>
          <w:p w14:paraId="0E8A45F0"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5F1" w14:textId="3D3C8B5A"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5F7" w14:textId="77777777" w:rsidTr="00E71012">
        <w:trPr>
          <w:trHeight w:val="311"/>
        </w:trPr>
        <w:tc>
          <w:tcPr>
            <w:tcW w:w="11908" w:type="dxa"/>
            <w:vAlign w:val="center"/>
          </w:tcPr>
          <w:p w14:paraId="0E8A45F4" w14:textId="0988D218"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5F5"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5F6" w14:textId="57AA656F"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532F44" w14:paraId="0E8A4621" w14:textId="77777777" w:rsidTr="00736C42">
        <w:trPr>
          <w:trHeight w:val="311"/>
        </w:trPr>
        <w:tc>
          <w:tcPr>
            <w:tcW w:w="14743" w:type="dxa"/>
            <w:gridSpan w:val="3"/>
          </w:tcPr>
          <w:p w14:paraId="0E8A4620" w14:textId="3C9CD96D" w:rsidR="00736C42" w:rsidRPr="00865250" w:rsidRDefault="00F82644" w:rsidP="00F82644">
            <w:pPr>
              <w:spacing w:before="60"/>
              <w:rPr>
                <w:rFonts w:ascii="Arial" w:hAnsi="Arial" w:cs="Arial"/>
                <w:sz w:val="20"/>
                <w:szCs w:val="20"/>
              </w:rPr>
            </w:pPr>
            <w:r>
              <w:rPr>
                <w:rFonts w:ascii="Arial" w:hAnsi="Arial"/>
                <w:sz w:val="20"/>
                <w:szCs w:val="20"/>
              </w:rPr>
              <w:t>Please provide the number of payments (and the corresponding amount) made by your institution in 2017 to (or on behalf of) customers. This covers all outgoing payments: disbursement of proceeds from the sale of financial instruments, the disbursed countervalue of currency exchange transactions, payments of credit granted, etc.).</w:t>
            </w:r>
          </w:p>
        </w:tc>
      </w:tr>
      <w:tr w:rsidR="00736C42" w:rsidRPr="00865250" w14:paraId="0E8A4626" w14:textId="77777777" w:rsidTr="00E71012">
        <w:trPr>
          <w:trHeight w:val="311"/>
        </w:trPr>
        <w:tc>
          <w:tcPr>
            <w:tcW w:w="11908" w:type="dxa"/>
            <w:vAlign w:val="center"/>
          </w:tcPr>
          <w:p w14:paraId="0E8A4623" w14:textId="77777777" w:rsidR="00736C42" w:rsidRPr="00865250" w:rsidRDefault="00736C42" w:rsidP="00D71812">
            <w:pPr>
              <w:pStyle w:val="ListParagraph"/>
              <w:numPr>
                <w:ilvl w:val="0"/>
                <w:numId w:val="2"/>
              </w:numPr>
              <w:spacing w:before="60"/>
              <w:rPr>
                <w:rFonts w:ascii="Arial" w:hAnsi="Arial" w:cs="Arial"/>
                <w:sz w:val="20"/>
                <w:szCs w:val="20"/>
              </w:rPr>
            </w:pPr>
            <w:r>
              <w:rPr>
                <w:rFonts w:ascii="Arial" w:hAnsi="Arial"/>
                <w:sz w:val="20"/>
                <w:szCs w:val="20"/>
              </w:rPr>
              <w:t>Number of disbursements:</w:t>
            </w:r>
          </w:p>
        </w:tc>
        <w:tc>
          <w:tcPr>
            <w:tcW w:w="709" w:type="dxa"/>
            <w:shd w:val="clear" w:color="auto" w:fill="FFFFFF" w:themeFill="background1"/>
            <w:vAlign w:val="center"/>
          </w:tcPr>
          <w:p w14:paraId="0E8A4624"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625" w14:textId="523ACE0A"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62B" w14:textId="77777777" w:rsidTr="00E71012">
        <w:trPr>
          <w:trHeight w:val="311"/>
        </w:trPr>
        <w:tc>
          <w:tcPr>
            <w:tcW w:w="11908" w:type="dxa"/>
            <w:vAlign w:val="center"/>
          </w:tcPr>
          <w:p w14:paraId="0E8A4628" w14:textId="0734FF8F" w:rsidR="00736C42" w:rsidRPr="00865250" w:rsidRDefault="00736C42" w:rsidP="00D71812">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629"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62A" w14:textId="3F4E09CA"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532F44" w14:paraId="0E8A462E" w14:textId="77777777" w:rsidTr="00736C42">
        <w:trPr>
          <w:trHeight w:val="311"/>
        </w:trPr>
        <w:tc>
          <w:tcPr>
            <w:tcW w:w="14743" w:type="dxa"/>
            <w:gridSpan w:val="3"/>
          </w:tcPr>
          <w:p w14:paraId="0E8A462D" w14:textId="1BD26E2D" w:rsidR="00736C42" w:rsidRPr="00865250" w:rsidRDefault="00736C42" w:rsidP="00E20FAA">
            <w:pPr>
              <w:spacing w:before="60"/>
              <w:rPr>
                <w:rFonts w:ascii="Arial" w:hAnsi="Arial" w:cs="Arial"/>
                <w:sz w:val="20"/>
                <w:szCs w:val="20"/>
              </w:rPr>
            </w:pPr>
            <w:r>
              <w:rPr>
                <w:rFonts w:ascii="Arial" w:hAnsi="Arial"/>
                <w:sz w:val="20"/>
                <w:szCs w:val="20"/>
              </w:rPr>
              <w:t>Please provide the number of outgoing payments and the total amount of the transactions as referred to in question 19.7 that were paid to a foreign bank account or other type of account:</w:t>
            </w:r>
          </w:p>
        </w:tc>
      </w:tr>
      <w:tr w:rsidR="00736C42" w:rsidRPr="00865250" w14:paraId="0E8A4633" w14:textId="77777777" w:rsidTr="00E71012">
        <w:trPr>
          <w:trHeight w:val="311"/>
        </w:trPr>
        <w:tc>
          <w:tcPr>
            <w:tcW w:w="11908" w:type="dxa"/>
            <w:vAlign w:val="center"/>
          </w:tcPr>
          <w:p w14:paraId="0E8A4630" w14:textId="13387C75" w:rsidR="00736C42" w:rsidRPr="00865250" w:rsidRDefault="00736C42" w:rsidP="007A4E75">
            <w:pPr>
              <w:pStyle w:val="ListParagraph"/>
              <w:numPr>
                <w:ilvl w:val="0"/>
                <w:numId w:val="5"/>
              </w:numPr>
              <w:spacing w:before="60"/>
              <w:rPr>
                <w:rFonts w:ascii="Arial" w:hAnsi="Arial" w:cs="Arial"/>
                <w:sz w:val="20"/>
                <w:szCs w:val="20"/>
              </w:rPr>
            </w:pPr>
            <w:r>
              <w:rPr>
                <w:rFonts w:ascii="Arial" w:hAnsi="Arial"/>
                <w:sz w:val="20"/>
                <w:szCs w:val="20"/>
              </w:rPr>
              <w:t xml:space="preserve">Number </w:t>
            </w:r>
            <w:r w:rsidR="007A4E75">
              <w:rPr>
                <w:rFonts w:ascii="Arial" w:hAnsi="Arial"/>
                <w:sz w:val="20"/>
                <w:szCs w:val="20"/>
              </w:rPr>
              <w:t>of disbursements</w:t>
            </w:r>
            <w:r>
              <w:rPr>
                <w:rFonts w:ascii="Arial" w:hAnsi="Arial"/>
                <w:sz w:val="20"/>
                <w:szCs w:val="20"/>
              </w:rPr>
              <w:t>:</w:t>
            </w:r>
          </w:p>
        </w:tc>
        <w:tc>
          <w:tcPr>
            <w:tcW w:w="709" w:type="dxa"/>
            <w:shd w:val="clear" w:color="auto" w:fill="FFFFFF" w:themeFill="background1"/>
            <w:vAlign w:val="center"/>
          </w:tcPr>
          <w:p w14:paraId="0E8A4631"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632" w14:textId="68748E2E"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638" w14:textId="77777777" w:rsidTr="00E71012">
        <w:trPr>
          <w:trHeight w:val="311"/>
        </w:trPr>
        <w:tc>
          <w:tcPr>
            <w:tcW w:w="11908" w:type="dxa"/>
            <w:vAlign w:val="center"/>
          </w:tcPr>
          <w:p w14:paraId="0E8A4635" w14:textId="1459C9F8"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636"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637" w14:textId="62CA0C29"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532F44" w14:paraId="0E8A463B" w14:textId="77777777" w:rsidTr="00736C42">
        <w:trPr>
          <w:trHeight w:val="311"/>
        </w:trPr>
        <w:tc>
          <w:tcPr>
            <w:tcW w:w="14743" w:type="dxa"/>
            <w:gridSpan w:val="3"/>
          </w:tcPr>
          <w:p w14:paraId="0E8A463A" w14:textId="0EB1F574" w:rsidR="00736C42" w:rsidRPr="00865250" w:rsidRDefault="00736C42" w:rsidP="00E20FAA">
            <w:pPr>
              <w:spacing w:before="60"/>
              <w:rPr>
                <w:rFonts w:ascii="Arial" w:hAnsi="Arial" w:cs="Arial"/>
                <w:sz w:val="20"/>
                <w:szCs w:val="20"/>
              </w:rPr>
            </w:pPr>
            <w:r>
              <w:rPr>
                <w:rFonts w:ascii="Arial" w:hAnsi="Arial"/>
                <w:sz w:val="20"/>
                <w:szCs w:val="20"/>
              </w:rPr>
              <w:t>Please provide the number of outgoing payments and the total amount of the transactions as referred to in question 19.7 that were paid to a bank account or other type of account from one of the countries included in Annex 1:</w:t>
            </w:r>
          </w:p>
        </w:tc>
      </w:tr>
      <w:tr w:rsidR="00736C42" w:rsidRPr="00865250" w14:paraId="0E8A4640" w14:textId="77777777" w:rsidTr="00E71012">
        <w:trPr>
          <w:trHeight w:val="311"/>
        </w:trPr>
        <w:tc>
          <w:tcPr>
            <w:tcW w:w="11908" w:type="dxa"/>
          </w:tcPr>
          <w:p w14:paraId="0E8A463D" w14:textId="460D9DF0"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Number of disbursements:</w:t>
            </w:r>
          </w:p>
        </w:tc>
        <w:tc>
          <w:tcPr>
            <w:tcW w:w="709" w:type="dxa"/>
            <w:shd w:val="clear" w:color="auto" w:fill="FFFFFF" w:themeFill="background1"/>
            <w:vAlign w:val="center"/>
          </w:tcPr>
          <w:p w14:paraId="0E8A463E"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126" w:type="dxa"/>
            <w:shd w:val="clear" w:color="auto" w:fill="C6D9F1" w:themeFill="text2" w:themeFillTint="33"/>
            <w:vAlign w:val="center"/>
          </w:tcPr>
          <w:p w14:paraId="0E8A463F" w14:textId="72AD0B2E"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6C42" w:rsidRPr="00865250" w14:paraId="0E8A4645" w14:textId="77777777" w:rsidTr="00E71012">
        <w:trPr>
          <w:trHeight w:val="311"/>
        </w:trPr>
        <w:tc>
          <w:tcPr>
            <w:tcW w:w="11908" w:type="dxa"/>
          </w:tcPr>
          <w:p w14:paraId="0E8A4642" w14:textId="7BA2630A" w:rsidR="00736C42" w:rsidRPr="00865250" w:rsidRDefault="00736C42" w:rsidP="00D71812">
            <w:pPr>
              <w:pStyle w:val="ListParagraph"/>
              <w:numPr>
                <w:ilvl w:val="0"/>
                <w:numId w:val="5"/>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0E8A4643" w14:textId="77777777" w:rsidR="00736C42" w:rsidRPr="00754377" w:rsidRDefault="00736C42"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644" w14:textId="655558B8" w:rsidR="00736C42"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0E8A4646" w14:textId="77777777" w:rsidR="008F780E" w:rsidRPr="00865250" w:rsidRDefault="008F780E" w:rsidP="008F780E">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908"/>
        <w:gridCol w:w="709"/>
        <w:gridCol w:w="2124"/>
      </w:tblGrid>
      <w:tr w:rsidR="00BA612B" w:rsidRPr="00865250" w14:paraId="51D51E80" w14:textId="77777777" w:rsidTr="00946D87">
        <w:trPr>
          <w:trHeight w:val="311"/>
        </w:trPr>
        <w:tc>
          <w:tcPr>
            <w:tcW w:w="14741" w:type="dxa"/>
            <w:gridSpan w:val="3"/>
            <w:shd w:val="clear" w:color="auto" w:fill="FFFF00"/>
          </w:tcPr>
          <w:p w14:paraId="2843F32F" w14:textId="77777777" w:rsidR="00BA612B" w:rsidRPr="00865250" w:rsidRDefault="00BA612B" w:rsidP="00D71812">
            <w:pPr>
              <w:pStyle w:val="ListParagraph"/>
              <w:numPr>
                <w:ilvl w:val="0"/>
                <w:numId w:val="8"/>
              </w:numPr>
              <w:spacing w:before="60"/>
              <w:rPr>
                <w:rFonts w:ascii="Arial" w:hAnsi="Arial" w:cs="Arial"/>
                <w:b/>
                <w:sz w:val="20"/>
                <w:szCs w:val="20"/>
              </w:rPr>
            </w:pPr>
            <w:r>
              <w:rPr>
                <w:rFonts w:ascii="Arial" w:hAnsi="Arial"/>
                <w:b/>
                <w:sz w:val="20"/>
                <w:szCs w:val="20"/>
              </w:rPr>
              <w:t>Exchange activities</w:t>
            </w:r>
          </w:p>
        </w:tc>
      </w:tr>
      <w:tr w:rsidR="000A2BF4" w:rsidRPr="00532F44" w14:paraId="27163562" w14:textId="77777777" w:rsidTr="00946D87">
        <w:trPr>
          <w:trHeight w:val="311"/>
        </w:trPr>
        <w:tc>
          <w:tcPr>
            <w:tcW w:w="14741" w:type="dxa"/>
            <w:gridSpan w:val="3"/>
            <w:shd w:val="clear" w:color="auto" w:fill="auto"/>
          </w:tcPr>
          <w:p w14:paraId="11528DCA" w14:textId="5A08C7B5" w:rsidR="000A2BF4" w:rsidRPr="000A2BF4" w:rsidRDefault="000A2BF4" w:rsidP="000A2BF4">
            <w:pPr>
              <w:spacing w:before="60"/>
              <w:rPr>
                <w:rFonts w:ascii="Arial" w:hAnsi="Arial" w:cs="Arial"/>
                <w:sz w:val="20"/>
                <w:szCs w:val="20"/>
              </w:rPr>
            </w:pPr>
            <w:r>
              <w:rPr>
                <w:rFonts w:ascii="Arial" w:hAnsi="Arial"/>
                <w:i/>
                <w:sz w:val="20"/>
                <w:szCs w:val="20"/>
              </w:rPr>
              <w:t>If your institution does not perform any exchange activities, your answer to the following questions should be 0 (zero).</w:t>
            </w:r>
          </w:p>
        </w:tc>
      </w:tr>
      <w:tr w:rsidR="00BA612B" w:rsidRPr="00532F44" w14:paraId="31F9BF2C" w14:textId="77777777" w:rsidTr="00946D87">
        <w:trPr>
          <w:trHeight w:val="311"/>
        </w:trPr>
        <w:tc>
          <w:tcPr>
            <w:tcW w:w="14741" w:type="dxa"/>
            <w:gridSpan w:val="3"/>
          </w:tcPr>
          <w:p w14:paraId="77FFF8D3" w14:textId="4D9627D9" w:rsidR="00BA612B" w:rsidRPr="00865250" w:rsidRDefault="00BA612B" w:rsidP="007C2B1B">
            <w:pPr>
              <w:spacing w:before="60"/>
              <w:rPr>
                <w:rFonts w:ascii="Arial" w:hAnsi="Arial" w:cs="Arial"/>
                <w:sz w:val="20"/>
                <w:szCs w:val="20"/>
              </w:rPr>
            </w:pPr>
            <w:r>
              <w:rPr>
                <w:rFonts w:ascii="Arial" w:hAnsi="Arial"/>
                <w:sz w:val="20"/>
                <w:szCs w:val="20"/>
              </w:rPr>
              <w:t>Please provide the number of foreign exchange transactions performed by your institution in 2017, as well as the corresponding amount:</w:t>
            </w:r>
          </w:p>
        </w:tc>
      </w:tr>
      <w:tr w:rsidR="00BA612B" w:rsidRPr="00865250" w14:paraId="16621687" w14:textId="77777777" w:rsidTr="00946D87">
        <w:trPr>
          <w:trHeight w:val="311"/>
        </w:trPr>
        <w:tc>
          <w:tcPr>
            <w:tcW w:w="11908" w:type="dxa"/>
          </w:tcPr>
          <w:p w14:paraId="5527D2E0" w14:textId="77777777" w:rsidR="00BA612B" w:rsidRPr="00865250" w:rsidRDefault="00BA612B" w:rsidP="00D71812">
            <w:pPr>
              <w:pStyle w:val="ListParagraph"/>
              <w:numPr>
                <w:ilvl w:val="0"/>
                <w:numId w:val="1"/>
              </w:numPr>
              <w:spacing w:before="60"/>
              <w:rPr>
                <w:rFonts w:ascii="Arial" w:hAnsi="Arial" w:cs="Arial"/>
                <w:sz w:val="20"/>
                <w:szCs w:val="20"/>
              </w:rPr>
            </w:pPr>
            <w:r>
              <w:rPr>
                <w:rFonts w:ascii="Arial" w:hAnsi="Arial"/>
                <w:sz w:val="20"/>
                <w:szCs w:val="20"/>
              </w:rPr>
              <w:lastRenderedPageBreak/>
              <w:t>Number:</w:t>
            </w:r>
          </w:p>
        </w:tc>
        <w:tc>
          <w:tcPr>
            <w:tcW w:w="709" w:type="dxa"/>
            <w:shd w:val="clear" w:color="auto" w:fill="FFFFFF" w:themeFill="background1"/>
            <w:vAlign w:val="center"/>
          </w:tcPr>
          <w:p w14:paraId="73D1B7AF"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124" w:type="dxa"/>
            <w:shd w:val="clear" w:color="auto" w:fill="C6D9F1" w:themeFill="text2" w:themeFillTint="33"/>
            <w:vAlign w:val="center"/>
          </w:tcPr>
          <w:p w14:paraId="4F80AC62" w14:textId="34A44A8E" w:rsidR="00BA612B"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BA612B" w:rsidRPr="00865250" w14:paraId="3C6B0715" w14:textId="77777777" w:rsidTr="00946D87">
        <w:trPr>
          <w:trHeight w:val="311"/>
        </w:trPr>
        <w:tc>
          <w:tcPr>
            <w:tcW w:w="11908" w:type="dxa"/>
          </w:tcPr>
          <w:p w14:paraId="4C06F43C" w14:textId="67CAEDF5" w:rsidR="00BA612B" w:rsidRPr="00865250" w:rsidRDefault="00BA612B" w:rsidP="00D71812">
            <w:pPr>
              <w:pStyle w:val="ListParagraph"/>
              <w:numPr>
                <w:ilvl w:val="0"/>
                <w:numId w:val="1"/>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41D48EAB" w14:textId="77777777" w:rsidR="00BA612B" w:rsidRPr="00754377" w:rsidRDefault="00BA612B" w:rsidP="00D71812">
            <w:pPr>
              <w:pStyle w:val="ListParagraph"/>
              <w:numPr>
                <w:ilvl w:val="1"/>
                <w:numId w:val="8"/>
              </w:numPr>
              <w:spacing w:before="60"/>
              <w:rPr>
                <w:rFonts w:ascii="Arial" w:hAnsi="Arial" w:cs="Arial"/>
                <w:sz w:val="20"/>
                <w:szCs w:val="20"/>
                <w:lang w:val="en-US"/>
              </w:rPr>
            </w:pPr>
          </w:p>
        </w:tc>
        <w:tc>
          <w:tcPr>
            <w:tcW w:w="2124" w:type="dxa"/>
            <w:shd w:val="clear" w:color="auto" w:fill="C6D9F1" w:themeFill="text2" w:themeFillTint="33"/>
            <w:vAlign w:val="center"/>
          </w:tcPr>
          <w:p w14:paraId="12720D0B" w14:textId="5BE40B76" w:rsidR="00BA612B"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BA612B" w:rsidRPr="00532F44" w14:paraId="2B9A662D" w14:textId="77777777" w:rsidTr="00946D87">
        <w:trPr>
          <w:trHeight w:val="311"/>
        </w:trPr>
        <w:tc>
          <w:tcPr>
            <w:tcW w:w="14741" w:type="dxa"/>
            <w:gridSpan w:val="3"/>
          </w:tcPr>
          <w:p w14:paraId="350212DD" w14:textId="039AE5F1" w:rsidR="00BA612B" w:rsidRPr="00865250" w:rsidRDefault="00BA612B" w:rsidP="007C2B1B">
            <w:pPr>
              <w:spacing w:before="60"/>
              <w:rPr>
                <w:rFonts w:ascii="Arial" w:hAnsi="Arial" w:cs="Arial"/>
                <w:sz w:val="20"/>
                <w:szCs w:val="20"/>
              </w:rPr>
            </w:pPr>
            <w:r>
              <w:rPr>
                <w:rFonts w:ascii="Arial" w:hAnsi="Arial"/>
                <w:sz w:val="20"/>
                <w:szCs w:val="20"/>
              </w:rPr>
              <w:t>Please provide the number of transactions for which your institution purchased or sold gold or other precious metals from or to customers in 2017, as well as the corresponding amount:</w:t>
            </w:r>
          </w:p>
        </w:tc>
      </w:tr>
      <w:tr w:rsidR="00BA612B" w:rsidRPr="00865250" w14:paraId="0F799E31" w14:textId="77777777" w:rsidTr="00946D87">
        <w:trPr>
          <w:trHeight w:val="311"/>
        </w:trPr>
        <w:tc>
          <w:tcPr>
            <w:tcW w:w="11908" w:type="dxa"/>
          </w:tcPr>
          <w:p w14:paraId="5D4EA789" w14:textId="77777777" w:rsidR="00BA612B" w:rsidRPr="00865250" w:rsidRDefault="00BA612B" w:rsidP="00D71812">
            <w:pPr>
              <w:pStyle w:val="ListParagraph"/>
              <w:numPr>
                <w:ilvl w:val="0"/>
                <w:numId w:val="9"/>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2D7E0EC8"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124" w:type="dxa"/>
            <w:shd w:val="clear" w:color="auto" w:fill="C6D9F1" w:themeFill="text2" w:themeFillTint="33"/>
            <w:vAlign w:val="center"/>
          </w:tcPr>
          <w:p w14:paraId="5809EA98" w14:textId="344A800C" w:rsidR="00BA612B"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BA612B" w:rsidRPr="00865250" w14:paraId="55C6C7F5" w14:textId="77777777" w:rsidTr="00946D87">
        <w:trPr>
          <w:trHeight w:val="311"/>
        </w:trPr>
        <w:tc>
          <w:tcPr>
            <w:tcW w:w="11908" w:type="dxa"/>
          </w:tcPr>
          <w:p w14:paraId="47B67087" w14:textId="4CACA724" w:rsidR="00BA612B" w:rsidRPr="00865250" w:rsidRDefault="00BA612B" w:rsidP="00D71812">
            <w:pPr>
              <w:pStyle w:val="ListParagraph"/>
              <w:numPr>
                <w:ilvl w:val="0"/>
                <w:numId w:val="9"/>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3D07C3C2" w14:textId="77777777" w:rsidR="00BA612B" w:rsidRPr="00754377" w:rsidRDefault="00BA612B" w:rsidP="00D71812">
            <w:pPr>
              <w:pStyle w:val="ListParagraph"/>
              <w:numPr>
                <w:ilvl w:val="1"/>
                <w:numId w:val="8"/>
              </w:numPr>
              <w:spacing w:before="60"/>
              <w:rPr>
                <w:rFonts w:ascii="Arial" w:hAnsi="Arial" w:cs="Arial"/>
                <w:sz w:val="20"/>
                <w:szCs w:val="20"/>
                <w:lang w:val="en-US"/>
              </w:rPr>
            </w:pPr>
          </w:p>
        </w:tc>
        <w:tc>
          <w:tcPr>
            <w:tcW w:w="2124" w:type="dxa"/>
            <w:shd w:val="clear" w:color="auto" w:fill="C6D9F1" w:themeFill="text2" w:themeFillTint="33"/>
            <w:vAlign w:val="center"/>
          </w:tcPr>
          <w:p w14:paraId="6DEDC5B6" w14:textId="2B038476" w:rsidR="00BA612B"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7EFC1F63" w14:textId="77777777" w:rsidR="00737076" w:rsidRPr="00865250" w:rsidRDefault="00737076"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BA612B" w:rsidRPr="00865250" w14:paraId="0E8A4649" w14:textId="77777777" w:rsidTr="00BA612B">
        <w:trPr>
          <w:trHeight w:val="311"/>
        </w:trPr>
        <w:tc>
          <w:tcPr>
            <w:tcW w:w="14743" w:type="dxa"/>
            <w:gridSpan w:val="3"/>
            <w:shd w:val="clear" w:color="auto" w:fill="FFFF00"/>
          </w:tcPr>
          <w:p w14:paraId="0E8A4647" w14:textId="1370D23D" w:rsidR="00BA612B" w:rsidRPr="00EA6555" w:rsidRDefault="00BA612B" w:rsidP="00D71812">
            <w:pPr>
              <w:pStyle w:val="ListParagraph"/>
              <w:numPr>
                <w:ilvl w:val="0"/>
                <w:numId w:val="8"/>
              </w:numPr>
              <w:spacing w:before="60"/>
              <w:rPr>
                <w:rFonts w:ascii="Arial" w:hAnsi="Arial" w:cs="Arial"/>
                <w:b/>
                <w:sz w:val="20"/>
                <w:szCs w:val="20"/>
              </w:rPr>
            </w:pPr>
            <w:r>
              <w:rPr>
                <w:rFonts w:ascii="Arial" w:hAnsi="Arial"/>
                <w:b/>
                <w:sz w:val="20"/>
                <w:szCs w:val="20"/>
              </w:rPr>
              <w:t xml:space="preserve">Crowdfunding, crowdlending and/or crowd equity investment </w:t>
            </w:r>
          </w:p>
        </w:tc>
      </w:tr>
      <w:tr w:rsidR="00BA612B" w:rsidRPr="00865250" w14:paraId="0E8A464F" w14:textId="77777777" w:rsidTr="00E71012">
        <w:trPr>
          <w:trHeight w:val="237"/>
        </w:trPr>
        <w:tc>
          <w:tcPr>
            <w:tcW w:w="11908" w:type="dxa"/>
          </w:tcPr>
          <w:p w14:paraId="0E8A464B" w14:textId="352F796E" w:rsidR="00BA612B" w:rsidRPr="00865250" w:rsidRDefault="00BA612B" w:rsidP="00C3724E">
            <w:pPr>
              <w:spacing w:before="60"/>
              <w:rPr>
                <w:rFonts w:ascii="Arial" w:hAnsi="Arial" w:cs="Arial"/>
                <w:sz w:val="20"/>
                <w:szCs w:val="20"/>
              </w:rPr>
            </w:pPr>
            <w:r>
              <w:rPr>
                <w:rFonts w:ascii="Arial" w:hAnsi="Arial"/>
                <w:sz w:val="20"/>
                <w:szCs w:val="20"/>
              </w:rPr>
              <w:t xml:space="preserve">Does your institution provide services related to crowdfunding, crowdlending and/or crowd equity investment projects? </w:t>
            </w:r>
          </w:p>
        </w:tc>
        <w:tc>
          <w:tcPr>
            <w:tcW w:w="709" w:type="dxa"/>
            <w:shd w:val="clear" w:color="auto" w:fill="auto"/>
            <w:vAlign w:val="center"/>
          </w:tcPr>
          <w:p w14:paraId="0DE4E38F" w14:textId="2DA7C8B1" w:rsidR="00BA612B" w:rsidRPr="00754377" w:rsidRDefault="00BA612B" w:rsidP="00D71812">
            <w:pPr>
              <w:pStyle w:val="ListParagraph"/>
              <w:numPr>
                <w:ilvl w:val="1"/>
                <w:numId w:val="8"/>
              </w:numPr>
              <w:spacing w:before="60"/>
              <w:rPr>
                <w:rFonts w:ascii="Arial" w:hAnsi="Arial" w:cs="Arial"/>
                <w:sz w:val="20"/>
                <w:szCs w:val="20"/>
                <w:lang w:val="en-US"/>
              </w:rPr>
            </w:pPr>
          </w:p>
        </w:tc>
        <w:tc>
          <w:tcPr>
            <w:tcW w:w="2126" w:type="dxa"/>
            <w:shd w:val="clear" w:color="auto" w:fill="C6D9F1" w:themeFill="text2" w:themeFillTint="33"/>
            <w:vAlign w:val="center"/>
          </w:tcPr>
          <w:p w14:paraId="0E8A464C" w14:textId="054224D1" w:rsidR="00BA612B" w:rsidRPr="005D289C" w:rsidRDefault="00E71012" w:rsidP="005D289C">
            <w:pPr>
              <w:spacing w:before="60"/>
              <w:jc w:val="center"/>
              <w:rPr>
                <w:rFonts w:ascii="Arial" w:hAnsi="Arial" w:cs="Arial"/>
                <w:sz w:val="16"/>
                <w:szCs w:val="20"/>
              </w:rPr>
            </w:pPr>
            <w:r>
              <w:rPr>
                <w:rFonts w:ascii="Arial" w:hAnsi="Arial"/>
                <w:sz w:val="16"/>
                <w:szCs w:val="20"/>
              </w:rPr>
              <w:t>[YES] / [NO]</w:t>
            </w:r>
          </w:p>
        </w:tc>
      </w:tr>
    </w:tbl>
    <w:p w14:paraId="0E8A4667" w14:textId="77777777" w:rsidR="00E33ED9" w:rsidRDefault="00E33ED9" w:rsidP="008F780E">
      <w:pPr>
        <w:rPr>
          <w:rFonts w:ascii="Arial" w:hAnsi="Arial" w:cs="Arial"/>
          <w:sz w:val="20"/>
          <w:szCs w:val="20"/>
          <w:lang w:val="nl-BE"/>
        </w:rPr>
      </w:pPr>
    </w:p>
    <w:tbl>
      <w:tblPr>
        <w:tblStyle w:val="TableGrid"/>
        <w:tblW w:w="14979" w:type="dxa"/>
        <w:tblInd w:w="-743" w:type="dxa"/>
        <w:tblLayout w:type="fixed"/>
        <w:tblLook w:val="04A0" w:firstRow="1" w:lastRow="0" w:firstColumn="1" w:lastColumn="0" w:noHBand="0" w:noVBand="1"/>
      </w:tblPr>
      <w:tblGrid>
        <w:gridCol w:w="11908"/>
        <w:gridCol w:w="709"/>
        <w:gridCol w:w="2350"/>
        <w:gridCol w:w="12"/>
      </w:tblGrid>
      <w:tr w:rsidR="00737D41" w:rsidRPr="00865250" w14:paraId="6E2F4981" w14:textId="77777777" w:rsidTr="00E71012">
        <w:trPr>
          <w:gridAfter w:val="1"/>
          <w:wAfter w:w="12" w:type="dxa"/>
          <w:trHeight w:val="311"/>
        </w:trPr>
        <w:tc>
          <w:tcPr>
            <w:tcW w:w="14967" w:type="dxa"/>
            <w:gridSpan w:val="3"/>
            <w:shd w:val="clear" w:color="auto" w:fill="FFFF00"/>
          </w:tcPr>
          <w:p w14:paraId="2570A9D0" w14:textId="439173DF" w:rsidR="00737D41" w:rsidRPr="00865250" w:rsidRDefault="00737D41" w:rsidP="00D71812">
            <w:pPr>
              <w:pStyle w:val="ListParagraph"/>
              <w:numPr>
                <w:ilvl w:val="0"/>
                <w:numId w:val="8"/>
              </w:numPr>
              <w:spacing w:before="60"/>
              <w:rPr>
                <w:rFonts w:ascii="Arial" w:hAnsi="Arial" w:cs="Arial"/>
                <w:b/>
                <w:sz w:val="20"/>
                <w:szCs w:val="20"/>
              </w:rPr>
            </w:pPr>
            <w:r>
              <w:rPr>
                <w:rFonts w:ascii="Arial" w:hAnsi="Arial"/>
                <w:b/>
                <w:sz w:val="20"/>
                <w:szCs w:val="20"/>
              </w:rPr>
              <w:t>Asset management</w:t>
            </w:r>
          </w:p>
        </w:tc>
      </w:tr>
      <w:tr w:rsidR="00737D41" w:rsidRPr="00532F44" w14:paraId="15765F5A" w14:textId="77777777" w:rsidTr="00E71012">
        <w:trPr>
          <w:trHeight w:val="311"/>
        </w:trPr>
        <w:tc>
          <w:tcPr>
            <w:tcW w:w="14979" w:type="dxa"/>
            <w:gridSpan w:val="4"/>
          </w:tcPr>
          <w:p w14:paraId="7062B2E8" w14:textId="3E7060A1" w:rsidR="00737D41" w:rsidRPr="00865250" w:rsidRDefault="00737D41" w:rsidP="00E20FAA">
            <w:pPr>
              <w:spacing w:before="60"/>
              <w:rPr>
                <w:rFonts w:ascii="Arial" w:hAnsi="Arial" w:cs="Arial"/>
                <w:sz w:val="20"/>
                <w:szCs w:val="20"/>
              </w:rPr>
            </w:pPr>
            <w:r>
              <w:rPr>
                <w:rFonts w:ascii="Arial" w:hAnsi="Arial"/>
                <w:i/>
                <w:sz w:val="20"/>
                <w:szCs w:val="20"/>
              </w:rPr>
              <w:t>If your institution does not provide this service, your answer to each question in this chapter should be 0 (zero).</w:t>
            </w:r>
          </w:p>
        </w:tc>
      </w:tr>
      <w:tr w:rsidR="00737D41" w:rsidRPr="00865250" w14:paraId="61AEB4B0" w14:textId="77777777" w:rsidTr="00E71012">
        <w:trPr>
          <w:trHeight w:val="311"/>
        </w:trPr>
        <w:tc>
          <w:tcPr>
            <w:tcW w:w="11908" w:type="dxa"/>
          </w:tcPr>
          <w:p w14:paraId="2723DBDE" w14:textId="7EC38840" w:rsidR="00737D41" w:rsidRPr="00737D41" w:rsidRDefault="00737D41" w:rsidP="00737D41">
            <w:pPr>
              <w:spacing w:before="60"/>
              <w:rPr>
                <w:rFonts w:ascii="Arial" w:hAnsi="Arial" w:cs="Arial"/>
                <w:i/>
                <w:sz w:val="20"/>
                <w:szCs w:val="20"/>
              </w:rPr>
            </w:pPr>
            <w:r>
              <w:rPr>
                <w:rFonts w:ascii="Arial" w:hAnsi="Arial"/>
                <w:sz w:val="20"/>
                <w:szCs w:val="20"/>
              </w:rPr>
              <w:t xml:space="preserve">What is the total volume (expressed in euro) of the assets held by your institution as at 31/12/2017 on behalf of customers in the context of asset management services? </w:t>
            </w:r>
          </w:p>
        </w:tc>
        <w:tc>
          <w:tcPr>
            <w:tcW w:w="709" w:type="dxa"/>
            <w:shd w:val="clear" w:color="auto" w:fill="FFFFFF" w:themeFill="background1"/>
            <w:vAlign w:val="center"/>
          </w:tcPr>
          <w:p w14:paraId="25B68CD2" w14:textId="77777777" w:rsidR="00737D41" w:rsidRPr="00754377" w:rsidRDefault="00737D41" w:rsidP="00D71812">
            <w:pPr>
              <w:pStyle w:val="ListParagraph"/>
              <w:numPr>
                <w:ilvl w:val="1"/>
                <w:numId w:val="8"/>
              </w:numPr>
              <w:spacing w:before="60"/>
              <w:rPr>
                <w:rFonts w:ascii="Arial" w:hAnsi="Arial" w:cs="Arial"/>
                <w:sz w:val="20"/>
                <w:szCs w:val="20"/>
                <w:lang w:val="en-US"/>
              </w:rPr>
            </w:pPr>
          </w:p>
        </w:tc>
        <w:tc>
          <w:tcPr>
            <w:tcW w:w="2362" w:type="dxa"/>
            <w:gridSpan w:val="2"/>
            <w:shd w:val="clear" w:color="auto" w:fill="C6D9F1" w:themeFill="text2" w:themeFillTint="33"/>
            <w:vAlign w:val="center"/>
          </w:tcPr>
          <w:p w14:paraId="67451E77" w14:textId="53113231" w:rsidR="00737D41"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737D41" w:rsidRPr="00865250" w14:paraId="0BB467C9" w14:textId="77777777" w:rsidTr="00E71012">
        <w:trPr>
          <w:trHeight w:val="311"/>
        </w:trPr>
        <w:tc>
          <w:tcPr>
            <w:tcW w:w="11908" w:type="dxa"/>
          </w:tcPr>
          <w:p w14:paraId="14A3A398" w14:textId="59479BA8" w:rsidR="00737D41" w:rsidRPr="00B607F5" w:rsidRDefault="00737D41" w:rsidP="0053295D">
            <w:pPr>
              <w:spacing w:before="60"/>
              <w:rPr>
                <w:rFonts w:ascii="Arial" w:hAnsi="Arial" w:cs="Arial"/>
                <w:sz w:val="20"/>
                <w:szCs w:val="20"/>
              </w:rPr>
            </w:pPr>
            <w:r>
              <w:rPr>
                <w:rFonts w:ascii="Arial" w:hAnsi="Arial"/>
                <w:sz w:val="20"/>
                <w:szCs w:val="20"/>
              </w:rPr>
              <w:t xml:space="preserve">What is the total volume (expressed in euro) of new assets that have been </w:t>
            </w:r>
            <w:r w:rsidR="0053295D">
              <w:rPr>
                <w:rFonts w:ascii="Arial" w:hAnsi="Arial"/>
                <w:sz w:val="20"/>
                <w:szCs w:val="20"/>
              </w:rPr>
              <w:t xml:space="preserve">attracted by your institution </w:t>
            </w:r>
            <w:r>
              <w:rPr>
                <w:rFonts w:ascii="Arial" w:hAnsi="Arial"/>
                <w:sz w:val="20"/>
                <w:szCs w:val="20"/>
              </w:rPr>
              <w:t>in 2017 on behalf of customers in the context of asset management services?</w:t>
            </w:r>
          </w:p>
        </w:tc>
        <w:tc>
          <w:tcPr>
            <w:tcW w:w="709" w:type="dxa"/>
            <w:shd w:val="clear" w:color="auto" w:fill="FFFFFF" w:themeFill="background1"/>
            <w:vAlign w:val="center"/>
          </w:tcPr>
          <w:p w14:paraId="64C7C626" w14:textId="77777777" w:rsidR="00737D41" w:rsidRPr="00754377" w:rsidRDefault="00737D41" w:rsidP="00D71812">
            <w:pPr>
              <w:pStyle w:val="ListParagraph"/>
              <w:numPr>
                <w:ilvl w:val="1"/>
                <w:numId w:val="8"/>
              </w:numPr>
              <w:spacing w:before="60"/>
              <w:rPr>
                <w:rFonts w:ascii="Arial" w:hAnsi="Arial" w:cs="Arial"/>
                <w:sz w:val="20"/>
                <w:szCs w:val="20"/>
                <w:lang w:val="en-US"/>
              </w:rPr>
            </w:pPr>
          </w:p>
        </w:tc>
        <w:tc>
          <w:tcPr>
            <w:tcW w:w="2362" w:type="dxa"/>
            <w:gridSpan w:val="2"/>
            <w:shd w:val="clear" w:color="auto" w:fill="C6D9F1" w:themeFill="text2" w:themeFillTint="33"/>
            <w:vAlign w:val="center"/>
          </w:tcPr>
          <w:p w14:paraId="5F098807" w14:textId="281D4069" w:rsidR="00737D41"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350D5BC1" w14:textId="77777777" w:rsidR="00737D41" w:rsidRDefault="00737D41" w:rsidP="008F780E">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908"/>
        <w:gridCol w:w="709"/>
        <w:gridCol w:w="2124"/>
      </w:tblGrid>
      <w:tr w:rsidR="00363100" w:rsidRPr="00865250" w14:paraId="35FE0965" w14:textId="77777777" w:rsidTr="00946D87">
        <w:trPr>
          <w:trHeight w:val="311"/>
        </w:trPr>
        <w:tc>
          <w:tcPr>
            <w:tcW w:w="14741" w:type="dxa"/>
            <w:gridSpan w:val="3"/>
            <w:shd w:val="clear" w:color="auto" w:fill="FFFF00"/>
          </w:tcPr>
          <w:p w14:paraId="4F421A76" w14:textId="77777777" w:rsidR="00363100" w:rsidRPr="00865250" w:rsidRDefault="00363100" w:rsidP="00D71812">
            <w:pPr>
              <w:pStyle w:val="ListParagraph"/>
              <w:numPr>
                <w:ilvl w:val="0"/>
                <w:numId w:val="8"/>
              </w:numPr>
              <w:spacing w:before="60"/>
              <w:rPr>
                <w:rFonts w:ascii="Arial" w:hAnsi="Arial" w:cs="Arial"/>
                <w:b/>
                <w:sz w:val="20"/>
                <w:szCs w:val="20"/>
              </w:rPr>
            </w:pPr>
            <w:r>
              <w:rPr>
                <w:rFonts w:ascii="Arial" w:hAnsi="Arial"/>
                <w:b/>
                <w:sz w:val="20"/>
                <w:szCs w:val="20"/>
              </w:rPr>
              <w:t>Transactions with occasional customers</w:t>
            </w:r>
          </w:p>
        </w:tc>
      </w:tr>
      <w:tr w:rsidR="00363100" w:rsidRPr="00865250" w14:paraId="20D493AA" w14:textId="77777777" w:rsidTr="00946D87">
        <w:trPr>
          <w:trHeight w:val="311"/>
        </w:trPr>
        <w:tc>
          <w:tcPr>
            <w:tcW w:w="11908" w:type="dxa"/>
          </w:tcPr>
          <w:p w14:paraId="6DBB2A13" w14:textId="77777777" w:rsidR="00363100" w:rsidRPr="00865250" w:rsidRDefault="00363100" w:rsidP="007B4BB1">
            <w:pPr>
              <w:spacing w:before="60"/>
              <w:rPr>
                <w:rFonts w:ascii="Arial" w:hAnsi="Arial" w:cs="Arial"/>
                <w:sz w:val="20"/>
                <w:szCs w:val="20"/>
              </w:rPr>
            </w:pPr>
            <w:r>
              <w:rPr>
                <w:rFonts w:ascii="Arial" w:hAnsi="Arial"/>
                <w:sz w:val="20"/>
                <w:szCs w:val="20"/>
              </w:rPr>
              <w:t>Number of transactions amounting to 3,000 euro or more performed by your institution for occasional customers in 2017:</w:t>
            </w:r>
          </w:p>
        </w:tc>
        <w:tc>
          <w:tcPr>
            <w:tcW w:w="709" w:type="dxa"/>
            <w:shd w:val="clear" w:color="auto" w:fill="FFFFFF" w:themeFill="background1"/>
          </w:tcPr>
          <w:p w14:paraId="404A188F" w14:textId="77777777" w:rsidR="00363100" w:rsidRPr="00754377" w:rsidRDefault="00363100" w:rsidP="00D71812">
            <w:pPr>
              <w:pStyle w:val="ListParagraph"/>
              <w:numPr>
                <w:ilvl w:val="1"/>
                <w:numId w:val="8"/>
              </w:numPr>
              <w:spacing w:before="60"/>
              <w:rPr>
                <w:rFonts w:ascii="Arial" w:hAnsi="Arial" w:cs="Arial"/>
                <w:sz w:val="20"/>
                <w:szCs w:val="20"/>
                <w:lang w:val="en-US"/>
              </w:rPr>
            </w:pPr>
          </w:p>
        </w:tc>
        <w:tc>
          <w:tcPr>
            <w:tcW w:w="2124" w:type="dxa"/>
            <w:shd w:val="clear" w:color="auto" w:fill="C6D9F1" w:themeFill="text2" w:themeFillTint="33"/>
            <w:vAlign w:val="center"/>
          </w:tcPr>
          <w:p w14:paraId="759CF0F3" w14:textId="04A8B2BF" w:rsidR="0036310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363100" w:rsidRPr="00532F44" w14:paraId="088C0267" w14:textId="77777777" w:rsidTr="00946D87">
        <w:trPr>
          <w:trHeight w:val="311"/>
        </w:trPr>
        <w:tc>
          <w:tcPr>
            <w:tcW w:w="14741" w:type="dxa"/>
            <w:gridSpan w:val="3"/>
          </w:tcPr>
          <w:p w14:paraId="16319E21" w14:textId="77777777" w:rsidR="00363100" w:rsidRPr="00865250" w:rsidRDefault="00363100" w:rsidP="007B4BB1">
            <w:pPr>
              <w:spacing w:before="60"/>
              <w:rPr>
                <w:rFonts w:ascii="Arial" w:hAnsi="Arial" w:cs="Arial"/>
                <w:sz w:val="20"/>
                <w:szCs w:val="20"/>
              </w:rPr>
            </w:pPr>
            <w:r>
              <w:rPr>
                <w:rFonts w:ascii="Arial" w:hAnsi="Arial"/>
                <w:sz w:val="20"/>
                <w:szCs w:val="20"/>
              </w:rPr>
              <w:t>Please provide the number of transactions (and the total corresponding amount) that were performed by your institution for occasional customers in 2017 and which involved one of the countries included in Annex 1 (e.g. transfers to a bank account from a country included in Annex 1):</w:t>
            </w:r>
          </w:p>
        </w:tc>
      </w:tr>
      <w:tr w:rsidR="00363100" w:rsidRPr="00865250" w14:paraId="23A0C034" w14:textId="77777777" w:rsidTr="00946D87">
        <w:trPr>
          <w:trHeight w:val="311"/>
        </w:trPr>
        <w:tc>
          <w:tcPr>
            <w:tcW w:w="11908" w:type="dxa"/>
          </w:tcPr>
          <w:p w14:paraId="7E44D58C" w14:textId="77777777" w:rsidR="00363100" w:rsidRPr="00865250" w:rsidRDefault="00363100" w:rsidP="00D71812">
            <w:pPr>
              <w:pStyle w:val="ListParagraph"/>
              <w:numPr>
                <w:ilvl w:val="0"/>
                <w:numId w:val="2"/>
              </w:numPr>
              <w:spacing w:before="60"/>
              <w:rPr>
                <w:rFonts w:ascii="Arial" w:hAnsi="Arial" w:cs="Arial"/>
                <w:sz w:val="20"/>
                <w:szCs w:val="20"/>
              </w:rPr>
            </w:pPr>
            <w:r>
              <w:rPr>
                <w:rFonts w:ascii="Arial" w:hAnsi="Arial"/>
                <w:sz w:val="20"/>
                <w:szCs w:val="20"/>
              </w:rPr>
              <w:t xml:space="preserve">Number of transactions: </w:t>
            </w:r>
          </w:p>
        </w:tc>
        <w:tc>
          <w:tcPr>
            <w:tcW w:w="709" w:type="dxa"/>
            <w:shd w:val="clear" w:color="auto" w:fill="FFFFFF" w:themeFill="background1"/>
            <w:vAlign w:val="center"/>
          </w:tcPr>
          <w:p w14:paraId="31C15B8A"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124" w:type="dxa"/>
            <w:shd w:val="clear" w:color="auto" w:fill="C6D9F1" w:themeFill="text2" w:themeFillTint="33"/>
            <w:vAlign w:val="center"/>
          </w:tcPr>
          <w:p w14:paraId="61E18463" w14:textId="1EBBAAA1" w:rsidR="0036310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363100" w:rsidRPr="00865250" w14:paraId="5940C4BA" w14:textId="77777777" w:rsidTr="00946D87">
        <w:trPr>
          <w:trHeight w:val="311"/>
        </w:trPr>
        <w:tc>
          <w:tcPr>
            <w:tcW w:w="11908" w:type="dxa"/>
          </w:tcPr>
          <w:p w14:paraId="68FA567E" w14:textId="626A5B9B" w:rsidR="00363100" w:rsidRPr="00865250" w:rsidRDefault="00363100" w:rsidP="00D71812">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66D5042D" w14:textId="77777777" w:rsidR="00363100" w:rsidRPr="00754377" w:rsidRDefault="00363100" w:rsidP="00D71812">
            <w:pPr>
              <w:pStyle w:val="ListParagraph"/>
              <w:numPr>
                <w:ilvl w:val="1"/>
                <w:numId w:val="8"/>
              </w:numPr>
              <w:spacing w:before="60"/>
              <w:rPr>
                <w:rFonts w:ascii="Arial" w:hAnsi="Arial" w:cs="Arial"/>
                <w:sz w:val="20"/>
                <w:szCs w:val="20"/>
                <w:lang w:val="en-US"/>
              </w:rPr>
            </w:pPr>
          </w:p>
        </w:tc>
        <w:tc>
          <w:tcPr>
            <w:tcW w:w="2124" w:type="dxa"/>
            <w:shd w:val="clear" w:color="auto" w:fill="C6D9F1" w:themeFill="text2" w:themeFillTint="33"/>
            <w:vAlign w:val="center"/>
          </w:tcPr>
          <w:p w14:paraId="150E1B7A" w14:textId="7628CF16" w:rsidR="0036310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248CACD8" w14:textId="1C0B5792" w:rsidR="00754377" w:rsidRDefault="00754377">
      <w:pPr>
        <w:rPr>
          <w:rFonts w:ascii="Arial" w:hAnsi="Arial" w:cs="Arial"/>
          <w:sz w:val="20"/>
          <w:szCs w:val="20"/>
          <w:lang w:val="nl-BE"/>
        </w:rPr>
      </w:pPr>
    </w:p>
    <w:p w14:paraId="2EB8213B" w14:textId="77777777" w:rsidR="00004A95" w:rsidRDefault="00004A95">
      <w:r>
        <w:br w:type="page"/>
      </w: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C3724E" w:rsidRPr="00532F44" w14:paraId="0E8A468F" w14:textId="77777777" w:rsidTr="0094277F">
        <w:trPr>
          <w:trHeight w:val="311"/>
        </w:trPr>
        <w:tc>
          <w:tcPr>
            <w:tcW w:w="14743" w:type="dxa"/>
            <w:gridSpan w:val="3"/>
            <w:shd w:val="clear" w:color="auto" w:fill="FFFF00"/>
          </w:tcPr>
          <w:p w14:paraId="0E8A468E" w14:textId="48BA50BC" w:rsidR="00C3724E" w:rsidRPr="00865250" w:rsidRDefault="00C3724E" w:rsidP="00D71812">
            <w:pPr>
              <w:pStyle w:val="ListParagraph"/>
              <w:numPr>
                <w:ilvl w:val="0"/>
                <w:numId w:val="8"/>
              </w:numPr>
              <w:spacing w:before="60"/>
              <w:rPr>
                <w:rFonts w:ascii="Arial" w:hAnsi="Arial" w:cs="Arial"/>
                <w:b/>
                <w:sz w:val="20"/>
                <w:szCs w:val="20"/>
              </w:rPr>
            </w:pPr>
            <w:r>
              <w:rPr>
                <w:rFonts w:ascii="Arial" w:hAnsi="Arial"/>
                <w:b/>
                <w:sz w:val="20"/>
                <w:szCs w:val="20"/>
              </w:rPr>
              <w:lastRenderedPageBreak/>
              <w:t>Payments by and/or to third parties</w:t>
            </w:r>
          </w:p>
        </w:tc>
      </w:tr>
      <w:tr w:rsidR="00C3724E" w:rsidRPr="00865250" w14:paraId="0E8A4697" w14:textId="77777777" w:rsidTr="00E71012">
        <w:trPr>
          <w:trHeight w:val="1629"/>
        </w:trPr>
        <w:tc>
          <w:tcPr>
            <w:tcW w:w="11766" w:type="dxa"/>
          </w:tcPr>
          <w:p w14:paraId="748E5FDF" w14:textId="1500EE4B" w:rsidR="00C3724E" w:rsidRDefault="007B01B1" w:rsidP="007B01B1">
            <w:pPr>
              <w:spacing w:before="60"/>
              <w:rPr>
                <w:rFonts w:ascii="Arial" w:hAnsi="Arial" w:cs="Arial"/>
                <w:sz w:val="20"/>
                <w:szCs w:val="20"/>
              </w:rPr>
            </w:pPr>
            <w:r>
              <w:rPr>
                <w:rFonts w:ascii="Arial" w:hAnsi="Arial"/>
                <w:sz w:val="20"/>
                <w:szCs w:val="20"/>
              </w:rPr>
              <w:t>Do your institution’s procedures impose restrictions or conditions on payments by and/or to third parties?</w:t>
            </w:r>
          </w:p>
          <w:p w14:paraId="2AD23163" w14:textId="77777777" w:rsidR="007B01B1" w:rsidRDefault="007B01B1" w:rsidP="00D71812">
            <w:pPr>
              <w:pStyle w:val="ListParagraph"/>
              <w:numPr>
                <w:ilvl w:val="0"/>
                <w:numId w:val="12"/>
              </w:numPr>
              <w:spacing w:before="60"/>
              <w:rPr>
                <w:rFonts w:ascii="Arial" w:hAnsi="Arial" w:cs="Arial"/>
                <w:sz w:val="20"/>
                <w:szCs w:val="20"/>
              </w:rPr>
            </w:pPr>
            <w:r>
              <w:rPr>
                <w:rFonts w:ascii="Arial" w:hAnsi="Arial"/>
                <w:sz w:val="20"/>
                <w:szCs w:val="20"/>
              </w:rPr>
              <w:t>Example: payments by third parties are excluded, and customers may only make payments to your institution (e.g. for the purchase of financial instruments) from an account held in their name with another institution.</w:t>
            </w:r>
          </w:p>
          <w:p w14:paraId="0E8A4693" w14:textId="51D66D77" w:rsidR="007B01B1" w:rsidRPr="007B01B1" w:rsidRDefault="007B01B1" w:rsidP="00D71812">
            <w:pPr>
              <w:pStyle w:val="ListParagraph"/>
              <w:numPr>
                <w:ilvl w:val="0"/>
                <w:numId w:val="12"/>
              </w:numPr>
              <w:spacing w:before="60"/>
              <w:rPr>
                <w:rFonts w:ascii="Arial" w:hAnsi="Arial" w:cs="Arial"/>
                <w:sz w:val="20"/>
                <w:szCs w:val="20"/>
              </w:rPr>
            </w:pPr>
            <w:r>
              <w:rPr>
                <w:rFonts w:ascii="Arial" w:hAnsi="Arial"/>
                <w:sz w:val="20"/>
                <w:szCs w:val="20"/>
              </w:rPr>
              <w:t>Example: customers may only deposit the proceeds of the sale of their financial instruments on an account held in thei</w:t>
            </w:r>
            <w:r w:rsidR="00FE09C4">
              <w:rPr>
                <w:rFonts w:ascii="Arial" w:hAnsi="Arial"/>
                <w:sz w:val="20"/>
                <w:szCs w:val="20"/>
              </w:rPr>
              <w:t>r name with another institution.</w:t>
            </w:r>
            <w:r>
              <w:rPr>
                <w:rFonts w:ascii="Arial" w:hAnsi="Arial"/>
                <w:sz w:val="20"/>
                <w:szCs w:val="20"/>
              </w:rPr>
              <w:t xml:space="preserve">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709" w:type="dxa"/>
            <w:vAlign w:val="center"/>
          </w:tcPr>
          <w:p w14:paraId="0E8A4694" w14:textId="6B677166" w:rsidR="00C3724E" w:rsidRPr="00754377" w:rsidRDefault="00C3724E"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E8A4696" w14:textId="51BF7418" w:rsidR="00C3724E" w:rsidRPr="005D289C" w:rsidRDefault="00E71012" w:rsidP="005D289C">
            <w:pPr>
              <w:spacing w:before="60"/>
              <w:jc w:val="center"/>
              <w:rPr>
                <w:rFonts w:ascii="Arial" w:hAnsi="Arial" w:cs="Arial"/>
                <w:sz w:val="20"/>
                <w:szCs w:val="20"/>
              </w:rPr>
            </w:pPr>
            <w:r>
              <w:rPr>
                <w:rFonts w:ascii="Arial" w:hAnsi="Arial"/>
                <w:sz w:val="16"/>
                <w:szCs w:val="20"/>
              </w:rPr>
              <w:t>[YES] / [NO]</w:t>
            </w:r>
          </w:p>
        </w:tc>
      </w:tr>
      <w:tr w:rsidR="00C3724E" w:rsidRPr="00865250" w14:paraId="0E8A46C0" w14:textId="77777777" w:rsidTr="00E71012">
        <w:trPr>
          <w:trHeight w:val="888"/>
        </w:trPr>
        <w:tc>
          <w:tcPr>
            <w:tcW w:w="11766" w:type="dxa"/>
          </w:tcPr>
          <w:p w14:paraId="2140D057" w14:textId="7809B68A" w:rsidR="00C3724E" w:rsidRPr="00865250" w:rsidRDefault="00071B75" w:rsidP="00071B75">
            <w:pPr>
              <w:spacing w:before="60"/>
              <w:rPr>
                <w:rFonts w:ascii="Arial" w:hAnsi="Arial" w:cs="Arial"/>
                <w:sz w:val="20"/>
                <w:szCs w:val="20"/>
              </w:rPr>
            </w:pPr>
            <w:r>
              <w:rPr>
                <w:rFonts w:ascii="Arial" w:hAnsi="Arial"/>
                <w:sz w:val="20"/>
                <w:szCs w:val="20"/>
              </w:rPr>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709" w:type="dxa"/>
            <w:vAlign w:val="center"/>
          </w:tcPr>
          <w:p w14:paraId="4E8558D8" w14:textId="77777777" w:rsidR="00C3724E" w:rsidRPr="00754377" w:rsidRDefault="00C3724E"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E8A46BF" w14:textId="2959291D" w:rsidR="00C3724E" w:rsidRPr="005D289C" w:rsidRDefault="00E71012" w:rsidP="005D289C">
            <w:pPr>
              <w:spacing w:before="60"/>
              <w:jc w:val="center"/>
              <w:rPr>
                <w:rFonts w:ascii="Arial" w:hAnsi="Arial" w:cs="Arial"/>
                <w:sz w:val="16"/>
                <w:szCs w:val="20"/>
              </w:rPr>
            </w:pPr>
            <w:r>
              <w:rPr>
                <w:rFonts w:ascii="Arial" w:hAnsi="Arial"/>
                <w:sz w:val="16"/>
                <w:szCs w:val="20"/>
              </w:rPr>
              <w:t>[Yes] / [No] / [Not applicable]</w:t>
            </w:r>
          </w:p>
        </w:tc>
      </w:tr>
    </w:tbl>
    <w:p w14:paraId="0E8A46CB" w14:textId="4EEEADF0" w:rsidR="001645ED" w:rsidRPr="00865250" w:rsidRDefault="001645ED"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5250" w:rsidRPr="00865250" w14:paraId="0E8A46CE" w14:textId="77777777" w:rsidTr="0094277F">
        <w:trPr>
          <w:trHeight w:val="311"/>
        </w:trPr>
        <w:tc>
          <w:tcPr>
            <w:tcW w:w="14743" w:type="dxa"/>
            <w:gridSpan w:val="3"/>
            <w:shd w:val="clear" w:color="auto" w:fill="FFFF00"/>
          </w:tcPr>
          <w:p w14:paraId="0E8A46CD" w14:textId="343E38E8" w:rsidR="00865250" w:rsidRPr="00865250" w:rsidRDefault="00865250" w:rsidP="00D71812">
            <w:pPr>
              <w:pStyle w:val="ListParagraph"/>
              <w:numPr>
                <w:ilvl w:val="0"/>
                <w:numId w:val="8"/>
              </w:numPr>
              <w:spacing w:before="60"/>
              <w:rPr>
                <w:rFonts w:ascii="Arial" w:hAnsi="Arial" w:cs="Arial"/>
                <w:b/>
                <w:sz w:val="20"/>
                <w:szCs w:val="20"/>
              </w:rPr>
            </w:pPr>
            <w:r>
              <w:rPr>
                <w:rFonts w:ascii="Arial" w:hAnsi="Arial"/>
                <w:b/>
                <w:sz w:val="20"/>
                <w:szCs w:val="20"/>
              </w:rPr>
              <w:t>Cash</w:t>
            </w:r>
          </w:p>
        </w:tc>
      </w:tr>
      <w:tr w:rsidR="00865250" w:rsidRPr="00865250" w14:paraId="0E8A46D4" w14:textId="77777777" w:rsidTr="00E71012">
        <w:trPr>
          <w:trHeight w:val="517"/>
        </w:trPr>
        <w:tc>
          <w:tcPr>
            <w:tcW w:w="11766" w:type="dxa"/>
          </w:tcPr>
          <w:p w14:paraId="0E8A46D0" w14:textId="1A7CFCB4" w:rsidR="007864CF" w:rsidRPr="007864CF" w:rsidRDefault="00865250" w:rsidP="00333A15">
            <w:pPr>
              <w:spacing w:before="60"/>
              <w:rPr>
                <w:rFonts w:ascii="Arial" w:hAnsi="Arial" w:cs="Arial"/>
                <w:sz w:val="20"/>
                <w:szCs w:val="20"/>
              </w:rPr>
            </w:pPr>
            <w:r>
              <w:rPr>
                <w:rFonts w:ascii="Arial" w:hAnsi="Arial"/>
                <w:sz w:val="20"/>
                <w:szCs w:val="20"/>
              </w:rPr>
              <w:t>Do your institution's internal procedures allow customers to use cash (coins and notes) in order to purchase financial instruments, to pay for commissions, etc.? This does not include the use of cash for the currency exchange services as referred to in chapter</w:t>
            </w:r>
            <w:r w:rsidR="0099136A">
              <w:rPr>
                <w:rFonts w:ascii="Arial" w:hAnsi="Arial"/>
                <w:sz w:val="20"/>
                <w:szCs w:val="20"/>
              </w:rPr>
              <w:t> </w:t>
            </w:r>
            <w:r>
              <w:rPr>
                <w:rFonts w:ascii="Arial" w:hAnsi="Arial"/>
                <w:sz w:val="20"/>
                <w:szCs w:val="20"/>
              </w:rPr>
              <w:t>20.</w:t>
            </w:r>
          </w:p>
        </w:tc>
        <w:tc>
          <w:tcPr>
            <w:tcW w:w="709" w:type="dxa"/>
            <w:shd w:val="clear" w:color="auto" w:fill="FFFFFF" w:themeFill="background1"/>
            <w:vAlign w:val="center"/>
          </w:tcPr>
          <w:p w14:paraId="0E8A46D2" w14:textId="50A13DCC" w:rsidR="00C211CB" w:rsidRPr="00754377" w:rsidRDefault="00C211CB" w:rsidP="00D71812">
            <w:pPr>
              <w:pStyle w:val="ListParagraph"/>
              <w:numPr>
                <w:ilvl w:val="1"/>
                <w:numId w:val="8"/>
              </w:numPr>
              <w:spacing w:before="60"/>
              <w:rPr>
                <w:rFonts w:ascii="Arial" w:hAnsi="Arial" w:cs="Arial"/>
                <w:sz w:val="20"/>
                <w:szCs w:val="20"/>
                <w:lang w:val="en-US"/>
              </w:rPr>
            </w:pPr>
          </w:p>
          <w:p w14:paraId="54CC8D88" w14:textId="465E6CC1" w:rsidR="00C211CB" w:rsidRPr="00754377" w:rsidRDefault="00C211CB" w:rsidP="005D289C">
            <w:pPr>
              <w:rPr>
                <w:lang w:val="en-US"/>
              </w:rPr>
            </w:pPr>
          </w:p>
          <w:p w14:paraId="2F7EF37E" w14:textId="77777777" w:rsidR="00865250" w:rsidRPr="00754377" w:rsidRDefault="00865250" w:rsidP="005D289C">
            <w:pPr>
              <w:rPr>
                <w:lang w:val="en-US"/>
              </w:rPr>
            </w:pPr>
          </w:p>
        </w:tc>
        <w:tc>
          <w:tcPr>
            <w:tcW w:w="2268" w:type="dxa"/>
            <w:shd w:val="clear" w:color="auto" w:fill="C6D9F1" w:themeFill="text2" w:themeFillTint="33"/>
            <w:vAlign w:val="center"/>
          </w:tcPr>
          <w:p w14:paraId="0E8A46D3" w14:textId="74798391" w:rsidR="00615987" w:rsidRPr="005D289C" w:rsidRDefault="00E71012" w:rsidP="005D289C">
            <w:pPr>
              <w:spacing w:before="60"/>
              <w:jc w:val="center"/>
              <w:rPr>
                <w:rFonts w:ascii="Arial" w:hAnsi="Arial" w:cs="Arial"/>
                <w:sz w:val="20"/>
                <w:szCs w:val="20"/>
              </w:rPr>
            </w:pPr>
            <w:r>
              <w:rPr>
                <w:rFonts w:ascii="Arial" w:hAnsi="Arial"/>
                <w:sz w:val="16"/>
                <w:szCs w:val="20"/>
              </w:rPr>
              <w:t>[YES] / [NO]</w:t>
            </w:r>
          </w:p>
        </w:tc>
      </w:tr>
      <w:tr w:rsidR="00865250" w:rsidRPr="00865250" w14:paraId="0E8A46E5" w14:textId="77777777" w:rsidTr="00E71012">
        <w:trPr>
          <w:trHeight w:val="386"/>
        </w:trPr>
        <w:tc>
          <w:tcPr>
            <w:tcW w:w="11766" w:type="dxa"/>
          </w:tcPr>
          <w:p w14:paraId="0E8A46E2" w14:textId="4EB315CF" w:rsidR="00865250" w:rsidRPr="00865250" w:rsidRDefault="00511050" w:rsidP="00333A15">
            <w:pPr>
              <w:spacing w:before="60"/>
              <w:rPr>
                <w:rFonts w:ascii="Arial" w:hAnsi="Arial" w:cs="Arial"/>
                <w:sz w:val="20"/>
                <w:szCs w:val="20"/>
              </w:rPr>
            </w:pPr>
            <w:r>
              <w:rPr>
                <w:rFonts w:ascii="Arial" w:hAnsi="Arial"/>
                <w:sz w:val="20"/>
                <w:szCs w:val="20"/>
              </w:rPr>
              <w:t>Please provide the total amount of the cash funds (coins and notes) as referred to in the previous question received by your institution from customers in 2017. If your institution prohibits the use of cash, your answer should be 0 (zero).</w:t>
            </w:r>
          </w:p>
        </w:tc>
        <w:tc>
          <w:tcPr>
            <w:tcW w:w="709" w:type="dxa"/>
            <w:shd w:val="clear" w:color="auto" w:fill="FFFFFF" w:themeFill="background1"/>
            <w:vAlign w:val="center"/>
          </w:tcPr>
          <w:p w14:paraId="0E8A46E3"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E8A46E4" w14:textId="2F4E5F24" w:rsidR="0086525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22F838AE" w14:textId="77777777" w:rsidR="00B828B3" w:rsidRPr="00754377" w:rsidRDefault="00B828B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5250" w:rsidRPr="00865250" w14:paraId="0E8A46EB" w14:textId="77777777" w:rsidTr="0094277F">
        <w:trPr>
          <w:trHeight w:val="311"/>
        </w:trPr>
        <w:tc>
          <w:tcPr>
            <w:tcW w:w="14743" w:type="dxa"/>
            <w:gridSpan w:val="3"/>
            <w:shd w:val="clear" w:color="auto" w:fill="FFFF00"/>
          </w:tcPr>
          <w:p w14:paraId="0E8A46EA" w14:textId="755D9A60" w:rsidR="00865250" w:rsidRPr="00865250" w:rsidRDefault="00092C95"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Significant deposits</w:t>
            </w:r>
          </w:p>
        </w:tc>
      </w:tr>
      <w:tr w:rsidR="00865250" w:rsidRPr="00532F44" w14:paraId="0E8A46EE" w14:textId="77777777" w:rsidTr="00865250">
        <w:trPr>
          <w:trHeight w:val="311"/>
        </w:trPr>
        <w:tc>
          <w:tcPr>
            <w:tcW w:w="14743" w:type="dxa"/>
            <w:gridSpan w:val="3"/>
          </w:tcPr>
          <w:p w14:paraId="0E8A46ED" w14:textId="488C599F" w:rsidR="00865250" w:rsidRPr="00865250" w:rsidRDefault="006D1704" w:rsidP="00333A15">
            <w:pPr>
              <w:spacing w:before="60"/>
              <w:rPr>
                <w:rFonts w:ascii="Arial" w:hAnsi="Arial" w:cs="Arial"/>
                <w:sz w:val="20"/>
                <w:szCs w:val="20"/>
              </w:rPr>
            </w:pPr>
            <w:r>
              <w:rPr>
                <w:rFonts w:ascii="Arial" w:hAnsi="Arial"/>
                <w:sz w:val="20"/>
                <w:szCs w:val="20"/>
              </w:rPr>
              <w:t xml:space="preserve">Please provide the number of incoming payments (transfers of funds and/or cash) amounting to 200,000 euro or more that were made to your institution by (or on behalf of) your customers, as well as the total amount of these payments. </w:t>
            </w:r>
          </w:p>
        </w:tc>
      </w:tr>
      <w:tr w:rsidR="00865250" w:rsidRPr="00865250" w14:paraId="0E8A46F3" w14:textId="77777777" w:rsidTr="00E71012">
        <w:trPr>
          <w:trHeight w:val="311"/>
        </w:trPr>
        <w:tc>
          <w:tcPr>
            <w:tcW w:w="11766" w:type="dxa"/>
          </w:tcPr>
          <w:p w14:paraId="0E8A46F0" w14:textId="77777777"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0E8A46F1"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6F2" w14:textId="07290C20" w:rsidR="0086525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865250" w:rsidRPr="00865250" w14:paraId="0E8A46F8" w14:textId="77777777" w:rsidTr="00E71012">
        <w:trPr>
          <w:trHeight w:val="311"/>
        </w:trPr>
        <w:tc>
          <w:tcPr>
            <w:tcW w:w="11766" w:type="dxa"/>
          </w:tcPr>
          <w:p w14:paraId="0E8A46F5" w14:textId="525290F0"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0E8A46F6"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E8A46F7" w14:textId="6A95C387" w:rsidR="0086525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bl>
    <w:p w14:paraId="0E8A46F9" w14:textId="77777777" w:rsidR="00173DAB" w:rsidRPr="00865250" w:rsidRDefault="00173DAB" w:rsidP="00173DA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5250" w:rsidRPr="00865250" w14:paraId="0E8A46FC" w14:textId="77777777" w:rsidTr="0094277F">
        <w:trPr>
          <w:trHeight w:val="311"/>
        </w:trPr>
        <w:tc>
          <w:tcPr>
            <w:tcW w:w="14743" w:type="dxa"/>
            <w:gridSpan w:val="3"/>
            <w:shd w:val="clear" w:color="auto" w:fill="FFFF00"/>
          </w:tcPr>
          <w:p w14:paraId="0E8A46FB" w14:textId="5B5B8F7B" w:rsidR="00865250" w:rsidRPr="00865250" w:rsidRDefault="00865250"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Significant disbursements</w:t>
            </w:r>
          </w:p>
        </w:tc>
      </w:tr>
      <w:tr w:rsidR="00865250" w:rsidRPr="00532F44" w14:paraId="0E8A46FF" w14:textId="77777777" w:rsidTr="00865250">
        <w:trPr>
          <w:trHeight w:val="311"/>
        </w:trPr>
        <w:tc>
          <w:tcPr>
            <w:tcW w:w="14743" w:type="dxa"/>
            <w:gridSpan w:val="3"/>
          </w:tcPr>
          <w:p w14:paraId="0E8A46FE" w14:textId="668C6CD8" w:rsidR="00865250" w:rsidRPr="00865250" w:rsidRDefault="006D1704" w:rsidP="00333A15">
            <w:pPr>
              <w:spacing w:before="60"/>
              <w:rPr>
                <w:rFonts w:ascii="Arial" w:hAnsi="Arial" w:cs="Arial"/>
                <w:sz w:val="20"/>
                <w:szCs w:val="20"/>
              </w:rPr>
            </w:pPr>
            <w:r>
              <w:rPr>
                <w:rFonts w:ascii="Arial" w:hAnsi="Arial"/>
                <w:sz w:val="20"/>
                <w:szCs w:val="20"/>
              </w:rPr>
              <w:t>Please provide the number of outgoing payments (transfers of funds and/or cash) amounting to 200,000 euro or more that were made by your institution to (or on behalf of) customers, as well as the total amount of these payments.</w:t>
            </w:r>
          </w:p>
        </w:tc>
      </w:tr>
      <w:tr w:rsidR="00865250" w:rsidRPr="00865250" w14:paraId="0E8A4704" w14:textId="77777777" w:rsidTr="00E71012">
        <w:trPr>
          <w:trHeight w:val="311"/>
        </w:trPr>
        <w:tc>
          <w:tcPr>
            <w:tcW w:w="11766" w:type="dxa"/>
          </w:tcPr>
          <w:p w14:paraId="0E8A4701" w14:textId="77777777"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Number of payments:</w:t>
            </w:r>
          </w:p>
        </w:tc>
        <w:tc>
          <w:tcPr>
            <w:tcW w:w="709" w:type="dxa"/>
            <w:shd w:val="clear" w:color="auto" w:fill="FFFFFF" w:themeFill="background1"/>
            <w:vAlign w:val="center"/>
          </w:tcPr>
          <w:p w14:paraId="0E8A4702"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703" w14:textId="218C172A" w:rsidR="0086525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865250" w:rsidRPr="00865250" w14:paraId="0E8A4709" w14:textId="77777777" w:rsidTr="00E71012">
        <w:trPr>
          <w:trHeight w:val="311"/>
        </w:trPr>
        <w:tc>
          <w:tcPr>
            <w:tcW w:w="11766" w:type="dxa"/>
          </w:tcPr>
          <w:p w14:paraId="0E8A4706" w14:textId="33E1915A" w:rsidR="00865250" w:rsidRPr="00865250" w:rsidRDefault="00865250" w:rsidP="00D71812">
            <w:pPr>
              <w:pStyle w:val="ListParagraph"/>
              <w:numPr>
                <w:ilvl w:val="0"/>
                <w:numId w:val="7"/>
              </w:numPr>
              <w:spacing w:before="60"/>
              <w:rPr>
                <w:rFonts w:ascii="Arial" w:hAnsi="Arial" w:cs="Arial"/>
                <w:sz w:val="20"/>
                <w:szCs w:val="20"/>
              </w:rPr>
            </w:pPr>
            <w:r>
              <w:rPr>
                <w:rFonts w:ascii="Arial" w:hAnsi="Arial"/>
                <w:sz w:val="20"/>
                <w:szCs w:val="20"/>
              </w:rPr>
              <w:t>Total amount (expressed in euro):</w:t>
            </w:r>
          </w:p>
        </w:tc>
        <w:tc>
          <w:tcPr>
            <w:tcW w:w="709" w:type="dxa"/>
            <w:shd w:val="clear" w:color="auto" w:fill="FFFFFF" w:themeFill="background1"/>
            <w:vAlign w:val="center"/>
          </w:tcPr>
          <w:p w14:paraId="0E8A4707"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E8A4708" w14:textId="34511E34" w:rsidR="00865250"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861FCA" w:rsidRPr="00630162" w14:paraId="46B2971D" w14:textId="77777777" w:rsidTr="00465D04">
        <w:trPr>
          <w:trHeight w:val="311"/>
        </w:trPr>
        <w:tc>
          <w:tcPr>
            <w:tcW w:w="14743" w:type="dxa"/>
            <w:gridSpan w:val="3"/>
            <w:shd w:val="clear" w:color="auto" w:fill="FFFF00"/>
          </w:tcPr>
          <w:p w14:paraId="5CAF2886" w14:textId="77777777" w:rsidR="00861FCA" w:rsidRPr="005C3D35" w:rsidRDefault="00861FCA" w:rsidP="00D71812">
            <w:pPr>
              <w:pStyle w:val="ListParagraph"/>
              <w:numPr>
                <w:ilvl w:val="0"/>
                <w:numId w:val="8"/>
              </w:numPr>
              <w:spacing w:before="60"/>
              <w:rPr>
                <w:rFonts w:ascii="Arial" w:hAnsi="Arial" w:cs="Arial"/>
                <w:b/>
                <w:sz w:val="20"/>
                <w:szCs w:val="20"/>
              </w:rPr>
            </w:pPr>
            <w:r>
              <w:lastRenderedPageBreak/>
              <w:br w:type="page"/>
            </w:r>
            <w:r>
              <w:rPr>
                <w:rFonts w:ascii="Arial" w:hAnsi="Arial"/>
                <w:b/>
                <w:sz w:val="20"/>
                <w:szCs w:val="20"/>
              </w:rPr>
              <w:t>Analysis of atypical transactions</w:t>
            </w:r>
          </w:p>
        </w:tc>
      </w:tr>
      <w:tr w:rsidR="00861FCA" w:rsidRPr="00630162" w14:paraId="742489CB" w14:textId="77777777" w:rsidTr="00E71012">
        <w:trPr>
          <w:trHeight w:val="311"/>
        </w:trPr>
        <w:tc>
          <w:tcPr>
            <w:tcW w:w="11766" w:type="dxa"/>
          </w:tcPr>
          <w:p w14:paraId="4C5C05BB" w14:textId="77777777" w:rsidR="00861FCA" w:rsidRPr="00630162" w:rsidRDefault="00861FCA" w:rsidP="00465D04">
            <w:pPr>
              <w:spacing w:before="60"/>
              <w:rPr>
                <w:rFonts w:ascii="Arial" w:hAnsi="Arial" w:cs="Arial"/>
                <w:sz w:val="20"/>
                <w:szCs w:val="20"/>
              </w:rPr>
            </w:pPr>
            <w:r>
              <w:rPr>
                <w:rFonts w:ascii="Arial" w:hAnsi="Arial"/>
                <w:sz w:val="20"/>
                <w:szCs w:val="20"/>
              </w:rPr>
              <w:t>How many atypical transactions for which an internal report was transmitted to the person responsible for AML/CFT were detected by your institution in 2017?</w:t>
            </w:r>
          </w:p>
        </w:tc>
        <w:tc>
          <w:tcPr>
            <w:tcW w:w="709" w:type="dxa"/>
            <w:shd w:val="clear" w:color="auto" w:fill="FFFFFF" w:themeFill="background1"/>
            <w:vAlign w:val="center"/>
          </w:tcPr>
          <w:p w14:paraId="0154BABE" w14:textId="77777777" w:rsidR="00861FCA" w:rsidRPr="00754377" w:rsidRDefault="00861FCA"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2A8CBC67" w14:textId="5BC2AF00" w:rsidR="00861FCA" w:rsidRPr="00F346CB" w:rsidRDefault="00E71012" w:rsidP="00C211CB">
            <w:pPr>
              <w:spacing w:before="60"/>
              <w:jc w:val="center"/>
              <w:rPr>
                <w:rFonts w:ascii="Arial" w:hAnsi="Arial" w:cs="Arial"/>
                <w:sz w:val="16"/>
                <w:szCs w:val="20"/>
              </w:rPr>
            </w:pPr>
            <w:r>
              <w:rPr>
                <w:rFonts w:ascii="Arial" w:hAnsi="Arial"/>
                <w:sz w:val="16"/>
                <w:szCs w:val="20"/>
              </w:rPr>
              <w:t>[Not available] or [Number]</w:t>
            </w:r>
          </w:p>
        </w:tc>
      </w:tr>
      <w:tr w:rsidR="00861FCA" w:rsidRPr="00532F44" w14:paraId="48A16A89" w14:textId="77777777" w:rsidTr="00465D04">
        <w:trPr>
          <w:trHeight w:val="311"/>
        </w:trPr>
        <w:tc>
          <w:tcPr>
            <w:tcW w:w="14743" w:type="dxa"/>
            <w:gridSpan w:val="3"/>
          </w:tcPr>
          <w:p w14:paraId="38C715F0" w14:textId="22E73BC7" w:rsidR="00861FCA" w:rsidRPr="00630162" w:rsidRDefault="00861FCA" w:rsidP="00AB3979">
            <w:pPr>
              <w:spacing w:before="60"/>
              <w:rPr>
                <w:rFonts w:ascii="Arial" w:hAnsi="Arial" w:cs="Arial"/>
                <w:sz w:val="20"/>
                <w:szCs w:val="20"/>
              </w:rPr>
            </w:pPr>
            <w:r>
              <w:rPr>
                <w:rFonts w:ascii="Arial" w:hAnsi="Arial"/>
                <w:sz w:val="20"/>
                <w:szCs w:val="20"/>
              </w:rPr>
              <w:t xml:space="preserve">How many of the atypical transactions as referred to in question 28.1 were detected (i) by staff members who are in direct contact with customers, and how many (ii) by your institution’s automated monitoring tool? </w:t>
            </w:r>
          </w:p>
        </w:tc>
      </w:tr>
      <w:tr w:rsidR="00861FCA" w:rsidRPr="00630162" w14:paraId="3691F662" w14:textId="77777777" w:rsidTr="00E71012">
        <w:trPr>
          <w:trHeight w:val="311"/>
        </w:trPr>
        <w:tc>
          <w:tcPr>
            <w:tcW w:w="11766" w:type="dxa"/>
            <w:vAlign w:val="center"/>
          </w:tcPr>
          <w:p w14:paraId="7380D525" w14:textId="77777777" w:rsidR="00861FCA" w:rsidRPr="00630162" w:rsidRDefault="00861FCA" w:rsidP="00D71812">
            <w:pPr>
              <w:pStyle w:val="ListParagraph"/>
              <w:numPr>
                <w:ilvl w:val="0"/>
                <w:numId w:val="3"/>
              </w:numPr>
              <w:spacing w:before="60"/>
              <w:rPr>
                <w:rFonts w:ascii="Arial" w:hAnsi="Arial" w:cs="Arial"/>
                <w:sz w:val="20"/>
                <w:szCs w:val="20"/>
              </w:rPr>
            </w:pPr>
            <w:r>
              <w:rPr>
                <w:rFonts w:ascii="Arial" w:hAnsi="Arial"/>
                <w:sz w:val="20"/>
                <w:szCs w:val="20"/>
              </w:rPr>
              <w:t>Number detected by staff members who are in direct contact with customers:</w:t>
            </w:r>
          </w:p>
        </w:tc>
        <w:tc>
          <w:tcPr>
            <w:tcW w:w="709" w:type="dxa"/>
            <w:shd w:val="clear" w:color="auto" w:fill="FFFFFF" w:themeFill="background1"/>
            <w:vAlign w:val="center"/>
          </w:tcPr>
          <w:p w14:paraId="307DE24E" w14:textId="77777777" w:rsidR="00861FCA" w:rsidRPr="00754377" w:rsidRDefault="00861FCA"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85F9988" w14:textId="3024B9E1" w:rsidR="00861FCA" w:rsidRPr="00F346CB" w:rsidRDefault="00E71012"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861FCA" w:rsidRPr="00630162" w14:paraId="1554E1F4" w14:textId="77777777" w:rsidTr="00E71012">
        <w:trPr>
          <w:trHeight w:val="311"/>
        </w:trPr>
        <w:tc>
          <w:tcPr>
            <w:tcW w:w="11766" w:type="dxa"/>
            <w:vAlign w:val="center"/>
          </w:tcPr>
          <w:p w14:paraId="18A5F0BC" w14:textId="77777777" w:rsidR="00861FCA" w:rsidRPr="00630162" w:rsidRDefault="00861FCA" w:rsidP="00D71812">
            <w:pPr>
              <w:pStyle w:val="ListParagraph"/>
              <w:numPr>
                <w:ilvl w:val="0"/>
                <w:numId w:val="3"/>
              </w:numPr>
              <w:spacing w:before="60"/>
              <w:rPr>
                <w:rFonts w:ascii="Arial" w:hAnsi="Arial" w:cs="Arial"/>
                <w:sz w:val="20"/>
                <w:szCs w:val="20"/>
              </w:rPr>
            </w:pPr>
            <w:r>
              <w:rPr>
                <w:rFonts w:ascii="Arial" w:hAnsi="Arial"/>
                <w:sz w:val="20"/>
                <w:szCs w:val="20"/>
              </w:rPr>
              <w:t>Number detected by the automated monitoring tool:</w:t>
            </w:r>
          </w:p>
        </w:tc>
        <w:tc>
          <w:tcPr>
            <w:tcW w:w="709" w:type="dxa"/>
            <w:shd w:val="clear" w:color="auto" w:fill="FFFFFF" w:themeFill="background1"/>
            <w:vAlign w:val="center"/>
          </w:tcPr>
          <w:p w14:paraId="31111BB0" w14:textId="77777777" w:rsidR="00861FCA" w:rsidRPr="00754377" w:rsidRDefault="00861FCA"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785FFC09" w14:textId="55992674" w:rsidR="00861FCA" w:rsidRPr="00F346CB" w:rsidRDefault="00E71012"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861FCA" w:rsidRPr="00630162" w14:paraId="3F0FCB24" w14:textId="77777777" w:rsidTr="00E71012">
        <w:trPr>
          <w:trHeight w:val="311"/>
        </w:trPr>
        <w:tc>
          <w:tcPr>
            <w:tcW w:w="11766" w:type="dxa"/>
          </w:tcPr>
          <w:p w14:paraId="746D0AB4" w14:textId="444AC161" w:rsidR="00861FCA" w:rsidRPr="00630162" w:rsidRDefault="00861FCA" w:rsidP="00333A15">
            <w:pPr>
              <w:spacing w:before="60"/>
              <w:rPr>
                <w:rFonts w:ascii="Arial" w:hAnsi="Arial" w:cs="Arial"/>
                <w:sz w:val="20"/>
                <w:szCs w:val="20"/>
              </w:rPr>
            </w:pPr>
            <w:r>
              <w:rPr>
                <w:rFonts w:ascii="Arial" w:hAnsi="Arial"/>
                <w:sz w:val="20"/>
                <w:szCs w:val="20"/>
              </w:rPr>
              <w:t>How many of the reports as referred to in question 28.1 pertained to transactions in cash (coins and notes)?</w:t>
            </w:r>
          </w:p>
        </w:tc>
        <w:tc>
          <w:tcPr>
            <w:tcW w:w="709" w:type="dxa"/>
            <w:shd w:val="clear" w:color="auto" w:fill="FFFFFF" w:themeFill="background1"/>
            <w:vAlign w:val="center"/>
          </w:tcPr>
          <w:p w14:paraId="16409D05" w14:textId="77777777" w:rsidR="00861FCA" w:rsidRPr="00754377" w:rsidRDefault="00861FCA"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47D4856F" w14:textId="1350A771" w:rsidR="00861FCA" w:rsidRPr="00F346CB" w:rsidRDefault="00E71012" w:rsidP="00C211CB">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bl>
    <w:p w14:paraId="2B6CBCF8" w14:textId="77777777"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1FCA" w:rsidRPr="00532F44" w14:paraId="12B85635" w14:textId="77777777" w:rsidTr="00465D04">
        <w:trPr>
          <w:trHeight w:val="311"/>
        </w:trPr>
        <w:tc>
          <w:tcPr>
            <w:tcW w:w="14743" w:type="dxa"/>
            <w:gridSpan w:val="3"/>
            <w:shd w:val="clear" w:color="auto" w:fill="FFFF00"/>
          </w:tcPr>
          <w:p w14:paraId="4B979EEA" w14:textId="1894A5A3" w:rsidR="00861FCA" w:rsidRPr="00862578" w:rsidRDefault="00861FCA" w:rsidP="00D71812">
            <w:pPr>
              <w:pStyle w:val="ListParagraph"/>
              <w:numPr>
                <w:ilvl w:val="0"/>
                <w:numId w:val="8"/>
              </w:numPr>
              <w:spacing w:before="60"/>
              <w:rPr>
                <w:rFonts w:ascii="Arial" w:hAnsi="Arial" w:cs="Arial"/>
                <w:b/>
                <w:sz w:val="20"/>
                <w:szCs w:val="20"/>
              </w:rPr>
            </w:pPr>
            <w:r>
              <w:rPr>
                <w:rFonts w:ascii="Arial" w:hAnsi="Arial"/>
                <w:b/>
                <w:sz w:val="20"/>
                <w:szCs w:val="20"/>
              </w:rPr>
              <w:t xml:space="preserve">Notification of suspicious transactions to the </w:t>
            </w:r>
            <w:r w:rsidR="0053295D" w:rsidRPr="0053295D">
              <w:rPr>
                <w:rFonts w:ascii="Arial" w:hAnsi="Arial"/>
                <w:b/>
                <w:sz w:val="20"/>
                <w:szCs w:val="20"/>
              </w:rPr>
              <w:t xml:space="preserve">Financial Intelligence Processing Unit </w:t>
            </w:r>
            <w:r w:rsidR="0053295D">
              <w:rPr>
                <w:rFonts w:ascii="Arial" w:hAnsi="Arial"/>
                <w:b/>
                <w:sz w:val="20"/>
                <w:szCs w:val="20"/>
              </w:rPr>
              <w:t>(</w:t>
            </w:r>
            <w:r w:rsidRPr="0053295D">
              <w:rPr>
                <w:rFonts w:ascii="Arial" w:hAnsi="Arial"/>
                <w:b/>
                <w:sz w:val="20"/>
                <w:szCs w:val="20"/>
              </w:rPr>
              <w:t>CTIF</w:t>
            </w:r>
            <w:r>
              <w:rPr>
                <w:rFonts w:ascii="Arial" w:hAnsi="Arial"/>
                <w:b/>
                <w:sz w:val="20"/>
                <w:szCs w:val="20"/>
              </w:rPr>
              <w:t>-CFI</w:t>
            </w:r>
            <w:r w:rsidR="0053295D">
              <w:rPr>
                <w:rFonts w:ascii="Arial" w:hAnsi="Arial"/>
                <w:b/>
                <w:sz w:val="20"/>
                <w:szCs w:val="20"/>
              </w:rPr>
              <w:t>)</w:t>
            </w:r>
          </w:p>
        </w:tc>
      </w:tr>
      <w:tr w:rsidR="00861FCA" w:rsidRPr="00532F44" w14:paraId="77CF3F5E" w14:textId="77777777" w:rsidTr="00465D04">
        <w:trPr>
          <w:trHeight w:val="311"/>
        </w:trPr>
        <w:tc>
          <w:tcPr>
            <w:tcW w:w="14743" w:type="dxa"/>
            <w:gridSpan w:val="3"/>
          </w:tcPr>
          <w:p w14:paraId="44CFED4B" w14:textId="77777777" w:rsidR="00861FCA" w:rsidRPr="00630162" w:rsidRDefault="00861FCA" w:rsidP="00465D04">
            <w:pPr>
              <w:spacing w:before="60"/>
              <w:rPr>
                <w:rFonts w:ascii="Arial" w:hAnsi="Arial" w:cs="Arial"/>
                <w:sz w:val="20"/>
                <w:szCs w:val="20"/>
              </w:rPr>
            </w:pPr>
            <w:r>
              <w:rPr>
                <w:rFonts w:ascii="Arial" w:hAnsi="Arial"/>
                <w:sz w:val="20"/>
                <w:szCs w:val="20"/>
              </w:rPr>
              <w:t>Over the course of 2017, how many notifications of suspicious transactions did your institution submit to the Financial Intelligence Processing Unit (CTIF-CFI), and what was the total amount of the transactions covered by these notifications?</w:t>
            </w:r>
          </w:p>
        </w:tc>
      </w:tr>
      <w:tr w:rsidR="00861FCA" w:rsidRPr="00630162" w14:paraId="32BF09EF" w14:textId="77777777" w:rsidTr="00E71012">
        <w:trPr>
          <w:trHeight w:val="311"/>
        </w:trPr>
        <w:tc>
          <w:tcPr>
            <w:tcW w:w="11766" w:type="dxa"/>
            <w:vAlign w:val="center"/>
          </w:tcPr>
          <w:p w14:paraId="64BEF348" w14:textId="77777777" w:rsidR="00861FCA" w:rsidRPr="00630162" w:rsidRDefault="00861FCA" w:rsidP="00D71812">
            <w:pPr>
              <w:pStyle w:val="ListParagraph"/>
              <w:numPr>
                <w:ilvl w:val="0"/>
                <w:numId w:val="4"/>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0C87EDD9"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5BC4565" w14:textId="2D7198F8" w:rsidR="00861FCA"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1FCA" w:rsidRPr="00630162" w14:paraId="6397B104" w14:textId="77777777" w:rsidTr="00E71012">
        <w:trPr>
          <w:trHeight w:val="311"/>
        </w:trPr>
        <w:tc>
          <w:tcPr>
            <w:tcW w:w="11766" w:type="dxa"/>
            <w:vAlign w:val="center"/>
          </w:tcPr>
          <w:p w14:paraId="65ECF249" w14:textId="77777777" w:rsidR="00861FCA" w:rsidRPr="00630162" w:rsidRDefault="00861FCA" w:rsidP="00D71812">
            <w:pPr>
              <w:pStyle w:val="ListParagraph"/>
              <w:numPr>
                <w:ilvl w:val="0"/>
                <w:numId w:val="4"/>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4E17B9E7" w14:textId="77777777" w:rsidR="00861FCA" w:rsidRPr="00754377" w:rsidRDefault="00861FCA"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7F43B585" w14:textId="5B2D9D65" w:rsidR="00861FCA"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21EAE673" w14:textId="77777777" w:rsidR="00861FCA" w:rsidRPr="00630162" w:rsidRDefault="00861FCA"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5250" w:rsidRPr="00532F44" w14:paraId="090277A4" w14:textId="77777777" w:rsidTr="0094277F">
        <w:trPr>
          <w:trHeight w:val="311"/>
        </w:trPr>
        <w:tc>
          <w:tcPr>
            <w:tcW w:w="14743" w:type="dxa"/>
            <w:gridSpan w:val="3"/>
            <w:shd w:val="clear" w:color="auto" w:fill="FFFF00"/>
          </w:tcPr>
          <w:p w14:paraId="059A3C28" w14:textId="77777777" w:rsidR="00865250" w:rsidRPr="00630162" w:rsidRDefault="00865250" w:rsidP="00D71812">
            <w:pPr>
              <w:pStyle w:val="ListParagraph"/>
              <w:numPr>
                <w:ilvl w:val="0"/>
                <w:numId w:val="8"/>
              </w:numPr>
              <w:spacing w:before="60"/>
              <w:rPr>
                <w:rFonts w:ascii="Arial" w:hAnsi="Arial" w:cs="Arial"/>
                <w:b/>
                <w:sz w:val="20"/>
                <w:szCs w:val="20"/>
              </w:rPr>
            </w:pPr>
            <w:r>
              <w:rPr>
                <w:rFonts w:ascii="Arial" w:hAnsi="Arial"/>
                <w:b/>
                <w:sz w:val="20"/>
                <w:szCs w:val="20"/>
              </w:rPr>
              <w:t>Funds and asset freezing</w:t>
            </w:r>
          </w:p>
        </w:tc>
      </w:tr>
      <w:tr w:rsidR="00865250" w:rsidRPr="00630162" w14:paraId="269BDDD0" w14:textId="77777777" w:rsidTr="00E71012">
        <w:trPr>
          <w:trHeight w:val="311"/>
        </w:trPr>
        <w:tc>
          <w:tcPr>
            <w:tcW w:w="11766" w:type="dxa"/>
          </w:tcPr>
          <w:p w14:paraId="3EB48F64" w14:textId="6A24E02E" w:rsidR="00865250" w:rsidRDefault="00865250" w:rsidP="0094277F">
            <w:pPr>
              <w:spacing w:before="60"/>
              <w:rPr>
                <w:rFonts w:ascii="Arial" w:hAnsi="Arial" w:cs="Arial"/>
                <w:sz w:val="20"/>
                <w:szCs w:val="20"/>
              </w:rPr>
            </w:pPr>
            <w:r>
              <w:rPr>
                <w:rFonts w:ascii="Arial" w:hAnsi="Arial"/>
                <w:sz w:val="20"/>
                <w:szCs w:val="20"/>
              </w:rPr>
              <w:t>Over the course of 2017, how many warnings were handled by your institution in relation to the implementation of financial embargoes and asset freezing orders?</w:t>
            </w:r>
          </w:p>
          <w:p w14:paraId="2FEDCDBD" w14:textId="127F1A3F" w:rsidR="00865250" w:rsidRPr="00630162" w:rsidRDefault="00865250" w:rsidP="0094277F">
            <w:pPr>
              <w:spacing w:before="60"/>
              <w:rPr>
                <w:rFonts w:ascii="Arial" w:hAnsi="Arial" w:cs="Arial"/>
                <w:sz w:val="20"/>
                <w:szCs w:val="20"/>
              </w:rPr>
            </w:pPr>
            <w:r>
              <w:rPr>
                <w:rFonts w:ascii="Arial" w:hAnsi="Arial"/>
                <w:i/>
                <w:sz w:val="20"/>
                <w:szCs w:val="20"/>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themeFill="background1"/>
            <w:vAlign w:val="center"/>
          </w:tcPr>
          <w:p w14:paraId="50FAA067"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39E879F7" w14:textId="01AF4C9E"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5250" w:rsidRPr="00532F44" w14:paraId="42D2B71B" w14:textId="77777777" w:rsidTr="0094277F">
        <w:trPr>
          <w:trHeight w:val="311"/>
        </w:trPr>
        <w:tc>
          <w:tcPr>
            <w:tcW w:w="14743" w:type="dxa"/>
            <w:gridSpan w:val="3"/>
          </w:tcPr>
          <w:p w14:paraId="44992950" w14:textId="50F36084" w:rsidR="00865250" w:rsidRPr="00630162" w:rsidRDefault="00865250" w:rsidP="007C2B1B">
            <w:pPr>
              <w:spacing w:before="60"/>
              <w:rPr>
                <w:rFonts w:ascii="Arial" w:hAnsi="Arial" w:cs="Arial"/>
                <w:sz w:val="20"/>
                <w:szCs w:val="20"/>
              </w:rPr>
            </w:pPr>
            <w:r>
              <w:rPr>
                <w:rFonts w:ascii="Arial" w:hAnsi="Arial"/>
                <w:sz w:val="20"/>
                <w:szCs w:val="20"/>
              </w:rPr>
              <w:t xml:space="preserve">Over the course of 2017, how many notifications for asset freezing were sent by your institution to the FPS Finance – Treasury, and what was the total amount of the assets? </w:t>
            </w:r>
          </w:p>
        </w:tc>
      </w:tr>
      <w:tr w:rsidR="00865250" w:rsidRPr="00630162" w14:paraId="6823CFAB" w14:textId="77777777" w:rsidTr="00E71012">
        <w:trPr>
          <w:trHeight w:val="311"/>
        </w:trPr>
        <w:tc>
          <w:tcPr>
            <w:tcW w:w="11766" w:type="dxa"/>
          </w:tcPr>
          <w:p w14:paraId="28C766DE" w14:textId="77777777" w:rsidR="00865250" w:rsidRPr="00630162" w:rsidRDefault="00865250" w:rsidP="00D71812">
            <w:pPr>
              <w:pStyle w:val="ListParagraph"/>
              <w:numPr>
                <w:ilvl w:val="0"/>
                <w:numId w:val="4"/>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04C2273F" w14:textId="77777777" w:rsidR="00865250" w:rsidRPr="00630162"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7685223" w14:textId="4FD6E9E0"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5250" w:rsidRPr="00630162" w14:paraId="783365A3" w14:textId="77777777" w:rsidTr="00E71012">
        <w:trPr>
          <w:trHeight w:val="311"/>
        </w:trPr>
        <w:tc>
          <w:tcPr>
            <w:tcW w:w="11766" w:type="dxa"/>
          </w:tcPr>
          <w:p w14:paraId="40E2D3D9" w14:textId="1937B0EF" w:rsidR="00865250" w:rsidRPr="00630162" w:rsidRDefault="00865250" w:rsidP="00D71812">
            <w:pPr>
              <w:pStyle w:val="ListParagraph"/>
              <w:numPr>
                <w:ilvl w:val="0"/>
                <w:numId w:val="4"/>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58E607EB"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BCAA548" w14:textId="11422C63"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61FECCF5" w14:textId="77777777" w:rsidR="00865250" w:rsidRPr="00630162"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5250" w:rsidRPr="00532F44" w14:paraId="1A0A82B4" w14:textId="77777777" w:rsidTr="0094277F">
        <w:trPr>
          <w:trHeight w:val="311"/>
        </w:trPr>
        <w:tc>
          <w:tcPr>
            <w:tcW w:w="14743" w:type="dxa"/>
            <w:gridSpan w:val="3"/>
            <w:shd w:val="clear" w:color="auto" w:fill="FFFF00"/>
          </w:tcPr>
          <w:p w14:paraId="0709B251" w14:textId="77777777" w:rsidR="00865250" w:rsidRPr="00862578" w:rsidRDefault="00865250" w:rsidP="00D71812">
            <w:pPr>
              <w:pStyle w:val="ListParagraph"/>
              <w:numPr>
                <w:ilvl w:val="0"/>
                <w:numId w:val="8"/>
              </w:numPr>
              <w:spacing w:before="60"/>
              <w:rPr>
                <w:rFonts w:ascii="Arial" w:hAnsi="Arial" w:cs="Arial"/>
                <w:b/>
                <w:sz w:val="20"/>
                <w:szCs w:val="20"/>
              </w:rPr>
            </w:pPr>
            <w:r>
              <w:br w:type="page"/>
            </w:r>
            <w:r>
              <w:rPr>
                <w:rFonts w:ascii="Arial" w:hAnsi="Arial"/>
                <w:b/>
                <w:sz w:val="20"/>
                <w:szCs w:val="20"/>
              </w:rPr>
              <w:t>Termination of the business relationship for AML/CFT related reasons</w:t>
            </w:r>
          </w:p>
        </w:tc>
      </w:tr>
      <w:tr w:rsidR="00865250" w14:paraId="7438AD24" w14:textId="77777777" w:rsidTr="00E71012">
        <w:trPr>
          <w:trHeight w:val="311"/>
        </w:trPr>
        <w:tc>
          <w:tcPr>
            <w:tcW w:w="11766" w:type="dxa"/>
          </w:tcPr>
          <w:p w14:paraId="2044EC7D" w14:textId="43481509" w:rsidR="00865250" w:rsidRDefault="00865250" w:rsidP="0094277F">
            <w:pPr>
              <w:spacing w:before="60"/>
              <w:rPr>
                <w:rFonts w:ascii="Arial" w:hAnsi="Arial" w:cs="Arial"/>
                <w:sz w:val="20"/>
                <w:szCs w:val="20"/>
              </w:rPr>
            </w:pPr>
            <w:r>
              <w:rPr>
                <w:rFonts w:ascii="Arial" w:hAnsi="Arial"/>
                <w:sz w:val="20"/>
                <w:szCs w:val="20"/>
              </w:rPr>
              <w:t>Over the course of 2017, how many business relationships with customers were terminated by your institution for AML/CFT related reasons?</w:t>
            </w:r>
          </w:p>
        </w:tc>
        <w:tc>
          <w:tcPr>
            <w:tcW w:w="709" w:type="dxa"/>
            <w:shd w:val="clear" w:color="auto" w:fill="FFFFFF" w:themeFill="background1"/>
            <w:vAlign w:val="center"/>
          </w:tcPr>
          <w:p w14:paraId="0F313AA0"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EA2BCFA" w14:textId="45CB49E4"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5250" w14:paraId="2F0002F2" w14:textId="77777777" w:rsidTr="00E71012">
        <w:trPr>
          <w:trHeight w:val="311"/>
        </w:trPr>
        <w:tc>
          <w:tcPr>
            <w:tcW w:w="11766" w:type="dxa"/>
          </w:tcPr>
          <w:p w14:paraId="3D5734B1" w14:textId="058040FB" w:rsidR="00865250" w:rsidRDefault="00865250" w:rsidP="0094277F">
            <w:pPr>
              <w:spacing w:before="60"/>
              <w:rPr>
                <w:rFonts w:ascii="Arial" w:hAnsi="Arial" w:cs="Arial"/>
                <w:sz w:val="20"/>
                <w:szCs w:val="20"/>
              </w:rPr>
            </w:pPr>
            <w:r>
              <w:rPr>
                <w:rFonts w:ascii="Arial" w:hAnsi="Arial"/>
                <w:sz w:val="20"/>
                <w:szCs w:val="20"/>
              </w:rPr>
              <w:t xml:space="preserve">If your institution could not terminate the business relationship because of legal provisions of public policy or mandatory legal </w:t>
            </w:r>
            <w:r>
              <w:rPr>
                <w:rFonts w:ascii="Arial" w:hAnsi="Arial"/>
                <w:sz w:val="20"/>
                <w:szCs w:val="20"/>
              </w:rPr>
              <w:lastRenderedPageBreak/>
              <w:t>provisions, or if the termination of the business relationship would cause severe and disproportionate damage to your customer, for how many of your business relationships did your institution take other restrictive measures in 2017?</w:t>
            </w:r>
          </w:p>
        </w:tc>
        <w:tc>
          <w:tcPr>
            <w:tcW w:w="709" w:type="dxa"/>
            <w:shd w:val="clear" w:color="auto" w:fill="FFFFFF" w:themeFill="background1"/>
            <w:vAlign w:val="center"/>
          </w:tcPr>
          <w:p w14:paraId="558D3275"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24D58946" w14:textId="4CB6496A"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865250" w14:paraId="6D8ECB4F" w14:textId="77777777" w:rsidTr="00E71012">
        <w:trPr>
          <w:trHeight w:val="311"/>
        </w:trPr>
        <w:tc>
          <w:tcPr>
            <w:tcW w:w="11766" w:type="dxa"/>
          </w:tcPr>
          <w:p w14:paraId="2E7DC074" w14:textId="186BAEFA" w:rsidR="00865250" w:rsidRPr="00741026" w:rsidRDefault="00865250" w:rsidP="00AB3979">
            <w:pPr>
              <w:spacing w:before="60"/>
              <w:rPr>
                <w:rFonts w:ascii="Arial" w:hAnsi="Arial" w:cs="Arial"/>
                <w:sz w:val="20"/>
                <w:szCs w:val="20"/>
              </w:rPr>
            </w:pPr>
            <w:r>
              <w:rPr>
                <w:rFonts w:ascii="Arial" w:hAnsi="Arial"/>
                <w:sz w:val="20"/>
                <w:szCs w:val="20"/>
              </w:rPr>
              <w:lastRenderedPageBreak/>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w:t>
            </w:r>
          </w:p>
        </w:tc>
        <w:tc>
          <w:tcPr>
            <w:tcW w:w="709" w:type="dxa"/>
            <w:shd w:val="clear" w:color="auto" w:fill="FFFFFF" w:themeFill="background1"/>
            <w:vAlign w:val="center"/>
          </w:tcPr>
          <w:p w14:paraId="294CE102" w14:textId="77777777" w:rsidR="00865250" w:rsidRPr="00754377" w:rsidRDefault="00865250"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560CC6B" w14:textId="011766BF" w:rsidR="00865250" w:rsidRPr="00F346CB" w:rsidRDefault="00E71012" w:rsidP="00C211CB">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4206C205" w14:textId="77777777"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851"/>
        <w:gridCol w:w="2268"/>
      </w:tblGrid>
      <w:tr w:rsidR="00970B4F" w:rsidRPr="00712F94" w14:paraId="6667D3E9" w14:textId="77777777" w:rsidTr="00970B4F">
        <w:trPr>
          <w:trHeight w:val="311"/>
        </w:trPr>
        <w:tc>
          <w:tcPr>
            <w:tcW w:w="14743" w:type="dxa"/>
            <w:gridSpan w:val="3"/>
            <w:shd w:val="clear" w:color="auto" w:fill="FFFF00"/>
            <w:vAlign w:val="center"/>
          </w:tcPr>
          <w:p w14:paraId="490881C9" w14:textId="77777777"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Overall risk assessment</w:t>
            </w:r>
          </w:p>
        </w:tc>
      </w:tr>
      <w:tr w:rsidR="00970B4F" w:rsidRPr="00712F94" w14:paraId="1F4F8BB7" w14:textId="77777777" w:rsidTr="00E71012">
        <w:trPr>
          <w:trHeight w:val="311"/>
        </w:trPr>
        <w:tc>
          <w:tcPr>
            <w:tcW w:w="11624" w:type="dxa"/>
          </w:tcPr>
          <w:p w14:paraId="38396DF5"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Did your institution perform an overall risk assessment during which it identified and assessed the AML/CFT risks to which it is exposed? </w:t>
            </w:r>
          </w:p>
        </w:tc>
        <w:tc>
          <w:tcPr>
            <w:tcW w:w="851" w:type="dxa"/>
            <w:vAlign w:val="center"/>
          </w:tcPr>
          <w:p w14:paraId="0E3C2174"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33DC23A0" w14:textId="5C26F0E9"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75D68D0A" w14:textId="77777777" w:rsidTr="00E71012">
        <w:trPr>
          <w:trHeight w:val="311"/>
        </w:trPr>
        <w:tc>
          <w:tcPr>
            <w:tcW w:w="11624" w:type="dxa"/>
          </w:tcPr>
          <w:p w14:paraId="49AFB61C"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Has this overall risk assessment been laid down in writing (on paper or electronically) and documented? </w:t>
            </w:r>
          </w:p>
        </w:tc>
        <w:tc>
          <w:tcPr>
            <w:tcW w:w="851" w:type="dxa"/>
            <w:vAlign w:val="center"/>
          </w:tcPr>
          <w:p w14:paraId="74EA26B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5DC0C73" w14:textId="405EDC29"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84543D" w14:paraId="30A2CBEA" w14:textId="77777777" w:rsidTr="00970B4F">
        <w:trPr>
          <w:trHeight w:val="311"/>
        </w:trPr>
        <w:tc>
          <w:tcPr>
            <w:tcW w:w="14743" w:type="dxa"/>
            <w:gridSpan w:val="3"/>
          </w:tcPr>
          <w:p w14:paraId="42ED9CBD" w14:textId="77777777" w:rsidR="00970B4F" w:rsidRPr="00D1469B" w:rsidRDefault="00970B4F" w:rsidP="00970B4F">
            <w:pPr>
              <w:spacing w:before="60"/>
              <w:rPr>
                <w:rFonts w:ascii="Arial" w:hAnsi="Arial" w:cs="Arial"/>
                <w:sz w:val="16"/>
                <w:szCs w:val="16"/>
              </w:rPr>
            </w:pPr>
            <w:r>
              <w:rPr>
                <w:rFonts w:ascii="Arial" w:hAnsi="Arial"/>
                <w:sz w:val="20"/>
                <w:szCs w:val="20"/>
              </w:rPr>
              <w:t>Does your institution’s overall risk assessment identify and assess:</w:t>
            </w:r>
          </w:p>
        </w:tc>
      </w:tr>
      <w:tr w:rsidR="00970B4F" w:rsidRPr="00712F94" w14:paraId="50D81914" w14:textId="77777777" w:rsidTr="00E71012">
        <w:trPr>
          <w:trHeight w:val="301"/>
        </w:trPr>
        <w:tc>
          <w:tcPr>
            <w:tcW w:w="11624" w:type="dxa"/>
          </w:tcPr>
          <w:p w14:paraId="70758DE5"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money laundering?</w:t>
            </w:r>
          </w:p>
        </w:tc>
        <w:tc>
          <w:tcPr>
            <w:tcW w:w="851" w:type="dxa"/>
            <w:vAlign w:val="center"/>
          </w:tcPr>
          <w:p w14:paraId="68D18BB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49EAD41C" w14:textId="7B7BAB04"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7B1061DE" w14:textId="77777777" w:rsidTr="00E71012">
        <w:trPr>
          <w:trHeight w:val="301"/>
        </w:trPr>
        <w:tc>
          <w:tcPr>
            <w:tcW w:w="11624" w:type="dxa"/>
          </w:tcPr>
          <w:p w14:paraId="0D46E51E"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terrorist financing?</w:t>
            </w:r>
          </w:p>
        </w:tc>
        <w:tc>
          <w:tcPr>
            <w:tcW w:w="851" w:type="dxa"/>
            <w:vAlign w:val="center"/>
          </w:tcPr>
          <w:p w14:paraId="73D062F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1C72CC32" w14:textId="47C37232"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0C03D339" w14:textId="77777777" w:rsidTr="00E71012">
        <w:trPr>
          <w:trHeight w:val="301"/>
        </w:trPr>
        <w:tc>
          <w:tcPr>
            <w:tcW w:w="11624" w:type="dxa"/>
          </w:tcPr>
          <w:p w14:paraId="3E877B55" w14:textId="6F604162"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providing services and/or performing transactions that are subject to financial sanctions, embargoes and/or other restrictive measures?</w:t>
            </w:r>
          </w:p>
        </w:tc>
        <w:tc>
          <w:tcPr>
            <w:tcW w:w="851" w:type="dxa"/>
            <w:vAlign w:val="center"/>
          </w:tcPr>
          <w:p w14:paraId="6E93451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22CF768D" w14:textId="27CC15CA"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84543D" w14:paraId="459686F7" w14:textId="77777777" w:rsidTr="00970B4F">
        <w:trPr>
          <w:trHeight w:val="301"/>
        </w:trPr>
        <w:tc>
          <w:tcPr>
            <w:tcW w:w="14743" w:type="dxa"/>
            <w:gridSpan w:val="3"/>
          </w:tcPr>
          <w:p w14:paraId="09CAD693" w14:textId="77777777" w:rsidR="00970B4F" w:rsidRPr="004F63FD" w:rsidRDefault="00970B4F" w:rsidP="00970B4F">
            <w:pPr>
              <w:spacing w:before="60"/>
              <w:rPr>
                <w:rFonts w:ascii="Arial" w:hAnsi="Arial" w:cs="Arial"/>
                <w:sz w:val="20"/>
                <w:szCs w:val="16"/>
              </w:rPr>
            </w:pPr>
            <w:r>
              <w:rPr>
                <w:rFonts w:ascii="Arial" w:hAnsi="Arial"/>
                <w:sz w:val="20"/>
                <w:szCs w:val="16"/>
              </w:rPr>
              <w:t xml:space="preserve">Was the overall risk assessment conducted taking into account: </w:t>
            </w:r>
          </w:p>
        </w:tc>
      </w:tr>
      <w:tr w:rsidR="00970B4F" w:rsidRPr="00712F94" w14:paraId="7D8DAEC2" w14:textId="77777777" w:rsidTr="00E71012">
        <w:trPr>
          <w:trHeight w:val="301"/>
        </w:trPr>
        <w:tc>
          <w:tcPr>
            <w:tcW w:w="11624" w:type="dxa"/>
          </w:tcPr>
          <w:p w14:paraId="3AC48919"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your institution’s customers?</w:t>
            </w:r>
          </w:p>
        </w:tc>
        <w:tc>
          <w:tcPr>
            <w:tcW w:w="851" w:type="dxa"/>
            <w:vAlign w:val="center"/>
          </w:tcPr>
          <w:p w14:paraId="20CC55F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A0B461D" w14:textId="70EFB7BD"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511C63EB" w14:textId="77777777" w:rsidTr="00E71012">
        <w:trPr>
          <w:trHeight w:val="301"/>
        </w:trPr>
        <w:tc>
          <w:tcPr>
            <w:tcW w:w="11624" w:type="dxa"/>
          </w:tcPr>
          <w:p w14:paraId="3F763BB7"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the products and services offered by your institution?</w:t>
            </w:r>
          </w:p>
        </w:tc>
        <w:tc>
          <w:tcPr>
            <w:tcW w:w="851" w:type="dxa"/>
            <w:vAlign w:val="center"/>
          </w:tcPr>
          <w:p w14:paraId="35DDC34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17988469" w14:textId="46A0B7A5"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0A79F9FC" w14:textId="77777777" w:rsidTr="00E71012">
        <w:trPr>
          <w:trHeight w:val="301"/>
        </w:trPr>
        <w:tc>
          <w:tcPr>
            <w:tcW w:w="11624" w:type="dxa"/>
          </w:tcPr>
          <w:p w14:paraId="49321BEB"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specific countries or geographical areas?</w:t>
            </w:r>
          </w:p>
        </w:tc>
        <w:tc>
          <w:tcPr>
            <w:tcW w:w="851" w:type="dxa"/>
            <w:vAlign w:val="center"/>
          </w:tcPr>
          <w:p w14:paraId="2265CF4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36CDA684" w14:textId="2E97CFB8"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29AE2A9D" w14:textId="77777777" w:rsidTr="00E71012">
        <w:trPr>
          <w:trHeight w:val="301"/>
        </w:trPr>
        <w:tc>
          <w:tcPr>
            <w:tcW w:w="11624" w:type="dxa"/>
          </w:tcPr>
          <w:p w14:paraId="0477FED5" w14:textId="77777777" w:rsidR="00970B4F"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the distribution channels used by your institution?</w:t>
            </w:r>
          </w:p>
        </w:tc>
        <w:tc>
          <w:tcPr>
            <w:tcW w:w="851" w:type="dxa"/>
            <w:vAlign w:val="center"/>
          </w:tcPr>
          <w:p w14:paraId="0A77F365"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36C11E24" w14:textId="11927D61"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4AFAEF99" w14:textId="77777777" w:rsidTr="00E71012">
        <w:trPr>
          <w:trHeight w:val="311"/>
        </w:trPr>
        <w:tc>
          <w:tcPr>
            <w:tcW w:w="11624" w:type="dxa"/>
          </w:tcPr>
          <w:p w14:paraId="19A59338" w14:textId="77777777" w:rsidR="00970B4F" w:rsidRDefault="00970B4F" w:rsidP="00970B4F">
            <w:pPr>
              <w:spacing w:before="60"/>
              <w:rPr>
                <w:rFonts w:ascii="Arial" w:hAnsi="Arial" w:cs="Arial"/>
                <w:sz w:val="20"/>
                <w:szCs w:val="20"/>
              </w:rPr>
            </w:pPr>
            <w:r>
              <w:rPr>
                <w:rFonts w:ascii="Arial" w:hAnsi="Arial"/>
                <w:sz w:val="20"/>
                <w:szCs w:val="20"/>
              </w:rPr>
              <w:t>Was this overall risk assessment drawn up under the responsibility of the person responsible for AML/CFT in your institution?</w:t>
            </w:r>
          </w:p>
        </w:tc>
        <w:tc>
          <w:tcPr>
            <w:tcW w:w="851" w:type="dxa"/>
            <w:vAlign w:val="center"/>
          </w:tcPr>
          <w:p w14:paraId="000D7815"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1FC45B9A" w14:textId="37756A4C"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723E81C1" w14:textId="77777777" w:rsidTr="00E71012">
        <w:trPr>
          <w:trHeight w:val="311"/>
        </w:trPr>
        <w:tc>
          <w:tcPr>
            <w:tcW w:w="11624" w:type="dxa"/>
          </w:tcPr>
          <w:p w14:paraId="17C6A118" w14:textId="77777777" w:rsidR="00970B4F" w:rsidRDefault="00970B4F" w:rsidP="00970B4F">
            <w:pPr>
              <w:spacing w:before="60"/>
              <w:rPr>
                <w:rFonts w:ascii="Arial" w:hAnsi="Arial" w:cs="Arial"/>
                <w:sz w:val="20"/>
                <w:szCs w:val="20"/>
              </w:rPr>
            </w:pPr>
            <w:r>
              <w:rPr>
                <w:rFonts w:ascii="Arial" w:hAnsi="Arial"/>
                <w:sz w:val="20"/>
                <w:szCs w:val="20"/>
              </w:rPr>
              <w:t xml:space="preserve">Was this overall risk assessment approved by the senior management of your institution? </w:t>
            </w:r>
          </w:p>
        </w:tc>
        <w:tc>
          <w:tcPr>
            <w:tcW w:w="851" w:type="dxa"/>
            <w:vAlign w:val="center"/>
          </w:tcPr>
          <w:p w14:paraId="3A1EC76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49D457F0" w14:textId="58D1B9F6"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766A3E66" w14:textId="77777777" w:rsidTr="00E71012">
        <w:trPr>
          <w:trHeight w:val="1223"/>
        </w:trPr>
        <w:tc>
          <w:tcPr>
            <w:tcW w:w="11624" w:type="dxa"/>
          </w:tcPr>
          <w:p w14:paraId="6304B4B5"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When was the overall risk assessment of your institution last performed or updated? </w:t>
            </w:r>
          </w:p>
        </w:tc>
        <w:tc>
          <w:tcPr>
            <w:tcW w:w="851" w:type="dxa"/>
            <w:vAlign w:val="center"/>
          </w:tcPr>
          <w:p w14:paraId="46957DA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7002AA89" w14:textId="77777777" w:rsidR="00970B4F" w:rsidRPr="00F52D0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Less than 1 year ago</w:t>
            </w:r>
          </w:p>
          <w:p w14:paraId="31554A6C" w14:textId="77777777"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Between 1 and 2 years ago</w:t>
            </w:r>
          </w:p>
          <w:p w14:paraId="3014E66E" w14:textId="77777777"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More than 2 years ago</w:t>
            </w:r>
          </w:p>
          <w:p w14:paraId="2CD8D198" w14:textId="77777777" w:rsidR="00970B4F" w:rsidRDefault="00970B4F"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Never before</w:t>
            </w:r>
          </w:p>
          <w:p w14:paraId="14ED8093" w14:textId="1648D8D7" w:rsidR="00970B4F" w:rsidRPr="00F52D0F" w:rsidRDefault="00E71012" w:rsidP="00D71812">
            <w:pPr>
              <w:pStyle w:val="ListParagraph"/>
              <w:numPr>
                <w:ilvl w:val="0"/>
                <w:numId w:val="25"/>
              </w:numPr>
              <w:spacing w:before="60"/>
              <w:ind w:left="175" w:hanging="141"/>
              <w:rPr>
                <w:rFonts w:ascii="Arial" w:hAnsi="Arial" w:cs="Arial"/>
                <w:sz w:val="16"/>
                <w:szCs w:val="16"/>
              </w:rPr>
            </w:pPr>
            <w:r>
              <w:rPr>
                <w:rFonts w:ascii="Arial" w:hAnsi="Arial"/>
                <w:sz w:val="16"/>
                <w:szCs w:val="16"/>
              </w:rPr>
              <w:t>Not applicable</w:t>
            </w:r>
          </w:p>
        </w:tc>
      </w:tr>
      <w:tr w:rsidR="00970B4F" w:rsidRPr="00712F94" w14:paraId="152CDBA0" w14:textId="77777777" w:rsidTr="00E71012">
        <w:trPr>
          <w:trHeight w:val="311"/>
        </w:trPr>
        <w:tc>
          <w:tcPr>
            <w:tcW w:w="11624" w:type="dxa"/>
          </w:tcPr>
          <w:p w14:paraId="64E8B554"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Do your institution’s internal procedures provide for a regular update of the overall risk assessment, or at least for a periodic assessment verifying that its overall risk assessment is still complete and up to date? </w:t>
            </w:r>
          </w:p>
        </w:tc>
        <w:tc>
          <w:tcPr>
            <w:tcW w:w="851" w:type="dxa"/>
            <w:vAlign w:val="center"/>
          </w:tcPr>
          <w:p w14:paraId="4E81557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2B8C365" w14:textId="79423FC1"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29224AA1" w14:textId="77777777" w:rsidTr="00E71012">
        <w:trPr>
          <w:trHeight w:val="864"/>
        </w:trPr>
        <w:tc>
          <w:tcPr>
            <w:tcW w:w="11624" w:type="dxa"/>
          </w:tcPr>
          <w:p w14:paraId="74F24C1C" w14:textId="77777777" w:rsidR="00970B4F" w:rsidRPr="00F52D0F" w:rsidRDefault="00970B4F" w:rsidP="00970B4F">
            <w:pPr>
              <w:spacing w:before="60"/>
              <w:rPr>
                <w:rFonts w:ascii="Arial" w:hAnsi="Arial" w:cs="Arial"/>
                <w:sz w:val="20"/>
                <w:szCs w:val="20"/>
              </w:rPr>
            </w:pPr>
            <w:r>
              <w:rPr>
                <w:rFonts w:ascii="Arial" w:hAnsi="Arial"/>
                <w:sz w:val="20"/>
                <w:szCs w:val="20"/>
              </w:rPr>
              <w:t>How often does your institution’s overall risk assessment have to be redone, updated or assessed for completeness?</w:t>
            </w:r>
          </w:p>
        </w:tc>
        <w:tc>
          <w:tcPr>
            <w:tcW w:w="851" w:type="dxa"/>
            <w:vAlign w:val="center"/>
          </w:tcPr>
          <w:p w14:paraId="0E5EB6D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6299733A" w14:textId="77777777"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Twice a year</w:t>
            </w:r>
          </w:p>
          <w:p w14:paraId="33E67474" w14:textId="77777777"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Once a year</w:t>
            </w:r>
          </w:p>
          <w:p w14:paraId="2B0E4DB3" w14:textId="77777777" w:rsidR="00970B4F"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Less than once a year</w:t>
            </w:r>
          </w:p>
          <w:p w14:paraId="5EC79169" w14:textId="77777777" w:rsidR="00970B4F" w:rsidRPr="00D1469B" w:rsidRDefault="00970B4F" w:rsidP="00D71812">
            <w:pPr>
              <w:pStyle w:val="ListParagraph"/>
              <w:numPr>
                <w:ilvl w:val="0"/>
                <w:numId w:val="23"/>
              </w:numPr>
              <w:spacing w:before="60"/>
              <w:ind w:left="175" w:hanging="175"/>
              <w:rPr>
                <w:rFonts w:ascii="Arial" w:hAnsi="Arial" w:cs="Arial"/>
                <w:sz w:val="16"/>
                <w:szCs w:val="16"/>
              </w:rPr>
            </w:pPr>
            <w:r>
              <w:rPr>
                <w:rFonts w:ascii="Arial" w:hAnsi="Arial"/>
                <w:sz w:val="16"/>
                <w:szCs w:val="16"/>
              </w:rPr>
              <w:t>Not applicable</w:t>
            </w:r>
          </w:p>
        </w:tc>
      </w:tr>
      <w:tr w:rsidR="00970B4F" w:rsidRPr="0084543D" w14:paraId="43416195" w14:textId="77777777" w:rsidTr="00970B4F">
        <w:trPr>
          <w:trHeight w:val="219"/>
        </w:trPr>
        <w:tc>
          <w:tcPr>
            <w:tcW w:w="14743" w:type="dxa"/>
            <w:gridSpan w:val="3"/>
          </w:tcPr>
          <w:p w14:paraId="2395C208" w14:textId="77777777" w:rsidR="00970B4F" w:rsidRPr="00530A22" w:rsidRDefault="00970B4F" w:rsidP="00970B4F">
            <w:pPr>
              <w:spacing w:before="60"/>
              <w:rPr>
                <w:rFonts w:ascii="Arial" w:hAnsi="Arial" w:cs="Arial"/>
                <w:sz w:val="20"/>
                <w:szCs w:val="20"/>
              </w:rPr>
            </w:pPr>
            <w:r>
              <w:rPr>
                <w:rFonts w:ascii="Arial" w:hAnsi="Arial"/>
                <w:sz w:val="20"/>
                <w:szCs w:val="20"/>
              </w:rPr>
              <w:lastRenderedPageBreak/>
              <w:t>Please indicate whether your institution’s overall risk assessment also includes the following:</w:t>
            </w:r>
          </w:p>
        </w:tc>
      </w:tr>
      <w:tr w:rsidR="00970B4F" w:rsidRPr="00712F94" w14:paraId="2DC8E29C" w14:textId="77777777" w:rsidTr="00E71012">
        <w:trPr>
          <w:trHeight w:val="301"/>
        </w:trPr>
        <w:tc>
          <w:tcPr>
            <w:tcW w:w="11624" w:type="dxa"/>
          </w:tcPr>
          <w:p w14:paraId="3E495F34" w14:textId="77777777"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a description of the risk management measures taken by your institution to manage the risks identified?</w:t>
            </w:r>
          </w:p>
        </w:tc>
        <w:tc>
          <w:tcPr>
            <w:tcW w:w="851" w:type="dxa"/>
            <w:vAlign w:val="center"/>
          </w:tcPr>
          <w:p w14:paraId="1FD6321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774BB0C1" w14:textId="5174CD0A" w:rsidR="00970B4F" w:rsidRPr="00530A22" w:rsidRDefault="00E71012" w:rsidP="00970B4F">
            <w:pPr>
              <w:spacing w:before="60"/>
              <w:jc w:val="center"/>
              <w:rPr>
                <w:rFonts w:ascii="Arial" w:hAnsi="Arial" w:cs="Arial"/>
                <w:sz w:val="20"/>
                <w:szCs w:val="20"/>
              </w:rPr>
            </w:pPr>
            <w:r>
              <w:rPr>
                <w:rFonts w:ascii="Arial" w:hAnsi="Arial"/>
                <w:sz w:val="16"/>
                <w:szCs w:val="16"/>
              </w:rPr>
              <w:t>[Yes] / [No] / [Not applicable]</w:t>
            </w:r>
          </w:p>
        </w:tc>
      </w:tr>
      <w:tr w:rsidR="00970B4F" w:rsidRPr="00712F94" w14:paraId="4CA7BF06" w14:textId="77777777" w:rsidTr="00E71012">
        <w:trPr>
          <w:trHeight w:val="301"/>
        </w:trPr>
        <w:tc>
          <w:tcPr>
            <w:tcW w:w="11624" w:type="dxa"/>
          </w:tcPr>
          <w:p w14:paraId="0EAA5650" w14:textId="77777777"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a description and assessment of the residual risk that your institution is prepared to accept?</w:t>
            </w:r>
          </w:p>
        </w:tc>
        <w:tc>
          <w:tcPr>
            <w:tcW w:w="851" w:type="dxa"/>
            <w:vAlign w:val="center"/>
          </w:tcPr>
          <w:p w14:paraId="37BDF42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0D4C8C1C" w14:textId="36621D8F" w:rsidR="00970B4F" w:rsidRPr="00530A22" w:rsidRDefault="00E71012" w:rsidP="00970B4F">
            <w:pPr>
              <w:spacing w:before="60"/>
              <w:jc w:val="center"/>
              <w:rPr>
                <w:rFonts w:ascii="Arial" w:hAnsi="Arial" w:cs="Arial"/>
                <w:sz w:val="20"/>
                <w:szCs w:val="20"/>
              </w:rPr>
            </w:pPr>
            <w:r>
              <w:rPr>
                <w:rFonts w:ascii="Arial" w:hAnsi="Arial"/>
                <w:sz w:val="16"/>
                <w:szCs w:val="16"/>
              </w:rPr>
              <w:t>[Yes] / [No] / [Not applicable]</w:t>
            </w:r>
          </w:p>
        </w:tc>
      </w:tr>
      <w:tr w:rsidR="00970B4F" w:rsidRPr="00712F94" w14:paraId="63F5BF4E" w14:textId="77777777" w:rsidTr="00E71012">
        <w:trPr>
          <w:trHeight w:val="311"/>
        </w:trPr>
        <w:tc>
          <w:tcPr>
            <w:tcW w:w="11624" w:type="dxa"/>
          </w:tcPr>
          <w:p w14:paraId="5A583380" w14:textId="77777777" w:rsidR="00970B4F" w:rsidRDefault="00970B4F" w:rsidP="00970B4F">
            <w:pPr>
              <w:spacing w:before="60"/>
              <w:rPr>
                <w:rFonts w:ascii="Arial" w:hAnsi="Arial" w:cs="Arial"/>
                <w:sz w:val="20"/>
                <w:szCs w:val="20"/>
              </w:rPr>
            </w:pPr>
            <w:r>
              <w:rPr>
                <w:rFonts w:ascii="Arial" w:hAnsi="Arial"/>
                <w:sz w:val="20"/>
                <w:szCs w:val="20"/>
              </w:rPr>
              <w:t xml:space="preserve">Does your institution have a </w:t>
            </w:r>
            <w:r>
              <w:rPr>
                <w:rFonts w:ascii="Arial" w:hAnsi="Arial"/>
                <w:b/>
                <w:sz w:val="20"/>
                <w:szCs w:val="20"/>
              </w:rPr>
              <w:t>written document</w:t>
            </w:r>
            <w:r>
              <w:rPr>
                <w:rFonts w:ascii="Arial" w:hAnsi="Arial"/>
                <w:sz w:val="20"/>
                <w:szCs w:val="20"/>
              </w:rPr>
              <w:t xml:space="preserve"> (on paper or in electronic form) explicitly stating how the overall risk assessment was taken into account for the elaboration of the concrete internal control measures and/or procedures of your institution? </w:t>
            </w:r>
          </w:p>
        </w:tc>
        <w:tc>
          <w:tcPr>
            <w:tcW w:w="851" w:type="dxa"/>
            <w:vAlign w:val="center"/>
          </w:tcPr>
          <w:p w14:paraId="04BCAC0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520BCBF" w14:textId="4EDA9240" w:rsidR="00970B4F" w:rsidRPr="00D1469B"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84543D" w14:paraId="0E50A5B8" w14:textId="77777777" w:rsidTr="00970B4F">
        <w:trPr>
          <w:trHeight w:val="263"/>
        </w:trPr>
        <w:tc>
          <w:tcPr>
            <w:tcW w:w="14743" w:type="dxa"/>
            <w:gridSpan w:val="3"/>
          </w:tcPr>
          <w:p w14:paraId="65B8FDF5" w14:textId="77777777" w:rsidR="00970B4F" w:rsidRDefault="00970B4F" w:rsidP="00970B4F">
            <w:pPr>
              <w:spacing w:before="60"/>
              <w:rPr>
                <w:rFonts w:ascii="Arial" w:hAnsi="Arial" w:cs="Arial"/>
                <w:sz w:val="20"/>
                <w:szCs w:val="20"/>
              </w:rPr>
            </w:pPr>
            <w:r>
              <w:rPr>
                <w:rFonts w:ascii="Arial" w:hAnsi="Arial"/>
                <w:sz w:val="20"/>
                <w:szCs w:val="20"/>
              </w:rPr>
              <w:t>If your institution is a parent company of a group, or if it has one or more physical establishments (subsidiaries, branches or established agents) abroad, does your institution’s overall risk assessment pertain to:</w:t>
            </w:r>
          </w:p>
          <w:p w14:paraId="04F38C0E" w14:textId="77777777" w:rsidR="00970B4F" w:rsidRPr="00C52EC3" w:rsidRDefault="00970B4F" w:rsidP="00970B4F">
            <w:pPr>
              <w:spacing w:before="60"/>
              <w:rPr>
                <w:rFonts w:ascii="Arial" w:hAnsi="Arial" w:cs="Arial"/>
                <w:sz w:val="16"/>
                <w:szCs w:val="16"/>
              </w:rPr>
            </w:pPr>
            <w:r>
              <w:rPr>
                <w:rFonts w:ascii="Arial" w:hAnsi="Arial"/>
                <w:i/>
                <w:sz w:val="20"/>
                <w:szCs w:val="20"/>
              </w:rPr>
              <w:t>Note: if your institution is not a parent company and/or does not have physical establishments abroad, your answer to these questions should be ‘not applicable’.</w:t>
            </w:r>
          </w:p>
        </w:tc>
      </w:tr>
      <w:tr w:rsidR="00970B4F" w:rsidRPr="00712F94" w14:paraId="221FE43E" w14:textId="77777777" w:rsidTr="00E71012">
        <w:trPr>
          <w:trHeight w:val="263"/>
        </w:trPr>
        <w:tc>
          <w:tcPr>
            <w:tcW w:w="11624" w:type="dxa"/>
          </w:tcPr>
          <w:p w14:paraId="46F232E6" w14:textId="77777777" w:rsidR="00970B4F" w:rsidRPr="00530A22"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the activities of the Belgian parent company?</w:t>
            </w:r>
          </w:p>
        </w:tc>
        <w:tc>
          <w:tcPr>
            <w:tcW w:w="851" w:type="dxa"/>
            <w:vAlign w:val="center"/>
          </w:tcPr>
          <w:p w14:paraId="54977E1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52CD1EB5" w14:textId="7BA07BD1" w:rsidR="00970B4F" w:rsidRPr="00530A22" w:rsidRDefault="00E71012" w:rsidP="00970B4F">
            <w:pPr>
              <w:spacing w:before="60"/>
              <w:jc w:val="center"/>
              <w:rPr>
                <w:rFonts w:ascii="Arial" w:hAnsi="Arial" w:cs="Arial"/>
                <w:color w:val="FF0000"/>
                <w:sz w:val="20"/>
                <w:szCs w:val="20"/>
              </w:rPr>
            </w:pPr>
            <w:r>
              <w:rPr>
                <w:rFonts w:ascii="Arial" w:hAnsi="Arial"/>
                <w:sz w:val="16"/>
                <w:szCs w:val="16"/>
              </w:rPr>
              <w:t>[Yes] / [No] / [Not applicable]</w:t>
            </w:r>
          </w:p>
        </w:tc>
      </w:tr>
      <w:tr w:rsidR="00970B4F" w:rsidRPr="00712F94" w14:paraId="69442AAB" w14:textId="77777777" w:rsidTr="00E71012">
        <w:trPr>
          <w:trHeight w:val="87"/>
        </w:trPr>
        <w:tc>
          <w:tcPr>
            <w:tcW w:w="11624" w:type="dxa"/>
          </w:tcPr>
          <w:p w14:paraId="3C83D3DF" w14:textId="77777777" w:rsidR="00970B4F" w:rsidRPr="00712F94" w:rsidRDefault="00970B4F" w:rsidP="00D71812">
            <w:pPr>
              <w:pStyle w:val="ListParagraph"/>
              <w:numPr>
                <w:ilvl w:val="0"/>
                <w:numId w:val="24"/>
              </w:numPr>
              <w:spacing w:before="60"/>
              <w:rPr>
                <w:rFonts w:ascii="Arial" w:hAnsi="Arial" w:cs="Arial"/>
                <w:sz w:val="20"/>
                <w:szCs w:val="20"/>
              </w:rPr>
            </w:pPr>
            <w:r>
              <w:rPr>
                <w:rFonts w:ascii="Arial" w:hAnsi="Arial"/>
                <w:sz w:val="20"/>
                <w:szCs w:val="20"/>
              </w:rPr>
              <w:t>the risks related to the activities of the group in its entirety and of the physical establishments abroad?</w:t>
            </w:r>
          </w:p>
        </w:tc>
        <w:tc>
          <w:tcPr>
            <w:tcW w:w="851" w:type="dxa"/>
            <w:vAlign w:val="center"/>
          </w:tcPr>
          <w:p w14:paraId="2863F87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68" w:type="dxa"/>
            <w:shd w:val="clear" w:color="auto" w:fill="C6D9F1" w:themeFill="text2" w:themeFillTint="33"/>
            <w:vAlign w:val="center"/>
          </w:tcPr>
          <w:p w14:paraId="1E3EC625" w14:textId="60D64D56" w:rsidR="00970B4F" w:rsidRPr="00530A22" w:rsidRDefault="00E71012" w:rsidP="00970B4F">
            <w:pPr>
              <w:spacing w:before="60"/>
              <w:jc w:val="center"/>
              <w:rPr>
                <w:rFonts w:ascii="Arial" w:hAnsi="Arial" w:cs="Arial"/>
                <w:sz w:val="16"/>
                <w:szCs w:val="16"/>
              </w:rPr>
            </w:pPr>
            <w:r>
              <w:rPr>
                <w:rFonts w:ascii="Arial" w:hAnsi="Arial"/>
                <w:sz w:val="16"/>
                <w:szCs w:val="16"/>
              </w:rPr>
              <w:t>[Yes] / [No] / [Not applicable]</w:t>
            </w:r>
          </w:p>
        </w:tc>
      </w:tr>
    </w:tbl>
    <w:p w14:paraId="7725C8EB" w14:textId="77777777" w:rsidR="00970B4F"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851"/>
        <w:gridCol w:w="2256"/>
      </w:tblGrid>
      <w:tr w:rsidR="00970B4F" w:rsidRPr="0084543D" w14:paraId="4E594E2E" w14:textId="77777777" w:rsidTr="00970B4F">
        <w:trPr>
          <w:trHeight w:val="311"/>
        </w:trPr>
        <w:tc>
          <w:tcPr>
            <w:tcW w:w="14731" w:type="dxa"/>
            <w:gridSpan w:val="3"/>
            <w:shd w:val="clear" w:color="auto" w:fill="FFFF00"/>
            <w:vAlign w:val="center"/>
          </w:tcPr>
          <w:p w14:paraId="7F99E7A9"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Guidelines, internal control measures and internal procedures</w:t>
            </w:r>
          </w:p>
        </w:tc>
      </w:tr>
      <w:tr w:rsidR="00970B4F" w:rsidRPr="0084543D" w14:paraId="077D9123" w14:textId="77777777" w:rsidTr="00970B4F">
        <w:trPr>
          <w:trHeight w:val="311"/>
        </w:trPr>
        <w:tc>
          <w:tcPr>
            <w:tcW w:w="14731" w:type="dxa"/>
            <w:gridSpan w:val="3"/>
          </w:tcPr>
          <w:p w14:paraId="53192A6E" w14:textId="77777777" w:rsidR="00970B4F" w:rsidRPr="003C4469" w:rsidRDefault="00970B4F" w:rsidP="00970B4F">
            <w:pPr>
              <w:spacing w:before="60"/>
              <w:rPr>
                <w:rFonts w:ascii="Arial" w:hAnsi="Arial" w:cs="Arial"/>
                <w:sz w:val="20"/>
                <w:szCs w:val="20"/>
              </w:rPr>
            </w:pPr>
            <w:r>
              <w:rPr>
                <w:rFonts w:ascii="Arial" w:hAnsi="Arial"/>
                <w:sz w:val="20"/>
                <w:szCs w:val="20"/>
              </w:rPr>
              <w:t>Please indicate for each of the following subjects whether your institution has appropriate written guidelines, internal control measures and/or internal procedures:</w:t>
            </w:r>
          </w:p>
        </w:tc>
      </w:tr>
      <w:tr w:rsidR="00970B4F" w:rsidRPr="00712F94" w14:paraId="1025D839" w14:textId="77777777" w:rsidTr="00E71012">
        <w:trPr>
          <w:trHeight w:val="311"/>
        </w:trPr>
        <w:tc>
          <w:tcPr>
            <w:tcW w:w="11624" w:type="dxa"/>
          </w:tcPr>
          <w:p w14:paraId="773590A7" w14:textId="1E2DA0B1"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identification and verification of customers, their agents and their ultimate beneficial owners:</w:t>
            </w:r>
          </w:p>
        </w:tc>
        <w:tc>
          <w:tcPr>
            <w:tcW w:w="851" w:type="dxa"/>
            <w:shd w:val="clear" w:color="auto" w:fill="FFFFFF" w:themeFill="background1"/>
            <w:vAlign w:val="center"/>
          </w:tcPr>
          <w:p w14:paraId="5CFB458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2EA8788F" w14:textId="77E6718C"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3D155058" w14:textId="77777777" w:rsidTr="00E71012">
        <w:trPr>
          <w:trHeight w:val="311"/>
        </w:trPr>
        <w:tc>
          <w:tcPr>
            <w:tcW w:w="11624" w:type="dxa"/>
          </w:tcPr>
          <w:p w14:paraId="16E4C71F"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identification of the customer’s characteristics and of the purpose and nature of the business relationship or of the intended occasional transaction:</w:t>
            </w:r>
          </w:p>
        </w:tc>
        <w:tc>
          <w:tcPr>
            <w:tcW w:w="851" w:type="dxa"/>
            <w:shd w:val="clear" w:color="auto" w:fill="FFFFFF" w:themeFill="background1"/>
            <w:vAlign w:val="center"/>
          </w:tcPr>
          <w:p w14:paraId="61B79D84"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5C22C611" w14:textId="154A47E5"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314248E2" w14:textId="77777777" w:rsidTr="00E71012">
        <w:trPr>
          <w:trHeight w:val="311"/>
        </w:trPr>
        <w:tc>
          <w:tcPr>
            <w:tcW w:w="11624" w:type="dxa"/>
          </w:tcPr>
          <w:p w14:paraId="75B81575" w14:textId="77777777" w:rsidR="00970B4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customer acceptance policy:</w:t>
            </w:r>
          </w:p>
        </w:tc>
        <w:tc>
          <w:tcPr>
            <w:tcW w:w="851" w:type="dxa"/>
            <w:shd w:val="clear" w:color="auto" w:fill="FFFFFF" w:themeFill="background1"/>
            <w:vAlign w:val="center"/>
          </w:tcPr>
          <w:p w14:paraId="321C3360"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256" w:type="dxa"/>
            <w:shd w:val="clear" w:color="auto" w:fill="C6D9F1" w:themeFill="text2" w:themeFillTint="33"/>
            <w:vAlign w:val="center"/>
          </w:tcPr>
          <w:p w14:paraId="7EEBA5BD" w14:textId="7C6486BB"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5EF3FED8" w14:textId="77777777" w:rsidTr="00E71012">
        <w:trPr>
          <w:trHeight w:val="311"/>
        </w:trPr>
        <w:tc>
          <w:tcPr>
            <w:tcW w:w="11624" w:type="dxa"/>
          </w:tcPr>
          <w:p w14:paraId="56F2DE4B" w14:textId="75C2DD7D"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periodic customer survey (verification and update of available information)/client review:</w:t>
            </w:r>
          </w:p>
        </w:tc>
        <w:tc>
          <w:tcPr>
            <w:tcW w:w="851" w:type="dxa"/>
            <w:shd w:val="clear" w:color="auto" w:fill="FFFFFF" w:themeFill="background1"/>
            <w:vAlign w:val="center"/>
          </w:tcPr>
          <w:p w14:paraId="3E46B51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399D3481" w14:textId="696B2EE5"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0D1F0EDF" w14:textId="77777777" w:rsidTr="00E71012">
        <w:trPr>
          <w:trHeight w:val="311"/>
        </w:trPr>
        <w:tc>
          <w:tcPr>
            <w:tcW w:w="11624" w:type="dxa"/>
          </w:tcPr>
          <w:p w14:paraId="51849755"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due diligence with regard to customers and transactions:</w:t>
            </w:r>
          </w:p>
        </w:tc>
        <w:tc>
          <w:tcPr>
            <w:tcW w:w="851" w:type="dxa"/>
            <w:shd w:val="clear" w:color="auto" w:fill="FFFFFF" w:themeFill="background1"/>
            <w:vAlign w:val="center"/>
          </w:tcPr>
          <w:p w14:paraId="66AE832D"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4FEB3362" w14:textId="397DDEB8"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29BC8748" w14:textId="77777777" w:rsidTr="00E71012">
        <w:trPr>
          <w:trHeight w:val="311"/>
        </w:trPr>
        <w:tc>
          <w:tcPr>
            <w:tcW w:w="11624" w:type="dxa"/>
          </w:tcPr>
          <w:p w14:paraId="7B8A336F"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internal notification of atypical transactions to the person responsible for AML/CFT:</w:t>
            </w:r>
          </w:p>
        </w:tc>
        <w:tc>
          <w:tcPr>
            <w:tcW w:w="851" w:type="dxa"/>
            <w:shd w:val="clear" w:color="auto" w:fill="FFFFFF" w:themeFill="background1"/>
            <w:vAlign w:val="center"/>
          </w:tcPr>
          <w:p w14:paraId="7FE432E4"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7081418C" w14:textId="286FD997"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550AC14F" w14:textId="77777777" w:rsidTr="00E71012">
        <w:trPr>
          <w:trHeight w:val="311"/>
        </w:trPr>
        <w:tc>
          <w:tcPr>
            <w:tcW w:w="11624" w:type="dxa"/>
          </w:tcPr>
          <w:p w14:paraId="409E8C87" w14:textId="559F694F"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notification of transactions that are known</w:t>
            </w:r>
            <w:r w:rsidR="0053295D">
              <w:rPr>
                <w:rFonts w:ascii="Arial" w:hAnsi="Arial"/>
                <w:sz w:val="20"/>
                <w:szCs w:val="20"/>
              </w:rPr>
              <w:t xml:space="preserve"> or suspected to be related to ML/</w:t>
            </w:r>
            <w:r>
              <w:rPr>
                <w:rFonts w:ascii="Arial" w:hAnsi="Arial"/>
                <w:sz w:val="20"/>
                <w:szCs w:val="20"/>
              </w:rPr>
              <w:t>FT to the Financial Intelligence Processing Unit (CTIF-CFI):</w:t>
            </w:r>
          </w:p>
        </w:tc>
        <w:tc>
          <w:tcPr>
            <w:tcW w:w="851" w:type="dxa"/>
            <w:shd w:val="clear" w:color="auto" w:fill="FFFFFF" w:themeFill="background1"/>
            <w:vAlign w:val="center"/>
          </w:tcPr>
          <w:p w14:paraId="1D81F9CD"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1E58F063" w14:textId="706D480A"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154A80B3" w14:textId="77777777" w:rsidTr="00E71012">
        <w:trPr>
          <w:trHeight w:val="311"/>
        </w:trPr>
        <w:tc>
          <w:tcPr>
            <w:tcW w:w="11624" w:type="dxa"/>
          </w:tcPr>
          <w:p w14:paraId="18A6C825"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851" w:type="dxa"/>
            <w:shd w:val="clear" w:color="auto" w:fill="FFFFFF" w:themeFill="background1"/>
            <w:vAlign w:val="center"/>
          </w:tcPr>
          <w:p w14:paraId="5159021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5EB30819" w14:textId="3EF6544F"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4BA24774" w14:textId="77777777" w:rsidTr="00E71012">
        <w:trPr>
          <w:trHeight w:val="311"/>
        </w:trPr>
        <w:tc>
          <w:tcPr>
            <w:tcW w:w="11624" w:type="dxa"/>
          </w:tcPr>
          <w:p w14:paraId="7D37D6C4"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recruitment or appointment of staff members or the designation of agents or distributors, and the monitoring of their appropriate reliability:</w:t>
            </w:r>
          </w:p>
        </w:tc>
        <w:tc>
          <w:tcPr>
            <w:tcW w:w="851" w:type="dxa"/>
            <w:shd w:val="clear" w:color="auto" w:fill="FFFFFF" w:themeFill="background1"/>
            <w:vAlign w:val="center"/>
          </w:tcPr>
          <w:p w14:paraId="62371ED4"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77A68DFE" w14:textId="118EE75F"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r w:rsidR="00970B4F" w:rsidRPr="00712F94" w14:paraId="54ABAA56" w14:textId="77777777" w:rsidTr="00E71012">
        <w:trPr>
          <w:trHeight w:val="311"/>
        </w:trPr>
        <w:tc>
          <w:tcPr>
            <w:tcW w:w="11624" w:type="dxa"/>
          </w:tcPr>
          <w:p w14:paraId="2B9C027C"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the outsourcing of the functions, checks or other tasks that are relevant for proper compliance with the Belgian AML/CFT regulations: </w:t>
            </w:r>
          </w:p>
        </w:tc>
        <w:tc>
          <w:tcPr>
            <w:tcW w:w="851" w:type="dxa"/>
            <w:shd w:val="clear" w:color="auto" w:fill="FFFFFF" w:themeFill="background1"/>
            <w:vAlign w:val="center"/>
          </w:tcPr>
          <w:p w14:paraId="1B18249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256" w:type="dxa"/>
            <w:shd w:val="clear" w:color="auto" w:fill="C6D9F1" w:themeFill="text2" w:themeFillTint="33"/>
            <w:vAlign w:val="center"/>
          </w:tcPr>
          <w:p w14:paraId="08418583" w14:textId="193EEA8A" w:rsidR="00970B4F" w:rsidRPr="00D1469B" w:rsidRDefault="00E71012" w:rsidP="00970B4F">
            <w:pPr>
              <w:spacing w:before="60"/>
              <w:rPr>
                <w:rFonts w:ascii="Arial" w:hAnsi="Arial" w:cs="Arial"/>
                <w:sz w:val="16"/>
                <w:szCs w:val="20"/>
              </w:rPr>
            </w:pPr>
            <w:r>
              <w:rPr>
                <w:rFonts w:ascii="Arial" w:hAnsi="Arial"/>
                <w:sz w:val="16"/>
                <w:szCs w:val="20"/>
              </w:rPr>
              <w:t>[Yes] / [No] / [Not applicable]</w:t>
            </w:r>
          </w:p>
        </w:tc>
      </w:tr>
    </w:tbl>
    <w:p w14:paraId="58B2847A" w14:textId="77777777" w:rsidR="00970B4F" w:rsidRPr="00712F94"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970B4F" w:rsidRPr="00712F94" w14:paraId="2CB7AD9C" w14:textId="77777777" w:rsidTr="00970B4F">
        <w:trPr>
          <w:trHeight w:val="311"/>
        </w:trPr>
        <w:tc>
          <w:tcPr>
            <w:tcW w:w="14731" w:type="dxa"/>
            <w:gridSpan w:val="4"/>
            <w:shd w:val="clear" w:color="auto" w:fill="FFFF00"/>
          </w:tcPr>
          <w:p w14:paraId="7F459D7C" w14:textId="77777777"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Self-assessment</w:t>
            </w:r>
          </w:p>
        </w:tc>
      </w:tr>
      <w:tr w:rsidR="00970B4F" w:rsidRPr="0084543D" w14:paraId="39B4B798" w14:textId="77777777" w:rsidTr="00970B4F">
        <w:trPr>
          <w:trHeight w:val="311"/>
        </w:trPr>
        <w:tc>
          <w:tcPr>
            <w:tcW w:w="14731" w:type="dxa"/>
            <w:gridSpan w:val="4"/>
          </w:tcPr>
          <w:p w14:paraId="1D8C146A" w14:textId="77777777" w:rsidR="00970B4F" w:rsidRPr="002F17F2" w:rsidRDefault="00970B4F" w:rsidP="00970B4F">
            <w:pPr>
              <w:spacing w:before="60"/>
              <w:rPr>
                <w:rFonts w:ascii="Arial" w:hAnsi="Arial" w:cs="Arial"/>
                <w:i/>
                <w:sz w:val="20"/>
                <w:szCs w:val="20"/>
              </w:rPr>
            </w:pPr>
            <w:r>
              <w:rPr>
                <w:rFonts w:ascii="Arial" w:hAnsi="Arial"/>
                <w:i/>
                <w:sz w:val="20"/>
                <w:szCs w:val="20"/>
              </w:rPr>
              <w:t>Please indicate for each of the following subjects:</w:t>
            </w:r>
          </w:p>
          <w:p w14:paraId="21F7D8B6" w14:textId="2BF26D15" w:rsidR="00970B4F" w:rsidRPr="002F17F2" w:rsidRDefault="00970B4F" w:rsidP="00D71812">
            <w:pPr>
              <w:pStyle w:val="ListParagraph"/>
              <w:numPr>
                <w:ilvl w:val="0"/>
                <w:numId w:val="19"/>
              </w:numPr>
              <w:spacing w:before="60"/>
              <w:rPr>
                <w:rFonts w:ascii="Arial" w:hAnsi="Arial" w:cs="Arial"/>
                <w:i/>
                <w:sz w:val="20"/>
                <w:szCs w:val="20"/>
              </w:rPr>
            </w:pPr>
            <w:r>
              <w:rPr>
                <w:rFonts w:ascii="Arial" w:hAnsi="Arial"/>
                <w:i/>
                <w:sz w:val="20"/>
                <w:szCs w:val="20"/>
              </w:rPr>
              <w:lastRenderedPageBreak/>
              <w:t xml:space="preserve">whether you believe that your institution’s internal procedures are completely, mostly, partially or insufficiently in accordance with the relevant legal and </w:t>
            </w:r>
            <w:r w:rsidR="00591970">
              <w:rPr>
                <w:rFonts w:ascii="Arial" w:hAnsi="Arial"/>
                <w:i/>
                <w:sz w:val="20"/>
                <w:szCs w:val="20"/>
              </w:rPr>
              <w:t>regulatory requirements, and,</w:t>
            </w:r>
          </w:p>
          <w:p w14:paraId="3C418C6B" w14:textId="77777777" w:rsidR="00970B4F" w:rsidRPr="00712F94" w:rsidRDefault="00970B4F" w:rsidP="00D71812">
            <w:pPr>
              <w:pStyle w:val="ListParagraph"/>
              <w:numPr>
                <w:ilvl w:val="0"/>
                <w:numId w:val="19"/>
              </w:numPr>
              <w:spacing w:before="60"/>
              <w:rPr>
                <w:rFonts w:ascii="Arial" w:hAnsi="Arial" w:cs="Arial"/>
                <w:sz w:val="20"/>
                <w:szCs w:val="20"/>
              </w:rPr>
            </w:pPr>
            <w:r>
              <w:rPr>
                <w:rFonts w:ascii="Arial" w:hAnsi="Arial"/>
                <w:i/>
                <w:sz w:val="20"/>
                <w:szCs w:val="20"/>
              </w:rPr>
              <w:t>whether you believe that these procedures are effectively implemented in your institution in a completely, mostly, partially or insufficiently satisfactory manner.</w:t>
            </w:r>
          </w:p>
        </w:tc>
      </w:tr>
      <w:tr w:rsidR="00970B4F" w:rsidRPr="00712F94" w14:paraId="41AF4F3B" w14:textId="77777777" w:rsidTr="00970B4F">
        <w:trPr>
          <w:trHeight w:val="311"/>
        </w:trPr>
        <w:tc>
          <w:tcPr>
            <w:tcW w:w="9782" w:type="dxa"/>
            <w:gridSpan w:val="2"/>
            <w:shd w:val="clear" w:color="auto" w:fill="D9D9D9" w:themeFill="background1" w:themeFillShade="D9"/>
          </w:tcPr>
          <w:p w14:paraId="64F40A13" w14:textId="77777777" w:rsidR="00970B4F" w:rsidRPr="00754377" w:rsidRDefault="00970B4F" w:rsidP="00970B4F">
            <w:pPr>
              <w:spacing w:before="60"/>
              <w:rPr>
                <w:rFonts w:ascii="Arial" w:hAnsi="Arial" w:cs="Arial"/>
                <w:sz w:val="20"/>
                <w:szCs w:val="20"/>
                <w:lang w:val="en-US"/>
              </w:rPr>
            </w:pPr>
          </w:p>
        </w:tc>
        <w:tc>
          <w:tcPr>
            <w:tcW w:w="2551" w:type="dxa"/>
          </w:tcPr>
          <w:p w14:paraId="01335C2A"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i. Compliance of procedures with the Belgian AML/CFT regulations </w:t>
            </w:r>
          </w:p>
        </w:tc>
        <w:tc>
          <w:tcPr>
            <w:tcW w:w="2398" w:type="dxa"/>
            <w:shd w:val="clear" w:color="auto" w:fill="FFFFFF" w:themeFill="background1"/>
          </w:tcPr>
          <w:p w14:paraId="2A6361E5" w14:textId="77777777" w:rsidR="00970B4F" w:rsidRPr="00712F94" w:rsidRDefault="00970B4F" w:rsidP="00970B4F">
            <w:pPr>
              <w:spacing w:before="60"/>
              <w:rPr>
                <w:rFonts w:ascii="Arial" w:hAnsi="Arial" w:cs="Arial"/>
                <w:sz w:val="20"/>
                <w:szCs w:val="20"/>
              </w:rPr>
            </w:pPr>
            <w:r>
              <w:rPr>
                <w:rFonts w:ascii="Arial" w:hAnsi="Arial"/>
                <w:sz w:val="20"/>
                <w:szCs w:val="20"/>
              </w:rPr>
              <w:t>ii. Effectiveness of the implementation</w:t>
            </w:r>
          </w:p>
        </w:tc>
      </w:tr>
      <w:tr w:rsidR="00970B4F" w:rsidRPr="00712F94" w14:paraId="045FCCD0" w14:textId="77777777" w:rsidTr="00970B4F">
        <w:trPr>
          <w:trHeight w:val="311"/>
        </w:trPr>
        <w:tc>
          <w:tcPr>
            <w:tcW w:w="9215" w:type="dxa"/>
            <w:shd w:val="clear" w:color="auto" w:fill="FFFFFF" w:themeFill="background1"/>
          </w:tcPr>
          <w:p w14:paraId="7D7F62E2" w14:textId="7BCB9DBE"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identification of customers, agents, ultimate beneficial owners</w:t>
            </w:r>
          </w:p>
        </w:tc>
        <w:tc>
          <w:tcPr>
            <w:tcW w:w="567" w:type="dxa"/>
            <w:shd w:val="clear" w:color="auto" w:fill="FFFFFF" w:themeFill="background1"/>
            <w:vAlign w:val="center"/>
          </w:tcPr>
          <w:p w14:paraId="1B01758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2206BECC"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Completely</w:t>
            </w:r>
          </w:p>
          <w:p w14:paraId="77D24A29"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Mostly</w:t>
            </w:r>
          </w:p>
          <w:p w14:paraId="5973ED9F"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Partially</w:t>
            </w:r>
          </w:p>
          <w:p w14:paraId="4F6FC7CD"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 xml:space="preserve">Insufficient </w:t>
            </w:r>
          </w:p>
          <w:p w14:paraId="0E50D18D"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Not applicable</w:t>
            </w:r>
          </w:p>
        </w:tc>
        <w:tc>
          <w:tcPr>
            <w:tcW w:w="2398" w:type="dxa"/>
            <w:shd w:val="clear" w:color="auto" w:fill="C6D9F1" w:themeFill="text2" w:themeFillTint="33"/>
            <w:vAlign w:val="center"/>
          </w:tcPr>
          <w:p w14:paraId="4D83CC0A"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Completely</w:t>
            </w:r>
          </w:p>
          <w:p w14:paraId="54376FDA"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Mostly</w:t>
            </w:r>
          </w:p>
          <w:p w14:paraId="6DCADE53"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Partially</w:t>
            </w:r>
          </w:p>
          <w:p w14:paraId="1AC01815" w14:textId="77777777" w:rsidR="00970B4F" w:rsidRDefault="00970B4F" w:rsidP="00D71812">
            <w:pPr>
              <w:pStyle w:val="ListParagraph"/>
              <w:numPr>
                <w:ilvl w:val="0"/>
                <w:numId w:val="23"/>
              </w:numPr>
              <w:rPr>
                <w:rFonts w:ascii="Arial" w:hAnsi="Arial" w:cs="Arial"/>
                <w:sz w:val="16"/>
              </w:rPr>
            </w:pPr>
            <w:r>
              <w:rPr>
                <w:rFonts w:ascii="Arial" w:hAnsi="Arial"/>
                <w:sz w:val="16"/>
              </w:rPr>
              <w:t xml:space="preserve">Insufficient </w:t>
            </w:r>
          </w:p>
          <w:p w14:paraId="56688FC1" w14:textId="77777777" w:rsidR="00970B4F" w:rsidRPr="0020637E" w:rsidRDefault="00970B4F" w:rsidP="00D71812">
            <w:pPr>
              <w:pStyle w:val="ListParagraph"/>
              <w:numPr>
                <w:ilvl w:val="0"/>
                <w:numId w:val="23"/>
              </w:numPr>
              <w:rPr>
                <w:rFonts w:ascii="Arial" w:hAnsi="Arial" w:cs="Arial"/>
                <w:sz w:val="16"/>
              </w:rPr>
            </w:pPr>
            <w:r>
              <w:rPr>
                <w:rFonts w:ascii="Arial" w:hAnsi="Arial"/>
                <w:sz w:val="16"/>
              </w:rPr>
              <w:t>Not applicable</w:t>
            </w:r>
          </w:p>
        </w:tc>
      </w:tr>
      <w:tr w:rsidR="00970B4F" w:rsidRPr="00712F94" w14:paraId="5180A11A" w14:textId="77777777" w:rsidTr="00970B4F">
        <w:trPr>
          <w:trHeight w:val="311"/>
        </w:trPr>
        <w:tc>
          <w:tcPr>
            <w:tcW w:w="9215" w:type="dxa"/>
            <w:shd w:val="clear" w:color="auto" w:fill="FFFFFF" w:themeFill="background1"/>
          </w:tcPr>
          <w:p w14:paraId="6A40F80A"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identification of the customer’s characteristics, the purpose and nature of the business relationship or of the intended occasional transaction</w:t>
            </w:r>
          </w:p>
        </w:tc>
        <w:tc>
          <w:tcPr>
            <w:tcW w:w="567" w:type="dxa"/>
            <w:shd w:val="clear" w:color="auto" w:fill="FFFFFF" w:themeFill="background1"/>
            <w:vAlign w:val="center"/>
          </w:tcPr>
          <w:p w14:paraId="5978857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7FA57E18" w14:textId="77777777"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0AE36AB0" w14:textId="77777777"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14:paraId="557CF10A" w14:textId="77777777" w:rsidTr="00970B4F">
        <w:trPr>
          <w:trHeight w:val="311"/>
        </w:trPr>
        <w:tc>
          <w:tcPr>
            <w:tcW w:w="9215" w:type="dxa"/>
            <w:shd w:val="clear" w:color="auto" w:fill="FFFFFF" w:themeFill="background1"/>
          </w:tcPr>
          <w:p w14:paraId="4EB14101"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customer acceptance policy</w:t>
            </w:r>
          </w:p>
        </w:tc>
        <w:tc>
          <w:tcPr>
            <w:tcW w:w="567" w:type="dxa"/>
            <w:shd w:val="clear" w:color="auto" w:fill="FFFFFF" w:themeFill="background1"/>
            <w:vAlign w:val="center"/>
          </w:tcPr>
          <w:p w14:paraId="0117A60C"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0349D64E" w14:textId="77777777"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42AF2DCD" w14:textId="77777777"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14:paraId="322DB1D1" w14:textId="77777777" w:rsidTr="00970B4F">
        <w:trPr>
          <w:trHeight w:val="311"/>
        </w:trPr>
        <w:tc>
          <w:tcPr>
            <w:tcW w:w="9215" w:type="dxa"/>
            <w:shd w:val="clear" w:color="auto" w:fill="FFFFFF" w:themeFill="background1"/>
          </w:tcPr>
          <w:p w14:paraId="3537FCE0"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ongoing due diligence </w:t>
            </w:r>
          </w:p>
        </w:tc>
        <w:tc>
          <w:tcPr>
            <w:tcW w:w="567" w:type="dxa"/>
            <w:shd w:val="clear" w:color="auto" w:fill="FFFFFF" w:themeFill="background1"/>
            <w:vAlign w:val="center"/>
          </w:tcPr>
          <w:p w14:paraId="3FECFAF6"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01648431" w14:textId="77777777"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082FF098" w14:textId="77777777"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14:paraId="52A187EE" w14:textId="77777777" w:rsidTr="00970B4F">
        <w:trPr>
          <w:trHeight w:val="311"/>
        </w:trPr>
        <w:tc>
          <w:tcPr>
            <w:tcW w:w="9215" w:type="dxa"/>
            <w:shd w:val="clear" w:color="auto" w:fill="FFFFFF" w:themeFill="background1"/>
          </w:tcPr>
          <w:p w14:paraId="49793060" w14:textId="5AB93F8A"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compliance with mandatory provisions on financial sanctions and embargoes and other restrictive measures</w:t>
            </w:r>
          </w:p>
        </w:tc>
        <w:tc>
          <w:tcPr>
            <w:tcW w:w="567" w:type="dxa"/>
            <w:shd w:val="clear" w:color="auto" w:fill="FFFFFF" w:themeFill="background1"/>
            <w:vAlign w:val="center"/>
          </w:tcPr>
          <w:p w14:paraId="4941B45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78B0ECF5" w14:textId="77777777" w:rsidR="00970B4F" w:rsidRPr="002C56ED" w:rsidRDefault="00970B4F" w:rsidP="00970B4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367F7468" w14:textId="77777777" w:rsidR="00970B4F" w:rsidRPr="002C56ED" w:rsidRDefault="00970B4F" w:rsidP="00970B4F">
            <w:pPr>
              <w:spacing w:before="60"/>
              <w:jc w:val="center"/>
              <w:rPr>
                <w:rFonts w:ascii="Arial" w:hAnsi="Arial" w:cs="Arial"/>
                <w:sz w:val="16"/>
                <w:szCs w:val="20"/>
              </w:rPr>
            </w:pPr>
            <w:r>
              <w:rPr>
                <w:rFonts w:ascii="Arial" w:hAnsi="Arial"/>
                <w:sz w:val="16"/>
                <w:szCs w:val="20"/>
              </w:rPr>
              <w:t>“</w:t>
            </w:r>
          </w:p>
        </w:tc>
      </w:tr>
      <w:tr w:rsidR="00970B4F" w:rsidRPr="00712F94" w14:paraId="1C1B9DCD" w14:textId="77777777" w:rsidTr="00970B4F">
        <w:trPr>
          <w:trHeight w:val="311"/>
        </w:trPr>
        <w:tc>
          <w:tcPr>
            <w:tcW w:w="9215" w:type="dxa"/>
            <w:shd w:val="clear" w:color="auto" w:fill="FFFFFF" w:themeFill="background1"/>
          </w:tcPr>
          <w:p w14:paraId="19E8A09C" w14:textId="4FB7F7CD" w:rsidR="00970B4F" w:rsidRPr="00712F94" w:rsidRDefault="00A25866" w:rsidP="00D71812">
            <w:pPr>
              <w:pStyle w:val="ListParagraph"/>
              <w:numPr>
                <w:ilvl w:val="0"/>
                <w:numId w:val="17"/>
              </w:numPr>
              <w:spacing w:before="60"/>
              <w:rPr>
                <w:rFonts w:ascii="Arial" w:hAnsi="Arial" w:cs="Arial"/>
                <w:sz w:val="20"/>
                <w:szCs w:val="20"/>
              </w:rPr>
            </w:pPr>
            <w:r>
              <w:rPr>
                <w:rFonts w:ascii="Arial" w:hAnsi="Arial"/>
                <w:sz w:val="20"/>
                <w:szCs w:val="20"/>
              </w:rPr>
              <w:t>g</w:t>
            </w:r>
            <w:r w:rsidR="00970B4F">
              <w:rPr>
                <w:rFonts w:ascii="Arial" w:hAnsi="Arial"/>
                <w:sz w:val="20"/>
                <w:szCs w:val="20"/>
              </w:rPr>
              <w:t>roup policy (if your institution is not a parent company or does not have physical establishments abroad, your answer to this question should be ‘not applicable’)</w:t>
            </w:r>
          </w:p>
        </w:tc>
        <w:tc>
          <w:tcPr>
            <w:tcW w:w="567" w:type="dxa"/>
            <w:shd w:val="clear" w:color="auto" w:fill="FFFFFF" w:themeFill="background1"/>
            <w:vAlign w:val="center"/>
          </w:tcPr>
          <w:p w14:paraId="0C6650C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1" w:type="dxa"/>
            <w:shd w:val="clear" w:color="auto" w:fill="C6D9F1" w:themeFill="text2" w:themeFillTint="33"/>
            <w:vAlign w:val="center"/>
          </w:tcPr>
          <w:p w14:paraId="4C357613" w14:textId="77777777" w:rsidR="00970B4F" w:rsidRPr="002C56ED" w:rsidRDefault="00970B4F" w:rsidP="00970B4F">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14:paraId="39FF8EF2" w14:textId="77777777" w:rsidR="00970B4F" w:rsidRPr="002C56ED" w:rsidRDefault="00970B4F" w:rsidP="00970B4F">
            <w:pPr>
              <w:spacing w:before="60"/>
              <w:jc w:val="center"/>
              <w:rPr>
                <w:rFonts w:ascii="Arial" w:hAnsi="Arial" w:cs="Arial"/>
                <w:sz w:val="16"/>
                <w:szCs w:val="20"/>
              </w:rPr>
            </w:pPr>
            <w:r>
              <w:rPr>
                <w:rFonts w:ascii="Arial" w:hAnsi="Arial"/>
                <w:sz w:val="16"/>
                <w:szCs w:val="20"/>
              </w:rPr>
              <w:t>“</w:t>
            </w:r>
          </w:p>
        </w:tc>
      </w:tr>
    </w:tbl>
    <w:p w14:paraId="6A818AAD" w14:textId="77777777" w:rsidR="00970B4F"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712F94" w14:paraId="74E1BAF5" w14:textId="77777777" w:rsidTr="00970B4F">
        <w:trPr>
          <w:trHeight w:val="311"/>
        </w:trPr>
        <w:tc>
          <w:tcPr>
            <w:tcW w:w="14731" w:type="dxa"/>
            <w:gridSpan w:val="3"/>
            <w:shd w:val="clear" w:color="auto" w:fill="FFFF00"/>
          </w:tcPr>
          <w:p w14:paraId="06B1FA73" w14:textId="77777777"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Internal audit</w:t>
            </w:r>
          </w:p>
        </w:tc>
      </w:tr>
      <w:tr w:rsidR="00970B4F" w:rsidRPr="00712F94" w14:paraId="153D90C6" w14:textId="77777777" w:rsidTr="003C7C35">
        <w:trPr>
          <w:trHeight w:val="311"/>
        </w:trPr>
        <w:tc>
          <w:tcPr>
            <w:tcW w:w="11624" w:type="dxa"/>
          </w:tcPr>
          <w:p w14:paraId="12CE3727" w14:textId="77777777" w:rsidR="00970B4F" w:rsidRPr="00553292" w:rsidRDefault="00970B4F" w:rsidP="00970B4F">
            <w:pPr>
              <w:spacing w:before="60"/>
              <w:rPr>
                <w:rFonts w:ascii="Arial" w:hAnsi="Arial" w:cs="Arial"/>
                <w:sz w:val="20"/>
                <w:szCs w:val="20"/>
              </w:rPr>
            </w:pPr>
            <w:r>
              <w:rPr>
                <w:rFonts w:ascii="Arial" w:hAnsi="Arial"/>
                <w:sz w:val="20"/>
                <w:szCs w:val="20"/>
              </w:rPr>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themeFill="background1"/>
            <w:vAlign w:val="center"/>
          </w:tcPr>
          <w:p w14:paraId="0C26871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D1978D6" w14:textId="451D117E" w:rsidR="00970B4F" w:rsidRPr="00E428D9"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84543D" w14:paraId="52D9AA9E" w14:textId="77777777" w:rsidTr="00970B4F">
        <w:trPr>
          <w:trHeight w:val="311"/>
        </w:trPr>
        <w:tc>
          <w:tcPr>
            <w:tcW w:w="14731" w:type="dxa"/>
            <w:gridSpan w:val="3"/>
          </w:tcPr>
          <w:p w14:paraId="75E7A609" w14:textId="77777777" w:rsidR="00970B4F" w:rsidRPr="000E2819" w:rsidRDefault="00970B4F" w:rsidP="00970B4F">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w:t>
            </w:r>
            <w:r>
              <w:rPr>
                <w:rFonts w:ascii="Arial" w:hAnsi="Arial"/>
                <w:b/>
                <w:sz w:val="20"/>
                <w:szCs w:val="20"/>
              </w:rPr>
              <w:t>Belgian AML/CFT regulations</w:t>
            </w:r>
            <w:r>
              <w:rPr>
                <w:rFonts w:ascii="Arial" w:hAnsi="Arial"/>
                <w:sz w:val="20"/>
                <w:szCs w:val="20"/>
              </w:rPr>
              <w:t>:</w:t>
            </w:r>
          </w:p>
        </w:tc>
      </w:tr>
      <w:tr w:rsidR="00970B4F" w:rsidRPr="00712F94" w14:paraId="73B75D41" w14:textId="77777777" w:rsidTr="003C7C35">
        <w:trPr>
          <w:trHeight w:val="311"/>
        </w:trPr>
        <w:tc>
          <w:tcPr>
            <w:tcW w:w="11624" w:type="dxa"/>
          </w:tcPr>
          <w:p w14:paraId="03735947" w14:textId="21D259D8" w:rsidR="00970B4F" w:rsidRPr="00712F94" w:rsidRDefault="00970B4F" w:rsidP="001705DA">
            <w:pPr>
              <w:pStyle w:val="ListParagraph"/>
              <w:numPr>
                <w:ilvl w:val="0"/>
                <w:numId w:val="16"/>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AML/CFT regulations?</w:t>
            </w:r>
          </w:p>
        </w:tc>
        <w:tc>
          <w:tcPr>
            <w:tcW w:w="709" w:type="dxa"/>
            <w:shd w:val="clear" w:color="auto" w:fill="FFFFFF" w:themeFill="background1"/>
            <w:vAlign w:val="center"/>
          </w:tcPr>
          <w:p w14:paraId="7B349F2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CCA9B5F" w14:textId="126550E0" w:rsidR="00970B4F" w:rsidRPr="00E428D9"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4CFE7FDC" w14:textId="77777777" w:rsidTr="003C7C35">
        <w:trPr>
          <w:trHeight w:val="311"/>
        </w:trPr>
        <w:tc>
          <w:tcPr>
            <w:tcW w:w="11624" w:type="dxa"/>
          </w:tcPr>
          <w:p w14:paraId="5C818D55"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AML/CFT regulations? </w:t>
            </w:r>
          </w:p>
        </w:tc>
        <w:tc>
          <w:tcPr>
            <w:tcW w:w="709" w:type="dxa"/>
            <w:shd w:val="clear" w:color="auto" w:fill="FFFFFF" w:themeFill="background1"/>
            <w:vAlign w:val="center"/>
          </w:tcPr>
          <w:p w14:paraId="7117E65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CECB076"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Less than 1 year ago</w:t>
            </w:r>
          </w:p>
          <w:p w14:paraId="5F3A6752"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Between 1 and 2 years ago</w:t>
            </w:r>
          </w:p>
          <w:p w14:paraId="5E9AA76E"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More than 2 years ago</w:t>
            </w:r>
          </w:p>
          <w:p w14:paraId="6E15FD5A"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Never before</w:t>
            </w:r>
          </w:p>
          <w:p w14:paraId="5CA55018" w14:textId="15648CC4" w:rsidR="00970B4F" w:rsidRPr="00E93C97" w:rsidRDefault="00E71012"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Not applicable</w:t>
            </w:r>
          </w:p>
        </w:tc>
      </w:tr>
      <w:tr w:rsidR="00970B4F" w:rsidRPr="00712F94" w14:paraId="5566B2E7" w14:textId="77777777" w:rsidTr="003C7C35">
        <w:trPr>
          <w:trHeight w:val="878"/>
        </w:trPr>
        <w:tc>
          <w:tcPr>
            <w:tcW w:w="11624" w:type="dxa"/>
          </w:tcPr>
          <w:p w14:paraId="5A7BFE47"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lastRenderedPageBreak/>
              <w:t>What was the result of the audit referred to in the previous question?</w:t>
            </w:r>
          </w:p>
        </w:tc>
        <w:tc>
          <w:tcPr>
            <w:tcW w:w="709" w:type="dxa"/>
            <w:shd w:val="clear" w:color="auto" w:fill="FFFFFF" w:themeFill="background1"/>
            <w:vAlign w:val="center"/>
          </w:tcPr>
          <w:p w14:paraId="61D6BE1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6473919"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Sufficient</w:t>
            </w:r>
          </w:p>
          <w:p w14:paraId="75662528"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Sufficient, with remarks</w:t>
            </w:r>
          </w:p>
          <w:p w14:paraId="6AAC6EC2"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Insufficient</w:t>
            </w:r>
          </w:p>
          <w:p w14:paraId="7421F2A6" w14:textId="37406EA7" w:rsidR="00970B4F" w:rsidRPr="00E93C97" w:rsidRDefault="00E71012"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Not applicable</w:t>
            </w:r>
          </w:p>
        </w:tc>
      </w:tr>
      <w:tr w:rsidR="00970B4F" w:rsidRPr="0084543D" w14:paraId="37653B63" w14:textId="77777777" w:rsidTr="00970B4F">
        <w:trPr>
          <w:trHeight w:val="311"/>
        </w:trPr>
        <w:tc>
          <w:tcPr>
            <w:tcW w:w="14731" w:type="dxa"/>
            <w:gridSpan w:val="3"/>
          </w:tcPr>
          <w:p w14:paraId="5FEA37A2" w14:textId="77777777" w:rsidR="00970B4F" w:rsidRPr="003A668E" w:rsidRDefault="00970B4F" w:rsidP="00970B4F">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mandatory provisions on </w:t>
            </w:r>
            <w:r>
              <w:rPr>
                <w:rFonts w:ascii="Arial" w:hAnsi="Arial"/>
                <w:b/>
                <w:sz w:val="20"/>
                <w:szCs w:val="20"/>
              </w:rPr>
              <w:t>financial sanctions and embargoes and other restrictive measures</w:t>
            </w:r>
            <w:r>
              <w:rPr>
                <w:rFonts w:ascii="Arial" w:hAnsi="Arial"/>
                <w:sz w:val="20"/>
                <w:szCs w:val="20"/>
              </w:rPr>
              <w:t>:</w:t>
            </w:r>
          </w:p>
        </w:tc>
      </w:tr>
      <w:tr w:rsidR="00970B4F" w:rsidRPr="00712F94" w14:paraId="6267FE49" w14:textId="77777777" w:rsidTr="003C7C35">
        <w:trPr>
          <w:trHeight w:val="311"/>
        </w:trPr>
        <w:tc>
          <w:tcPr>
            <w:tcW w:w="11624" w:type="dxa"/>
          </w:tcPr>
          <w:p w14:paraId="41A41045" w14:textId="6C1B61C6"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financial sanctions and embargo regime?</w:t>
            </w:r>
          </w:p>
        </w:tc>
        <w:tc>
          <w:tcPr>
            <w:tcW w:w="709" w:type="dxa"/>
            <w:shd w:val="clear" w:color="auto" w:fill="FFFFFF" w:themeFill="background1"/>
            <w:vAlign w:val="center"/>
          </w:tcPr>
          <w:p w14:paraId="4E10EF9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AC493D3" w14:textId="49144552" w:rsidR="00970B4F" w:rsidRPr="00E428D9" w:rsidRDefault="00E71012" w:rsidP="00970B4F">
            <w:pPr>
              <w:spacing w:before="60"/>
              <w:jc w:val="center"/>
              <w:rPr>
                <w:rFonts w:ascii="Arial" w:hAnsi="Arial" w:cs="Arial"/>
                <w:sz w:val="16"/>
                <w:szCs w:val="16"/>
              </w:rPr>
            </w:pPr>
            <w:r>
              <w:rPr>
                <w:rFonts w:ascii="Arial" w:hAnsi="Arial"/>
                <w:sz w:val="16"/>
                <w:szCs w:val="16"/>
              </w:rPr>
              <w:t>[Yes] / [No] / [Not applicable]</w:t>
            </w:r>
          </w:p>
        </w:tc>
      </w:tr>
      <w:tr w:rsidR="00970B4F" w:rsidRPr="00712F94" w14:paraId="07E39194" w14:textId="77777777" w:rsidTr="003C7C35">
        <w:trPr>
          <w:trHeight w:val="311"/>
        </w:trPr>
        <w:tc>
          <w:tcPr>
            <w:tcW w:w="11624" w:type="dxa"/>
          </w:tcPr>
          <w:p w14:paraId="4A93214B" w14:textId="7B0DFCA3"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financial sanctions and embargo regime? </w:t>
            </w:r>
          </w:p>
        </w:tc>
        <w:tc>
          <w:tcPr>
            <w:tcW w:w="709" w:type="dxa"/>
            <w:shd w:val="clear" w:color="auto" w:fill="FFFFFF" w:themeFill="background1"/>
            <w:vAlign w:val="center"/>
          </w:tcPr>
          <w:p w14:paraId="09710DD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12DCC66"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Less than 1 year ago</w:t>
            </w:r>
          </w:p>
          <w:p w14:paraId="65073B38"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Between 1 and 2 years ago</w:t>
            </w:r>
          </w:p>
          <w:p w14:paraId="6177CF33"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More than 2 years ago</w:t>
            </w:r>
          </w:p>
          <w:p w14:paraId="4C54BB08"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Never before</w:t>
            </w:r>
          </w:p>
          <w:p w14:paraId="69980423" w14:textId="1D5EFA59" w:rsidR="00970B4F" w:rsidRPr="006C42E8" w:rsidRDefault="00E71012"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Not applicable</w:t>
            </w:r>
          </w:p>
        </w:tc>
      </w:tr>
      <w:tr w:rsidR="00970B4F" w:rsidRPr="00712F94" w14:paraId="6214C8E7" w14:textId="77777777" w:rsidTr="003C7C35">
        <w:trPr>
          <w:trHeight w:val="938"/>
        </w:trPr>
        <w:tc>
          <w:tcPr>
            <w:tcW w:w="11624" w:type="dxa"/>
          </w:tcPr>
          <w:p w14:paraId="40548C98"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What was the result of the audit referred to in the previous question?</w:t>
            </w:r>
          </w:p>
        </w:tc>
        <w:tc>
          <w:tcPr>
            <w:tcW w:w="709" w:type="dxa"/>
            <w:shd w:val="clear" w:color="auto" w:fill="FFFFFF" w:themeFill="background1"/>
            <w:vAlign w:val="center"/>
          </w:tcPr>
          <w:p w14:paraId="06A2750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170E7F6"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Sufficient</w:t>
            </w:r>
          </w:p>
          <w:p w14:paraId="037F8E5B"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Sufficient, with remarks</w:t>
            </w:r>
          </w:p>
          <w:p w14:paraId="4F84DF32" w14:textId="77777777" w:rsidR="00970B4F" w:rsidRDefault="00970B4F"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Insufficient</w:t>
            </w:r>
          </w:p>
          <w:p w14:paraId="37736C76" w14:textId="067A1619" w:rsidR="00970B4F" w:rsidRPr="00E93C97" w:rsidRDefault="00E71012" w:rsidP="00D71812">
            <w:pPr>
              <w:pStyle w:val="ListParagraph"/>
              <w:numPr>
                <w:ilvl w:val="0"/>
                <w:numId w:val="23"/>
              </w:numPr>
              <w:spacing w:before="60"/>
              <w:ind w:left="176" w:hanging="176"/>
              <w:rPr>
                <w:rFonts w:ascii="Arial" w:hAnsi="Arial" w:cs="Arial"/>
                <w:sz w:val="16"/>
                <w:szCs w:val="16"/>
              </w:rPr>
            </w:pPr>
            <w:r>
              <w:rPr>
                <w:rFonts w:ascii="Arial" w:hAnsi="Arial"/>
                <w:sz w:val="16"/>
                <w:szCs w:val="16"/>
              </w:rPr>
              <w:t>Not applicable</w:t>
            </w:r>
          </w:p>
        </w:tc>
      </w:tr>
      <w:tr w:rsidR="00970B4F" w:rsidRPr="0084543D" w14:paraId="18CEC9DE" w14:textId="77777777" w:rsidTr="00970B4F">
        <w:trPr>
          <w:trHeight w:val="311"/>
        </w:trPr>
        <w:tc>
          <w:tcPr>
            <w:tcW w:w="14731" w:type="dxa"/>
            <w:gridSpan w:val="3"/>
          </w:tcPr>
          <w:p w14:paraId="526C1E2F" w14:textId="62A1F525" w:rsidR="00970B4F" w:rsidRPr="00712F94" w:rsidRDefault="00970B4F" w:rsidP="00970B4F">
            <w:pPr>
              <w:spacing w:before="60"/>
              <w:rPr>
                <w:rFonts w:ascii="Arial" w:hAnsi="Arial" w:cs="Arial"/>
                <w:sz w:val="20"/>
                <w:szCs w:val="20"/>
              </w:rPr>
            </w:pPr>
            <w:r>
              <w:rPr>
                <w:rFonts w:ascii="Arial" w:hAnsi="Arial"/>
                <w:sz w:val="20"/>
                <w:szCs w:val="20"/>
              </w:rPr>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970B4F" w:rsidRPr="00712F94" w14:paraId="0F93406C" w14:textId="77777777" w:rsidTr="003C7C35">
        <w:trPr>
          <w:trHeight w:val="132"/>
        </w:trPr>
        <w:tc>
          <w:tcPr>
            <w:tcW w:w="11624" w:type="dxa"/>
          </w:tcPr>
          <w:p w14:paraId="5023067D" w14:textId="70D464DD" w:rsidR="00970B4F" w:rsidRPr="00712F94" w:rsidRDefault="00970B4F" w:rsidP="00777FF2">
            <w:pPr>
              <w:pStyle w:val="ListParagraph"/>
              <w:numPr>
                <w:ilvl w:val="0"/>
                <w:numId w:val="16"/>
              </w:numPr>
              <w:spacing w:before="60"/>
              <w:rPr>
                <w:rFonts w:ascii="Arial" w:hAnsi="Arial" w:cs="Arial"/>
                <w:sz w:val="20"/>
                <w:szCs w:val="20"/>
              </w:rPr>
            </w:pPr>
            <w:r>
              <w:rPr>
                <w:rFonts w:ascii="Arial" w:hAnsi="Arial"/>
                <w:sz w:val="20"/>
                <w:szCs w:val="20"/>
              </w:rPr>
              <w:t>Identification and identity verification (customers, agents, ultimate beneficial owners):</w:t>
            </w:r>
          </w:p>
        </w:tc>
        <w:tc>
          <w:tcPr>
            <w:tcW w:w="709" w:type="dxa"/>
            <w:shd w:val="clear" w:color="auto" w:fill="FFFFFF" w:themeFill="background1"/>
            <w:vAlign w:val="center"/>
          </w:tcPr>
          <w:p w14:paraId="6ABCD62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96F9F54" w14:textId="77777777"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Sufficient</w:t>
            </w:r>
          </w:p>
          <w:p w14:paraId="7A405691" w14:textId="77777777"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Sufficient, with remarks</w:t>
            </w:r>
          </w:p>
          <w:p w14:paraId="1145FEF3" w14:textId="77777777"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Insufficient</w:t>
            </w:r>
          </w:p>
          <w:p w14:paraId="455276EF" w14:textId="77777777" w:rsidR="00970B4F" w:rsidRDefault="00970B4F" w:rsidP="00D71812">
            <w:pPr>
              <w:pStyle w:val="ListParagraph"/>
              <w:numPr>
                <w:ilvl w:val="0"/>
                <w:numId w:val="23"/>
              </w:numPr>
              <w:spacing w:before="60"/>
              <w:rPr>
                <w:rFonts w:ascii="Arial" w:hAnsi="Arial" w:cs="Arial"/>
                <w:sz w:val="16"/>
                <w:szCs w:val="16"/>
              </w:rPr>
            </w:pPr>
            <w:r>
              <w:rPr>
                <w:rFonts w:ascii="Arial" w:hAnsi="Arial"/>
                <w:sz w:val="16"/>
                <w:szCs w:val="16"/>
              </w:rPr>
              <w:t>No activities were carried out</w:t>
            </w:r>
          </w:p>
          <w:p w14:paraId="07A993AE" w14:textId="02747762" w:rsidR="00970B4F" w:rsidRPr="006C42E8" w:rsidRDefault="00E71012" w:rsidP="00D71812">
            <w:pPr>
              <w:pStyle w:val="ListParagraph"/>
              <w:numPr>
                <w:ilvl w:val="0"/>
                <w:numId w:val="23"/>
              </w:numPr>
              <w:spacing w:before="60"/>
              <w:rPr>
                <w:rFonts w:ascii="Arial" w:hAnsi="Arial" w:cs="Arial"/>
                <w:sz w:val="16"/>
                <w:szCs w:val="16"/>
              </w:rPr>
            </w:pPr>
            <w:r>
              <w:rPr>
                <w:rFonts w:ascii="Arial" w:hAnsi="Arial"/>
                <w:sz w:val="16"/>
                <w:szCs w:val="16"/>
              </w:rPr>
              <w:t>Not applicable</w:t>
            </w:r>
          </w:p>
        </w:tc>
      </w:tr>
      <w:tr w:rsidR="00970B4F" w:rsidRPr="00712F94" w14:paraId="15F0BDA3" w14:textId="77777777" w:rsidTr="003C7C35">
        <w:trPr>
          <w:trHeight w:val="311"/>
        </w:trPr>
        <w:tc>
          <w:tcPr>
            <w:tcW w:w="11624" w:type="dxa"/>
          </w:tcPr>
          <w:p w14:paraId="1F1B2A48"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Identification of politically exposed persons:</w:t>
            </w:r>
          </w:p>
        </w:tc>
        <w:tc>
          <w:tcPr>
            <w:tcW w:w="709" w:type="dxa"/>
            <w:shd w:val="clear" w:color="auto" w:fill="FFFFFF" w:themeFill="background1"/>
            <w:vAlign w:val="center"/>
          </w:tcPr>
          <w:p w14:paraId="7031C4B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054F2BB"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14:paraId="650F6991" w14:textId="77777777" w:rsidTr="003C7C35">
        <w:trPr>
          <w:trHeight w:val="311"/>
        </w:trPr>
        <w:tc>
          <w:tcPr>
            <w:tcW w:w="11624" w:type="dxa"/>
          </w:tcPr>
          <w:p w14:paraId="4FA7D78D" w14:textId="77777777" w:rsidR="00970B4F" w:rsidRPr="006C13EA" w:rsidRDefault="00970B4F" w:rsidP="00D71812">
            <w:pPr>
              <w:pStyle w:val="ListParagraph"/>
              <w:numPr>
                <w:ilvl w:val="0"/>
                <w:numId w:val="16"/>
              </w:numPr>
              <w:spacing w:before="60"/>
              <w:rPr>
                <w:rFonts w:ascii="Arial" w:hAnsi="Arial" w:cs="Arial"/>
                <w:sz w:val="20"/>
                <w:szCs w:val="20"/>
              </w:rPr>
            </w:pPr>
            <w:r>
              <w:rPr>
                <w:rFonts w:ascii="Arial" w:hAnsi="Arial"/>
                <w:sz w:val="20"/>
                <w:szCs w:val="20"/>
              </w:rPr>
              <w:t>Identification of the customer’s characteristics and of the purpose and nature of the business relationship or of the occasional transaction:</w:t>
            </w:r>
          </w:p>
        </w:tc>
        <w:tc>
          <w:tcPr>
            <w:tcW w:w="709" w:type="dxa"/>
            <w:shd w:val="clear" w:color="auto" w:fill="FFFFFF" w:themeFill="background1"/>
            <w:vAlign w:val="center"/>
          </w:tcPr>
          <w:p w14:paraId="7505250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16B1B9E"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14:paraId="19C54EB4" w14:textId="77777777" w:rsidTr="003C7C35">
        <w:trPr>
          <w:trHeight w:val="311"/>
        </w:trPr>
        <w:tc>
          <w:tcPr>
            <w:tcW w:w="11624" w:type="dxa"/>
          </w:tcPr>
          <w:p w14:paraId="1B51D278"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Customer acceptance policy:</w:t>
            </w:r>
          </w:p>
        </w:tc>
        <w:tc>
          <w:tcPr>
            <w:tcW w:w="709" w:type="dxa"/>
            <w:shd w:val="clear" w:color="auto" w:fill="FFFFFF" w:themeFill="background1"/>
            <w:vAlign w:val="center"/>
          </w:tcPr>
          <w:p w14:paraId="2D04039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0E09671C"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14:paraId="594810A0" w14:textId="77777777" w:rsidTr="003C7C35">
        <w:trPr>
          <w:trHeight w:val="311"/>
        </w:trPr>
        <w:tc>
          <w:tcPr>
            <w:tcW w:w="11624" w:type="dxa"/>
          </w:tcPr>
          <w:p w14:paraId="41690557"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Ongoing due diligence:</w:t>
            </w:r>
          </w:p>
        </w:tc>
        <w:tc>
          <w:tcPr>
            <w:tcW w:w="709" w:type="dxa"/>
            <w:shd w:val="clear" w:color="auto" w:fill="FFFFFF" w:themeFill="background1"/>
            <w:vAlign w:val="center"/>
          </w:tcPr>
          <w:p w14:paraId="74FEAC0D"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691B5991"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14:paraId="49753614" w14:textId="77777777" w:rsidTr="003C7C35">
        <w:trPr>
          <w:trHeight w:val="311"/>
        </w:trPr>
        <w:tc>
          <w:tcPr>
            <w:tcW w:w="11624" w:type="dxa"/>
          </w:tcPr>
          <w:p w14:paraId="3CB2BB1E" w14:textId="77777777" w:rsidR="00970B4F" w:rsidRPr="00712F94" w:rsidRDefault="00970B4F" w:rsidP="00D71812">
            <w:pPr>
              <w:pStyle w:val="ListParagraph"/>
              <w:numPr>
                <w:ilvl w:val="0"/>
                <w:numId w:val="16"/>
              </w:numPr>
              <w:spacing w:before="60"/>
              <w:rPr>
                <w:rFonts w:ascii="Arial" w:hAnsi="Arial" w:cs="Arial"/>
                <w:sz w:val="20"/>
                <w:szCs w:val="20"/>
              </w:rPr>
            </w:pPr>
            <w:r>
              <w:rPr>
                <w:rFonts w:ascii="Arial" w:hAnsi="Arial"/>
                <w:sz w:val="20"/>
                <w:szCs w:val="20"/>
              </w:rPr>
              <w:t>Periodic reassessment of customer risk (client review):</w:t>
            </w:r>
          </w:p>
        </w:tc>
        <w:tc>
          <w:tcPr>
            <w:tcW w:w="709" w:type="dxa"/>
            <w:shd w:val="clear" w:color="auto" w:fill="FFFFFF" w:themeFill="background1"/>
            <w:vAlign w:val="center"/>
          </w:tcPr>
          <w:p w14:paraId="2FC1447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46B7506"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r w:rsidR="00970B4F" w:rsidRPr="00712F94" w14:paraId="199C92E9" w14:textId="77777777" w:rsidTr="003C7C35">
        <w:trPr>
          <w:trHeight w:val="311"/>
        </w:trPr>
        <w:tc>
          <w:tcPr>
            <w:tcW w:w="11624" w:type="dxa"/>
          </w:tcPr>
          <w:p w14:paraId="30A8815F" w14:textId="7A4676E9" w:rsidR="00970B4F" w:rsidRPr="006C13EA"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9" w:type="dxa"/>
            <w:shd w:val="clear" w:color="auto" w:fill="FFFFFF" w:themeFill="background1"/>
            <w:vAlign w:val="center"/>
          </w:tcPr>
          <w:p w14:paraId="4B77E6C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1DCAB18" w14:textId="77777777" w:rsidR="00970B4F" w:rsidRPr="00E428D9" w:rsidRDefault="00970B4F" w:rsidP="00970B4F">
            <w:pPr>
              <w:spacing w:before="60"/>
              <w:jc w:val="center"/>
              <w:rPr>
                <w:rFonts w:ascii="Arial" w:hAnsi="Arial" w:cs="Arial"/>
                <w:sz w:val="16"/>
                <w:szCs w:val="16"/>
              </w:rPr>
            </w:pPr>
            <w:r>
              <w:rPr>
                <w:rFonts w:ascii="Arial" w:hAnsi="Arial"/>
                <w:sz w:val="16"/>
                <w:szCs w:val="16"/>
              </w:rPr>
              <w:t>“</w:t>
            </w:r>
          </w:p>
        </w:tc>
      </w:tr>
    </w:tbl>
    <w:p w14:paraId="63966EB5" w14:textId="77777777" w:rsidR="00970B4F"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14:paraId="3A4D67C1" w14:textId="77777777" w:rsidTr="00970B4F">
        <w:trPr>
          <w:trHeight w:val="311"/>
        </w:trPr>
        <w:tc>
          <w:tcPr>
            <w:tcW w:w="14731" w:type="dxa"/>
            <w:gridSpan w:val="3"/>
            <w:shd w:val="clear" w:color="auto" w:fill="FFFF00"/>
          </w:tcPr>
          <w:p w14:paraId="1D21F1FE" w14:textId="77777777"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Activities of the person responsible for AML/CFT</w:t>
            </w:r>
          </w:p>
        </w:tc>
      </w:tr>
      <w:tr w:rsidR="00970B4F" w:rsidRPr="0084543D" w14:paraId="6ED7B00E" w14:textId="77777777" w:rsidTr="00970B4F">
        <w:trPr>
          <w:trHeight w:val="311"/>
        </w:trPr>
        <w:tc>
          <w:tcPr>
            <w:tcW w:w="14731" w:type="dxa"/>
            <w:gridSpan w:val="3"/>
          </w:tcPr>
          <w:p w14:paraId="46921FB8" w14:textId="77777777" w:rsidR="00970B4F" w:rsidRPr="00712F94" w:rsidRDefault="00970B4F" w:rsidP="00970B4F">
            <w:pPr>
              <w:spacing w:before="60"/>
              <w:rPr>
                <w:rFonts w:ascii="Arial" w:hAnsi="Arial" w:cs="Arial"/>
                <w:sz w:val="20"/>
                <w:szCs w:val="20"/>
              </w:rPr>
            </w:pPr>
            <w:r>
              <w:rPr>
                <w:rFonts w:ascii="Arial" w:hAnsi="Arial"/>
                <w:sz w:val="20"/>
                <w:szCs w:val="20"/>
              </w:rPr>
              <w:t>Does the compliance function and/or the person responsible for AML/CFT in your institution annually draw up a written action plan for monitoring and testing the institution’s proper compliance with its policy, internal procedures and guidelines:</w:t>
            </w:r>
          </w:p>
        </w:tc>
      </w:tr>
      <w:tr w:rsidR="00970B4F" w:rsidRPr="00712F94" w14:paraId="2AE4C44E" w14:textId="77777777" w:rsidTr="00E71012">
        <w:trPr>
          <w:trHeight w:val="311"/>
        </w:trPr>
        <w:tc>
          <w:tcPr>
            <w:tcW w:w="11624" w:type="dxa"/>
          </w:tcPr>
          <w:p w14:paraId="6389FD99" w14:textId="77777777"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14:paraId="3FD2C1C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361D2E8" w14:textId="01F1EF0D" w:rsidR="00970B4F" w:rsidRDefault="00E71012" w:rsidP="00970B4F">
            <w:pPr>
              <w:spacing w:before="60"/>
              <w:jc w:val="center"/>
              <w:rPr>
                <w:rFonts w:ascii="Arial" w:hAnsi="Arial" w:cs="Arial"/>
                <w:sz w:val="20"/>
                <w:szCs w:val="20"/>
              </w:rPr>
            </w:pPr>
            <w:r>
              <w:rPr>
                <w:rFonts w:ascii="Arial" w:hAnsi="Arial"/>
                <w:sz w:val="16"/>
                <w:szCs w:val="20"/>
              </w:rPr>
              <w:t>[Yes] / [No] / [Not applicable]</w:t>
            </w:r>
          </w:p>
        </w:tc>
      </w:tr>
      <w:tr w:rsidR="00970B4F" w:rsidRPr="00712F94" w14:paraId="59A826A0" w14:textId="77777777" w:rsidTr="00E71012">
        <w:trPr>
          <w:trHeight w:val="311"/>
        </w:trPr>
        <w:tc>
          <w:tcPr>
            <w:tcW w:w="11624" w:type="dxa"/>
          </w:tcPr>
          <w:p w14:paraId="254BBCC1" w14:textId="7C4CCD1D"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lastRenderedPageBreak/>
              <w:t>regarding compliance with the provisions on financial sanctions and embargoes and other restrictive measures?</w:t>
            </w:r>
          </w:p>
        </w:tc>
        <w:tc>
          <w:tcPr>
            <w:tcW w:w="709" w:type="dxa"/>
            <w:vAlign w:val="center"/>
          </w:tcPr>
          <w:p w14:paraId="6594F87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F0D3B49" w14:textId="11E845E7" w:rsidR="00970B4F" w:rsidRDefault="00E71012" w:rsidP="00970B4F">
            <w:pPr>
              <w:spacing w:before="60"/>
              <w:jc w:val="center"/>
              <w:rPr>
                <w:rFonts w:ascii="Arial" w:hAnsi="Arial" w:cs="Arial"/>
                <w:sz w:val="20"/>
                <w:szCs w:val="20"/>
              </w:rPr>
            </w:pPr>
            <w:r>
              <w:rPr>
                <w:rFonts w:ascii="Arial" w:hAnsi="Arial"/>
                <w:sz w:val="16"/>
                <w:szCs w:val="20"/>
              </w:rPr>
              <w:t>[Yes] / [No] / [Not applicable]</w:t>
            </w:r>
          </w:p>
        </w:tc>
      </w:tr>
      <w:tr w:rsidR="00970B4F" w:rsidRPr="00712F94" w14:paraId="022CD490" w14:textId="77777777" w:rsidTr="00E71012">
        <w:trPr>
          <w:trHeight w:val="311"/>
        </w:trPr>
        <w:tc>
          <w:tcPr>
            <w:tcW w:w="11624" w:type="dxa"/>
          </w:tcPr>
          <w:p w14:paraId="22DEB06D" w14:textId="2965D722" w:rsidR="00970B4F" w:rsidRDefault="00970B4F" w:rsidP="00970B4F">
            <w:pPr>
              <w:spacing w:before="60"/>
              <w:rPr>
                <w:rFonts w:ascii="Arial" w:hAnsi="Arial" w:cs="Arial"/>
                <w:sz w:val="20"/>
                <w:szCs w:val="20"/>
              </w:rPr>
            </w:pPr>
            <w:r>
              <w:rPr>
                <w:rFonts w:ascii="Arial" w:hAnsi="Arial"/>
                <w:sz w:val="20"/>
                <w:szCs w:val="20"/>
              </w:rPr>
              <w:t xml:space="preserve">Was the action plan drawn up for the calendar year 2017 fully implemented? </w:t>
            </w:r>
          </w:p>
        </w:tc>
        <w:tc>
          <w:tcPr>
            <w:tcW w:w="709" w:type="dxa"/>
            <w:shd w:val="clear" w:color="auto" w:fill="FFFFFF" w:themeFill="background1"/>
            <w:vAlign w:val="center"/>
          </w:tcPr>
          <w:p w14:paraId="5423197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193E7B4" w14:textId="07AFC236"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0663BB9F" w14:textId="77777777" w:rsidTr="00970B4F">
        <w:trPr>
          <w:trHeight w:val="311"/>
        </w:trPr>
        <w:tc>
          <w:tcPr>
            <w:tcW w:w="14731" w:type="dxa"/>
            <w:gridSpan w:val="3"/>
          </w:tcPr>
          <w:p w14:paraId="0CE34892" w14:textId="77777777" w:rsidR="00970B4F" w:rsidRPr="003A5062" w:rsidRDefault="00970B4F" w:rsidP="00970B4F">
            <w:pPr>
              <w:spacing w:before="60"/>
              <w:jc w:val="center"/>
              <w:rPr>
                <w:rFonts w:ascii="Arial" w:hAnsi="Arial" w:cs="Arial"/>
                <w:sz w:val="16"/>
                <w:szCs w:val="20"/>
              </w:rPr>
            </w:pPr>
            <w:r>
              <w:rPr>
                <w:rFonts w:ascii="Arial" w:hAnsi="Arial"/>
                <w:sz w:val="20"/>
                <w:szCs w:val="20"/>
              </w:rPr>
              <w:t>Did the tests performed by the compliance officer and/or the person responsible for AML/CFT in 2017 reveal any major shortcomings and/or incidents:</w:t>
            </w:r>
          </w:p>
        </w:tc>
      </w:tr>
      <w:tr w:rsidR="00970B4F" w:rsidRPr="00712F94" w14:paraId="7FAB3A3D" w14:textId="77777777" w:rsidTr="00E71012">
        <w:trPr>
          <w:trHeight w:val="311"/>
        </w:trPr>
        <w:tc>
          <w:tcPr>
            <w:tcW w:w="11624" w:type="dxa"/>
          </w:tcPr>
          <w:p w14:paraId="3B217E2C" w14:textId="77777777"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14:paraId="0EF22A25"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B4776F3" w14:textId="105882A3" w:rsidR="00970B4F" w:rsidRDefault="00E71012" w:rsidP="00970B4F">
            <w:pPr>
              <w:spacing w:before="60"/>
              <w:jc w:val="center"/>
              <w:rPr>
                <w:rFonts w:ascii="Arial" w:hAnsi="Arial" w:cs="Arial"/>
                <w:sz w:val="20"/>
                <w:szCs w:val="20"/>
              </w:rPr>
            </w:pPr>
            <w:r>
              <w:rPr>
                <w:rFonts w:ascii="Arial" w:hAnsi="Arial"/>
                <w:sz w:val="16"/>
                <w:szCs w:val="20"/>
              </w:rPr>
              <w:t>[Yes] / [No] / [Not applicable]</w:t>
            </w:r>
          </w:p>
        </w:tc>
      </w:tr>
      <w:tr w:rsidR="00970B4F" w:rsidRPr="00712F94" w14:paraId="2066DA1A" w14:textId="77777777" w:rsidTr="00E71012">
        <w:trPr>
          <w:trHeight w:val="311"/>
        </w:trPr>
        <w:tc>
          <w:tcPr>
            <w:tcW w:w="11624" w:type="dxa"/>
          </w:tcPr>
          <w:p w14:paraId="66E64100" w14:textId="42FB0818" w:rsidR="00970B4F" w:rsidRPr="002C56ED" w:rsidRDefault="00970B4F" w:rsidP="00D71812">
            <w:pPr>
              <w:pStyle w:val="ListParagraph"/>
              <w:numPr>
                <w:ilvl w:val="0"/>
                <w:numId w:val="16"/>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vAlign w:val="center"/>
          </w:tcPr>
          <w:p w14:paraId="2A588D2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22C813E" w14:textId="25E1C9B7" w:rsidR="00970B4F" w:rsidRDefault="00E71012" w:rsidP="00970B4F">
            <w:pPr>
              <w:spacing w:before="60"/>
              <w:jc w:val="center"/>
              <w:rPr>
                <w:rFonts w:ascii="Arial" w:hAnsi="Arial" w:cs="Arial"/>
                <w:sz w:val="20"/>
                <w:szCs w:val="20"/>
              </w:rPr>
            </w:pPr>
            <w:r>
              <w:rPr>
                <w:rFonts w:ascii="Arial" w:hAnsi="Arial"/>
                <w:sz w:val="16"/>
                <w:szCs w:val="20"/>
              </w:rPr>
              <w:t>[Yes] / [No] / [Not applicable]</w:t>
            </w:r>
          </w:p>
        </w:tc>
      </w:tr>
      <w:tr w:rsidR="00970B4F" w:rsidRPr="00712F94" w14:paraId="06E00146" w14:textId="77777777" w:rsidTr="00E71012">
        <w:trPr>
          <w:trHeight w:val="311"/>
        </w:trPr>
        <w:tc>
          <w:tcPr>
            <w:tcW w:w="11624" w:type="dxa"/>
          </w:tcPr>
          <w:p w14:paraId="24C9E23A" w14:textId="77777777" w:rsidR="00970B4F" w:rsidRPr="002C56ED" w:rsidRDefault="00970B4F" w:rsidP="00970B4F">
            <w:pPr>
              <w:spacing w:before="60"/>
              <w:rPr>
                <w:rFonts w:ascii="Arial" w:hAnsi="Arial" w:cs="Arial"/>
                <w:sz w:val="20"/>
                <w:szCs w:val="20"/>
              </w:rPr>
            </w:pPr>
            <w:r>
              <w:rPr>
                <w:rFonts w:ascii="Arial" w:hAnsi="Arial"/>
                <w:sz w:val="20"/>
                <w:szCs w:val="20"/>
              </w:rPr>
              <w:t>Are the results of the audit activities carried out by the person responsible for AML/CFT documented (audit trail) and/or summarised in reports?</w:t>
            </w:r>
          </w:p>
        </w:tc>
        <w:tc>
          <w:tcPr>
            <w:tcW w:w="709" w:type="dxa"/>
            <w:shd w:val="clear" w:color="auto" w:fill="FFFFFF" w:themeFill="background1"/>
            <w:vAlign w:val="center"/>
          </w:tcPr>
          <w:p w14:paraId="6FF8892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CB3C02B" w14:textId="587CE976"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69D56964" w14:textId="77777777" w:rsidTr="00970B4F">
        <w:trPr>
          <w:trHeight w:val="311"/>
        </w:trPr>
        <w:tc>
          <w:tcPr>
            <w:tcW w:w="14731" w:type="dxa"/>
            <w:gridSpan w:val="3"/>
          </w:tcPr>
          <w:p w14:paraId="5A9D9120"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970B4F" w:rsidRPr="00712F94" w14:paraId="7A4BF1C2" w14:textId="77777777" w:rsidTr="00E71012">
        <w:trPr>
          <w:trHeight w:val="311"/>
        </w:trPr>
        <w:tc>
          <w:tcPr>
            <w:tcW w:w="11624" w:type="dxa"/>
          </w:tcPr>
          <w:p w14:paraId="3B390954"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Supervision and audit using the audit results of your institution’s operational services:</w:t>
            </w:r>
          </w:p>
        </w:tc>
        <w:tc>
          <w:tcPr>
            <w:tcW w:w="709" w:type="dxa"/>
            <w:shd w:val="clear" w:color="auto" w:fill="FFFFFF" w:themeFill="background1"/>
            <w:vAlign w:val="center"/>
          </w:tcPr>
          <w:p w14:paraId="1627B9D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D11ADF9" w14:textId="091C6CAF"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E31B767" w14:textId="77777777" w:rsidTr="00E71012">
        <w:trPr>
          <w:trHeight w:val="311"/>
        </w:trPr>
        <w:tc>
          <w:tcPr>
            <w:tcW w:w="11624" w:type="dxa"/>
          </w:tcPr>
          <w:p w14:paraId="4E86AA8B" w14:textId="657F959C"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themeFill="background1"/>
            <w:vAlign w:val="center"/>
          </w:tcPr>
          <w:p w14:paraId="1F49752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01F5CA3" w14:textId="780B96C5"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F22EA88" w14:textId="77777777" w:rsidTr="00E71012">
        <w:trPr>
          <w:trHeight w:val="311"/>
        </w:trPr>
        <w:tc>
          <w:tcPr>
            <w:tcW w:w="11624" w:type="dxa"/>
          </w:tcPr>
          <w:p w14:paraId="4455AA42"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Tracking and monitoring risk indicators such as the number of complaints and violations:</w:t>
            </w:r>
          </w:p>
        </w:tc>
        <w:tc>
          <w:tcPr>
            <w:tcW w:w="709" w:type="dxa"/>
            <w:shd w:val="clear" w:color="auto" w:fill="FFFFFF" w:themeFill="background1"/>
            <w:vAlign w:val="center"/>
          </w:tcPr>
          <w:p w14:paraId="2571768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CDCD6A3" w14:textId="7F6E4E20"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14A4080" w14:textId="77777777" w:rsidTr="00E71012">
        <w:trPr>
          <w:trHeight w:val="311"/>
        </w:trPr>
        <w:tc>
          <w:tcPr>
            <w:tcW w:w="11624" w:type="dxa"/>
          </w:tcPr>
          <w:p w14:paraId="498C298A"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Observing the performance of transactions with and on behalf of customers:</w:t>
            </w:r>
          </w:p>
        </w:tc>
        <w:tc>
          <w:tcPr>
            <w:tcW w:w="709" w:type="dxa"/>
            <w:shd w:val="clear" w:color="auto" w:fill="FFFFFF" w:themeFill="background1"/>
            <w:vAlign w:val="center"/>
          </w:tcPr>
          <w:p w14:paraId="21226D9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0D25D18" w14:textId="41A66E67"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2BFDDAB" w14:textId="77777777" w:rsidTr="00E71012">
        <w:trPr>
          <w:trHeight w:val="311"/>
        </w:trPr>
        <w:tc>
          <w:tcPr>
            <w:tcW w:w="11624" w:type="dxa"/>
          </w:tcPr>
          <w:p w14:paraId="78996615"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Having conversations with employees:</w:t>
            </w:r>
          </w:p>
        </w:tc>
        <w:tc>
          <w:tcPr>
            <w:tcW w:w="709" w:type="dxa"/>
            <w:shd w:val="clear" w:color="auto" w:fill="FFFFFF" w:themeFill="background1"/>
            <w:vAlign w:val="center"/>
          </w:tcPr>
          <w:p w14:paraId="2FEE2FF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5FB1CAD9" w14:textId="25CD64DD"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60B62EC" w14:textId="77777777" w:rsidTr="00E71012">
        <w:trPr>
          <w:trHeight w:val="311"/>
        </w:trPr>
        <w:tc>
          <w:tcPr>
            <w:tcW w:w="11624" w:type="dxa"/>
          </w:tcPr>
          <w:p w14:paraId="55A7C61B" w14:textId="77777777" w:rsidR="00970B4F" w:rsidRDefault="00970B4F" w:rsidP="00D71812">
            <w:pPr>
              <w:pStyle w:val="ListParagraph"/>
              <w:numPr>
                <w:ilvl w:val="0"/>
                <w:numId w:val="16"/>
              </w:numPr>
              <w:spacing w:before="6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14:paraId="2067E39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4C939D6E" w14:textId="3819F6EA" w:rsidR="00970B4F" w:rsidRPr="002C56ED"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0DDEC909" w14:textId="77777777" w:rsidR="00970B4F" w:rsidRDefault="00970B4F" w:rsidP="00754377">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624"/>
        <w:gridCol w:w="709"/>
        <w:gridCol w:w="2408"/>
      </w:tblGrid>
      <w:tr w:rsidR="00970B4F" w:rsidRPr="0084543D" w14:paraId="5AD278C1" w14:textId="77777777" w:rsidTr="00946D87">
        <w:trPr>
          <w:trHeight w:val="311"/>
        </w:trPr>
        <w:tc>
          <w:tcPr>
            <w:tcW w:w="14741" w:type="dxa"/>
            <w:gridSpan w:val="3"/>
            <w:shd w:val="clear" w:color="auto" w:fill="FFFF00"/>
          </w:tcPr>
          <w:p w14:paraId="36D314D1" w14:textId="66011787" w:rsidR="00970B4F" w:rsidRPr="00D1469B"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Employees, officers and agents + training</w:t>
            </w:r>
          </w:p>
        </w:tc>
      </w:tr>
      <w:tr w:rsidR="00970B4F" w:rsidRPr="00E3068A" w14:paraId="46FE5DFE" w14:textId="77777777" w:rsidTr="00946D87">
        <w:trPr>
          <w:trHeight w:val="311"/>
        </w:trPr>
        <w:tc>
          <w:tcPr>
            <w:tcW w:w="11624" w:type="dxa"/>
          </w:tcPr>
          <w:p w14:paraId="576F745B" w14:textId="52F072A7" w:rsidR="00970B4F" w:rsidRPr="00712F94" w:rsidRDefault="00970B4F" w:rsidP="00970B4F">
            <w:pPr>
              <w:spacing w:before="60"/>
              <w:rPr>
                <w:rFonts w:ascii="Arial" w:hAnsi="Arial" w:cs="Arial"/>
                <w:sz w:val="20"/>
                <w:szCs w:val="20"/>
              </w:rPr>
            </w:pPr>
            <w:r>
              <w:rPr>
                <w:rFonts w:ascii="Arial" w:hAnsi="Arial"/>
                <w:sz w:val="20"/>
                <w:szCs w:val="20"/>
              </w:rPr>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709" w:type="dxa"/>
            <w:shd w:val="clear" w:color="auto" w:fill="FFFFFF" w:themeFill="background1"/>
            <w:vAlign w:val="center"/>
          </w:tcPr>
          <w:p w14:paraId="69CFA4A4"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5DEC22C2" w14:textId="56F2F9CA" w:rsidR="00970B4F" w:rsidRPr="00E3068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E3068A" w14:paraId="1D60266F" w14:textId="77777777" w:rsidTr="00946D87">
        <w:trPr>
          <w:trHeight w:val="311"/>
        </w:trPr>
        <w:tc>
          <w:tcPr>
            <w:tcW w:w="11624" w:type="dxa"/>
          </w:tcPr>
          <w:p w14:paraId="2768BA3C" w14:textId="6D6B5DFC" w:rsidR="00970B4F" w:rsidRPr="00712F94" w:rsidRDefault="00970B4F" w:rsidP="00970B4F">
            <w:pPr>
              <w:spacing w:before="60"/>
              <w:rPr>
                <w:rFonts w:ascii="Arial" w:hAnsi="Arial" w:cs="Arial"/>
                <w:sz w:val="20"/>
                <w:szCs w:val="20"/>
              </w:rPr>
            </w:pPr>
            <w:r>
              <w:rPr>
                <w:rFonts w:ascii="Arial" w:hAnsi="Arial"/>
                <w:sz w:val="20"/>
                <w:szCs w:val="20"/>
              </w:rPr>
              <w:t xml:space="preserve">Did your institution in 2017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themeFill="background1"/>
            <w:vAlign w:val="center"/>
          </w:tcPr>
          <w:p w14:paraId="77BD44E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3309E342" w14:textId="51B7150E" w:rsidR="00970B4F" w:rsidRPr="00E3068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31DFD7A" w14:textId="77777777" w:rsidTr="00946D87">
        <w:trPr>
          <w:trHeight w:val="311"/>
        </w:trPr>
        <w:tc>
          <w:tcPr>
            <w:tcW w:w="11624" w:type="dxa"/>
          </w:tcPr>
          <w:p w14:paraId="0CAF206F"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Does your institution have a training programme with regard to the Belgian AML/CFT regulations? </w:t>
            </w:r>
          </w:p>
        </w:tc>
        <w:tc>
          <w:tcPr>
            <w:tcW w:w="709" w:type="dxa"/>
            <w:vAlign w:val="center"/>
          </w:tcPr>
          <w:p w14:paraId="357BE6F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6D5864C0" w14:textId="25CD9CA4" w:rsidR="00970B4F" w:rsidRPr="00E3068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BABB4C6" w14:textId="77777777" w:rsidTr="00946D87">
        <w:trPr>
          <w:trHeight w:val="311"/>
        </w:trPr>
        <w:tc>
          <w:tcPr>
            <w:tcW w:w="11624" w:type="dxa"/>
          </w:tcPr>
          <w:p w14:paraId="60922888" w14:textId="15959285" w:rsidR="00970B4F" w:rsidRDefault="00970B4F" w:rsidP="00970B4F">
            <w:pPr>
              <w:spacing w:before="60"/>
              <w:rPr>
                <w:rFonts w:ascii="Arial" w:hAnsi="Arial" w:cs="Arial"/>
                <w:sz w:val="20"/>
                <w:szCs w:val="20"/>
              </w:rPr>
            </w:pPr>
            <w:r>
              <w:rPr>
                <w:rFonts w:ascii="Arial" w:hAnsi="Arial"/>
                <w:sz w:val="20"/>
                <w:szCs w:val="20"/>
              </w:rPr>
              <w:t>Does your institution have a training programme with regard to compliance with the provisions on financial sanctions and embargoes and other restrictive measures?</w:t>
            </w:r>
          </w:p>
        </w:tc>
        <w:tc>
          <w:tcPr>
            <w:tcW w:w="709" w:type="dxa"/>
            <w:vAlign w:val="center"/>
          </w:tcPr>
          <w:p w14:paraId="6229C2F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77289A13" w14:textId="63D2774D" w:rsidR="00970B4F" w:rsidRPr="00E3068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6863A21" w14:textId="77777777" w:rsidTr="00946D87">
        <w:trPr>
          <w:trHeight w:val="311"/>
        </w:trPr>
        <w:tc>
          <w:tcPr>
            <w:tcW w:w="11624" w:type="dxa"/>
          </w:tcPr>
          <w:p w14:paraId="35430318" w14:textId="77777777" w:rsidR="00970B4F" w:rsidRDefault="00970B4F" w:rsidP="00970B4F">
            <w:pPr>
              <w:spacing w:before="60"/>
              <w:rPr>
                <w:rFonts w:ascii="Arial" w:hAnsi="Arial" w:cs="Arial"/>
                <w:sz w:val="20"/>
                <w:szCs w:val="20"/>
              </w:rPr>
            </w:pPr>
            <w:r>
              <w:rPr>
                <w:rFonts w:ascii="Arial" w:hAnsi="Arial"/>
                <w:sz w:val="20"/>
                <w:szCs w:val="20"/>
              </w:rPr>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66DA909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69EA3876" w14:textId="77777777"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Equally for everyone</w:t>
            </w:r>
          </w:p>
          <w:p w14:paraId="598502DF" w14:textId="77777777"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Differentiated</w:t>
            </w:r>
          </w:p>
          <w:p w14:paraId="5ECC1674" w14:textId="397F5A3B" w:rsidR="00970B4F" w:rsidRPr="00AD18D0" w:rsidRDefault="00E71012"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Not applicable</w:t>
            </w:r>
          </w:p>
        </w:tc>
      </w:tr>
      <w:tr w:rsidR="00970B4F" w:rsidRPr="00712F94" w14:paraId="1762303A" w14:textId="77777777" w:rsidTr="00946D87">
        <w:trPr>
          <w:trHeight w:val="832"/>
        </w:trPr>
        <w:tc>
          <w:tcPr>
            <w:tcW w:w="11624" w:type="dxa"/>
          </w:tcPr>
          <w:p w14:paraId="7670E398" w14:textId="2622B4DC" w:rsidR="00970B4F" w:rsidRDefault="00970B4F" w:rsidP="00970B4F">
            <w:pPr>
              <w:spacing w:before="60"/>
              <w:rPr>
                <w:rFonts w:ascii="Arial" w:hAnsi="Arial" w:cs="Arial"/>
                <w:sz w:val="20"/>
                <w:szCs w:val="20"/>
              </w:rPr>
            </w:pPr>
            <w:r>
              <w:rPr>
                <w:rFonts w:ascii="Arial" w:hAnsi="Arial"/>
                <w:sz w:val="20"/>
                <w:szCs w:val="20"/>
              </w:rPr>
              <w:lastRenderedPageBreak/>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63D835B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08" w:type="dxa"/>
            <w:shd w:val="clear" w:color="auto" w:fill="C6D9F1" w:themeFill="text2" w:themeFillTint="33"/>
            <w:vAlign w:val="center"/>
          </w:tcPr>
          <w:p w14:paraId="789215FB" w14:textId="1F528687" w:rsidR="00970B4F" w:rsidRPr="003C7C35" w:rsidRDefault="00E71012" w:rsidP="003C7C35">
            <w:pPr>
              <w:spacing w:before="60"/>
              <w:jc w:val="center"/>
              <w:rPr>
                <w:rFonts w:ascii="Arial" w:hAnsi="Arial" w:cs="Arial"/>
                <w:sz w:val="16"/>
                <w:szCs w:val="20"/>
              </w:rPr>
            </w:pPr>
            <w:r>
              <w:rPr>
                <w:rFonts w:ascii="Arial" w:hAnsi="Arial"/>
                <w:sz w:val="16"/>
                <w:szCs w:val="20"/>
              </w:rPr>
              <w:t>[Yes] / [No] / [Not applicable]</w:t>
            </w:r>
          </w:p>
        </w:tc>
      </w:tr>
    </w:tbl>
    <w:p w14:paraId="2CE0E615" w14:textId="77777777" w:rsidR="00970B4F" w:rsidRPr="00754377"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14:paraId="2C179536" w14:textId="77777777" w:rsidTr="00970B4F">
        <w:trPr>
          <w:trHeight w:val="311"/>
        </w:trPr>
        <w:tc>
          <w:tcPr>
            <w:tcW w:w="14731" w:type="dxa"/>
            <w:gridSpan w:val="3"/>
            <w:shd w:val="clear" w:color="auto" w:fill="FFFF00"/>
            <w:vAlign w:val="center"/>
          </w:tcPr>
          <w:p w14:paraId="4AE77245" w14:textId="339599F2" w:rsidR="00970B4F" w:rsidRPr="00D1469B" w:rsidRDefault="00970B4F" w:rsidP="00777FF2">
            <w:pPr>
              <w:pStyle w:val="ListParagraph"/>
              <w:numPr>
                <w:ilvl w:val="0"/>
                <w:numId w:val="8"/>
              </w:numPr>
              <w:spacing w:before="60"/>
              <w:rPr>
                <w:rFonts w:ascii="Arial" w:hAnsi="Arial" w:cs="Arial"/>
                <w:sz w:val="20"/>
                <w:szCs w:val="20"/>
              </w:rPr>
            </w:pPr>
            <w:r>
              <w:rPr>
                <w:rFonts w:ascii="Arial" w:hAnsi="Arial"/>
                <w:b/>
                <w:sz w:val="20"/>
                <w:szCs w:val="20"/>
              </w:rPr>
              <w:t>Identification and identity verification of customers, agents, ultimate beneficial owners</w:t>
            </w:r>
          </w:p>
        </w:tc>
      </w:tr>
      <w:tr w:rsidR="00970B4F" w:rsidRPr="00712F94" w14:paraId="382D2E10" w14:textId="77777777" w:rsidTr="00E71012">
        <w:trPr>
          <w:trHeight w:val="311"/>
        </w:trPr>
        <w:tc>
          <w:tcPr>
            <w:tcW w:w="11624" w:type="dxa"/>
          </w:tcPr>
          <w:p w14:paraId="1FC411C9" w14:textId="77777777" w:rsidR="00970B4F" w:rsidRPr="00712F94" w:rsidRDefault="00970B4F" w:rsidP="00970B4F">
            <w:pPr>
              <w:spacing w:before="60"/>
              <w:rPr>
                <w:rFonts w:ascii="Arial" w:hAnsi="Arial" w:cs="Arial"/>
                <w:sz w:val="20"/>
                <w:szCs w:val="20"/>
              </w:rPr>
            </w:pPr>
            <w:r>
              <w:rPr>
                <w:rFonts w:ascii="Arial" w:hAnsi="Arial"/>
                <w:sz w:val="20"/>
                <w:szCs w:val="20"/>
              </w:rPr>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shd w:val="clear" w:color="auto" w:fill="FFFFFF" w:themeFill="background1"/>
            <w:vAlign w:val="center"/>
          </w:tcPr>
          <w:p w14:paraId="3FEB055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638B2B9" w14:textId="58F362AD"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AAAB7B2" w14:textId="77777777" w:rsidTr="00E71012">
        <w:trPr>
          <w:trHeight w:val="311"/>
        </w:trPr>
        <w:tc>
          <w:tcPr>
            <w:tcW w:w="11624" w:type="dxa"/>
          </w:tcPr>
          <w:p w14:paraId="384CE0E6" w14:textId="7182D559" w:rsidR="00970B4F" w:rsidRDefault="00970B4F" w:rsidP="00970B4F">
            <w:pPr>
              <w:spacing w:before="60"/>
              <w:rPr>
                <w:rFonts w:ascii="Arial" w:hAnsi="Arial" w:cs="Arial"/>
                <w:sz w:val="20"/>
                <w:szCs w:val="20"/>
              </w:rPr>
            </w:pPr>
            <w:r w:rsidRPr="00886D2A">
              <w:rPr>
                <w:rFonts w:ascii="Arial" w:hAnsi="Arial"/>
                <w:sz w:val="20"/>
                <w:szCs w:val="20"/>
              </w:rPr>
              <w:t>Does your institution identify and verify the identity of any agents of customers as referred to in the previous question before they use their powers of representation?</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004A95" w:rsidRPr="00004A95">
              <w:rPr>
                <w:rStyle w:val="FootnoteReference"/>
              </w:rPr>
              <w:t>2</w:t>
            </w:r>
            <w:r w:rsidRPr="0004098B">
              <w:rPr>
                <w:rFonts w:ascii="Arial" w:hAnsi="Arial" w:cs="Arial"/>
                <w:sz w:val="16"/>
                <w:szCs w:val="20"/>
              </w:rPr>
              <w:fldChar w:fldCharType="end"/>
            </w:r>
          </w:p>
        </w:tc>
        <w:tc>
          <w:tcPr>
            <w:tcW w:w="709" w:type="dxa"/>
            <w:shd w:val="clear" w:color="auto" w:fill="FFFFFF" w:themeFill="background1"/>
            <w:vAlign w:val="center"/>
          </w:tcPr>
          <w:p w14:paraId="785C9D2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4062449" w14:textId="5F88C0CC"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298C169" w14:textId="77777777" w:rsidTr="00E71012">
        <w:trPr>
          <w:trHeight w:val="311"/>
        </w:trPr>
        <w:tc>
          <w:tcPr>
            <w:tcW w:w="11624" w:type="dxa"/>
          </w:tcPr>
          <w:p w14:paraId="125603D4" w14:textId="433FB13E" w:rsidR="00970B4F" w:rsidRDefault="00970B4F" w:rsidP="00970B4F">
            <w:pPr>
              <w:spacing w:before="60"/>
              <w:rPr>
                <w:rFonts w:ascii="Arial" w:hAnsi="Arial" w:cs="Arial"/>
                <w:sz w:val="20"/>
                <w:szCs w:val="20"/>
              </w:rPr>
            </w:pPr>
            <w:r w:rsidRPr="00886D2A">
              <w:rPr>
                <w:rFonts w:ascii="Arial" w:hAnsi="Arial"/>
                <w:sz w:val="20"/>
                <w:szCs w:val="20"/>
              </w:rPr>
              <w:t>Does your institution identify the ultimate beneficial owners of its customers before providing services to the latter?</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004A95" w:rsidRPr="00004A95">
              <w:rPr>
                <w:rStyle w:val="FootnoteReference"/>
              </w:rPr>
              <w:t>2</w:t>
            </w:r>
            <w:r w:rsidRPr="0004098B">
              <w:rPr>
                <w:rFonts w:ascii="Arial" w:hAnsi="Arial" w:cs="Arial"/>
                <w:sz w:val="16"/>
                <w:szCs w:val="20"/>
              </w:rPr>
              <w:fldChar w:fldCharType="end"/>
            </w:r>
          </w:p>
        </w:tc>
        <w:tc>
          <w:tcPr>
            <w:tcW w:w="709" w:type="dxa"/>
            <w:shd w:val="clear" w:color="auto" w:fill="FFFFFF" w:themeFill="background1"/>
            <w:vAlign w:val="center"/>
          </w:tcPr>
          <w:p w14:paraId="08DD9F8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93DCAC5" w14:textId="241A5966"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5DB0C9A" w14:textId="77777777" w:rsidTr="00E71012">
        <w:trPr>
          <w:trHeight w:val="311"/>
        </w:trPr>
        <w:tc>
          <w:tcPr>
            <w:tcW w:w="11624" w:type="dxa"/>
          </w:tcPr>
          <w:p w14:paraId="09408475" w14:textId="77777777" w:rsidR="00970B4F" w:rsidRDefault="00970B4F" w:rsidP="00970B4F">
            <w:pPr>
              <w:spacing w:before="60"/>
              <w:rPr>
                <w:rFonts w:ascii="Arial" w:hAnsi="Arial" w:cs="Arial"/>
                <w:sz w:val="20"/>
                <w:szCs w:val="20"/>
              </w:rPr>
            </w:pPr>
            <w:r>
              <w:rPr>
                <w:rFonts w:ascii="Arial" w:hAnsi="Arial"/>
                <w:sz w:val="20"/>
                <w:szCs w:val="20"/>
              </w:rPr>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themeFill="background1"/>
            <w:vAlign w:val="center"/>
          </w:tcPr>
          <w:p w14:paraId="0B262F8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2FA42A1" w14:textId="531DB1C7"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87426D4" w14:textId="77777777" w:rsidTr="00E71012">
        <w:trPr>
          <w:trHeight w:val="311"/>
        </w:trPr>
        <w:tc>
          <w:tcPr>
            <w:tcW w:w="11624" w:type="dxa"/>
          </w:tcPr>
          <w:p w14:paraId="1F7F624A" w14:textId="77777777" w:rsidR="00970B4F" w:rsidRDefault="00970B4F" w:rsidP="00970B4F">
            <w:pPr>
              <w:spacing w:before="60"/>
              <w:rPr>
                <w:rFonts w:ascii="Arial" w:hAnsi="Arial" w:cs="Arial"/>
                <w:sz w:val="20"/>
                <w:szCs w:val="20"/>
              </w:rPr>
            </w:pPr>
            <w:r>
              <w:rPr>
                <w:rFonts w:ascii="Arial" w:hAnsi="Arial"/>
                <w:sz w:val="20"/>
                <w:szCs w:val="20"/>
              </w:rPr>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themeFill="background1"/>
            <w:vAlign w:val="center"/>
          </w:tcPr>
          <w:p w14:paraId="74EA6B6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02722EF" w14:textId="0F253BDA"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2AA0567F" w14:textId="77777777" w:rsidTr="00D71812">
        <w:trPr>
          <w:trHeight w:val="311"/>
        </w:trPr>
        <w:tc>
          <w:tcPr>
            <w:tcW w:w="14731" w:type="dxa"/>
            <w:gridSpan w:val="3"/>
            <w:shd w:val="clear" w:color="auto" w:fill="auto"/>
          </w:tcPr>
          <w:p w14:paraId="7B028474" w14:textId="77777777" w:rsidR="00970B4F" w:rsidRPr="00631856" w:rsidRDefault="00970B4F" w:rsidP="00970B4F">
            <w:pPr>
              <w:spacing w:before="60"/>
              <w:rPr>
                <w:rFonts w:ascii="Arial" w:hAnsi="Arial" w:cs="Arial"/>
                <w:sz w:val="20"/>
                <w:szCs w:val="20"/>
              </w:rPr>
            </w:pPr>
            <w:r>
              <w:rPr>
                <w:rFonts w:ascii="Arial" w:hAnsi="Arial"/>
                <w:sz w:val="20"/>
                <w:szCs w:val="20"/>
              </w:rPr>
              <w:t>Do your institution’s procedures provide for the mandatory identification and identity verification of customers wishing to perform an occasional transaction:</w:t>
            </w:r>
          </w:p>
        </w:tc>
      </w:tr>
      <w:tr w:rsidR="00970B4F" w:rsidRPr="00631856" w14:paraId="3786337C" w14:textId="77777777" w:rsidTr="00E71012">
        <w:trPr>
          <w:trHeight w:val="311"/>
        </w:trPr>
        <w:tc>
          <w:tcPr>
            <w:tcW w:w="11624" w:type="dxa"/>
            <w:shd w:val="clear" w:color="auto" w:fill="auto"/>
          </w:tcPr>
          <w:p w14:paraId="6422FF74" w14:textId="77777777" w:rsidR="00970B4F" w:rsidRPr="00D20615"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consisting of one or more transactions that appear to be linked and amount to 10,000 euro or more?</w:t>
            </w:r>
          </w:p>
        </w:tc>
        <w:tc>
          <w:tcPr>
            <w:tcW w:w="709" w:type="dxa"/>
            <w:shd w:val="clear" w:color="auto" w:fill="FFFFFF" w:themeFill="background1"/>
            <w:vAlign w:val="center"/>
          </w:tcPr>
          <w:p w14:paraId="2DAF039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E2AB59E" w14:textId="1B0CE06B"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631856" w14:paraId="2E1CCA4A" w14:textId="77777777" w:rsidTr="00E71012">
        <w:trPr>
          <w:trHeight w:val="311"/>
        </w:trPr>
        <w:tc>
          <w:tcPr>
            <w:tcW w:w="11624" w:type="dxa"/>
            <w:shd w:val="clear" w:color="auto" w:fill="auto"/>
          </w:tcPr>
          <w:p w14:paraId="3271E1A8" w14:textId="77777777" w:rsidR="00970B4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themeFill="background1"/>
            <w:vAlign w:val="center"/>
          </w:tcPr>
          <w:p w14:paraId="55EABA0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8F084A1" w14:textId="1ABFA809"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631856" w14:paraId="4A2204CA" w14:textId="77777777" w:rsidTr="00E71012">
        <w:trPr>
          <w:trHeight w:val="311"/>
        </w:trPr>
        <w:tc>
          <w:tcPr>
            <w:tcW w:w="11624" w:type="dxa"/>
            <w:shd w:val="clear" w:color="auto" w:fill="auto"/>
          </w:tcPr>
          <w:p w14:paraId="21893C65" w14:textId="77777777" w:rsidR="00970B4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whenever there is a suspicion of money laundering or terrorist financing, regardless of whether the transactions the occasional customer wishes to perform exceed the thresholds above?</w:t>
            </w:r>
          </w:p>
        </w:tc>
        <w:tc>
          <w:tcPr>
            <w:tcW w:w="709" w:type="dxa"/>
            <w:shd w:val="clear" w:color="auto" w:fill="FFFFFF" w:themeFill="background1"/>
            <w:vAlign w:val="center"/>
          </w:tcPr>
          <w:p w14:paraId="28DEBB6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03C8D1B7" w14:textId="5F3AD647"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2DF18428" w14:textId="77777777" w:rsidTr="00D71812">
        <w:trPr>
          <w:trHeight w:val="311"/>
        </w:trPr>
        <w:tc>
          <w:tcPr>
            <w:tcW w:w="14731" w:type="dxa"/>
            <w:gridSpan w:val="3"/>
            <w:shd w:val="clear" w:color="auto" w:fill="auto"/>
          </w:tcPr>
          <w:p w14:paraId="161E92C6" w14:textId="77777777" w:rsidR="00970B4F" w:rsidRPr="006E1EE6" w:rsidRDefault="00970B4F" w:rsidP="00970B4F">
            <w:pPr>
              <w:spacing w:before="60"/>
              <w:rPr>
                <w:rFonts w:ascii="Arial" w:hAnsi="Arial" w:cs="Arial"/>
                <w:sz w:val="16"/>
                <w:szCs w:val="20"/>
              </w:rPr>
            </w:pPr>
            <w:r>
              <w:rPr>
                <w:rFonts w:ascii="Arial" w:hAnsi="Arial"/>
                <w:sz w:val="20"/>
                <w:szCs w:val="20"/>
              </w:rPr>
              <w:t>Please answer the following questions relating to occasional customers who regularly and repeatedly call on your institution:</w:t>
            </w:r>
          </w:p>
        </w:tc>
      </w:tr>
      <w:tr w:rsidR="00970B4F" w:rsidRPr="00631856" w14:paraId="23208B56" w14:textId="77777777" w:rsidTr="00E71012">
        <w:trPr>
          <w:trHeight w:val="311"/>
        </w:trPr>
        <w:tc>
          <w:tcPr>
            <w:tcW w:w="11624" w:type="dxa"/>
            <w:shd w:val="clear" w:color="auto" w:fill="auto"/>
          </w:tcPr>
          <w:p w14:paraId="2567BE49" w14:textId="29432545" w:rsidR="00970B4F" w:rsidRPr="00D95F89" w:rsidRDefault="00970B4F" w:rsidP="00D71812">
            <w:pPr>
              <w:pStyle w:val="ListParagraph"/>
              <w:numPr>
                <w:ilvl w:val="0"/>
                <w:numId w:val="17"/>
              </w:numPr>
              <w:spacing w:before="60"/>
              <w:rPr>
                <w:rFonts w:ascii="Arial" w:hAnsi="Arial" w:cs="Arial"/>
                <w:sz w:val="20"/>
                <w:szCs w:val="20"/>
              </w:rPr>
            </w:pPr>
            <w:r>
              <w:rPr>
                <w:rFonts w:ascii="Arial" w:hAnsi="Arial"/>
                <w:sz w:val="20"/>
                <w:szCs w:val="20"/>
              </w:rPr>
              <w:t>are occasional customers who have not entered into a contractual relationship with your institution</w:t>
            </w:r>
            <w:r w:rsidR="001705DA">
              <w:rPr>
                <w:rFonts w:ascii="Arial" w:hAnsi="Arial"/>
                <w:sz w:val="20"/>
                <w:szCs w:val="20"/>
              </w:rPr>
              <w:t>,</w:t>
            </w:r>
            <w:r>
              <w:rPr>
                <w:rFonts w:ascii="Arial" w:hAnsi="Arial"/>
                <w:sz w:val="20"/>
                <w:szCs w:val="20"/>
              </w:rPr>
              <w:t xml:space="preserve"> but who regularly and repeatedly call on your institution to perform a number of distinct and consecutive financial transactions, considered customers with whom your institution has initiated a business relationship?</w:t>
            </w:r>
          </w:p>
        </w:tc>
        <w:tc>
          <w:tcPr>
            <w:tcW w:w="709" w:type="dxa"/>
            <w:shd w:val="clear" w:color="auto" w:fill="FFFFFF" w:themeFill="background1"/>
            <w:vAlign w:val="center"/>
          </w:tcPr>
          <w:p w14:paraId="17FBC280"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0616305" w14:textId="50D86B97"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631856" w14:paraId="3A8244A8" w14:textId="77777777" w:rsidTr="00E71012">
        <w:trPr>
          <w:trHeight w:val="311"/>
        </w:trPr>
        <w:tc>
          <w:tcPr>
            <w:tcW w:w="11624" w:type="dxa"/>
            <w:shd w:val="clear" w:color="auto" w:fill="auto"/>
          </w:tcPr>
          <w:p w14:paraId="328E37E3" w14:textId="77777777" w:rsidR="00970B4F" w:rsidRPr="00D95F89" w:rsidRDefault="00970B4F" w:rsidP="00D71812">
            <w:pPr>
              <w:pStyle w:val="ListParagraph"/>
              <w:numPr>
                <w:ilvl w:val="0"/>
                <w:numId w:val="17"/>
              </w:numPr>
              <w:spacing w:before="60"/>
              <w:rPr>
                <w:rFonts w:ascii="Arial" w:hAnsi="Arial" w:cs="Arial"/>
                <w:sz w:val="20"/>
                <w:szCs w:val="20"/>
              </w:rPr>
            </w:pPr>
            <w:r>
              <w:rPr>
                <w:rFonts w:ascii="Arial" w:hAnsi="Arial"/>
                <w:sz w:val="20"/>
                <w:szCs w:val="20"/>
              </w:rPr>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themeFill="background1"/>
            <w:vAlign w:val="center"/>
          </w:tcPr>
          <w:p w14:paraId="1502CA8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721107D" w14:textId="4FD5A190"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003F0A" w14:paraId="5380CEFD" w14:textId="77777777" w:rsidTr="00E71012">
        <w:trPr>
          <w:trHeight w:val="311"/>
        </w:trPr>
        <w:tc>
          <w:tcPr>
            <w:tcW w:w="11624" w:type="dxa"/>
          </w:tcPr>
          <w:p w14:paraId="562DE0D3" w14:textId="77777777" w:rsidR="00970B4F" w:rsidRDefault="00970B4F" w:rsidP="00970B4F">
            <w:pPr>
              <w:spacing w:before="60"/>
              <w:rPr>
                <w:rFonts w:ascii="Arial" w:hAnsi="Arial" w:cs="Arial"/>
                <w:sz w:val="20"/>
                <w:szCs w:val="20"/>
              </w:rPr>
            </w:pPr>
            <w:r>
              <w:rPr>
                <w:rFonts w:ascii="Arial" w:hAnsi="Arial"/>
                <w:sz w:val="20"/>
                <w:szCs w:val="20"/>
              </w:rPr>
              <w:t xml:space="preserve">Do your institution’s internal procedures specify the documents to be submitted by the customer or the other evidence to be collected by your institution that are necessary for verifying the customer’s identity, taking into account the customer’s risk </w:t>
            </w:r>
            <w:r>
              <w:rPr>
                <w:rFonts w:ascii="Arial" w:hAnsi="Arial"/>
                <w:sz w:val="20"/>
                <w:szCs w:val="20"/>
              </w:rPr>
              <w:lastRenderedPageBreak/>
              <w:t xml:space="preserve">classification? </w:t>
            </w:r>
          </w:p>
        </w:tc>
        <w:tc>
          <w:tcPr>
            <w:tcW w:w="709" w:type="dxa"/>
            <w:shd w:val="clear" w:color="auto" w:fill="FFFFFF" w:themeFill="background1"/>
            <w:vAlign w:val="center"/>
          </w:tcPr>
          <w:p w14:paraId="3916D23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B8AB64F" w14:textId="176195C6"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003F0A" w14:paraId="4D9B7F93" w14:textId="77777777" w:rsidTr="00E71012">
        <w:trPr>
          <w:trHeight w:val="311"/>
        </w:trPr>
        <w:tc>
          <w:tcPr>
            <w:tcW w:w="11624" w:type="dxa"/>
          </w:tcPr>
          <w:p w14:paraId="0F919508" w14:textId="77777777" w:rsidR="00970B4F" w:rsidRPr="00003F0A" w:rsidRDefault="00970B4F" w:rsidP="00970B4F">
            <w:pPr>
              <w:spacing w:before="60"/>
              <w:rPr>
                <w:rFonts w:ascii="Arial" w:hAnsi="Arial" w:cs="Arial"/>
                <w:sz w:val="20"/>
                <w:szCs w:val="20"/>
              </w:rPr>
            </w:pPr>
            <w:r>
              <w:rPr>
                <w:rFonts w:ascii="Arial" w:hAnsi="Arial"/>
                <w:sz w:val="20"/>
                <w:szCs w:val="20"/>
              </w:rPr>
              <w:lastRenderedPageBreak/>
              <w:t>Does your institution make use of new or innovative technology in order to identify or verify the identity of its customers, their agents and/or their ultimate beneficial owners?</w:t>
            </w:r>
          </w:p>
        </w:tc>
        <w:tc>
          <w:tcPr>
            <w:tcW w:w="709" w:type="dxa"/>
            <w:shd w:val="clear" w:color="auto" w:fill="FFFFFF" w:themeFill="background1"/>
            <w:vAlign w:val="center"/>
          </w:tcPr>
          <w:p w14:paraId="5F0F149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094F583" w14:textId="596CF716" w:rsidR="00970B4F" w:rsidRPr="006E1EE6"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617A1433" w14:textId="77777777" w:rsidR="00970B4F" w:rsidRPr="00754377"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84543D" w14:paraId="149BC245" w14:textId="77777777" w:rsidTr="00970B4F">
        <w:trPr>
          <w:trHeight w:val="311"/>
        </w:trPr>
        <w:tc>
          <w:tcPr>
            <w:tcW w:w="14731" w:type="dxa"/>
            <w:gridSpan w:val="3"/>
            <w:shd w:val="clear" w:color="auto" w:fill="FFFF00"/>
          </w:tcPr>
          <w:p w14:paraId="2365D4A7"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 xml:space="preserve">Identification of the customer’s characteristics </w:t>
            </w:r>
            <w:r>
              <w:rPr>
                <w:rFonts w:ascii="Arial" w:hAnsi="Arial"/>
                <w:b/>
                <w:sz w:val="20"/>
                <w:szCs w:val="20"/>
                <w:highlight w:val="yellow"/>
                <w:shd w:val="clear" w:color="auto" w:fill="E5B8B7" w:themeFill="accent2" w:themeFillTint="66"/>
              </w:rPr>
              <w:t>and of the purpose and nature of the business relationship or occasional transaction</w:t>
            </w:r>
          </w:p>
        </w:tc>
      </w:tr>
      <w:tr w:rsidR="00970B4F" w:rsidRPr="00712F94" w14:paraId="58A9B333" w14:textId="77777777" w:rsidTr="00E71012">
        <w:trPr>
          <w:trHeight w:val="311"/>
        </w:trPr>
        <w:tc>
          <w:tcPr>
            <w:tcW w:w="11624" w:type="dxa"/>
            <w:shd w:val="clear" w:color="auto" w:fill="auto"/>
          </w:tcPr>
          <w:p w14:paraId="36787C00" w14:textId="2178DD98" w:rsidR="00970B4F" w:rsidRPr="00712F94" w:rsidRDefault="00970B4F" w:rsidP="00970B4F">
            <w:pPr>
              <w:spacing w:before="60"/>
              <w:rPr>
                <w:rFonts w:ascii="Arial" w:hAnsi="Arial" w:cs="Arial"/>
                <w:sz w:val="20"/>
                <w:szCs w:val="20"/>
              </w:rPr>
            </w:pPr>
            <w:r>
              <w:rPr>
                <w:rFonts w:ascii="Arial" w:hAnsi="Arial"/>
                <w:sz w:val="20"/>
                <w:szCs w:val="20"/>
              </w:rPr>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themeFill="background1"/>
            <w:vAlign w:val="center"/>
          </w:tcPr>
          <w:p w14:paraId="4739E8E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3A9157A" w14:textId="465D2977"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E3EFC0A" w14:textId="77777777" w:rsidTr="00E71012">
        <w:trPr>
          <w:trHeight w:val="311"/>
        </w:trPr>
        <w:tc>
          <w:tcPr>
            <w:tcW w:w="11624" w:type="dxa"/>
            <w:shd w:val="clear" w:color="auto" w:fill="auto"/>
          </w:tcPr>
          <w:p w14:paraId="014C891E"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Are the insights gained and the information obtained, as referred to in the previous question, registered in writing (on paper or electronically) in the customer files? </w:t>
            </w:r>
          </w:p>
        </w:tc>
        <w:tc>
          <w:tcPr>
            <w:tcW w:w="709" w:type="dxa"/>
            <w:shd w:val="clear" w:color="auto" w:fill="FFFFFF" w:themeFill="background1"/>
            <w:vAlign w:val="center"/>
          </w:tcPr>
          <w:p w14:paraId="7034F25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3A425837" w14:textId="2253F44C"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E927D99" w14:textId="77777777" w:rsidTr="00E71012">
        <w:trPr>
          <w:trHeight w:val="311"/>
        </w:trPr>
        <w:tc>
          <w:tcPr>
            <w:tcW w:w="11624" w:type="dxa"/>
          </w:tcPr>
          <w:p w14:paraId="7157DF1A" w14:textId="77777777" w:rsidR="00970B4F" w:rsidRPr="00712F94" w:rsidRDefault="00970B4F" w:rsidP="00970B4F">
            <w:pPr>
              <w:spacing w:before="60"/>
              <w:rPr>
                <w:rFonts w:ascii="Arial" w:hAnsi="Arial" w:cs="Arial"/>
                <w:sz w:val="20"/>
                <w:szCs w:val="20"/>
              </w:rPr>
            </w:pPr>
            <w:r>
              <w:rPr>
                <w:rFonts w:ascii="Arial" w:hAnsi="Arial"/>
                <w:sz w:val="20"/>
                <w:szCs w:val="20"/>
              </w:rPr>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themeFill="background1"/>
            <w:vAlign w:val="center"/>
          </w:tcPr>
          <w:p w14:paraId="5316CF9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2D27E53F" w14:textId="03D86F2F"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AE4E3BF" w14:textId="77777777" w:rsidTr="00E71012">
        <w:trPr>
          <w:trHeight w:val="311"/>
        </w:trPr>
        <w:tc>
          <w:tcPr>
            <w:tcW w:w="11624" w:type="dxa"/>
          </w:tcPr>
          <w:p w14:paraId="04E93D03" w14:textId="34D9C33F" w:rsidR="00970B4F" w:rsidRPr="00712F94" w:rsidRDefault="00970B4F" w:rsidP="00970B4F">
            <w:pPr>
              <w:spacing w:before="60"/>
              <w:rPr>
                <w:rFonts w:ascii="Arial" w:hAnsi="Arial" w:cs="Arial"/>
                <w:sz w:val="20"/>
                <w:szCs w:val="20"/>
              </w:rPr>
            </w:pPr>
            <w:r>
              <w:rPr>
                <w:rFonts w:ascii="Arial" w:hAnsi="Arial"/>
                <w:sz w:val="20"/>
                <w:szCs w:val="20"/>
              </w:rPr>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themeFill="background1"/>
            <w:vAlign w:val="center"/>
          </w:tcPr>
          <w:p w14:paraId="02D65B4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7477AB2B" w14:textId="77777777"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Interview</w:t>
            </w:r>
          </w:p>
          <w:p w14:paraId="2DEE99AB" w14:textId="77777777" w:rsidR="00970B4F"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Questionnaire</w:t>
            </w:r>
          </w:p>
          <w:p w14:paraId="358A0811" w14:textId="77777777"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Combination of both</w:t>
            </w:r>
          </w:p>
          <w:p w14:paraId="0B6450F1" w14:textId="77777777" w:rsidR="00970B4F" w:rsidRPr="0092160A" w:rsidRDefault="00970B4F"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 xml:space="preserve">Other </w:t>
            </w:r>
          </w:p>
          <w:p w14:paraId="2281DC15" w14:textId="792FF74C" w:rsidR="00970B4F" w:rsidRPr="0092160A" w:rsidRDefault="00E71012" w:rsidP="00D71812">
            <w:pPr>
              <w:pStyle w:val="ListParagraph"/>
              <w:numPr>
                <w:ilvl w:val="0"/>
                <w:numId w:val="23"/>
              </w:numPr>
              <w:spacing w:before="60"/>
              <w:ind w:left="176" w:hanging="142"/>
              <w:rPr>
                <w:rFonts w:ascii="Arial" w:hAnsi="Arial" w:cs="Arial"/>
                <w:sz w:val="16"/>
                <w:szCs w:val="20"/>
              </w:rPr>
            </w:pPr>
            <w:r>
              <w:rPr>
                <w:rFonts w:ascii="Arial" w:hAnsi="Arial"/>
                <w:sz w:val="16"/>
                <w:szCs w:val="20"/>
              </w:rPr>
              <w:t>Not applicable</w:t>
            </w:r>
          </w:p>
        </w:tc>
      </w:tr>
      <w:tr w:rsidR="00970B4F" w:rsidRPr="0084543D" w14:paraId="6D9C6B6D" w14:textId="77777777" w:rsidTr="00D71812">
        <w:trPr>
          <w:trHeight w:val="311"/>
        </w:trPr>
        <w:tc>
          <w:tcPr>
            <w:tcW w:w="14731" w:type="dxa"/>
            <w:gridSpan w:val="3"/>
            <w:shd w:val="clear" w:color="auto" w:fill="auto"/>
          </w:tcPr>
          <w:p w14:paraId="6A021995" w14:textId="0071224B" w:rsidR="00970B4F" w:rsidRPr="00712F94" w:rsidRDefault="00970B4F" w:rsidP="00970B4F">
            <w:pPr>
              <w:spacing w:before="60"/>
              <w:rPr>
                <w:rFonts w:ascii="Arial" w:hAnsi="Arial" w:cs="Arial"/>
                <w:sz w:val="20"/>
                <w:szCs w:val="20"/>
              </w:rPr>
            </w:pPr>
            <w:r>
              <w:rPr>
                <w:rFonts w:ascii="Arial" w:hAnsi="Arial"/>
                <w:sz w:val="20"/>
                <w:szCs w:val="20"/>
              </w:rPr>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970B4F" w:rsidRPr="00712F94" w14:paraId="121F0E6D" w14:textId="77777777" w:rsidTr="00E71012">
        <w:trPr>
          <w:trHeight w:val="313"/>
        </w:trPr>
        <w:tc>
          <w:tcPr>
            <w:tcW w:w="11624" w:type="dxa"/>
            <w:shd w:val="clear" w:color="auto" w:fill="auto"/>
          </w:tcPr>
          <w:p w14:paraId="24D22FEE"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professional activities and on the level of professional income or turnover:</w:t>
            </w:r>
          </w:p>
        </w:tc>
        <w:tc>
          <w:tcPr>
            <w:tcW w:w="709" w:type="dxa"/>
            <w:shd w:val="clear" w:color="auto" w:fill="FFFFFF" w:themeFill="background1"/>
            <w:vAlign w:val="center"/>
          </w:tcPr>
          <w:p w14:paraId="2E85968D"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5ED77F0" w14:textId="7C7E8142"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9FEDD38" w14:textId="77777777" w:rsidTr="00E71012">
        <w:trPr>
          <w:trHeight w:val="311"/>
        </w:trPr>
        <w:tc>
          <w:tcPr>
            <w:tcW w:w="11624" w:type="dxa"/>
            <w:shd w:val="clear" w:color="auto" w:fill="auto"/>
          </w:tcPr>
          <w:p w14:paraId="4C793613"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any sources of income aside from the professional income:</w:t>
            </w:r>
          </w:p>
        </w:tc>
        <w:tc>
          <w:tcPr>
            <w:tcW w:w="709" w:type="dxa"/>
            <w:shd w:val="clear" w:color="auto" w:fill="FFFFFF" w:themeFill="background1"/>
            <w:vAlign w:val="center"/>
          </w:tcPr>
          <w:p w14:paraId="611C65D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97CF63A" w14:textId="3A17E71E"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8C5D63B" w14:textId="77777777" w:rsidTr="00E71012">
        <w:trPr>
          <w:trHeight w:val="311"/>
        </w:trPr>
        <w:tc>
          <w:tcPr>
            <w:tcW w:w="11624" w:type="dxa"/>
            <w:shd w:val="clear" w:color="auto" w:fill="auto"/>
          </w:tcPr>
          <w:p w14:paraId="7179987D"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origin of the funds held by your institution on behalf of the customer:</w:t>
            </w:r>
          </w:p>
        </w:tc>
        <w:tc>
          <w:tcPr>
            <w:tcW w:w="709" w:type="dxa"/>
            <w:shd w:val="clear" w:color="auto" w:fill="FFFFFF" w:themeFill="background1"/>
            <w:vAlign w:val="center"/>
          </w:tcPr>
          <w:p w14:paraId="60DBE9D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FA7F097" w14:textId="1BF2BC92"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4BAB1167" w14:textId="77777777" w:rsidTr="00E71012">
        <w:trPr>
          <w:trHeight w:val="311"/>
        </w:trPr>
        <w:tc>
          <w:tcPr>
            <w:tcW w:w="11624" w:type="dxa"/>
            <w:shd w:val="clear" w:color="auto" w:fill="auto"/>
          </w:tcPr>
          <w:p w14:paraId="78B85532"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overall size of the customer’s funds (including the funds not held by your institution):</w:t>
            </w:r>
          </w:p>
        </w:tc>
        <w:tc>
          <w:tcPr>
            <w:tcW w:w="709" w:type="dxa"/>
            <w:shd w:val="clear" w:color="auto" w:fill="FFFFFF" w:themeFill="background1"/>
            <w:vAlign w:val="center"/>
          </w:tcPr>
          <w:p w14:paraId="52A94F1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444CA6E2" w14:textId="0676B22F"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B18D6E8" w14:textId="77777777" w:rsidTr="00E71012">
        <w:trPr>
          <w:trHeight w:val="311"/>
        </w:trPr>
        <w:tc>
          <w:tcPr>
            <w:tcW w:w="11624" w:type="dxa"/>
            <w:shd w:val="clear" w:color="auto" w:fill="auto"/>
          </w:tcPr>
          <w:p w14:paraId="7CC78C6F"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expected frequency, the geographical distribution and/or the size of the transactions and cash flows:</w:t>
            </w:r>
          </w:p>
        </w:tc>
        <w:tc>
          <w:tcPr>
            <w:tcW w:w="709" w:type="dxa"/>
            <w:shd w:val="clear" w:color="auto" w:fill="FFFFFF" w:themeFill="background1"/>
            <w:vAlign w:val="center"/>
          </w:tcPr>
          <w:p w14:paraId="0E636D5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7679055" w14:textId="63684C05"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F31B0F5" w14:textId="77777777" w:rsidTr="00E71012">
        <w:trPr>
          <w:trHeight w:val="311"/>
        </w:trPr>
        <w:tc>
          <w:tcPr>
            <w:tcW w:w="11624" w:type="dxa"/>
            <w:shd w:val="clear" w:color="auto" w:fill="auto"/>
          </w:tcPr>
          <w:p w14:paraId="02F96DCF"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14:paraId="35F6447D"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43AE4249" w14:textId="387275AC"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32BCCBA0" w14:textId="77777777" w:rsidTr="00E71012">
        <w:trPr>
          <w:trHeight w:val="311"/>
        </w:trPr>
        <w:tc>
          <w:tcPr>
            <w:tcW w:w="11624" w:type="dxa"/>
          </w:tcPr>
          <w:p w14:paraId="005E5098"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Are the risk profiles of your customers, including those with a low risk profile, regularly updated or possibly reassessed? </w:t>
            </w:r>
          </w:p>
        </w:tc>
        <w:tc>
          <w:tcPr>
            <w:tcW w:w="709" w:type="dxa"/>
            <w:shd w:val="clear" w:color="auto" w:fill="FFFFFF" w:themeFill="background1"/>
            <w:vAlign w:val="center"/>
          </w:tcPr>
          <w:p w14:paraId="3D46836D"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552CCCE2" w14:textId="519059C8" w:rsidR="00970B4F" w:rsidRPr="0092160A"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0FDC8495" w14:textId="77777777" w:rsidR="00970B4F" w:rsidRPr="00754377" w:rsidRDefault="00970B4F" w:rsidP="0075437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B4F" w:rsidRPr="00712F94" w14:paraId="66FDE0CC" w14:textId="77777777" w:rsidTr="00970B4F">
        <w:trPr>
          <w:trHeight w:val="311"/>
        </w:trPr>
        <w:tc>
          <w:tcPr>
            <w:tcW w:w="14743" w:type="dxa"/>
            <w:gridSpan w:val="3"/>
            <w:shd w:val="clear" w:color="auto" w:fill="FFFF00"/>
          </w:tcPr>
          <w:p w14:paraId="19D6F83C"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Politically exposed persons (PEPs)</w:t>
            </w:r>
          </w:p>
        </w:tc>
      </w:tr>
      <w:tr w:rsidR="00970B4F" w:rsidRPr="0084543D" w14:paraId="5C482480" w14:textId="77777777" w:rsidTr="00970B4F">
        <w:trPr>
          <w:trHeight w:val="311"/>
        </w:trPr>
        <w:tc>
          <w:tcPr>
            <w:tcW w:w="14743" w:type="dxa"/>
            <w:gridSpan w:val="3"/>
          </w:tcPr>
          <w:p w14:paraId="34A5EB7F" w14:textId="0F3D3CDD" w:rsidR="00970B4F" w:rsidRPr="00712F94" w:rsidRDefault="00970B4F" w:rsidP="00970B4F">
            <w:pPr>
              <w:spacing w:before="60"/>
              <w:rPr>
                <w:rFonts w:ascii="Arial" w:hAnsi="Arial" w:cs="Arial"/>
                <w:sz w:val="20"/>
                <w:szCs w:val="20"/>
              </w:rPr>
            </w:pPr>
            <w:r>
              <w:rPr>
                <w:rFonts w:ascii="Arial" w:hAnsi="Arial"/>
                <w:sz w:val="20"/>
                <w:szCs w:val="20"/>
              </w:rPr>
              <w:t>Do your institution’s procedures require it to determine, before the commencement of the service, whether or not one of the following persons is a PEP:</w:t>
            </w:r>
          </w:p>
        </w:tc>
      </w:tr>
      <w:tr w:rsidR="00970B4F" w:rsidRPr="00712F94" w14:paraId="3EF64095" w14:textId="77777777" w:rsidTr="00E71012">
        <w:trPr>
          <w:trHeight w:val="353"/>
        </w:trPr>
        <w:tc>
          <w:tcPr>
            <w:tcW w:w="11624" w:type="dxa"/>
          </w:tcPr>
          <w:p w14:paraId="56AD39A3"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the customer:</w:t>
            </w:r>
          </w:p>
        </w:tc>
        <w:tc>
          <w:tcPr>
            <w:tcW w:w="709" w:type="dxa"/>
            <w:shd w:val="clear" w:color="auto" w:fill="FFFFFF" w:themeFill="background1"/>
            <w:vAlign w:val="center"/>
          </w:tcPr>
          <w:p w14:paraId="4E88F4B6"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720C36E" w14:textId="7ADFEA7A"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49FC6AE" w14:textId="77777777" w:rsidTr="00E71012">
        <w:trPr>
          <w:trHeight w:val="353"/>
        </w:trPr>
        <w:tc>
          <w:tcPr>
            <w:tcW w:w="11624" w:type="dxa"/>
          </w:tcPr>
          <w:p w14:paraId="08186415"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the customer’s family members:</w:t>
            </w:r>
          </w:p>
        </w:tc>
        <w:tc>
          <w:tcPr>
            <w:tcW w:w="709" w:type="dxa"/>
            <w:shd w:val="clear" w:color="auto" w:fill="FFFFFF" w:themeFill="background1"/>
            <w:vAlign w:val="center"/>
          </w:tcPr>
          <w:p w14:paraId="2AC425D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41EC6306" w14:textId="78B37460"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DCB90E7" w14:textId="77777777" w:rsidTr="00E71012">
        <w:trPr>
          <w:trHeight w:val="353"/>
        </w:trPr>
        <w:tc>
          <w:tcPr>
            <w:tcW w:w="11624" w:type="dxa"/>
          </w:tcPr>
          <w:p w14:paraId="2095D176"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lastRenderedPageBreak/>
              <w:t>the customer’s close associates:</w:t>
            </w:r>
          </w:p>
        </w:tc>
        <w:tc>
          <w:tcPr>
            <w:tcW w:w="709" w:type="dxa"/>
            <w:shd w:val="clear" w:color="auto" w:fill="FFFFFF" w:themeFill="background1"/>
            <w:vAlign w:val="center"/>
          </w:tcPr>
          <w:p w14:paraId="2E9163F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AB43114" w14:textId="52221D4E"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87DB250" w14:textId="77777777" w:rsidTr="00E71012">
        <w:trPr>
          <w:trHeight w:val="353"/>
        </w:trPr>
        <w:tc>
          <w:tcPr>
            <w:tcW w:w="11624" w:type="dxa"/>
          </w:tcPr>
          <w:p w14:paraId="5582B014"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the customer’s agents:</w:t>
            </w:r>
          </w:p>
        </w:tc>
        <w:tc>
          <w:tcPr>
            <w:tcW w:w="709" w:type="dxa"/>
            <w:shd w:val="clear" w:color="auto" w:fill="FFFFFF" w:themeFill="background1"/>
            <w:vAlign w:val="center"/>
          </w:tcPr>
          <w:p w14:paraId="11A9D80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BD0E8BF" w14:textId="6812C6DA"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4F5FAA0" w14:textId="77777777" w:rsidTr="00E71012">
        <w:trPr>
          <w:trHeight w:val="353"/>
        </w:trPr>
        <w:tc>
          <w:tcPr>
            <w:tcW w:w="11624" w:type="dxa"/>
          </w:tcPr>
          <w:p w14:paraId="692E997A"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the customer's ultimate beneficial owners:</w:t>
            </w:r>
          </w:p>
        </w:tc>
        <w:tc>
          <w:tcPr>
            <w:tcW w:w="709" w:type="dxa"/>
            <w:shd w:val="clear" w:color="auto" w:fill="FFFFFF" w:themeFill="background1"/>
            <w:vAlign w:val="center"/>
          </w:tcPr>
          <w:p w14:paraId="3BC2C52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A12F962" w14:textId="0C7A03D5"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31D9835" w14:textId="77777777" w:rsidTr="00E71012">
        <w:trPr>
          <w:trHeight w:val="353"/>
        </w:trPr>
        <w:tc>
          <w:tcPr>
            <w:tcW w:w="11624" w:type="dxa"/>
          </w:tcPr>
          <w:p w14:paraId="6B9C6D51"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the ultimate beneficial owners of the customer’s agents:</w:t>
            </w:r>
          </w:p>
        </w:tc>
        <w:tc>
          <w:tcPr>
            <w:tcW w:w="709" w:type="dxa"/>
            <w:shd w:val="clear" w:color="auto" w:fill="FFFFFF" w:themeFill="background1"/>
            <w:vAlign w:val="center"/>
          </w:tcPr>
          <w:p w14:paraId="6B1AA82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8B28177" w14:textId="36676968"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64B3446" w14:textId="77777777" w:rsidTr="00E71012">
        <w:trPr>
          <w:trHeight w:val="311"/>
        </w:trPr>
        <w:tc>
          <w:tcPr>
            <w:tcW w:w="11624" w:type="dxa"/>
          </w:tcPr>
          <w:p w14:paraId="43735829" w14:textId="7F6EF936" w:rsidR="00970B4F" w:rsidRPr="00712F94" w:rsidRDefault="00970B4F" w:rsidP="00AB3979">
            <w:pPr>
              <w:spacing w:before="60"/>
              <w:rPr>
                <w:rFonts w:ascii="Arial" w:hAnsi="Arial" w:cs="Arial"/>
                <w:sz w:val="20"/>
                <w:szCs w:val="20"/>
              </w:rPr>
            </w:pPr>
            <w:r>
              <w:rPr>
                <w:rFonts w:ascii="Arial" w:hAnsi="Arial"/>
                <w:sz w:val="20"/>
                <w:szCs w:val="20"/>
              </w:rPr>
              <w:t xml:space="preserve">Do your institution’s procedures specify the measures to be taken in order to verify whether or not one of the persons referred to in questions 40.1 to 40.6 is a PEP? </w:t>
            </w:r>
          </w:p>
        </w:tc>
        <w:tc>
          <w:tcPr>
            <w:tcW w:w="709" w:type="dxa"/>
            <w:shd w:val="clear" w:color="auto" w:fill="FFFFFF" w:themeFill="background1"/>
            <w:vAlign w:val="center"/>
          </w:tcPr>
          <w:p w14:paraId="3B09E92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6431361" w14:textId="0F8D58C5"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7B841C64" w14:textId="77777777" w:rsidTr="00970B4F">
        <w:trPr>
          <w:trHeight w:val="311"/>
        </w:trPr>
        <w:tc>
          <w:tcPr>
            <w:tcW w:w="14743" w:type="dxa"/>
            <w:gridSpan w:val="3"/>
          </w:tcPr>
          <w:p w14:paraId="1E213893" w14:textId="77777777" w:rsidR="00970B4F" w:rsidRPr="00712F94" w:rsidRDefault="00970B4F" w:rsidP="00970B4F">
            <w:pPr>
              <w:spacing w:before="60"/>
              <w:rPr>
                <w:rFonts w:ascii="Arial" w:hAnsi="Arial" w:cs="Arial"/>
                <w:sz w:val="20"/>
                <w:szCs w:val="20"/>
              </w:rPr>
            </w:pPr>
            <w:r>
              <w:rPr>
                <w:rFonts w:ascii="Arial" w:hAnsi="Arial"/>
                <w:sz w:val="20"/>
                <w:szCs w:val="20"/>
              </w:rPr>
              <w:t>Please indicate for each of the following sources of information whether they are used by your institution to verify whether or not its customers should be designated as PEPs:</w:t>
            </w:r>
          </w:p>
        </w:tc>
      </w:tr>
      <w:tr w:rsidR="00970B4F" w:rsidRPr="00712F94" w14:paraId="37718125" w14:textId="77777777" w:rsidTr="00E71012">
        <w:trPr>
          <w:trHeight w:val="311"/>
        </w:trPr>
        <w:tc>
          <w:tcPr>
            <w:tcW w:w="11624" w:type="dxa"/>
          </w:tcPr>
          <w:p w14:paraId="164222FD"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information collected from the customer (e.g. a simple statement from the customer):</w:t>
            </w:r>
          </w:p>
        </w:tc>
        <w:tc>
          <w:tcPr>
            <w:tcW w:w="709" w:type="dxa"/>
            <w:shd w:val="clear" w:color="auto" w:fill="FFFFFF" w:themeFill="background1"/>
            <w:vAlign w:val="center"/>
          </w:tcPr>
          <w:p w14:paraId="024504B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CD30B9E" w14:textId="778DB07D"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0F06AA8" w14:textId="77777777" w:rsidTr="00E71012">
        <w:trPr>
          <w:trHeight w:val="311"/>
        </w:trPr>
        <w:tc>
          <w:tcPr>
            <w:tcW w:w="11624" w:type="dxa"/>
          </w:tcPr>
          <w:p w14:paraId="187443A2"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internal lists:</w:t>
            </w:r>
          </w:p>
        </w:tc>
        <w:tc>
          <w:tcPr>
            <w:tcW w:w="709" w:type="dxa"/>
            <w:shd w:val="clear" w:color="auto" w:fill="FFFFFF" w:themeFill="background1"/>
            <w:vAlign w:val="center"/>
          </w:tcPr>
          <w:p w14:paraId="3F535380"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AB7316F" w14:textId="75EFA885"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F0814EF" w14:textId="77777777" w:rsidTr="00E71012">
        <w:trPr>
          <w:trHeight w:val="311"/>
        </w:trPr>
        <w:tc>
          <w:tcPr>
            <w:tcW w:w="11624" w:type="dxa"/>
          </w:tcPr>
          <w:p w14:paraId="02388820"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external lists or databases:</w:t>
            </w:r>
          </w:p>
        </w:tc>
        <w:tc>
          <w:tcPr>
            <w:tcW w:w="709" w:type="dxa"/>
            <w:shd w:val="clear" w:color="auto" w:fill="FFFFFF" w:themeFill="background1"/>
            <w:vAlign w:val="center"/>
          </w:tcPr>
          <w:p w14:paraId="4DCAE5FA"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BE5840E" w14:textId="36B59F7C"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8E20DF5" w14:textId="77777777" w:rsidTr="00E71012">
        <w:trPr>
          <w:trHeight w:val="311"/>
        </w:trPr>
        <w:tc>
          <w:tcPr>
            <w:tcW w:w="11624" w:type="dxa"/>
          </w:tcPr>
          <w:p w14:paraId="6417D470" w14:textId="77777777" w:rsidR="00970B4F" w:rsidRPr="00712F94" w:rsidRDefault="00970B4F" w:rsidP="00D71812">
            <w:pPr>
              <w:pStyle w:val="ListParagraph"/>
              <w:numPr>
                <w:ilvl w:val="0"/>
                <w:numId w:val="18"/>
              </w:numPr>
              <w:spacing w:before="60"/>
              <w:rPr>
                <w:rFonts w:ascii="Arial" w:hAnsi="Arial" w:cs="Arial"/>
                <w:sz w:val="20"/>
                <w:szCs w:val="20"/>
              </w:rPr>
            </w:pPr>
            <w:r>
              <w:rPr>
                <w:rFonts w:ascii="Arial" w:hAnsi="Arial"/>
                <w:sz w:val="20"/>
                <w:szCs w:val="20"/>
              </w:rPr>
              <w:t>other sources of information:</w:t>
            </w:r>
          </w:p>
        </w:tc>
        <w:tc>
          <w:tcPr>
            <w:tcW w:w="709" w:type="dxa"/>
            <w:shd w:val="clear" w:color="auto" w:fill="FFFFFF" w:themeFill="background1"/>
            <w:vAlign w:val="center"/>
          </w:tcPr>
          <w:p w14:paraId="013DAEB3"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663AC9F" w14:textId="4AD3CFAE"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BC4E96D" w14:textId="77777777" w:rsidTr="00E71012">
        <w:trPr>
          <w:trHeight w:val="1172"/>
        </w:trPr>
        <w:tc>
          <w:tcPr>
            <w:tcW w:w="11624" w:type="dxa"/>
          </w:tcPr>
          <w:p w14:paraId="033E25CE" w14:textId="7D7F5F60" w:rsidR="00970B4F" w:rsidRDefault="00970B4F" w:rsidP="00970B4F">
            <w:pPr>
              <w:spacing w:before="60"/>
              <w:rPr>
                <w:rFonts w:ascii="Arial" w:hAnsi="Arial" w:cs="Arial"/>
                <w:sz w:val="20"/>
                <w:szCs w:val="20"/>
              </w:rPr>
            </w:pPr>
            <w:r>
              <w:rPr>
                <w:rFonts w:ascii="Arial" w:hAnsi="Arial"/>
                <w:sz w:val="20"/>
                <w:szCs w:val="20"/>
              </w:rPr>
              <w:t>Are the methods referred to in question 40.7 for verifying whether or not a customer should be designated as a PEP applied to your institution’s customers equally</w:t>
            </w:r>
            <w:r w:rsidR="008B1943">
              <w:rPr>
                <w:rFonts w:ascii="Arial" w:hAnsi="Arial"/>
                <w:sz w:val="20"/>
                <w:szCs w:val="20"/>
              </w:rPr>
              <w:t>,</w:t>
            </w:r>
            <w:r>
              <w:rPr>
                <w:rFonts w:ascii="Arial" w:hAnsi="Arial"/>
                <w:sz w:val="20"/>
                <w:szCs w:val="20"/>
              </w:rPr>
              <w:t xml:space="preserve"> or in a differentiated manner according to the risk? </w:t>
            </w:r>
          </w:p>
          <w:p w14:paraId="023D135A" w14:textId="77777777" w:rsidR="00970B4F" w:rsidRPr="00754377" w:rsidRDefault="00970B4F" w:rsidP="00970B4F">
            <w:pPr>
              <w:spacing w:before="60"/>
              <w:rPr>
                <w:rFonts w:ascii="Arial" w:hAnsi="Arial" w:cs="Arial"/>
                <w:i/>
                <w:sz w:val="20"/>
                <w:szCs w:val="20"/>
                <w:lang w:val="en-US"/>
              </w:rPr>
            </w:pPr>
          </w:p>
        </w:tc>
        <w:tc>
          <w:tcPr>
            <w:tcW w:w="709" w:type="dxa"/>
            <w:shd w:val="clear" w:color="auto" w:fill="FFFFFF" w:themeFill="background1"/>
            <w:vAlign w:val="center"/>
          </w:tcPr>
          <w:p w14:paraId="7C1C0A0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ABAD249"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Equally </w:t>
            </w:r>
          </w:p>
          <w:p w14:paraId="4C2221D8"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In a differentiated manner</w:t>
            </w:r>
          </w:p>
          <w:p w14:paraId="547947D0" w14:textId="677DE61D" w:rsidR="00970B4F" w:rsidRPr="00833C1A" w:rsidRDefault="00E71012"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Not applicable</w:t>
            </w:r>
          </w:p>
        </w:tc>
      </w:tr>
      <w:tr w:rsidR="00970B4F" w:rsidRPr="00712F94" w14:paraId="3A14E109" w14:textId="77777777" w:rsidTr="00E71012">
        <w:trPr>
          <w:trHeight w:val="311"/>
        </w:trPr>
        <w:tc>
          <w:tcPr>
            <w:tcW w:w="11624" w:type="dxa"/>
          </w:tcPr>
          <w:p w14:paraId="5C3BE5E5" w14:textId="1A7AED7F" w:rsidR="00970B4F" w:rsidRPr="00712F94" w:rsidRDefault="00970B4F" w:rsidP="001705DA">
            <w:pPr>
              <w:spacing w:before="60"/>
              <w:rPr>
                <w:rFonts w:ascii="Arial" w:hAnsi="Arial" w:cs="Arial"/>
                <w:sz w:val="20"/>
                <w:szCs w:val="20"/>
              </w:rPr>
            </w:pPr>
            <w:r>
              <w:rPr>
                <w:rFonts w:ascii="Arial" w:hAnsi="Arial"/>
                <w:sz w:val="20"/>
                <w:szCs w:val="20"/>
              </w:rPr>
              <w:t xml:space="preserve">Does your institution systematically and without exception maintain an audit trail of the actions taken by your institution to determine whether or not your customers (or one of their relationships) </w:t>
            </w:r>
            <w:r w:rsidR="001705DA">
              <w:rPr>
                <w:rFonts w:ascii="Arial" w:hAnsi="Arial"/>
                <w:sz w:val="20"/>
                <w:szCs w:val="20"/>
              </w:rPr>
              <w:t xml:space="preserve">are </w:t>
            </w:r>
            <w:r>
              <w:rPr>
                <w:rFonts w:ascii="Arial" w:hAnsi="Arial"/>
                <w:sz w:val="20"/>
                <w:szCs w:val="20"/>
              </w:rPr>
              <w:t>PEP</w:t>
            </w:r>
            <w:r w:rsidR="001705DA">
              <w:rPr>
                <w:rFonts w:ascii="Arial" w:hAnsi="Arial"/>
                <w:sz w:val="20"/>
                <w:szCs w:val="20"/>
              </w:rPr>
              <w:t>s</w:t>
            </w:r>
            <w:r>
              <w:rPr>
                <w:rFonts w:ascii="Arial" w:hAnsi="Arial"/>
                <w:sz w:val="20"/>
                <w:szCs w:val="20"/>
              </w:rPr>
              <w:t>?</w:t>
            </w:r>
          </w:p>
        </w:tc>
        <w:tc>
          <w:tcPr>
            <w:tcW w:w="709" w:type="dxa"/>
            <w:shd w:val="clear" w:color="auto" w:fill="FFFFFF" w:themeFill="background1"/>
            <w:vAlign w:val="center"/>
          </w:tcPr>
          <w:p w14:paraId="00EF603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A4B6955" w14:textId="52DD093C"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3477CC6" w14:textId="77777777" w:rsidTr="00E71012">
        <w:trPr>
          <w:trHeight w:val="311"/>
        </w:trPr>
        <w:tc>
          <w:tcPr>
            <w:tcW w:w="11624" w:type="dxa"/>
          </w:tcPr>
          <w:p w14:paraId="4E09DE93" w14:textId="05DB4E35" w:rsidR="00970B4F" w:rsidRDefault="00970B4F" w:rsidP="00AB3979">
            <w:pPr>
              <w:spacing w:before="60"/>
              <w:rPr>
                <w:rFonts w:ascii="Arial" w:hAnsi="Arial" w:cs="Arial"/>
                <w:sz w:val="20"/>
                <w:szCs w:val="20"/>
              </w:rPr>
            </w:pPr>
            <w:r>
              <w:rPr>
                <w:rFonts w:ascii="Arial" w:hAnsi="Arial"/>
                <w:sz w:val="20"/>
                <w:szCs w:val="20"/>
              </w:rPr>
              <w:t>Do your institution’s procedures provide that the checks referred to in questions 40.1 to 40.6 should be repeated periodically for customers with whom your institution has initiated a business relationship?</w:t>
            </w:r>
          </w:p>
        </w:tc>
        <w:tc>
          <w:tcPr>
            <w:tcW w:w="709" w:type="dxa"/>
            <w:shd w:val="clear" w:color="auto" w:fill="FFFFFF" w:themeFill="background1"/>
            <w:vAlign w:val="center"/>
          </w:tcPr>
          <w:p w14:paraId="6BAC921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66DF471" w14:textId="28A7CE70" w:rsidR="00970B4F" w:rsidRPr="00833C1A"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85C5783" w14:textId="77777777" w:rsidTr="00E71012">
        <w:trPr>
          <w:trHeight w:val="1197"/>
        </w:trPr>
        <w:tc>
          <w:tcPr>
            <w:tcW w:w="11624" w:type="dxa"/>
          </w:tcPr>
          <w:p w14:paraId="788A9D14" w14:textId="77777777" w:rsidR="00970B4F" w:rsidRPr="00024695" w:rsidRDefault="00970B4F" w:rsidP="00970B4F">
            <w:pPr>
              <w:spacing w:before="60"/>
              <w:rPr>
                <w:rFonts w:ascii="Arial" w:hAnsi="Arial" w:cs="Arial"/>
                <w:sz w:val="20"/>
                <w:szCs w:val="20"/>
              </w:rPr>
            </w:pPr>
            <w:r>
              <w:rPr>
                <w:rFonts w:ascii="Arial" w:hAnsi="Arial"/>
                <w:sz w:val="20"/>
                <w:szCs w:val="20"/>
              </w:rPr>
              <w:t xml:space="preserve">How often are the periodic checks referred to in the previous question performed? </w:t>
            </w:r>
          </w:p>
        </w:tc>
        <w:tc>
          <w:tcPr>
            <w:tcW w:w="709" w:type="dxa"/>
            <w:shd w:val="clear" w:color="auto" w:fill="FFFFFF" w:themeFill="background1"/>
            <w:vAlign w:val="center"/>
          </w:tcPr>
          <w:p w14:paraId="78B910B5"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EC2E71D" w14:textId="77777777"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At least once every month</w:t>
            </w:r>
          </w:p>
          <w:p w14:paraId="46292B03" w14:textId="77777777"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At least quarterly</w:t>
            </w:r>
          </w:p>
          <w:p w14:paraId="3463E616" w14:textId="77777777" w:rsidR="00970B4F"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At least annually</w:t>
            </w:r>
          </w:p>
          <w:p w14:paraId="777EA538" w14:textId="77777777" w:rsidR="00970B4F" w:rsidRPr="002D5711" w:rsidRDefault="00970B4F"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Less than once a year</w:t>
            </w:r>
          </w:p>
          <w:p w14:paraId="50953D45" w14:textId="4EFA7730" w:rsidR="00970B4F" w:rsidRPr="00024695" w:rsidRDefault="00E71012" w:rsidP="00D71812">
            <w:pPr>
              <w:pStyle w:val="ListParagraph"/>
              <w:numPr>
                <w:ilvl w:val="0"/>
                <w:numId w:val="23"/>
              </w:numPr>
              <w:spacing w:before="60"/>
              <w:ind w:left="176" w:hanging="176"/>
              <w:rPr>
                <w:rFonts w:ascii="Arial" w:hAnsi="Arial" w:cs="Arial"/>
                <w:sz w:val="16"/>
                <w:szCs w:val="20"/>
              </w:rPr>
            </w:pPr>
            <w:r>
              <w:rPr>
                <w:rFonts w:ascii="Arial" w:hAnsi="Arial"/>
                <w:sz w:val="16"/>
                <w:szCs w:val="20"/>
              </w:rPr>
              <w:t>Not applicable</w:t>
            </w:r>
          </w:p>
        </w:tc>
      </w:tr>
    </w:tbl>
    <w:p w14:paraId="5995EF17" w14:textId="77777777" w:rsidR="00970B4F" w:rsidRPr="00754377" w:rsidRDefault="00970B4F" w:rsidP="00754377">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970B4F" w:rsidRPr="00712F94" w14:paraId="36E636A5" w14:textId="77777777" w:rsidTr="00970B4F">
        <w:trPr>
          <w:trHeight w:val="311"/>
        </w:trPr>
        <w:tc>
          <w:tcPr>
            <w:tcW w:w="14885" w:type="dxa"/>
            <w:gridSpan w:val="3"/>
            <w:shd w:val="clear" w:color="auto" w:fill="FFFF00"/>
          </w:tcPr>
          <w:p w14:paraId="68022F87" w14:textId="77777777" w:rsidR="00970B4F" w:rsidRPr="00D1469B" w:rsidRDefault="00970B4F" w:rsidP="00D71812">
            <w:pPr>
              <w:pStyle w:val="ListParagraph"/>
              <w:numPr>
                <w:ilvl w:val="0"/>
                <w:numId w:val="8"/>
              </w:numPr>
              <w:spacing w:before="60"/>
              <w:rPr>
                <w:rFonts w:ascii="Arial" w:hAnsi="Arial" w:cs="Arial"/>
                <w:b/>
                <w:sz w:val="20"/>
                <w:szCs w:val="20"/>
              </w:rPr>
            </w:pPr>
            <w:r>
              <w:rPr>
                <w:rFonts w:ascii="Arial" w:hAnsi="Arial"/>
                <w:b/>
                <w:sz w:val="20"/>
                <w:szCs w:val="20"/>
              </w:rPr>
              <w:t>Customer acceptance policy</w:t>
            </w:r>
          </w:p>
        </w:tc>
      </w:tr>
      <w:tr w:rsidR="00970B4F" w:rsidRPr="00712F94" w14:paraId="434C87E6" w14:textId="77777777" w:rsidTr="00E71012">
        <w:trPr>
          <w:trHeight w:val="311"/>
        </w:trPr>
        <w:tc>
          <w:tcPr>
            <w:tcW w:w="11624" w:type="dxa"/>
          </w:tcPr>
          <w:p w14:paraId="38CB214C" w14:textId="3B54A4CE" w:rsidR="00970B4F" w:rsidRPr="00712F94" w:rsidRDefault="00970B4F" w:rsidP="00970B4F">
            <w:pPr>
              <w:spacing w:before="60"/>
              <w:rPr>
                <w:rFonts w:ascii="Arial" w:hAnsi="Arial" w:cs="Arial"/>
                <w:sz w:val="20"/>
                <w:szCs w:val="20"/>
              </w:rPr>
            </w:pPr>
            <w:r>
              <w:rPr>
                <w:rFonts w:ascii="Arial" w:hAnsi="Arial"/>
                <w:sz w:val="20"/>
                <w:szCs w:val="20"/>
              </w:rPr>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themeFill="background1"/>
            <w:vAlign w:val="center"/>
          </w:tcPr>
          <w:p w14:paraId="63C933C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38D44AF6" w14:textId="58130F64" w:rsidR="00970B4F" w:rsidRPr="00823AD2"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17F5FBB" w14:textId="77777777" w:rsidTr="00E71012">
        <w:trPr>
          <w:trHeight w:val="311"/>
        </w:trPr>
        <w:tc>
          <w:tcPr>
            <w:tcW w:w="11624" w:type="dxa"/>
          </w:tcPr>
          <w:p w14:paraId="6A0655CC" w14:textId="77777777" w:rsidR="00970B4F" w:rsidRDefault="00970B4F" w:rsidP="00970B4F">
            <w:pPr>
              <w:spacing w:before="60"/>
              <w:rPr>
                <w:rFonts w:ascii="Arial" w:hAnsi="Arial" w:cs="Arial"/>
                <w:sz w:val="20"/>
                <w:szCs w:val="20"/>
              </w:rPr>
            </w:pPr>
            <w:r>
              <w:rPr>
                <w:rFonts w:ascii="Arial" w:hAnsi="Arial"/>
                <w:sz w:val="20"/>
                <w:szCs w:val="20"/>
              </w:rPr>
              <w:lastRenderedPageBreak/>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themeFill="background1"/>
            <w:vAlign w:val="center"/>
          </w:tcPr>
          <w:p w14:paraId="10166BB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473042CC" w14:textId="0281AB54" w:rsidR="00970B4F" w:rsidRPr="00823AD2"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5157B76" w14:textId="77777777" w:rsidTr="00E71012">
        <w:trPr>
          <w:trHeight w:val="311"/>
        </w:trPr>
        <w:tc>
          <w:tcPr>
            <w:tcW w:w="11624" w:type="dxa"/>
          </w:tcPr>
          <w:p w14:paraId="2E8857AF" w14:textId="50C5BD21" w:rsidR="00970B4F" w:rsidRPr="00712F94" w:rsidRDefault="00970B4F" w:rsidP="00AB3979">
            <w:pPr>
              <w:spacing w:before="60"/>
              <w:rPr>
                <w:rFonts w:ascii="Arial" w:hAnsi="Arial" w:cs="Arial"/>
                <w:sz w:val="20"/>
                <w:szCs w:val="20"/>
              </w:rPr>
            </w:pPr>
            <w:r>
              <w:rPr>
                <w:rFonts w:ascii="Arial" w:hAnsi="Arial"/>
                <w:sz w:val="20"/>
                <w:szCs w:val="20"/>
              </w:rPr>
              <w:t>Are the customers with whom your institution has initiated a business relationship classified in a risk category defined by your institution based on the assessment referred to in question 41.1?</w:t>
            </w:r>
          </w:p>
        </w:tc>
        <w:tc>
          <w:tcPr>
            <w:tcW w:w="709" w:type="dxa"/>
            <w:shd w:val="clear" w:color="auto" w:fill="FFFFFF" w:themeFill="background1"/>
            <w:vAlign w:val="center"/>
          </w:tcPr>
          <w:p w14:paraId="3F98AAB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5EDB1084" w14:textId="7BD96EDC" w:rsidR="00970B4F" w:rsidRPr="00823AD2"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75815E3" w14:textId="77777777" w:rsidTr="00E71012">
        <w:trPr>
          <w:trHeight w:val="311"/>
        </w:trPr>
        <w:tc>
          <w:tcPr>
            <w:tcW w:w="11624" w:type="dxa"/>
          </w:tcPr>
          <w:p w14:paraId="742E19BB" w14:textId="77777777" w:rsidR="00970B4F" w:rsidRDefault="00970B4F" w:rsidP="00970B4F">
            <w:pPr>
              <w:spacing w:before="60"/>
              <w:rPr>
                <w:rFonts w:ascii="Arial" w:hAnsi="Arial" w:cs="Arial"/>
                <w:sz w:val="20"/>
                <w:szCs w:val="20"/>
              </w:rPr>
            </w:pPr>
            <w:r>
              <w:rPr>
                <w:rFonts w:ascii="Arial" w:hAnsi="Arial"/>
                <w:sz w:val="20"/>
                <w:szCs w:val="20"/>
              </w:rPr>
              <w:t xml:space="preserve">How many different risk categories did your institution define for the classification of customers? </w:t>
            </w:r>
          </w:p>
          <w:p w14:paraId="279E2028" w14:textId="77777777" w:rsidR="00970B4F" w:rsidRPr="00754377" w:rsidRDefault="00970B4F" w:rsidP="00970B4F">
            <w:pPr>
              <w:rPr>
                <w:rFonts w:ascii="Arial" w:hAnsi="Arial" w:cs="Arial"/>
                <w:sz w:val="20"/>
                <w:szCs w:val="20"/>
                <w:lang w:val="en-US"/>
              </w:rPr>
            </w:pPr>
          </w:p>
          <w:p w14:paraId="784476B8" w14:textId="77777777" w:rsidR="00970B4F" w:rsidRPr="00754377" w:rsidRDefault="00970B4F" w:rsidP="00970B4F">
            <w:pPr>
              <w:rPr>
                <w:rFonts w:ascii="Arial" w:hAnsi="Arial" w:cs="Arial"/>
                <w:sz w:val="20"/>
                <w:szCs w:val="20"/>
                <w:lang w:val="en-US"/>
              </w:rPr>
            </w:pPr>
          </w:p>
          <w:p w14:paraId="758B6907" w14:textId="77777777" w:rsidR="00970B4F" w:rsidRPr="00754377" w:rsidRDefault="00970B4F" w:rsidP="00970B4F">
            <w:pPr>
              <w:rPr>
                <w:rFonts w:ascii="Arial" w:hAnsi="Arial" w:cs="Arial"/>
                <w:sz w:val="20"/>
                <w:szCs w:val="20"/>
                <w:lang w:val="en-US"/>
              </w:rPr>
            </w:pPr>
          </w:p>
          <w:p w14:paraId="004918E0" w14:textId="77777777" w:rsidR="00970B4F" w:rsidRPr="00754377" w:rsidRDefault="00970B4F" w:rsidP="00970B4F">
            <w:pPr>
              <w:rPr>
                <w:rFonts w:ascii="Arial" w:hAnsi="Arial" w:cs="Arial"/>
                <w:sz w:val="20"/>
                <w:szCs w:val="20"/>
                <w:lang w:val="en-US"/>
              </w:rPr>
            </w:pPr>
          </w:p>
        </w:tc>
        <w:tc>
          <w:tcPr>
            <w:tcW w:w="709" w:type="dxa"/>
            <w:shd w:val="clear" w:color="auto" w:fill="FFFFFF" w:themeFill="background1"/>
            <w:vAlign w:val="center"/>
          </w:tcPr>
          <w:p w14:paraId="0F4BE91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6E392B02"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1 category</w:t>
            </w:r>
          </w:p>
          <w:p w14:paraId="2233E146"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2 or 3 categories</w:t>
            </w:r>
          </w:p>
          <w:p w14:paraId="3B55F58C"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4 to 10 categories</w:t>
            </w:r>
          </w:p>
          <w:p w14:paraId="6BB9E1C2" w14:textId="77777777" w:rsidR="00970B4F" w:rsidRDefault="00970B4F"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More than 10 categories</w:t>
            </w:r>
          </w:p>
          <w:p w14:paraId="5516D0E0" w14:textId="23FC1B81" w:rsidR="00970B4F" w:rsidRPr="00CC64C6" w:rsidRDefault="00E71012" w:rsidP="00D71812">
            <w:pPr>
              <w:pStyle w:val="ListParagraph"/>
              <w:numPr>
                <w:ilvl w:val="0"/>
                <w:numId w:val="22"/>
              </w:numPr>
              <w:spacing w:before="60"/>
              <w:ind w:left="176" w:hanging="142"/>
              <w:rPr>
                <w:rFonts w:ascii="Arial" w:hAnsi="Arial" w:cs="Arial"/>
                <w:sz w:val="16"/>
                <w:szCs w:val="20"/>
              </w:rPr>
            </w:pPr>
            <w:r>
              <w:rPr>
                <w:rFonts w:ascii="Arial" w:hAnsi="Arial"/>
                <w:sz w:val="16"/>
                <w:szCs w:val="20"/>
              </w:rPr>
              <w:t>Not applicable</w:t>
            </w:r>
          </w:p>
        </w:tc>
      </w:tr>
      <w:tr w:rsidR="00970B4F" w:rsidRPr="00712F94" w14:paraId="474706F6" w14:textId="77777777" w:rsidTr="00E71012">
        <w:trPr>
          <w:trHeight w:val="311"/>
        </w:trPr>
        <w:tc>
          <w:tcPr>
            <w:tcW w:w="11624" w:type="dxa"/>
          </w:tcPr>
          <w:p w14:paraId="394C909D" w14:textId="163D79CF" w:rsidR="00970B4F" w:rsidRPr="00712F94" w:rsidRDefault="00970B4F" w:rsidP="00AB3979">
            <w:pPr>
              <w:spacing w:before="60"/>
              <w:rPr>
                <w:rFonts w:ascii="Arial" w:hAnsi="Arial" w:cs="Arial"/>
                <w:sz w:val="20"/>
                <w:szCs w:val="20"/>
              </w:rPr>
            </w:pPr>
            <w:r>
              <w:rPr>
                <w:rFonts w:ascii="Arial" w:hAnsi="Arial"/>
                <w:sz w:val="20"/>
                <w:szCs w:val="20"/>
              </w:rPr>
              <w:t>Do your institution’s procedures specify the hierarchical level responsible for deciding on whether or not to accept a customer or perform a transaction, depending on and taking into account the risk assessment referred to in question 41.1?</w:t>
            </w:r>
          </w:p>
        </w:tc>
        <w:tc>
          <w:tcPr>
            <w:tcW w:w="709" w:type="dxa"/>
            <w:shd w:val="clear" w:color="auto" w:fill="FFFFFF" w:themeFill="background1"/>
            <w:vAlign w:val="center"/>
          </w:tcPr>
          <w:p w14:paraId="4954A72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4F9CA3DC" w14:textId="219C4928" w:rsidR="00970B4F" w:rsidRPr="00823AD2"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0AE2F59E" w14:textId="77777777" w:rsidR="00970B4F" w:rsidRPr="00712F94" w:rsidRDefault="00970B4F" w:rsidP="00754377">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970B4F" w:rsidRPr="0084543D" w14:paraId="46FA3A8B" w14:textId="77777777" w:rsidTr="00970B4F">
        <w:trPr>
          <w:trHeight w:val="311"/>
        </w:trPr>
        <w:tc>
          <w:tcPr>
            <w:tcW w:w="14967" w:type="dxa"/>
            <w:gridSpan w:val="3"/>
            <w:shd w:val="clear" w:color="auto" w:fill="FFFF00"/>
          </w:tcPr>
          <w:p w14:paraId="3FF5779B"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Due diligence – instructions for staff</w:t>
            </w:r>
          </w:p>
        </w:tc>
      </w:tr>
      <w:tr w:rsidR="00970B4F" w:rsidRPr="0084543D" w14:paraId="3281FFC7" w14:textId="77777777" w:rsidTr="00970B4F">
        <w:trPr>
          <w:trHeight w:val="311"/>
        </w:trPr>
        <w:tc>
          <w:tcPr>
            <w:tcW w:w="14967" w:type="dxa"/>
            <w:gridSpan w:val="3"/>
          </w:tcPr>
          <w:p w14:paraId="08A4BA0B" w14:textId="77777777" w:rsidR="00970B4F" w:rsidRPr="00712F94" w:rsidRDefault="00970B4F" w:rsidP="00970B4F">
            <w:pPr>
              <w:spacing w:before="60"/>
              <w:rPr>
                <w:rFonts w:ascii="Arial" w:hAnsi="Arial" w:cs="Arial"/>
                <w:sz w:val="20"/>
                <w:szCs w:val="20"/>
              </w:rPr>
            </w:pPr>
            <w:r>
              <w:rPr>
                <w:rFonts w:ascii="Arial" w:hAnsi="Arial"/>
                <w:sz w:val="20"/>
                <w:szCs w:val="20"/>
              </w:rPr>
              <w:t>Does your institution have written procedures and/or instructions for staff members who are in direct contact with customers or who are involved in performing or processing their transactions, and which</w:t>
            </w:r>
          </w:p>
        </w:tc>
      </w:tr>
      <w:tr w:rsidR="00970B4F" w:rsidRPr="00712F94" w14:paraId="2A07387C" w14:textId="77777777" w:rsidTr="00E71012">
        <w:trPr>
          <w:trHeight w:val="311"/>
        </w:trPr>
        <w:tc>
          <w:tcPr>
            <w:tcW w:w="11624" w:type="dxa"/>
          </w:tcPr>
          <w:p w14:paraId="403E4F95"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should enable them to detect atypical transactions that they should pay special attention to?</w:t>
            </w:r>
          </w:p>
        </w:tc>
        <w:tc>
          <w:tcPr>
            <w:tcW w:w="709" w:type="dxa"/>
            <w:shd w:val="clear" w:color="auto" w:fill="FFFFFF" w:themeFill="background1"/>
            <w:vAlign w:val="center"/>
          </w:tcPr>
          <w:p w14:paraId="317FDC40"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13143EB" w14:textId="74AFEFF4"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ED636BC" w14:textId="77777777" w:rsidTr="00E71012">
        <w:trPr>
          <w:trHeight w:val="311"/>
        </w:trPr>
        <w:tc>
          <w:tcPr>
            <w:tcW w:w="11624" w:type="dxa"/>
          </w:tcPr>
          <w:p w14:paraId="720EA3AB" w14:textId="394352DB"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themeFill="background1"/>
            <w:vAlign w:val="center"/>
          </w:tcPr>
          <w:p w14:paraId="36A9C0E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295AE37F" w14:textId="2AFBBD71"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1AFE9B99" w14:textId="77777777" w:rsidR="00970B4F" w:rsidRPr="00754377" w:rsidRDefault="00970B4F" w:rsidP="00970B4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970B4F" w:rsidRPr="00712F94" w14:paraId="10B31BD2" w14:textId="77777777" w:rsidTr="00970B4F">
        <w:trPr>
          <w:trHeight w:val="311"/>
        </w:trPr>
        <w:tc>
          <w:tcPr>
            <w:tcW w:w="14967" w:type="dxa"/>
            <w:gridSpan w:val="3"/>
            <w:shd w:val="clear" w:color="auto" w:fill="FFFF00"/>
          </w:tcPr>
          <w:p w14:paraId="34A3F321"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Due diligence regarding transactions</w:t>
            </w:r>
          </w:p>
        </w:tc>
      </w:tr>
      <w:tr w:rsidR="00970B4F" w:rsidRPr="00712F94" w14:paraId="0EFEEE0F" w14:textId="77777777" w:rsidTr="00E71012">
        <w:trPr>
          <w:trHeight w:val="311"/>
        </w:trPr>
        <w:tc>
          <w:tcPr>
            <w:tcW w:w="11624" w:type="dxa"/>
          </w:tcPr>
          <w:p w14:paraId="423F112B" w14:textId="66CE7FE3" w:rsidR="00970B4F" w:rsidRPr="00F162C9" w:rsidRDefault="00970B4F" w:rsidP="00970B4F">
            <w:pPr>
              <w:spacing w:before="60"/>
              <w:rPr>
                <w:rFonts w:ascii="Arial" w:hAnsi="Arial" w:cs="Arial"/>
                <w:sz w:val="20"/>
                <w:szCs w:val="20"/>
              </w:rPr>
            </w:pPr>
            <w:r>
              <w:rPr>
                <w:rFonts w:ascii="Arial" w:hAnsi="Arial"/>
                <w:sz w:val="20"/>
                <w:szCs w:val="20"/>
              </w:rPr>
              <w:t>Does your institution draw up an expected transaction profile for every customer at the commencement of the service?</w:t>
            </w:r>
          </w:p>
        </w:tc>
        <w:tc>
          <w:tcPr>
            <w:tcW w:w="709" w:type="dxa"/>
            <w:shd w:val="clear" w:color="auto" w:fill="FFFFFF" w:themeFill="background1"/>
            <w:vAlign w:val="center"/>
          </w:tcPr>
          <w:p w14:paraId="08827C3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0E3D213" w14:textId="7D7C6E06"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9CC337E" w14:textId="77777777" w:rsidTr="00E71012">
        <w:trPr>
          <w:trHeight w:val="311"/>
        </w:trPr>
        <w:tc>
          <w:tcPr>
            <w:tcW w:w="11624" w:type="dxa"/>
          </w:tcPr>
          <w:p w14:paraId="64FF700B" w14:textId="77777777" w:rsidR="00970B4F" w:rsidRDefault="00970B4F" w:rsidP="00970B4F">
            <w:pPr>
              <w:spacing w:before="60"/>
              <w:rPr>
                <w:rFonts w:ascii="Arial" w:hAnsi="Arial" w:cs="Arial"/>
                <w:sz w:val="20"/>
                <w:szCs w:val="20"/>
              </w:rPr>
            </w:pPr>
            <w:r>
              <w:rPr>
                <w:rFonts w:ascii="Arial" w:hAnsi="Arial"/>
                <w:sz w:val="20"/>
                <w:szCs w:val="20"/>
              </w:rPr>
              <w:t>In the context of transaction monitoring, does your institution verify whether a customer's transaction pattern aligns with the transaction profile drawn up for this customer?</w:t>
            </w:r>
          </w:p>
        </w:tc>
        <w:tc>
          <w:tcPr>
            <w:tcW w:w="709" w:type="dxa"/>
            <w:shd w:val="clear" w:color="auto" w:fill="FFFFFF" w:themeFill="background1"/>
            <w:vAlign w:val="center"/>
          </w:tcPr>
          <w:p w14:paraId="367A317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08C93393" w14:textId="73C19DF4"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DC452A0" w14:textId="77777777" w:rsidTr="00E71012">
        <w:trPr>
          <w:trHeight w:val="311"/>
        </w:trPr>
        <w:tc>
          <w:tcPr>
            <w:tcW w:w="11624" w:type="dxa"/>
          </w:tcPr>
          <w:p w14:paraId="19E03F3E" w14:textId="77777777" w:rsidR="00970B4F" w:rsidRDefault="00970B4F" w:rsidP="00970B4F">
            <w:pPr>
              <w:spacing w:before="60"/>
              <w:rPr>
                <w:rFonts w:ascii="Arial" w:hAnsi="Arial" w:cs="Arial"/>
                <w:sz w:val="20"/>
                <w:szCs w:val="20"/>
              </w:rPr>
            </w:pPr>
            <w:r>
              <w:rPr>
                <w:rFonts w:ascii="Arial" w:hAnsi="Arial"/>
                <w:sz w:val="20"/>
                <w:szCs w:val="20"/>
              </w:rPr>
              <w:t xml:space="preserve">Are customers’ transactions monitored in real-time, post-event or a combination of both? </w:t>
            </w:r>
          </w:p>
        </w:tc>
        <w:tc>
          <w:tcPr>
            <w:tcW w:w="709" w:type="dxa"/>
            <w:shd w:val="clear" w:color="auto" w:fill="FFFFFF" w:themeFill="background1"/>
            <w:vAlign w:val="center"/>
          </w:tcPr>
          <w:p w14:paraId="4AE6F88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9D92611" w14:textId="77777777"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Real-time</w:t>
            </w:r>
          </w:p>
          <w:p w14:paraId="3A96178B" w14:textId="77777777"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Post-event</w:t>
            </w:r>
          </w:p>
          <w:p w14:paraId="2B120045" w14:textId="77777777" w:rsidR="00970B4F" w:rsidRDefault="00970B4F"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Combination of both</w:t>
            </w:r>
          </w:p>
          <w:p w14:paraId="6CA1298F" w14:textId="4161C183" w:rsidR="00970B4F" w:rsidRPr="00220390" w:rsidRDefault="00E71012" w:rsidP="00D71812">
            <w:pPr>
              <w:pStyle w:val="ListParagraph"/>
              <w:numPr>
                <w:ilvl w:val="0"/>
                <w:numId w:val="22"/>
              </w:numPr>
              <w:spacing w:before="60"/>
              <w:ind w:left="318" w:hanging="284"/>
              <w:rPr>
                <w:rFonts w:ascii="Arial" w:hAnsi="Arial" w:cs="Arial"/>
                <w:sz w:val="16"/>
                <w:szCs w:val="20"/>
              </w:rPr>
            </w:pPr>
            <w:r>
              <w:rPr>
                <w:rFonts w:ascii="Arial" w:hAnsi="Arial"/>
                <w:sz w:val="16"/>
                <w:szCs w:val="20"/>
              </w:rPr>
              <w:t>Not applicable</w:t>
            </w:r>
          </w:p>
        </w:tc>
      </w:tr>
      <w:tr w:rsidR="00970B4F" w:rsidRPr="0084543D" w14:paraId="4F89BC56" w14:textId="77777777" w:rsidTr="00970B4F">
        <w:trPr>
          <w:trHeight w:val="311"/>
        </w:trPr>
        <w:tc>
          <w:tcPr>
            <w:tcW w:w="14967" w:type="dxa"/>
            <w:gridSpan w:val="3"/>
          </w:tcPr>
          <w:p w14:paraId="6FA2B1BE" w14:textId="77777777" w:rsidR="00970B4F" w:rsidRPr="00220390" w:rsidRDefault="00970B4F" w:rsidP="00970B4F">
            <w:pPr>
              <w:spacing w:before="60"/>
              <w:rPr>
                <w:rFonts w:ascii="Arial" w:hAnsi="Arial" w:cs="Arial"/>
                <w:sz w:val="16"/>
                <w:szCs w:val="20"/>
              </w:rPr>
            </w:pPr>
            <w:r>
              <w:rPr>
                <w:rFonts w:ascii="Arial" w:hAnsi="Arial"/>
                <w:sz w:val="20"/>
                <w:szCs w:val="20"/>
              </w:rPr>
              <w:t>Please indicate whether your institution’s monitoring system meets the following conditions:</w:t>
            </w:r>
          </w:p>
        </w:tc>
      </w:tr>
      <w:tr w:rsidR="00970B4F" w:rsidRPr="00712F94" w14:paraId="6B2DBD8B" w14:textId="77777777" w:rsidTr="00E71012">
        <w:trPr>
          <w:trHeight w:val="311"/>
        </w:trPr>
        <w:tc>
          <w:tcPr>
            <w:tcW w:w="11624" w:type="dxa"/>
          </w:tcPr>
          <w:p w14:paraId="720B01E3" w14:textId="03752CB2"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is the system based on accurate and relevant criteria (scenarios) defined by your institution which primarily take into account the characteristics of the products and services offered, </w:t>
            </w:r>
            <w:r w:rsidR="005A7177">
              <w:rPr>
                <w:rFonts w:ascii="Arial" w:hAnsi="Arial"/>
                <w:sz w:val="20"/>
                <w:szCs w:val="20"/>
              </w:rPr>
              <w:t xml:space="preserve">the characteristics </w:t>
            </w:r>
            <w:r>
              <w:rPr>
                <w:rFonts w:ascii="Arial" w:hAnsi="Arial"/>
                <w:sz w:val="20"/>
                <w:szCs w:val="20"/>
              </w:rPr>
              <w:t xml:space="preserve">of the customers, </w:t>
            </w:r>
            <w:r w:rsidR="005A7177">
              <w:rPr>
                <w:rFonts w:ascii="Arial" w:hAnsi="Arial"/>
                <w:sz w:val="20"/>
                <w:szCs w:val="20"/>
              </w:rPr>
              <w:t xml:space="preserve">the characteristics </w:t>
            </w:r>
            <w:r>
              <w:rPr>
                <w:rFonts w:ascii="Arial" w:hAnsi="Arial"/>
                <w:sz w:val="20"/>
                <w:szCs w:val="20"/>
              </w:rPr>
              <w:t xml:space="preserve">of the relevant countries and geographical areas and </w:t>
            </w:r>
            <w:r w:rsidR="005A7177">
              <w:rPr>
                <w:rFonts w:ascii="Arial" w:hAnsi="Arial"/>
                <w:sz w:val="20"/>
                <w:szCs w:val="20"/>
              </w:rPr>
              <w:t xml:space="preserve">the characteristics </w:t>
            </w:r>
            <w:r>
              <w:rPr>
                <w:rFonts w:ascii="Arial" w:hAnsi="Arial"/>
                <w:sz w:val="20"/>
                <w:szCs w:val="20"/>
              </w:rPr>
              <w:t>of the distribution channels used, and which are sufficiently sophisticated to effectively detect atypical transactions?</w:t>
            </w:r>
          </w:p>
        </w:tc>
        <w:tc>
          <w:tcPr>
            <w:tcW w:w="709" w:type="dxa"/>
            <w:shd w:val="clear" w:color="auto" w:fill="FFFFFF" w:themeFill="background1"/>
            <w:vAlign w:val="center"/>
          </w:tcPr>
          <w:p w14:paraId="2B5448B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5B7679DB" w14:textId="4D98AF5B"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C8AF867" w14:textId="77777777" w:rsidTr="00E71012">
        <w:trPr>
          <w:trHeight w:val="311"/>
        </w:trPr>
        <w:tc>
          <w:tcPr>
            <w:tcW w:w="11624" w:type="dxa"/>
          </w:tcPr>
          <w:p w14:paraId="54CD686B"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are the criteria or scenarios referred to in the previous question regularly updated or assessed for efficiency?</w:t>
            </w:r>
          </w:p>
        </w:tc>
        <w:tc>
          <w:tcPr>
            <w:tcW w:w="709" w:type="dxa"/>
            <w:shd w:val="clear" w:color="auto" w:fill="FFFFFF" w:themeFill="background1"/>
            <w:vAlign w:val="center"/>
          </w:tcPr>
          <w:p w14:paraId="672BB280"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26BCC58" w14:textId="1C053CCE"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2C6A414" w14:textId="77777777" w:rsidTr="00E71012">
        <w:trPr>
          <w:trHeight w:val="311"/>
        </w:trPr>
        <w:tc>
          <w:tcPr>
            <w:tcW w:w="11624" w:type="dxa"/>
          </w:tcPr>
          <w:p w14:paraId="0A68563F"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does the system apply to all accounts and to all transactions of regular and occasional customers? </w:t>
            </w:r>
          </w:p>
        </w:tc>
        <w:tc>
          <w:tcPr>
            <w:tcW w:w="709" w:type="dxa"/>
            <w:shd w:val="clear" w:color="auto" w:fill="FFFFFF" w:themeFill="background1"/>
            <w:vAlign w:val="center"/>
          </w:tcPr>
          <w:p w14:paraId="5FC165A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1965D5C5" w14:textId="125A3C3D"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3833A21" w14:textId="77777777" w:rsidTr="00E71012">
        <w:trPr>
          <w:trHeight w:val="311"/>
        </w:trPr>
        <w:tc>
          <w:tcPr>
            <w:tcW w:w="11624" w:type="dxa"/>
          </w:tcPr>
          <w:p w14:paraId="49919857" w14:textId="7777777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lastRenderedPageBreak/>
              <w:t xml:space="preserve">does it allow for a fast detection of atypical transactions? </w:t>
            </w:r>
          </w:p>
        </w:tc>
        <w:tc>
          <w:tcPr>
            <w:tcW w:w="709" w:type="dxa"/>
            <w:shd w:val="clear" w:color="auto" w:fill="FFFFFF" w:themeFill="background1"/>
            <w:vAlign w:val="center"/>
          </w:tcPr>
          <w:p w14:paraId="718E0BDB"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7169D0FC" w14:textId="7C656766"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5AA8687" w14:textId="77777777" w:rsidTr="00E71012">
        <w:trPr>
          <w:trHeight w:val="311"/>
        </w:trPr>
        <w:tc>
          <w:tcPr>
            <w:tcW w:w="11624" w:type="dxa"/>
          </w:tcPr>
          <w:p w14:paraId="5C59AABA" w14:textId="5E36F0A7" w:rsidR="00970B4F" w:rsidRPr="00712F94"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themeFill="background1"/>
            <w:vAlign w:val="center"/>
          </w:tcPr>
          <w:p w14:paraId="76F777E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0EBF22E6" w14:textId="089CDC92"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5A1F59D" w14:textId="77777777" w:rsidTr="00E71012">
        <w:trPr>
          <w:trHeight w:val="311"/>
        </w:trPr>
        <w:tc>
          <w:tcPr>
            <w:tcW w:w="11624" w:type="dxa"/>
          </w:tcPr>
          <w:p w14:paraId="09F7D2FF" w14:textId="77777777" w:rsidR="00970B4F" w:rsidRPr="00F162C9"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is it able to detect transactions linked to high-risk countries (FATF, EU sanctions countries, etc.)? </w:t>
            </w:r>
          </w:p>
        </w:tc>
        <w:tc>
          <w:tcPr>
            <w:tcW w:w="709" w:type="dxa"/>
            <w:shd w:val="clear" w:color="auto" w:fill="FFFFFF" w:themeFill="background1"/>
            <w:vAlign w:val="center"/>
          </w:tcPr>
          <w:p w14:paraId="03662DF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01FE58D1" w14:textId="514DD651"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C022A5A" w14:textId="77777777" w:rsidTr="00E71012">
        <w:trPr>
          <w:trHeight w:val="311"/>
        </w:trPr>
        <w:tc>
          <w:tcPr>
            <w:tcW w:w="11624" w:type="dxa"/>
          </w:tcPr>
          <w:p w14:paraId="0158378C" w14:textId="77777777" w:rsidR="00970B4F" w:rsidRPr="00712F94" w:rsidRDefault="00970B4F" w:rsidP="00970B4F">
            <w:pPr>
              <w:spacing w:before="60"/>
              <w:rPr>
                <w:rFonts w:ascii="Arial" w:hAnsi="Arial" w:cs="Arial"/>
                <w:sz w:val="20"/>
                <w:szCs w:val="20"/>
              </w:rPr>
            </w:pPr>
            <w:r>
              <w:rPr>
                <w:rFonts w:ascii="Arial" w:hAnsi="Arial"/>
                <w:sz w:val="20"/>
                <w:szCs w:val="20"/>
              </w:rPr>
              <w:t>Is your institution’s due diligence system for monitoring transactions (mostly) automated?</w:t>
            </w:r>
          </w:p>
        </w:tc>
        <w:tc>
          <w:tcPr>
            <w:tcW w:w="709" w:type="dxa"/>
            <w:shd w:val="clear" w:color="auto" w:fill="FFFFFF" w:themeFill="background1"/>
            <w:vAlign w:val="center"/>
          </w:tcPr>
          <w:p w14:paraId="3057A01F"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634" w:type="dxa"/>
            <w:shd w:val="clear" w:color="auto" w:fill="C6D9F1" w:themeFill="text2" w:themeFillTint="33"/>
            <w:vAlign w:val="center"/>
          </w:tcPr>
          <w:p w14:paraId="2CA689D3" w14:textId="23A26589" w:rsidR="00970B4F" w:rsidRPr="0011563F"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4A1F6D7D" w14:textId="77777777" w:rsidR="00970B4F" w:rsidRPr="00754377" w:rsidRDefault="00970B4F" w:rsidP="00970B4F">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970B4F" w:rsidRPr="00712F94" w14:paraId="5E72D34A" w14:textId="77777777" w:rsidTr="00970B4F">
        <w:trPr>
          <w:trHeight w:val="311"/>
        </w:trPr>
        <w:tc>
          <w:tcPr>
            <w:tcW w:w="14885" w:type="dxa"/>
            <w:gridSpan w:val="3"/>
            <w:shd w:val="clear" w:color="auto" w:fill="FFFF00"/>
          </w:tcPr>
          <w:p w14:paraId="32B82BBD"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Outsourcing</w:t>
            </w:r>
          </w:p>
        </w:tc>
      </w:tr>
      <w:tr w:rsidR="00970B4F" w:rsidRPr="00712F94" w14:paraId="4D475072" w14:textId="77777777" w:rsidTr="00E71012">
        <w:trPr>
          <w:trHeight w:val="311"/>
        </w:trPr>
        <w:tc>
          <w:tcPr>
            <w:tcW w:w="11624" w:type="dxa"/>
          </w:tcPr>
          <w:p w14:paraId="7620B1B8" w14:textId="2FD3F8A2" w:rsidR="00970B4F" w:rsidRPr="006C07BB" w:rsidRDefault="00970B4F" w:rsidP="00D41E3F">
            <w:pPr>
              <w:spacing w:before="60"/>
              <w:rPr>
                <w:rFonts w:ascii="Arial" w:hAnsi="Arial" w:cs="Arial"/>
                <w:sz w:val="20"/>
                <w:szCs w:val="20"/>
              </w:rPr>
            </w:pPr>
            <w:r>
              <w:rPr>
                <w:rFonts w:ascii="Arial" w:hAnsi="Arial"/>
                <w:sz w:val="20"/>
                <w:szCs w:val="20"/>
              </w:rPr>
              <w:t>Has your institution outsourced tasks (within or outside the group) regarding compliance with the AML/CFT regulations or with the provisions pertaining to the financial sanctions and embargo regime?</w:t>
            </w:r>
          </w:p>
        </w:tc>
        <w:tc>
          <w:tcPr>
            <w:tcW w:w="709" w:type="dxa"/>
            <w:shd w:val="clear" w:color="auto" w:fill="FFFFFF" w:themeFill="background1"/>
            <w:vAlign w:val="center"/>
          </w:tcPr>
          <w:p w14:paraId="5F4ED900"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6EE7CA43" w14:textId="224738AB" w:rsidR="00970B4F" w:rsidRPr="00E31049"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D945DCF" w14:textId="77777777" w:rsidTr="00E71012">
        <w:trPr>
          <w:trHeight w:val="311"/>
        </w:trPr>
        <w:tc>
          <w:tcPr>
            <w:tcW w:w="11624" w:type="dxa"/>
          </w:tcPr>
          <w:p w14:paraId="43E5F2AA" w14:textId="77777777" w:rsidR="00970B4F" w:rsidRPr="002323FB" w:rsidRDefault="00970B4F" w:rsidP="00970B4F">
            <w:pPr>
              <w:spacing w:before="60"/>
              <w:rPr>
                <w:rFonts w:ascii="Arial" w:hAnsi="Arial" w:cs="Arial"/>
                <w:sz w:val="20"/>
                <w:szCs w:val="20"/>
              </w:rPr>
            </w:pPr>
            <w:r>
              <w:rPr>
                <w:rFonts w:ascii="Arial" w:hAnsi="Arial"/>
                <w:sz w:val="20"/>
                <w:szCs w:val="20"/>
              </w:rPr>
              <w:t>Did your institution and the party to which these tasks are outsourced (within or outside the group) conclude a written agreement stipulating mutual commitments, responsibilities and obligations?</w:t>
            </w:r>
          </w:p>
        </w:tc>
        <w:tc>
          <w:tcPr>
            <w:tcW w:w="709" w:type="dxa"/>
            <w:shd w:val="clear" w:color="auto" w:fill="FFFFFF" w:themeFill="background1"/>
            <w:vAlign w:val="center"/>
          </w:tcPr>
          <w:p w14:paraId="679B480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4B267647" w14:textId="7198DC3D" w:rsidR="00970B4F" w:rsidRPr="00E31049"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2CC9B1A8" w14:textId="77777777" w:rsidTr="00E71012">
        <w:trPr>
          <w:trHeight w:val="311"/>
        </w:trPr>
        <w:tc>
          <w:tcPr>
            <w:tcW w:w="11624" w:type="dxa"/>
          </w:tcPr>
          <w:p w14:paraId="5FDF83C5" w14:textId="0E56E9C2" w:rsidR="00970B4F" w:rsidRPr="002323FB" w:rsidRDefault="00970B4F" w:rsidP="005A7177">
            <w:pPr>
              <w:spacing w:before="60"/>
              <w:rPr>
                <w:rFonts w:ascii="Arial" w:hAnsi="Arial" w:cs="Arial"/>
                <w:sz w:val="20"/>
                <w:szCs w:val="20"/>
              </w:rPr>
            </w:pPr>
            <w:r>
              <w:rPr>
                <w:rFonts w:ascii="Arial" w:hAnsi="Arial"/>
                <w:sz w:val="20"/>
                <w:szCs w:val="20"/>
              </w:rPr>
              <w:t xml:space="preserve">Has your institution defined a policy (process/cycle) for checking the quality of the outsourced tasks (within or outside the group)? </w:t>
            </w:r>
          </w:p>
        </w:tc>
        <w:tc>
          <w:tcPr>
            <w:tcW w:w="709" w:type="dxa"/>
            <w:shd w:val="clear" w:color="auto" w:fill="FFFFFF" w:themeFill="background1"/>
            <w:vAlign w:val="center"/>
          </w:tcPr>
          <w:p w14:paraId="1CCF17E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4FD4ABA5" w14:textId="696A82EA" w:rsidR="00970B4F" w:rsidRPr="00E31049"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14:paraId="2819F2AB" w14:textId="77777777" w:rsidTr="00E71012">
        <w:trPr>
          <w:trHeight w:val="311"/>
        </w:trPr>
        <w:tc>
          <w:tcPr>
            <w:tcW w:w="11624" w:type="dxa"/>
          </w:tcPr>
          <w:p w14:paraId="50B15644" w14:textId="77777777" w:rsidR="00970B4F" w:rsidRPr="002323FB" w:rsidRDefault="00970B4F" w:rsidP="00970B4F">
            <w:pPr>
              <w:spacing w:before="60"/>
              <w:rPr>
                <w:rFonts w:ascii="Arial" w:hAnsi="Arial" w:cs="Arial"/>
                <w:sz w:val="20"/>
                <w:szCs w:val="20"/>
              </w:rPr>
            </w:pPr>
            <w:r>
              <w:rPr>
                <w:rFonts w:ascii="Arial" w:hAnsi="Arial"/>
                <w:sz w:val="20"/>
                <w:szCs w:val="20"/>
              </w:rPr>
              <w:t>When did your institution last perform a quality check of the tasks outsourced (within or outside the group)?</w:t>
            </w:r>
          </w:p>
        </w:tc>
        <w:tc>
          <w:tcPr>
            <w:tcW w:w="709" w:type="dxa"/>
            <w:vAlign w:val="center"/>
          </w:tcPr>
          <w:p w14:paraId="3E475F8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53294677" w14:textId="77777777"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Less than 1 year ago</w:t>
            </w:r>
          </w:p>
          <w:p w14:paraId="71811D71" w14:textId="77777777"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Between 1 and 2 years ago</w:t>
            </w:r>
          </w:p>
          <w:p w14:paraId="01536C92" w14:textId="77777777"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More than 2 years ago</w:t>
            </w:r>
          </w:p>
          <w:p w14:paraId="7878BB88" w14:textId="71F62369" w:rsidR="00970B4F" w:rsidRDefault="00970B4F" w:rsidP="00D71812">
            <w:pPr>
              <w:pStyle w:val="ListParagraph"/>
              <w:numPr>
                <w:ilvl w:val="0"/>
                <w:numId w:val="22"/>
              </w:numPr>
              <w:ind w:left="176" w:hanging="142"/>
              <w:rPr>
                <w:rFonts w:ascii="Arial" w:hAnsi="Arial" w:cs="Arial"/>
                <w:sz w:val="16"/>
                <w:szCs w:val="20"/>
              </w:rPr>
            </w:pPr>
            <w:r>
              <w:rPr>
                <w:rFonts w:ascii="Arial" w:hAnsi="Arial"/>
                <w:sz w:val="16"/>
                <w:szCs w:val="20"/>
              </w:rPr>
              <w:t>Never as yet</w:t>
            </w:r>
          </w:p>
          <w:p w14:paraId="4ABF4DD6" w14:textId="49553B07" w:rsidR="00970B4F" w:rsidRPr="00E31049" w:rsidRDefault="00E71012" w:rsidP="00D71812">
            <w:pPr>
              <w:pStyle w:val="ListParagraph"/>
              <w:numPr>
                <w:ilvl w:val="0"/>
                <w:numId w:val="22"/>
              </w:numPr>
              <w:ind w:left="176" w:hanging="142"/>
              <w:rPr>
                <w:rFonts w:ascii="Arial" w:hAnsi="Arial" w:cs="Arial"/>
                <w:sz w:val="16"/>
                <w:szCs w:val="20"/>
              </w:rPr>
            </w:pPr>
            <w:r>
              <w:rPr>
                <w:rFonts w:ascii="Arial" w:hAnsi="Arial"/>
                <w:sz w:val="16"/>
                <w:szCs w:val="20"/>
              </w:rPr>
              <w:t>Not applicable</w:t>
            </w:r>
          </w:p>
        </w:tc>
      </w:tr>
      <w:tr w:rsidR="00970B4F" w14:paraId="7BAE08B6" w14:textId="77777777" w:rsidTr="00E71012">
        <w:trPr>
          <w:trHeight w:val="311"/>
        </w:trPr>
        <w:tc>
          <w:tcPr>
            <w:tcW w:w="11624" w:type="dxa"/>
          </w:tcPr>
          <w:p w14:paraId="067F617E" w14:textId="77777777" w:rsidR="00970B4F" w:rsidRPr="002323FB" w:rsidRDefault="00970B4F" w:rsidP="00970B4F">
            <w:pPr>
              <w:spacing w:before="60"/>
              <w:rPr>
                <w:rFonts w:ascii="Arial" w:hAnsi="Arial" w:cs="Arial"/>
                <w:sz w:val="20"/>
                <w:szCs w:val="20"/>
              </w:rPr>
            </w:pPr>
            <w:r>
              <w:rPr>
                <w:rFonts w:ascii="Arial" w:hAnsi="Arial"/>
                <w:sz w:val="20"/>
                <w:szCs w:val="20"/>
              </w:rPr>
              <w:t>Did the quality check referred to in the previous question reveal any severe shortcomings?</w:t>
            </w:r>
          </w:p>
        </w:tc>
        <w:tc>
          <w:tcPr>
            <w:tcW w:w="709" w:type="dxa"/>
            <w:vAlign w:val="center"/>
          </w:tcPr>
          <w:p w14:paraId="5FCBCA4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281D00A2" w14:textId="7FBCEA0A" w:rsidR="00970B4F" w:rsidRPr="00E31049" w:rsidRDefault="00E71012" w:rsidP="00970B4F">
            <w:pPr>
              <w:jc w:val="center"/>
              <w:rPr>
                <w:rFonts w:ascii="Arial" w:hAnsi="Arial" w:cs="Arial"/>
                <w:sz w:val="16"/>
                <w:szCs w:val="20"/>
              </w:rPr>
            </w:pPr>
            <w:r>
              <w:rPr>
                <w:rFonts w:ascii="Arial" w:hAnsi="Arial"/>
                <w:sz w:val="16"/>
                <w:szCs w:val="20"/>
              </w:rPr>
              <w:t>[Yes] / [No] / [Not applicable]</w:t>
            </w:r>
          </w:p>
        </w:tc>
      </w:tr>
      <w:tr w:rsidR="00970B4F" w14:paraId="6637001F" w14:textId="77777777" w:rsidTr="00E71012">
        <w:trPr>
          <w:trHeight w:val="311"/>
        </w:trPr>
        <w:tc>
          <w:tcPr>
            <w:tcW w:w="11624" w:type="dxa"/>
          </w:tcPr>
          <w:p w14:paraId="5E91215B" w14:textId="77777777" w:rsidR="00970B4F" w:rsidRDefault="00970B4F" w:rsidP="00970B4F">
            <w:pPr>
              <w:spacing w:before="60"/>
              <w:rPr>
                <w:rFonts w:ascii="Arial" w:hAnsi="Arial" w:cs="Arial"/>
                <w:sz w:val="20"/>
                <w:szCs w:val="20"/>
              </w:rPr>
            </w:pPr>
            <w:r>
              <w:rPr>
                <w:rFonts w:ascii="Arial" w:hAnsi="Arial"/>
                <w:sz w:val="20"/>
                <w:szCs w:val="20"/>
              </w:rPr>
              <w:t>If you answered ‘yes’ to the previous question, did your institution take the measures necessary to remedy the shortcomings found?</w:t>
            </w:r>
          </w:p>
        </w:tc>
        <w:tc>
          <w:tcPr>
            <w:tcW w:w="709" w:type="dxa"/>
            <w:vAlign w:val="center"/>
          </w:tcPr>
          <w:p w14:paraId="00B987D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552" w:type="dxa"/>
            <w:shd w:val="clear" w:color="auto" w:fill="C6D9F1" w:themeFill="text2" w:themeFillTint="33"/>
            <w:vAlign w:val="center"/>
          </w:tcPr>
          <w:p w14:paraId="689CE62B" w14:textId="70861EBB" w:rsidR="00970B4F" w:rsidRPr="00E31049" w:rsidRDefault="00E71012" w:rsidP="00970B4F">
            <w:pPr>
              <w:jc w:val="center"/>
              <w:rPr>
                <w:rFonts w:ascii="Arial" w:hAnsi="Arial" w:cs="Arial"/>
                <w:sz w:val="16"/>
                <w:szCs w:val="20"/>
              </w:rPr>
            </w:pPr>
            <w:r>
              <w:rPr>
                <w:rFonts w:ascii="Arial" w:hAnsi="Arial"/>
                <w:sz w:val="16"/>
                <w:szCs w:val="20"/>
              </w:rPr>
              <w:t>[Yes] / [No] / [Not applicable]</w:t>
            </w:r>
          </w:p>
        </w:tc>
      </w:tr>
    </w:tbl>
    <w:p w14:paraId="365FCA1D" w14:textId="77777777" w:rsidR="00970B4F" w:rsidRDefault="00970B4F" w:rsidP="0075437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970B4F" w:rsidRPr="0084543D" w14:paraId="1AA88BE0" w14:textId="77777777" w:rsidTr="00970B4F">
        <w:trPr>
          <w:trHeight w:val="311"/>
        </w:trPr>
        <w:tc>
          <w:tcPr>
            <w:tcW w:w="14743" w:type="dxa"/>
            <w:gridSpan w:val="3"/>
            <w:shd w:val="clear" w:color="auto" w:fill="FFFF00"/>
            <w:vAlign w:val="center"/>
          </w:tcPr>
          <w:p w14:paraId="13D983F8"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Implementation of financial sanctions and embargoes</w:t>
            </w:r>
          </w:p>
        </w:tc>
      </w:tr>
      <w:tr w:rsidR="00970B4F" w:rsidRPr="0084543D" w14:paraId="6CA08180" w14:textId="77777777" w:rsidTr="00970B4F">
        <w:trPr>
          <w:trHeight w:val="311"/>
        </w:trPr>
        <w:tc>
          <w:tcPr>
            <w:tcW w:w="14743" w:type="dxa"/>
            <w:gridSpan w:val="3"/>
          </w:tcPr>
          <w:p w14:paraId="4F0ACE7D" w14:textId="0AB954B4" w:rsidR="00970B4F" w:rsidRPr="00AA26FF" w:rsidRDefault="00970B4F" w:rsidP="00970B4F">
            <w:pPr>
              <w:spacing w:before="60"/>
              <w:rPr>
                <w:rFonts w:ascii="Arial" w:hAnsi="Arial" w:cs="Arial"/>
                <w:sz w:val="20"/>
                <w:szCs w:val="20"/>
              </w:rPr>
            </w:pPr>
            <w:r>
              <w:rPr>
                <w:rFonts w:ascii="Arial" w:hAnsi="Arial"/>
                <w:sz w:val="20"/>
                <w:szCs w:val="20"/>
              </w:rPr>
              <w:t>Does your institution, before the commencement of the service, systematically and without exception verify whether the following persons appear on the Belgian or European sanctions lists:</w:t>
            </w:r>
          </w:p>
        </w:tc>
      </w:tr>
      <w:tr w:rsidR="00970B4F" w:rsidRPr="00712F94" w14:paraId="0152E46F" w14:textId="77777777" w:rsidTr="00E71012">
        <w:trPr>
          <w:trHeight w:val="311"/>
        </w:trPr>
        <w:tc>
          <w:tcPr>
            <w:tcW w:w="11624" w:type="dxa"/>
          </w:tcPr>
          <w:p w14:paraId="64950183" w14:textId="77777777"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new customers of your institution:</w:t>
            </w:r>
          </w:p>
        </w:tc>
        <w:tc>
          <w:tcPr>
            <w:tcW w:w="709" w:type="dxa"/>
            <w:shd w:val="clear" w:color="auto" w:fill="FFFFFF" w:themeFill="background1"/>
            <w:vAlign w:val="center"/>
          </w:tcPr>
          <w:p w14:paraId="4367DBB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2653FF2" w14:textId="4CF8076A"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175BD16A" w14:textId="77777777" w:rsidTr="00E71012">
        <w:trPr>
          <w:trHeight w:val="311"/>
        </w:trPr>
        <w:tc>
          <w:tcPr>
            <w:tcW w:w="11624" w:type="dxa"/>
          </w:tcPr>
          <w:p w14:paraId="64122EAC" w14:textId="77777777"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14:paraId="28955DBD"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0539D98E" w14:textId="7FE1B5E7"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AA26FF" w14:paraId="244EC067" w14:textId="77777777" w:rsidTr="00E71012">
        <w:trPr>
          <w:trHeight w:val="311"/>
        </w:trPr>
        <w:tc>
          <w:tcPr>
            <w:tcW w:w="11624" w:type="dxa"/>
          </w:tcPr>
          <w:p w14:paraId="387D8528" w14:textId="02F343E7"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shd w:val="clear" w:color="auto" w:fill="FFFFFF" w:themeFill="background1"/>
            <w:vAlign w:val="center"/>
          </w:tcPr>
          <w:p w14:paraId="426A2B7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E126F8F" w14:textId="219EA5F7"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0C9FBC76" w14:textId="77777777" w:rsidTr="00970B4F">
        <w:trPr>
          <w:trHeight w:val="311"/>
        </w:trPr>
        <w:tc>
          <w:tcPr>
            <w:tcW w:w="14743" w:type="dxa"/>
            <w:gridSpan w:val="3"/>
          </w:tcPr>
          <w:p w14:paraId="7C380834" w14:textId="6758E168" w:rsidR="00970B4F" w:rsidRPr="00AA26FF" w:rsidRDefault="00970B4F" w:rsidP="00970B4F">
            <w:pPr>
              <w:spacing w:before="60"/>
              <w:rPr>
                <w:rFonts w:ascii="Arial" w:hAnsi="Arial" w:cs="Arial"/>
                <w:sz w:val="20"/>
                <w:szCs w:val="20"/>
              </w:rPr>
            </w:pPr>
            <w:r>
              <w:rPr>
                <w:rFonts w:ascii="Arial" w:hAnsi="Arial"/>
                <w:sz w:val="20"/>
                <w:szCs w:val="20"/>
              </w:rPr>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970B4F" w:rsidRPr="00AA26FF" w14:paraId="1B4D566B" w14:textId="77777777" w:rsidTr="00E71012">
        <w:trPr>
          <w:trHeight w:val="311"/>
        </w:trPr>
        <w:tc>
          <w:tcPr>
            <w:tcW w:w="11624" w:type="dxa"/>
          </w:tcPr>
          <w:p w14:paraId="670DC139" w14:textId="77777777" w:rsidR="00970B4F" w:rsidRPr="00AA26FF" w:rsidRDefault="00970B4F" w:rsidP="00D71812">
            <w:pPr>
              <w:pStyle w:val="ListParagraph"/>
              <w:numPr>
                <w:ilvl w:val="0"/>
                <w:numId w:val="17"/>
              </w:numPr>
              <w:spacing w:before="60"/>
              <w:rPr>
                <w:rFonts w:ascii="Arial" w:hAnsi="Arial" w:cs="Arial"/>
                <w:sz w:val="20"/>
                <w:szCs w:val="20"/>
              </w:rPr>
            </w:pPr>
            <w:r>
              <w:rPr>
                <w:rFonts w:ascii="Arial" w:hAnsi="Arial"/>
                <w:sz w:val="20"/>
                <w:szCs w:val="20"/>
              </w:rPr>
              <w:t>the customers of your institution:</w:t>
            </w:r>
          </w:p>
        </w:tc>
        <w:tc>
          <w:tcPr>
            <w:tcW w:w="709" w:type="dxa"/>
            <w:shd w:val="clear" w:color="auto" w:fill="FFFFFF" w:themeFill="background1"/>
            <w:vAlign w:val="center"/>
          </w:tcPr>
          <w:p w14:paraId="15BA970E"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241A46A" w14:textId="7D8F2C58"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AA26FF" w14:paraId="2E4AE6B6" w14:textId="77777777" w:rsidTr="00E71012">
        <w:trPr>
          <w:trHeight w:val="311"/>
        </w:trPr>
        <w:tc>
          <w:tcPr>
            <w:tcW w:w="11624" w:type="dxa"/>
          </w:tcPr>
          <w:p w14:paraId="00F90D88" w14:textId="77777777" w:rsidR="00970B4F" w:rsidRPr="00AA26FF" w:rsidRDefault="00970B4F" w:rsidP="00D71812">
            <w:pPr>
              <w:pStyle w:val="ListParagraph"/>
              <w:numPr>
                <w:ilvl w:val="0"/>
                <w:numId w:val="26"/>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14:paraId="6D88D8E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5F5B5C4" w14:textId="74967A67"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AA26FF" w14:paraId="36EBD17A" w14:textId="77777777" w:rsidTr="00E71012">
        <w:trPr>
          <w:trHeight w:val="311"/>
        </w:trPr>
        <w:tc>
          <w:tcPr>
            <w:tcW w:w="11624" w:type="dxa"/>
          </w:tcPr>
          <w:p w14:paraId="0A81AB0A" w14:textId="57CC4A71" w:rsidR="00970B4F" w:rsidRPr="00AA26FF" w:rsidRDefault="00970B4F" w:rsidP="00D71812">
            <w:pPr>
              <w:pStyle w:val="ListParagraph"/>
              <w:numPr>
                <w:ilvl w:val="0"/>
                <w:numId w:val="26"/>
              </w:numPr>
              <w:spacing w:before="60"/>
              <w:rPr>
                <w:rFonts w:ascii="Arial" w:hAnsi="Arial" w:cs="Arial"/>
                <w:sz w:val="20"/>
                <w:szCs w:val="20"/>
              </w:rPr>
            </w:pPr>
            <w:r>
              <w:rPr>
                <w:rFonts w:ascii="Arial" w:hAnsi="Arial"/>
                <w:sz w:val="20"/>
                <w:szCs w:val="20"/>
              </w:rPr>
              <w:lastRenderedPageBreak/>
              <w:t>the ultimate beneficial owners associated with customer relations (UBOs of customers, customers’ agents, etc.):</w:t>
            </w:r>
          </w:p>
        </w:tc>
        <w:tc>
          <w:tcPr>
            <w:tcW w:w="709" w:type="dxa"/>
            <w:shd w:val="clear" w:color="auto" w:fill="FFFFFF" w:themeFill="background1"/>
            <w:vAlign w:val="center"/>
          </w:tcPr>
          <w:p w14:paraId="2B8B46B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1924E181" w14:textId="531F9A0C"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035EB582" w14:textId="77777777" w:rsidTr="00E71012">
        <w:trPr>
          <w:trHeight w:val="311"/>
        </w:trPr>
        <w:tc>
          <w:tcPr>
            <w:tcW w:w="11624" w:type="dxa"/>
          </w:tcPr>
          <w:p w14:paraId="0FD01754"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international</w:t>
            </w:r>
            <w:r>
              <w:rPr>
                <w:rFonts w:ascii="Arial" w:hAnsi="Arial"/>
                <w:sz w:val="20"/>
                <w:szCs w:val="20"/>
              </w:rPr>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3D1BBB78"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6BF3CF25" w14:textId="18F1A0B2"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79280396" w14:textId="77777777" w:rsidTr="00E71012">
        <w:trPr>
          <w:trHeight w:val="311"/>
        </w:trPr>
        <w:tc>
          <w:tcPr>
            <w:tcW w:w="11624" w:type="dxa"/>
          </w:tcPr>
          <w:p w14:paraId="6365E177"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national</w:t>
            </w:r>
            <w:r>
              <w:rPr>
                <w:rFonts w:ascii="Arial" w:hAnsi="Arial"/>
                <w:sz w:val="20"/>
                <w:szCs w:val="20"/>
              </w:rPr>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14:paraId="568776A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25DF0DFA" w14:textId="2B7C1F79"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CE975AC" w14:textId="77777777" w:rsidTr="00E71012">
        <w:trPr>
          <w:trHeight w:val="311"/>
        </w:trPr>
        <w:tc>
          <w:tcPr>
            <w:tcW w:w="11624" w:type="dxa"/>
          </w:tcPr>
          <w:p w14:paraId="0F1E948C" w14:textId="77777777" w:rsidR="00970B4F" w:rsidRPr="00827FC4" w:rsidRDefault="00970B4F" w:rsidP="00970B4F">
            <w:pPr>
              <w:spacing w:before="60"/>
              <w:rPr>
                <w:rFonts w:ascii="Arial" w:hAnsi="Arial" w:cs="Arial"/>
                <w:sz w:val="20"/>
                <w:szCs w:val="20"/>
              </w:rPr>
            </w:pPr>
            <w:r>
              <w:rPr>
                <w:rFonts w:ascii="Arial" w:hAnsi="Arial"/>
                <w:sz w:val="20"/>
                <w:szCs w:val="20"/>
              </w:rPr>
              <w:t xml:space="preserve">When providing resources (e.g. in the context of payments, repayments, credit, etc.), does your institution verify whether a sanctioned party is potentially involved? </w:t>
            </w:r>
          </w:p>
        </w:tc>
        <w:tc>
          <w:tcPr>
            <w:tcW w:w="709" w:type="dxa"/>
            <w:shd w:val="clear" w:color="auto" w:fill="FFFFFF" w:themeFill="background1"/>
            <w:vAlign w:val="center"/>
          </w:tcPr>
          <w:p w14:paraId="23356680"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2A9F359" w14:textId="750640CC"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4E72549B" w14:textId="77777777" w:rsidTr="00970B4F">
        <w:trPr>
          <w:trHeight w:val="311"/>
        </w:trPr>
        <w:tc>
          <w:tcPr>
            <w:tcW w:w="14743" w:type="dxa"/>
            <w:gridSpan w:val="3"/>
          </w:tcPr>
          <w:p w14:paraId="0354273F" w14:textId="77777777" w:rsidR="00970B4F" w:rsidRPr="00692B73" w:rsidRDefault="00970B4F" w:rsidP="00970B4F">
            <w:pPr>
              <w:spacing w:before="60"/>
              <w:rPr>
                <w:rFonts w:ascii="Arial" w:hAnsi="Arial" w:cs="Arial"/>
                <w:sz w:val="20"/>
                <w:szCs w:val="20"/>
              </w:rPr>
            </w:pPr>
            <w:r>
              <w:rPr>
                <w:rFonts w:ascii="Arial" w:hAnsi="Arial"/>
                <w:sz w:val="20"/>
                <w:szCs w:val="20"/>
              </w:rPr>
              <w:t>Please indicate whether your institution performs the screenings as referred to in the questions above based on the following lists:</w:t>
            </w:r>
          </w:p>
        </w:tc>
      </w:tr>
      <w:tr w:rsidR="00970B4F" w:rsidRPr="00712F94" w14:paraId="0A2164E4" w14:textId="77777777" w:rsidTr="00E71012">
        <w:trPr>
          <w:trHeight w:val="311"/>
        </w:trPr>
        <w:tc>
          <w:tcPr>
            <w:tcW w:w="11624" w:type="dxa"/>
          </w:tcPr>
          <w:p w14:paraId="1324AB69" w14:textId="77777777" w:rsidR="00970B4F" w:rsidRPr="00692B73" w:rsidRDefault="00970B4F" w:rsidP="00D71812">
            <w:pPr>
              <w:pStyle w:val="ListParagraph"/>
              <w:numPr>
                <w:ilvl w:val="0"/>
                <w:numId w:val="21"/>
              </w:numPr>
              <w:spacing w:before="60"/>
              <w:rPr>
                <w:rFonts w:ascii="Arial" w:hAnsi="Arial" w:cs="Arial"/>
                <w:sz w:val="20"/>
                <w:szCs w:val="20"/>
              </w:rPr>
            </w:pPr>
            <w:r>
              <w:rPr>
                <w:rFonts w:ascii="Arial" w:hAnsi="Arial"/>
                <w:sz w:val="20"/>
                <w:szCs w:val="20"/>
              </w:rPr>
              <w:t>The European sanctions lists:</w:t>
            </w:r>
          </w:p>
        </w:tc>
        <w:tc>
          <w:tcPr>
            <w:tcW w:w="709" w:type="dxa"/>
            <w:shd w:val="clear" w:color="auto" w:fill="FFFFFF" w:themeFill="background1"/>
            <w:vAlign w:val="center"/>
          </w:tcPr>
          <w:p w14:paraId="00D0913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5C60D6E8" w14:textId="31621191"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D1F5A34" w14:textId="77777777" w:rsidTr="00E71012">
        <w:trPr>
          <w:trHeight w:val="311"/>
        </w:trPr>
        <w:tc>
          <w:tcPr>
            <w:tcW w:w="11624" w:type="dxa"/>
          </w:tcPr>
          <w:p w14:paraId="3E283F44" w14:textId="77777777" w:rsidR="00970B4F" w:rsidRPr="00692B73" w:rsidRDefault="00970B4F" w:rsidP="00D71812">
            <w:pPr>
              <w:pStyle w:val="ListParagraph"/>
              <w:numPr>
                <w:ilvl w:val="0"/>
                <w:numId w:val="21"/>
              </w:numPr>
              <w:spacing w:before="60"/>
              <w:rPr>
                <w:rFonts w:ascii="Arial" w:hAnsi="Arial" w:cs="Arial"/>
                <w:sz w:val="20"/>
                <w:szCs w:val="20"/>
              </w:rPr>
            </w:pPr>
            <w:r>
              <w:rPr>
                <w:rFonts w:ascii="Arial" w:hAnsi="Arial"/>
                <w:sz w:val="20"/>
                <w:szCs w:val="20"/>
              </w:rPr>
              <w:t xml:space="preserve">The Belgian sanctions lists: </w:t>
            </w:r>
          </w:p>
        </w:tc>
        <w:tc>
          <w:tcPr>
            <w:tcW w:w="709" w:type="dxa"/>
            <w:shd w:val="clear" w:color="auto" w:fill="FFFFFF" w:themeFill="background1"/>
            <w:vAlign w:val="center"/>
          </w:tcPr>
          <w:p w14:paraId="290FF5A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644F3133" w14:textId="7517CC68"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395A3B80" w14:textId="77777777" w:rsidTr="00E71012">
        <w:trPr>
          <w:trHeight w:val="311"/>
        </w:trPr>
        <w:tc>
          <w:tcPr>
            <w:tcW w:w="11624" w:type="dxa"/>
          </w:tcPr>
          <w:p w14:paraId="46D44D37" w14:textId="77777777" w:rsidR="00970B4F" w:rsidRPr="00692B73" w:rsidRDefault="00970B4F" w:rsidP="00D71812">
            <w:pPr>
              <w:pStyle w:val="ListParagraph"/>
              <w:numPr>
                <w:ilvl w:val="0"/>
                <w:numId w:val="21"/>
              </w:numPr>
              <w:spacing w:before="60"/>
              <w:rPr>
                <w:rFonts w:ascii="Arial" w:hAnsi="Arial" w:cs="Arial"/>
                <w:sz w:val="20"/>
                <w:szCs w:val="20"/>
              </w:rPr>
            </w:pPr>
            <w:r>
              <w:rPr>
                <w:rFonts w:ascii="Arial" w:hAnsi="Arial"/>
                <w:sz w:val="20"/>
                <w:szCs w:val="20"/>
              </w:rPr>
              <w:t>The U.S. sanctions lists (OFAC):</w:t>
            </w:r>
          </w:p>
        </w:tc>
        <w:tc>
          <w:tcPr>
            <w:tcW w:w="709" w:type="dxa"/>
            <w:shd w:val="clear" w:color="auto" w:fill="FFFFFF" w:themeFill="background1"/>
            <w:vAlign w:val="center"/>
          </w:tcPr>
          <w:p w14:paraId="59A30607"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E2B2C95" w14:textId="6520E332" w:rsidR="00970B4F" w:rsidRPr="00692B73"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63006302" w14:textId="77777777" w:rsidTr="00970B4F">
        <w:trPr>
          <w:trHeight w:val="311"/>
        </w:trPr>
        <w:tc>
          <w:tcPr>
            <w:tcW w:w="14743" w:type="dxa"/>
            <w:gridSpan w:val="3"/>
          </w:tcPr>
          <w:p w14:paraId="55A98281" w14:textId="709F5852" w:rsidR="00970B4F" w:rsidRPr="00712F94" w:rsidRDefault="00970B4F" w:rsidP="00970B4F">
            <w:pPr>
              <w:spacing w:before="60"/>
              <w:rPr>
                <w:rFonts w:ascii="Arial" w:hAnsi="Arial" w:cs="Arial"/>
                <w:sz w:val="20"/>
                <w:szCs w:val="20"/>
              </w:rPr>
            </w:pPr>
            <w:r>
              <w:rPr>
                <w:rFonts w:ascii="Arial" w:hAnsi="Arial"/>
                <w:sz w:val="20"/>
                <w:szCs w:val="20"/>
              </w:rPr>
              <w:t xml:space="preserve">Please indicate below whether your institution uses an automated system </w:t>
            </w:r>
            <w:r w:rsidR="000A251E">
              <w:rPr>
                <w:rFonts w:ascii="Arial" w:hAnsi="Arial"/>
                <w:sz w:val="20"/>
                <w:szCs w:val="20"/>
              </w:rPr>
              <w:t>(e.g. a software application),</w:t>
            </w:r>
            <w:r>
              <w:rPr>
                <w:rFonts w:ascii="Arial" w:hAnsi="Arial"/>
                <w:sz w:val="20"/>
                <w:szCs w:val="20"/>
              </w:rPr>
              <w:t xml:space="preserve"> a manual system (e.g. a manual comparison of the customer database with the sanctions lists in place)</w:t>
            </w:r>
            <w:r w:rsidR="000A251E">
              <w:rPr>
                <w:rFonts w:ascii="Arial" w:hAnsi="Arial"/>
                <w:sz w:val="20"/>
                <w:szCs w:val="20"/>
              </w:rPr>
              <w:t xml:space="preserve"> or a combination of both</w:t>
            </w:r>
            <w:r>
              <w:rPr>
                <w:rFonts w:ascii="Arial" w:hAnsi="Arial"/>
                <w:sz w:val="20"/>
                <w:szCs w:val="20"/>
              </w:rPr>
              <w:t xml:space="preserve"> for the aforementioned verifications: </w:t>
            </w:r>
          </w:p>
        </w:tc>
      </w:tr>
      <w:tr w:rsidR="00970B4F" w:rsidRPr="00712F94" w14:paraId="768A459B" w14:textId="77777777" w:rsidTr="00E71012">
        <w:trPr>
          <w:trHeight w:val="311"/>
        </w:trPr>
        <w:tc>
          <w:tcPr>
            <w:tcW w:w="11624" w:type="dxa"/>
          </w:tcPr>
          <w:p w14:paraId="20E31CE5" w14:textId="79C9D64E" w:rsidR="00970B4F" w:rsidRPr="00712F94" w:rsidRDefault="00970B4F" w:rsidP="00AB3979">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questions 45.1 to 45.3:</w:t>
            </w:r>
          </w:p>
        </w:tc>
        <w:tc>
          <w:tcPr>
            <w:tcW w:w="709" w:type="dxa"/>
            <w:shd w:val="clear" w:color="auto" w:fill="FFFFFF" w:themeFill="background1"/>
            <w:vAlign w:val="center"/>
          </w:tcPr>
          <w:p w14:paraId="43D8368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8B017B4" w14:textId="2C0C30D6" w:rsidR="00970B4F" w:rsidRPr="003C7C35" w:rsidRDefault="00E71012" w:rsidP="00E71012">
            <w:pPr>
              <w:spacing w:before="60"/>
              <w:jc w:val="center"/>
              <w:rPr>
                <w:rFonts w:ascii="Arial" w:hAnsi="Arial" w:cs="Arial"/>
                <w:sz w:val="16"/>
                <w:szCs w:val="20"/>
              </w:rPr>
            </w:pPr>
            <w:r>
              <w:rPr>
                <w:rFonts w:ascii="Arial" w:hAnsi="Arial"/>
                <w:sz w:val="16"/>
                <w:szCs w:val="20"/>
              </w:rPr>
              <w:t>[Automated]</w:t>
            </w:r>
            <w:r w:rsidR="00970B4F" w:rsidRPr="003C7C35">
              <w:rPr>
                <w:rFonts w:ascii="Arial" w:hAnsi="Arial"/>
                <w:sz w:val="16"/>
                <w:szCs w:val="20"/>
              </w:rPr>
              <w:t xml:space="preserve"> / </w:t>
            </w:r>
            <w:r>
              <w:rPr>
                <w:rFonts w:ascii="Arial" w:hAnsi="Arial"/>
                <w:sz w:val="16"/>
                <w:szCs w:val="20"/>
              </w:rPr>
              <w:t>[Manual]</w:t>
            </w:r>
            <w:r w:rsidR="00970B4F" w:rsidRPr="003C7C35">
              <w:rPr>
                <w:rFonts w:ascii="Arial" w:hAnsi="Arial"/>
                <w:sz w:val="16"/>
                <w:szCs w:val="20"/>
              </w:rPr>
              <w:t xml:space="preserve"> / </w:t>
            </w:r>
            <w:r w:rsidR="000A251E">
              <w:rPr>
                <w:rFonts w:ascii="Arial" w:hAnsi="Arial"/>
                <w:sz w:val="16"/>
                <w:szCs w:val="20"/>
              </w:rPr>
              <w:t xml:space="preserve">[Combination of both] / </w:t>
            </w:r>
            <w:r>
              <w:rPr>
                <w:rFonts w:ascii="Arial" w:hAnsi="Arial"/>
                <w:sz w:val="16"/>
                <w:szCs w:val="20"/>
              </w:rPr>
              <w:t>[Not applicable]</w:t>
            </w:r>
          </w:p>
        </w:tc>
      </w:tr>
      <w:tr w:rsidR="000A251E" w:rsidRPr="00712F94" w14:paraId="00A444FF" w14:textId="77777777" w:rsidTr="00E71012">
        <w:trPr>
          <w:trHeight w:val="311"/>
        </w:trPr>
        <w:tc>
          <w:tcPr>
            <w:tcW w:w="11624" w:type="dxa"/>
          </w:tcPr>
          <w:p w14:paraId="319D36C2" w14:textId="5D8CC172" w:rsidR="000A251E" w:rsidRPr="00712F94" w:rsidRDefault="000A251E" w:rsidP="00AB3979">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questions 45.4 to 45.6:</w:t>
            </w:r>
          </w:p>
        </w:tc>
        <w:tc>
          <w:tcPr>
            <w:tcW w:w="709" w:type="dxa"/>
            <w:shd w:val="clear" w:color="auto" w:fill="FFFFFF" w:themeFill="background1"/>
            <w:vAlign w:val="center"/>
          </w:tcPr>
          <w:p w14:paraId="774A7615" w14:textId="77777777" w:rsidR="000A251E" w:rsidRPr="00754377" w:rsidRDefault="000A251E"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EA0FA03" w14:textId="066F5969" w:rsidR="000A251E" w:rsidRPr="003C7C35" w:rsidRDefault="000A251E" w:rsidP="00970B4F">
            <w:pPr>
              <w:spacing w:before="60"/>
              <w:jc w:val="center"/>
              <w:rPr>
                <w:rFonts w:ascii="Arial" w:hAnsi="Arial" w:cs="Arial"/>
                <w:sz w:val="16"/>
                <w:szCs w:val="20"/>
              </w:rPr>
            </w:pPr>
            <w:r>
              <w:rPr>
                <w:rFonts w:ascii="Arial" w:hAnsi="Arial"/>
                <w:sz w:val="16"/>
                <w:szCs w:val="20"/>
              </w:rPr>
              <w:t>[Automated]</w:t>
            </w:r>
            <w:r w:rsidRPr="003C7C35">
              <w:rPr>
                <w:rFonts w:ascii="Arial" w:hAnsi="Arial"/>
                <w:sz w:val="16"/>
                <w:szCs w:val="20"/>
              </w:rPr>
              <w:t xml:space="preserve"> / </w:t>
            </w:r>
            <w:r>
              <w:rPr>
                <w:rFonts w:ascii="Arial" w:hAnsi="Arial"/>
                <w:sz w:val="16"/>
                <w:szCs w:val="20"/>
              </w:rPr>
              <w:t>[Manual]</w:t>
            </w:r>
            <w:r w:rsidRPr="003C7C35">
              <w:rPr>
                <w:rFonts w:ascii="Arial" w:hAnsi="Arial"/>
                <w:sz w:val="16"/>
                <w:szCs w:val="20"/>
              </w:rPr>
              <w:t xml:space="preserve"> / </w:t>
            </w:r>
            <w:r>
              <w:rPr>
                <w:rFonts w:ascii="Arial" w:hAnsi="Arial"/>
                <w:sz w:val="16"/>
                <w:szCs w:val="20"/>
              </w:rPr>
              <w:t>[Combination of both] / [Not applicable]</w:t>
            </w:r>
          </w:p>
        </w:tc>
      </w:tr>
      <w:tr w:rsidR="000A251E" w:rsidRPr="006251A1" w14:paraId="7FB2CCDD" w14:textId="77777777" w:rsidTr="00E71012">
        <w:trPr>
          <w:trHeight w:val="311"/>
        </w:trPr>
        <w:tc>
          <w:tcPr>
            <w:tcW w:w="11624" w:type="dxa"/>
          </w:tcPr>
          <w:p w14:paraId="38F7A083" w14:textId="2836D50C" w:rsidR="000A251E" w:rsidRPr="00712F94" w:rsidRDefault="000A251E" w:rsidP="00AB3979">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 45.7:</w:t>
            </w:r>
          </w:p>
        </w:tc>
        <w:tc>
          <w:tcPr>
            <w:tcW w:w="709" w:type="dxa"/>
            <w:shd w:val="clear" w:color="auto" w:fill="FFFFFF" w:themeFill="background1"/>
            <w:vAlign w:val="center"/>
          </w:tcPr>
          <w:p w14:paraId="0ED58C13" w14:textId="77777777" w:rsidR="000A251E" w:rsidRPr="00754377" w:rsidRDefault="000A251E"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316B629C" w14:textId="16BF2A47" w:rsidR="000A251E" w:rsidRPr="003C7C35" w:rsidRDefault="000A251E" w:rsidP="00970B4F">
            <w:pPr>
              <w:spacing w:before="60"/>
              <w:jc w:val="center"/>
              <w:rPr>
                <w:rFonts w:ascii="Arial" w:hAnsi="Arial" w:cs="Arial"/>
                <w:sz w:val="16"/>
                <w:szCs w:val="20"/>
              </w:rPr>
            </w:pPr>
            <w:r>
              <w:rPr>
                <w:rFonts w:ascii="Arial" w:hAnsi="Arial"/>
                <w:sz w:val="16"/>
                <w:szCs w:val="20"/>
              </w:rPr>
              <w:t>[Automated]</w:t>
            </w:r>
            <w:r w:rsidRPr="003C7C35">
              <w:rPr>
                <w:rFonts w:ascii="Arial" w:hAnsi="Arial"/>
                <w:sz w:val="16"/>
                <w:szCs w:val="20"/>
              </w:rPr>
              <w:t xml:space="preserve"> / </w:t>
            </w:r>
            <w:r>
              <w:rPr>
                <w:rFonts w:ascii="Arial" w:hAnsi="Arial"/>
                <w:sz w:val="16"/>
                <w:szCs w:val="20"/>
              </w:rPr>
              <w:t>[Manual]</w:t>
            </w:r>
            <w:r w:rsidRPr="003C7C35">
              <w:rPr>
                <w:rFonts w:ascii="Arial" w:hAnsi="Arial"/>
                <w:sz w:val="16"/>
                <w:szCs w:val="20"/>
              </w:rPr>
              <w:t xml:space="preserve"> / </w:t>
            </w:r>
            <w:r>
              <w:rPr>
                <w:rFonts w:ascii="Arial" w:hAnsi="Arial"/>
                <w:sz w:val="16"/>
                <w:szCs w:val="20"/>
              </w:rPr>
              <w:t>[Combination of both] / [Not applicable]</w:t>
            </w:r>
          </w:p>
        </w:tc>
      </w:tr>
      <w:tr w:rsidR="000A251E" w:rsidRPr="006251A1" w14:paraId="4A9EB302" w14:textId="77777777" w:rsidTr="00E71012">
        <w:trPr>
          <w:trHeight w:val="311"/>
        </w:trPr>
        <w:tc>
          <w:tcPr>
            <w:tcW w:w="11624" w:type="dxa"/>
          </w:tcPr>
          <w:p w14:paraId="096A4475" w14:textId="1A88C27F" w:rsidR="000A251E" w:rsidRPr="00712F94" w:rsidRDefault="000A251E" w:rsidP="00AB3979">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 45.8:</w:t>
            </w:r>
          </w:p>
        </w:tc>
        <w:tc>
          <w:tcPr>
            <w:tcW w:w="709" w:type="dxa"/>
            <w:shd w:val="clear" w:color="auto" w:fill="FFFFFF" w:themeFill="background1"/>
            <w:vAlign w:val="center"/>
          </w:tcPr>
          <w:p w14:paraId="4CD0EDE2" w14:textId="77777777" w:rsidR="000A251E" w:rsidRPr="00754377" w:rsidRDefault="000A251E"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642C57B" w14:textId="24C67490" w:rsidR="000A251E" w:rsidRPr="003C7C35" w:rsidRDefault="000A251E" w:rsidP="00970B4F">
            <w:pPr>
              <w:spacing w:before="60"/>
              <w:jc w:val="center"/>
              <w:rPr>
                <w:rFonts w:ascii="Arial" w:hAnsi="Arial" w:cs="Arial"/>
                <w:sz w:val="16"/>
                <w:szCs w:val="20"/>
              </w:rPr>
            </w:pPr>
            <w:r>
              <w:rPr>
                <w:rFonts w:ascii="Arial" w:hAnsi="Arial"/>
                <w:sz w:val="16"/>
                <w:szCs w:val="20"/>
              </w:rPr>
              <w:t>[Automated]</w:t>
            </w:r>
            <w:r w:rsidRPr="003C7C35">
              <w:rPr>
                <w:rFonts w:ascii="Arial" w:hAnsi="Arial"/>
                <w:sz w:val="16"/>
                <w:szCs w:val="20"/>
              </w:rPr>
              <w:t xml:space="preserve"> / </w:t>
            </w:r>
            <w:r>
              <w:rPr>
                <w:rFonts w:ascii="Arial" w:hAnsi="Arial"/>
                <w:sz w:val="16"/>
                <w:szCs w:val="20"/>
              </w:rPr>
              <w:t>[Manual]</w:t>
            </w:r>
            <w:r w:rsidRPr="003C7C35">
              <w:rPr>
                <w:rFonts w:ascii="Arial" w:hAnsi="Arial"/>
                <w:sz w:val="16"/>
                <w:szCs w:val="20"/>
              </w:rPr>
              <w:t xml:space="preserve"> / </w:t>
            </w:r>
            <w:r>
              <w:rPr>
                <w:rFonts w:ascii="Arial" w:hAnsi="Arial"/>
                <w:sz w:val="16"/>
                <w:szCs w:val="20"/>
              </w:rPr>
              <w:t>[Combination of both] / [Not applicable]</w:t>
            </w:r>
          </w:p>
        </w:tc>
      </w:tr>
      <w:tr w:rsidR="00970B4F" w:rsidRPr="00712F94" w14:paraId="2A58636F" w14:textId="77777777" w:rsidTr="00E71012">
        <w:trPr>
          <w:trHeight w:val="311"/>
        </w:trPr>
        <w:tc>
          <w:tcPr>
            <w:tcW w:w="11624" w:type="dxa"/>
          </w:tcPr>
          <w:p w14:paraId="45463DD3" w14:textId="5350ADF6" w:rsidR="00970B4F" w:rsidRPr="00712F94" w:rsidRDefault="00970B4F" w:rsidP="00970B4F">
            <w:pPr>
              <w:spacing w:before="60"/>
              <w:rPr>
                <w:rFonts w:ascii="Arial" w:hAnsi="Arial" w:cs="Arial"/>
                <w:sz w:val="20"/>
                <w:szCs w:val="20"/>
              </w:rPr>
            </w:pPr>
            <w:r>
              <w:rPr>
                <w:rFonts w:ascii="Arial" w:hAnsi="Arial"/>
                <w:sz w:val="20"/>
                <w:szCs w:val="20"/>
              </w:rPr>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w:t>
            </w:r>
          </w:p>
        </w:tc>
        <w:tc>
          <w:tcPr>
            <w:tcW w:w="709" w:type="dxa"/>
            <w:shd w:val="clear" w:color="auto" w:fill="FFFFFF" w:themeFill="background1"/>
            <w:vAlign w:val="center"/>
          </w:tcPr>
          <w:p w14:paraId="32BEA949"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77122FF" w14:textId="041AB1D2" w:rsidR="00970B4F" w:rsidRPr="003C7C35"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28B3D9D" w14:textId="77777777" w:rsidTr="00E71012">
        <w:trPr>
          <w:trHeight w:val="311"/>
        </w:trPr>
        <w:tc>
          <w:tcPr>
            <w:tcW w:w="11624" w:type="dxa"/>
          </w:tcPr>
          <w:p w14:paraId="1BEB6827" w14:textId="77777777" w:rsidR="00970B4F" w:rsidRPr="00712F94" w:rsidRDefault="00970B4F" w:rsidP="00970B4F">
            <w:pPr>
              <w:spacing w:before="60"/>
              <w:rPr>
                <w:rFonts w:ascii="Arial" w:hAnsi="Arial" w:cs="Arial"/>
                <w:sz w:val="20"/>
                <w:szCs w:val="20"/>
              </w:rPr>
            </w:pPr>
            <w:r>
              <w:rPr>
                <w:rFonts w:ascii="Arial" w:hAnsi="Arial"/>
                <w:sz w:val="20"/>
                <w:szCs w:val="20"/>
              </w:rPr>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themeFill="background1"/>
            <w:vAlign w:val="center"/>
          </w:tcPr>
          <w:p w14:paraId="310756F1"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019F2CED" w14:textId="0576262A" w:rsidR="00970B4F" w:rsidRPr="003C7C35"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69DF9380" w14:textId="77777777" w:rsidTr="00E71012">
        <w:trPr>
          <w:trHeight w:val="311"/>
        </w:trPr>
        <w:tc>
          <w:tcPr>
            <w:tcW w:w="11624" w:type="dxa"/>
          </w:tcPr>
          <w:p w14:paraId="42C78EBF" w14:textId="77777777" w:rsidR="00970B4F" w:rsidRPr="00827FC4" w:rsidRDefault="00970B4F" w:rsidP="00970B4F">
            <w:pPr>
              <w:spacing w:before="60"/>
              <w:rPr>
                <w:rFonts w:ascii="Arial" w:hAnsi="Arial" w:cs="Arial"/>
                <w:sz w:val="20"/>
                <w:szCs w:val="20"/>
              </w:rPr>
            </w:pPr>
            <w:r>
              <w:rPr>
                <w:rFonts w:ascii="Arial" w:hAnsi="Arial"/>
                <w:sz w:val="20"/>
                <w:szCs w:val="20"/>
              </w:rPr>
              <w:t>When investing funds, does your institution verify whether this potentially involves a sanctioned transaction or facilitates a sanctioned activity (embargoes or other restrictive measures)?</w:t>
            </w:r>
          </w:p>
        </w:tc>
        <w:tc>
          <w:tcPr>
            <w:tcW w:w="709" w:type="dxa"/>
            <w:shd w:val="clear" w:color="auto" w:fill="FFFFFF" w:themeFill="background1"/>
            <w:vAlign w:val="center"/>
          </w:tcPr>
          <w:p w14:paraId="7CBC0B1A"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5502DCDB" w14:textId="1F0B4BB0" w:rsidR="00970B4F" w:rsidRPr="003C7C35"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5CDD33C8" w14:textId="77777777" w:rsidTr="00E71012">
        <w:trPr>
          <w:trHeight w:val="311"/>
        </w:trPr>
        <w:tc>
          <w:tcPr>
            <w:tcW w:w="11624" w:type="dxa"/>
          </w:tcPr>
          <w:p w14:paraId="412A7C74" w14:textId="77777777" w:rsidR="00970B4F" w:rsidRPr="00827FC4" w:rsidRDefault="00970B4F" w:rsidP="00970B4F">
            <w:pPr>
              <w:spacing w:before="60"/>
              <w:rPr>
                <w:rFonts w:ascii="Arial" w:hAnsi="Arial" w:cs="Arial"/>
                <w:sz w:val="20"/>
                <w:szCs w:val="20"/>
              </w:rPr>
            </w:pPr>
            <w:r>
              <w:rPr>
                <w:rFonts w:ascii="Arial" w:hAnsi="Arial"/>
                <w:sz w:val="20"/>
                <w:szCs w:val="20"/>
              </w:rPr>
              <w:lastRenderedPageBreak/>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themeFill="background1"/>
            <w:vAlign w:val="center"/>
          </w:tcPr>
          <w:p w14:paraId="15F537A6"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7B64960C" w14:textId="746B2F7D" w:rsidR="00970B4F" w:rsidRPr="003C7C35"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384AAE4A" w14:textId="77777777" w:rsidTr="00E71012">
        <w:trPr>
          <w:trHeight w:val="311"/>
        </w:trPr>
        <w:tc>
          <w:tcPr>
            <w:tcW w:w="11624" w:type="dxa"/>
          </w:tcPr>
          <w:p w14:paraId="2D186F60" w14:textId="77777777" w:rsidR="00970B4F" w:rsidRPr="00712F94" w:rsidRDefault="00970B4F" w:rsidP="00970B4F">
            <w:pPr>
              <w:spacing w:before="60"/>
              <w:rPr>
                <w:rFonts w:ascii="Arial" w:hAnsi="Arial" w:cs="Arial"/>
                <w:sz w:val="20"/>
                <w:szCs w:val="20"/>
              </w:rPr>
            </w:pPr>
            <w:r>
              <w:rPr>
                <w:rFonts w:ascii="Arial" w:hAnsi="Arial"/>
                <w:sz w:val="20"/>
                <w:szCs w:val="20"/>
              </w:rPr>
              <w:t>Does your institution systematically and without exception maintain an audit trail of the investigations and/or verifications referred to in the previous questions?</w:t>
            </w:r>
          </w:p>
        </w:tc>
        <w:tc>
          <w:tcPr>
            <w:tcW w:w="709" w:type="dxa"/>
            <w:vAlign w:val="center"/>
          </w:tcPr>
          <w:p w14:paraId="1D75890C"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410" w:type="dxa"/>
            <w:shd w:val="clear" w:color="auto" w:fill="C6D9F1" w:themeFill="text2" w:themeFillTint="33"/>
            <w:vAlign w:val="center"/>
          </w:tcPr>
          <w:p w14:paraId="41175CAA" w14:textId="477BC0DE" w:rsidR="00970B4F" w:rsidRPr="003C7C35"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240D2021" w14:textId="77777777" w:rsidR="00970B4F" w:rsidRPr="00754377" w:rsidRDefault="00970B4F" w:rsidP="0075437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970B4F" w:rsidRPr="00712F94" w14:paraId="729122BF" w14:textId="77777777" w:rsidTr="00970B4F">
        <w:trPr>
          <w:trHeight w:val="311"/>
        </w:trPr>
        <w:tc>
          <w:tcPr>
            <w:tcW w:w="14731" w:type="dxa"/>
            <w:gridSpan w:val="3"/>
            <w:shd w:val="clear" w:color="auto" w:fill="FFFF00"/>
          </w:tcPr>
          <w:p w14:paraId="26966443" w14:textId="77777777" w:rsidR="00970B4F" w:rsidRPr="00712F94" w:rsidRDefault="00970B4F" w:rsidP="00D71812">
            <w:pPr>
              <w:pStyle w:val="ListParagraph"/>
              <w:numPr>
                <w:ilvl w:val="0"/>
                <w:numId w:val="8"/>
              </w:numPr>
              <w:spacing w:before="60"/>
              <w:rPr>
                <w:rFonts w:ascii="Arial" w:hAnsi="Arial" w:cs="Arial"/>
                <w:sz w:val="20"/>
                <w:szCs w:val="20"/>
              </w:rPr>
            </w:pPr>
            <w:r>
              <w:rPr>
                <w:rFonts w:ascii="Arial" w:hAnsi="Arial"/>
                <w:b/>
                <w:sz w:val="20"/>
                <w:szCs w:val="20"/>
              </w:rPr>
              <w:t>Group policy</w:t>
            </w:r>
          </w:p>
        </w:tc>
      </w:tr>
      <w:tr w:rsidR="00970B4F" w:rsidRPr="00712F94" w14:paraId="0E14005A" w14:textId="77777777" w:rsidTr="003F6171">
        <w:trPr>
          <w:trHeight w:val="311"/>
        </w:trPr>
        <w:tc>
          <w:tcPr>
            <w:tcW w:w="11624" w:type="dxa"/>
          </w:tcPr>
          <w:p w14:paraId="44EEF35F" w14:textId="77777777" w:rsidR="00970B4F" w:rsidRDefault="00970B4F" w:rsidP="00970B4F">
            <w:pPr>
              <w:spacing w:before="60"/>
              <w:rPr>
                <w:rFonts w:ascii="Arial" w:hAnsi="Arial" w:cs="Arial"/>
                <w:sz w:val="20"/>
                <w:szCs w:val="20"/>
              </w:rPr>
            </w:pPr>
            <w:r>
              <w:rPr>
                <w:rFonts w:ascii="Arial" w:hAnsi="Arial"/>
                <w:sz w:val="20"/>
                <w:szCs w:val="20"/>
              </w:rPr>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1DFB5244" w14:textId="77777777" w:rsidR="00970B4F" w:rsidRPr="00CF342E" w:rsidRDefault="00970B4F" w:rsidP="00970B4F">
            <w:pPr>
              <w:spacing w:before="60"/>
              <w:rPr>
                <w:rFonts w:ascii="Arial" w:hAnsi="Arial" w:cs="Arial"/>
                <w:sz w:val="20"/>
                <w:szCs w:val="20"/>
              </w:rPr>
            </w:pPr>
            <w:r>
              <w:rPr>
                <w:rFonts w:ascii="Arial" w:hAnsi="Arial"/>
                <w:i/>
                <w:sz w:val="20"/>
                <w:szCs w:val="20"/>
              </w:rPr>
              <w:t>Note: If your institution is not part of a group or if your institution is itself a parent company of a group, your answer to this question should be ‘not applicable’.</w:t>
            </w:r>
          </w:p>
        </w:tc>
        <w:tc>
          <w:tcPr>
            <w:tcW w:w="709" w:type="dxa"/>
            <w:shd w:val="clear" w:color="auto" w:fill="FFFFFF" w:themeFill="background1"/>
            <w:vAlign w:val="center"/>
          </w:tcPr>
          <w:p w14:paraId="4D8FAA82"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1B8D12B9" w14:textId="1315725E" w:rsidR="00970B4F" w:rsidRPr="00427751"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84543D" w14:paraId="64FB2F2C" w14:textId="77777777" w:rsidTr="00970B4F">
        <w:trPr>
          <w:trHeight w:val="311"/>
        </w:trPr>
        <w:tc>
          <w:tcPr>
            <w:tcW w:w="14731" w:type="dxa"/>
            <w:gridSpan w:val="3"/>
          </w:tcPr>
          <w:p w14:paraId="305E3890" w14:textId="77777777" w:rsidR="00970B4F" w:rsidRDefault="00970B4F" w:rsidP="00970B4F">
            <w:pPr>
              <w:spacing w:before="60"/>
              <w:rPr>
                <w:rFonts w:ascii="Arial" w:hAnsi="Arial" w:cs="Arial"/>
                <w:sz w:val="20"/>
                <w:szCs w:val="20"/>
              </w:rPr>
            </w:pPr>
            <w:r>
              <w:rPr>
                <w:rFonts w:ascii="Arial" w:hAnsi="Arial"/>
                <w:sz w:val="20"/>
                <w:szCs w:val="20"/>
              </w:rPr>
              <w:t>If your institution is physically established in another EU Member State or in a third country (through one or more subsidiaries, branches or established agents or distributors), did your institution:</w:t>
            </w:r>
          </w:p>
          <w:p w14:paraId="29ACCB2C" w14:textId="77777777" w:rsidR="00970B4F" w:rsidRPr="00427751" w:rsidRDefault="00970B4F" w:rsidP="00970B4F">
            <w:pPr>
              <w:spacing w:before="60"/>
              <w:rPr>
                <w:rFonts w:ascii="Arial" w:hAnsi="Arial" w:cs="Arial"/>
                <w:sz w:val="16"/>
                <w:szCs w:val="20"/>
              </w:rPr>
            </w:pPr>
            <w:r>
              <w:rPr>
                <w:rFonts w:ascii="Arial" w:hAnsi="Arial"/>
                <w:i/>
                <w:sz w:val="20"/>
                <w:szCs w:val="20"/>
              </w:rPr>
              <w:t>Note: If your institution does not have any physical establishments abroad, your answer to the following questions should be ‘not applicable’.</w:t>
            </w:r>
          </w:p>
        </w:tc>
      </w:tr>
      <w:tr w:rsidR="00970B4F" w:rsidRPr="00712F94" w14:paraId="5C198DD7" w14:textId="77777777" w:rsidTr="003F6171">
        <w:trPr>
          <w:trHeight w:val="311"/>
        </w:trPr>
        <w:tc>
          <w:tcPr>
            <w:tcW w:w="11624" w:type="dxa"/>
          </w:tcPr>
          <w:p w14:paraId="134DA32C" w14:textId="77777777" w:rsidR="00970B4F" w:rsidRPr="00427751" w:rsidRDefault="00970B4F" w:rsidP="00D71812">
            <w:pPr>
              <w:pStyle w:val="ListParagraph"/>
              <w:numPr>
                <w:ilvl w:val="0"/>
                <w:numId w:val="17"/>
              </w:numPr>
              <w:spacing w:before="60"/>
              <w:rPr>
                <w:rFonts w:ascii="Arial" w:hAnsi="Arial" w:cs="Arial"/>
                <w:sz w:val="20"/>
                <w:szCs w:val="20"/>
              </w:rPr>
            </w:pPr>
            <w:r>
              <w:rPr>
                <w:rFonts w:ascii="Arial" w:hAnsi="Arial"/>
                <w:sz w:val="20"/>
                <w:szCs w:val="20"/>
              </w:rPr>
              <w:t xml:space="preserve">define a group policy based on an overall risk assessment for the entire group, taking into account the specific risks of each physical establishment? </w:t>
            </w:r>
          </w:p>
        </w:tc>
        <w:tc>
          <w:tcPr>
            <w:tcW w:w="709" w:type="dxa"/>
            <w:shd w:val="clear" w:color="auto" w:fill="FFFFFF" w:themeFill="background1"/>
            <w:vAlign w:val="center"/>
          </w:tcPr>
          <w:p w14:paraId="24798FF3"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6942342" w14:textId="4BA25F36" w:rsidR="00970B4F" w:rsidRPr="00427751" w:rsidRDefault="00E71012" w:rsidP="00970B4F">
            <w:pPr>
              <w:spacing w:before="60"/>
              <w:jc w:val="center"/>
              <w:rPr>
                <w:rFonts w:ascii="Arial" w:hAnsi="Arial" w:cs="Arial"/>
                <w:sz w:val="16"/>
                <w:szCs w:val="20"/>
              </w:rPr>
            </w:pPr>
            <w:r>
              <w:rPr>
                <w:rFonts w:ascii="Arial" w:hAnsi="Arial"/>
                <w:sz w:val="16"/>
                <w:szCs w:val="20"/>
              </w:rPr>
              <w:t>[Yes] / [No] / [Not applicable]</w:t>
            </w:r>
          </w:p>
        </w:tc>
      </w:tr>
      <w:tr w:rsidR="00970B4F" w:rsidRPr="00712F94" w14:paraId="4F95C192" w14:textId="77777777" w:rsidTr="003F6171">
        <w:trPr>
          <w:trHeight w:val="311"/>
        </w:trPr>
        <w:tc>
          <w:tcPr>
            <w:tcW w:w="11624" w:type="dxa"/>
          </w:tcPr>
          <w:p w14:paraId="5B635C67" w14:textId="77777777" w:rsidR="00970B4F" w:rsidRPr="00427751" w:rsidRDefault="00970B4F" w:rsidP="00D71812">
            <w:pPr>
              <w:pStyle w:val="ListParagraph"/>
              <w:numPr>
                <w:ilvl w:val="0"/>
                <w:numId w:val="17"/>
              </w:numPr>
              <w:spacing w:before="60"/>
              <w:rPr>
                <w:rFonts w:ascii="Arial" w:hAnsi="Arial" w:cs="Arial"/>
                <w:sz w:val="20"/>
                <w:szCs w:val="20"/>
              </w:rPr>
            </w:pPr>
            <w:r>
              <w:rPr>
                <w:rFonts w:ascii="Arial" w:hAnsi="Arial"/>
                <w:sz w:val="20"/>
                <w:szCs w:val="20"/>
              </w:rPr>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themeFill="background1"/>
            <w:vAlign w:val="center"/>
          </w:tcPr>
          <w:p w14:paraId="0DDCB975" w14:textId="77777777" w:rsidR="00970B4F" w:rsidRPr="00754377" w:rsidRDefault="00970B4F" w:rsidP="00D71812">
            <w:pPr>
              <w:pStyle w:val="ListParagraph"/>
              <w:numPr>
                <w:ilvl w:val="1"/>
                <w:numId w:val="8"/>
              </w:numPr>
              <w:spacing w:before="60"/>
              <w:rPr>
                <w:rFonts w:ascii="Arial" w:hAnsi="Arial" w:cs="Arial"/>
                <w:sz w:val="20"/>
                <w:szCs w:val="20"/>
                <w:lang w:val="en-US"/>
              </w:rPr>
            </w:pPr>
          </w:p>
        </w:tc>
        <w:tc>
          <w:tcPr>
            <w:tcW w:w="2398" w:type="dxa"/>
            <w:shd w:val="clear" w:color="auto" w:fill="C6D9F1" w:themeFill="text2" w:themeFillTint="33"/>
            <w:vAlign w:val="center"/>
          </w:tcPr>
          <w:p w14:paraId="67C36F67" w14:textId="32DA2A43" w:rsidR="00970B4F" w:rsidRPr="00427751" w:rsidRDefault="00E71012" w:rsidP="00970B4F">
            <w:pPr>
              <w:spacing w:before="60"/>
              <w:jc w:val="center"/>
              <w:rPr>
                <w:rFonts w:ascii="Arial" w:hAnsi="Arial" w:cs="Arial"/>
                <w:sz w:val="16"/>
                <w:szCs w:val="20"/>
              </w:rPr>
            </w:pPr>
            <w:r>
              <w:rPr>
                <w:rFonts w:ascii="Arial" w:hAnsi="Arial"/>
                <w:sz w:val="16"/>
                <w:szCs w:val="20"/>
              </w:rPr>
              <w:t>[Yes] / [No] / [Not applicable]</w:t>
            </w:r>
          </w:p>
        </w:tc>
      </w:tr>
    </w:tbl>
    <w:p w14:paraId="3F2FE13F" w14:textId="77777777" w:rsidR="00970B4F" w:rsidRPr="00D96051" w:rsidRDefault="00970B4F" w:rsidP="00AB3979">
      <w:pPr>
        <w:spacing w:before="60" w:after="0" w:line="240" w:lineRule="auto"/>
        <w:rPr>
          <w:rFonts w:ascii="Arial" w:hAnsi="Arial" w:cs="Arial"/>
          <w:sz w:val="20"/>
          <w:szCs w:val="20"/>
        </w:rPr>
      </w:pPr>
    </w:p>
    <w:sectPr w:rsidR="00970B4F" w:rsidRPr="00D9605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7CF" w14:textId="77777777" w:rsidR="00E71012" w:rsidRDefault="00E71012" w:rsidP="00630595">
      <w:pPr>
        <w:spacing w:after="0" w:line="240" w:lineRule="auto"/>
      </w:pPr>
      <w:r>
        <w:separator/>
      </w:r>
    </w:p>
  </w:endnote>
  <w:endnote w:type="continuationSeparator" w:id="0">
    <w:p w14:paraId="0E8A47D0" w14:textId="77777777" w:rsidR="00E71012" w:rsidRDefault="00E71012"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0E8A47D2" w14:textId="55714164" w:rsidR="00E71012" w:rsidRDefault="00E710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09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981">
              <w:rPr>
                <w:b/>
                <w:bCs/>
                <w:noProof/>
              </w:rPr>
              <w:t>23</w:t>
            </w:r>
            <w:r>
              <w:rPr>
                <w:b/>
                <w:bCs/>
                <w:sz w:val="24"/>
                <w:szCs w:val="24"/>
              </w:rPr>
              <w:fldChar w:fldCharType="end"/>
            </w:r>
          </w:p>
        </w:sdtContent>
      </w:sdt>
    </w:sdtContent>
  </w:sdt>
  <w:p w14:paraId="0E8A47D3" w14:textId="7FE3FE4D" w:rsidR="00E71012" w:rsidRDefault="003F75E8">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47CD" w14:textId="77777777" w:rsidR="00E71012" w:rsidRDefault="00E71012" w:rsidP="00630595">
      <w:pPr>
        <w:spacing w:after="0" w:line="240" w:lineRule="auto"/>
      </w:pPr>
      <w:r>
        <w:separator/>
      </w:r>
    </w:p>
  </w:footnote>
  <w:footnote w:type="continuationSeparator" w:id="0">
    <w:p w14:paraId="0E8A47CE" w14:textId="77777777" w:rsidR="00E71012" w:rsidRDefault="00E71012" w:rsidP="00630595">
      <w:pPr>
        <w:spacing w:after="0" w:line="240" w:lineRule="auto"/>
      </w:pPr>
      <w:r>
        <w:continuationSeparator/>
      </w:r>
    </w:p>
  </w:footnote>
  <w:footnote w:id="1">
    <w:p w14:paraId="7B285A86" w14:textId="6D2535B5" w:rsidR="00E71012" w:rsidRPr="000C1EFE" w:rsidRDefault="00E71012" w:rsidP="00754377">
      <w:pPr>
        <w:pStyle w:val="FootnoteText"/>
        <w:ind w:left="284" w:hanging="284"/>
      </w:pPr>
      <w:r>
        <w:rPr>
          <w:rStyle w:val="FootnoteReference"/>
        </w:rPr>
        <w:footnoteRef/>
      </w:r>
      <w:r w:rsidR="00754377">
        <w:tab/>
      </w:r>
      <w:r>
        <w:t xml:space="preserve">Credit institution, insurance company or other financial institution. </w:t>
      </w:r>
    </w:p>
  </w:footnote>
  <w:footnote w:id="2">
    <w:p w14:paraId="7C4CF8AC" w14:textId="40934CB2" w:rsidR="00E71012" w:rsidRPr="00FF5140" w:rsidRDefault="00E71012" w:rsidP="00754377">
      <w:pPr>
        <w:pStyle w:val="FootnoteText"/>
        <w:ind w:left="284" w:hanging="284"/>
      </w:pPr>
      <w:r>
        <w:rPr>
          <w:rStyle w:val="FootnoteReference"/>
        </w:rPr>
        <w:footnoteRef/>
      </w:r>
      <w:r w:rsidR="00754377">
        <w:tab/>
      </w:r>
      <w:r>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7D1" w14:textId="1B0AA4D3" w:rsidR="00E71012" w:rsidRPr="00630595" w:rsidRDefault="00E71012">
    <w:pPr>
      <w:pStyle w:val="Header"/>
    </w:pPr>
    <w:r>
      <w:t>AML/CFT reporting – Inherent risks 2017 – Stockbroking firms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088A"/>
    <w:multiLevelType w:val="multilevel"/>
    <w:tmpl w:val="E884AB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4"/>
  </w:num>
  <w:num w:numId="5">
    <w:abstractNumId w:val="12"/>
  </w:num>
  <w:num w:numId="6">
    <w:abstractNumId w:val="17"/>
  </w:num>
  <w:num w:numId="7">
    <w:abstractNumId w:val="1"/>
  </w:num>
  <w:num w:numId="8">
    <w:abstractNumId w:val="21"/>
  </w:num>
  <w:num w:numId="9">
    <w:abstractNumId w:val="9"/>
  </w:num>
  <w:num w:numId="10">
    <w:abstractNumId w:val="2"/>
  </w:num>
  <w:num w:numId="11">
    <w:abstractNumId w:val="10"/>
  </w:num>
  <w:num w:numId="12">
    <w:abstractNumId w:val="15"/>
  </w:num>
  <w:num w:numId="13">
    <w:abstractNumId w:val="18"/>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7"/>
  </w:num>
  <w:num w:numId="20">
    <w:abstractNumId w:val="23"/>
  </w:num>
  <w:num w:numId="21">
    <w:abstractNumId w:val="20"/>
  </w:num>
  <w:num w:numId="22">
    <w:abstractNumId w:val="0"/>
  </w:num>
  <w:num w:numId="23">
    <w:abstractNumId w:val="19"/>
  </w:num>
  <w:num w:numId="24">
    <w:abstractNumId w:val="16"/>
  </w:num>
  <w:num w:numId="25">
    <w:abstractNumId w:val="24"/>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4A95"/>
    <w:rsid w:val="00011A63"/>
    <w:rsid w:val="000176EC"/>
    <w:rsid w:val="0005607C"/>
    <w:rsid w:val="0006286A"/>
    <w:rsid w:val="000649B4"/>
    <w:rsid w:val="00071B75"/>
    <w:rsid w:val="00082DDC"/>
    <w:rsid w:val="000915DB"/>
    <w:rsid w:val="00092837"/>
    <w:rsid w:val="00092A0C"/>
    <w:rsid w:val="00092C95"/>
    <w:rsid w:val="00093159"/>
    <w:rsid w:val="00093517"/>
    <w:rsid w:val="000A251E"/>
    <w:rsid w:val="000A2BF4"/>
    <w:rsid w:val="000B0BB9"/>
    <w:rsid w:val="000B1271"/>
    <w:rsid w:val="000B35D7"/>
    <w:rsid w:val="000D4D80"/>
    <w:rsid w:val="000F27A8"/>
    <w:rsid w:val="001127F8"/>
    <w:rsid w:val="00114675"/>
    <w:rsid w:val="00123783"/>
    <w:rsid w:val="00125A96"/>
    <w:rsid w:val="00134BCD"/>
    <w:rsid w:val="001353C3"/>
    <w:rsid w:val="00136B77"/>
    <w:rsid w:val="001401D3"/>
    <w:rsid w:val="00140F5C"/>
    <w:rsid w:val="001426F1"/>
    <w:rsid w:val="00162F24"/>
    <w:rsid w:val="001645ED"/>
    <w:rsid w:val="00166BEF"/>
    <w:rsid w:val="001705DA"/>
    <w:rsid w:val="0017254B"/>
    <w:rsid w:val="00173DAB"/>
    <w:rsid w:val="001761CE"/>
    <w:rsid w:val="001A2623"/>
    <w:rsid w:val="001A5FA1"/>
    <w:rsid w:val="001B38A4"/>
    <w:rsid w:val="001C3DB7"/>
    <w:rsid w:val="001D0297"/>
    <w:rsid w:val="001D260E"/>
    <w:rsid w:val="00224995"/>
    <w:rsid w:val="002308DE"/>
    <w:rsid w:val="002331DA"/>
    <w:rsid w:val="0025258A"/>
    <w:rsid w:val="00254C30"/>
    <w:rsid w:val="002554ED"/>
    <w:rsid w:val="002652CC"/>
    <w:rsid w:val="00276AEB"/>
    <w:rsid w:val="002928DF"/>
    <w:rsid w:val="002A161F"/>
    <w:rsid w:val="002A3C19"/>
    <w:rsid w:val="002A64D4"/>
    <w:rsid w:val="002B0FC6"/>
    <w:rsid w:val="002B7783"/>
    <w:rsid w:val="002C3CC4"/>
    <w:rsid w:val="002D69FC"/>
    <w:rsid w:val="002E06D0"/>
    <w:rsid w:val="00301A51"/>
    <w:rsid w:val="003124E0"/>
    <w:rsid w:val="00324309"/>
    <w:rsid w:val="00326EFD"/>
    <w:rsid w:val="0033248D"/>
    <w:rsid w:val="00333A15"/>
    <w:rsid w:val="00334F36"/>
    <w:rsid w:val="003445C4"/>
    <w:rsid w:val="003454C2"/>
    <w:rsid w:val="0034608A"/>
    <w:rsid w:val="00360A88"/>
    <w:rsid w:val="00363100"/>
    <w:rsid w:val="00383437"/>
    <w:rsid w:val="00385A4E"/>
    <w:rsid w:val="00390FFA"/>
    <w:rsid w:val="003B4628"/>
    <w:rsid w:val="003C5EC9"/>
    <w:rsid w:val="003C7C35"/>
    <w:rsid w:val="003E39DB"/>
    <w:rsid w:val="003E3DA1"/>
    <w:rsid w:val="003E565E"/>
    <w:rsid w:val="003F6171"/>
    <w:rsid w:val="003F6F1D"/>
    <w:rsid w:val="003F75E8"/>
    <w:rsid w:val="0041485D"/>
    <w:rsid w:val="00420057"/>
    <w:rsid w:val="00420744"/>
    <w:rsid w:val="00422385"/>
    <w:rsid w:val="00427447"/>
    <w:rsid w:val="00427F20"/>
    <w:rsid w:val="004470E9"/>
    <w:rsid w:val="004554DA"/>
    <w:rsid w:val="00465D04"/>
    <w:rsid w:val="004763D3"/>
    <w:rsid w:val="00481DDB"/>
    <w:rsid w:val="00482C7E"/>
    <w:rsid w:val="00495FF2"/>
    <w:rsid w:val="004A05CB"/>
    <w:rsid w:val="004B08B7"/>
    <w:rsid w:val="004B22EC"/>
    <w:rsid w:val="004B298A"/>
    <w:rsid w:val="004B3B3F"/>
    <w:rsid w:val="004C4A46"/>
    <w:rsid w:val="004F04A9"/>
    <w:rsid w:val="004F24DC"/>
    <w:rsid w:val="00501255"/>
    <w:rsid w:val="00501C47"/>
    <w:rsid w:val="005053A0"/>
    <w:rsid w:val="0051002F"/>
    <w:rsid w:val="00511050"/>
    <w:rsid w:val="0053295D"/>
    <w:rsid w:val="00532F44"/>
    <w:rsid w:val="00547716"/>
    <w:rsid w:val="00552E38"/>
    <w:rsid w:val="005552BB"/>
    <w:rsid w:val="00556E5A"/>
    <w:rsid w:val="00564560"/>
    <w:rsid w:val="005648ED"/>
    <w:rsid w:val="00591970"/>
    <w:rsid w:val="005A565C"/>
    <w:rsid w:val="005A7177"/>
    <w:rsid w:val="005B3BB5"/>
    <w:rsid w:val="005B43E5"/>
    <w:rsid w:val="005B4B60"/>
    <w:rsid w:val="005B797D"/>
    <w:rsid w:val="005C334C"/>
    <w:rsid w:val="005C34B4"/>
    <w:rsid w:val="005D289C"/>
    <w:rsid w:val="005D3E16"/>
    <w:rsid w:val="005E1764"/>
    <w:rsid w:val="005E72F8"/>
    <w:rsid w:val="005F718C"/>
    <w:rsid w:val="00614747"/>
    <w:rsid w:val="00615987"/>
    <w:rsid w:val="00616E24"/>
    <w:rsid w:val="00630595"/>
    <w:rsid w:val="00642CA8"/>
    <w:rsid w:val="00647943"/>
    <w:rsid w:val="00664490"/>
    <w:rsid w:val="006669BB"/>
    <w:rsid w:val="00674401"/>
    <w:rsid w:val="0067602B"/>
    <w:rsid w:val="00681223"/>
    <w:rsid w:val="006838ED"/>
    <w:rsid w:val="00684E4C"/>
    <w:rsid w:val="006873DD"/>
    <w:rsid w:val="00696B0F"/>
    <w:rsid w:val="006A40C5"/>
    <w:rsid w:val="006A5CCA"/>
    <w:rsid w:val="006D1704"/>
    <w:rsid w:val="006D6599"/>
    <w:rsid w:val="006F1A41"/>
    <w:rsid w:val="006F3725"/>
    <w:rsid w:val="00704D66"/>
    <w:rsid w:val="0070705B"/>
    <w:rsid w:val="007127BD"/>
    <w:rsid w:val="0072167D"/>
    <w:rsid w:val="0073580B"/>
    <w:rsid w:val="00736C42"/>
    <w:rsid w:val="00737076"/>
    <w:rsid w:val="00737D41"/>
    <w:rsid w:val="00741026"/>
    <w:rsid w:val="00742C28"/>
    <w:rsid w:val="00754377"/>
    <w:rsid w:val="00757ACF"/>
    <w:rsid w:val="00760132"/>
    <w:rsid w:val="00777FF2"/>
    <w:rsid w:val="007864CF"/>
    <w:rsid w:val="007909FA"/>
    <w:rsid w:val="007A4E75"/>
    <w:rsid w:val="007B01B1"/>
    <w:rsid w:val="007B4BB1"/>
    <w:rsid w:val="007B6BCE"/>
    <w:rsid w:val="007C2B1B"/>
    <w:rsid w:val="007D3CBE"/>
    <w:rsid w:val="007D7580"/>
    <w:rsid w:val="007E12DD"/>
    <w:rsid w:val="007F15BE"/>
    <w:rsid w:val="007F1BD0"/>
    <w:rsid w:val="007F5DF1"/>
    <w:rsid w:val="007F65B6"/>
    <w:rsid w:val="00801CC9"/>
    <w:rsid w:val="008123D6"/>
    <w:rsid w:val="00823AC6"/>
    <w:rsid w:val="00830E30"/>
    <w:rsid w:val="00831881"/>
    <w:rsid w:val="00836445"/>
    <w:rsid w:val="00853B77"/>
    <w:rsid w:val="00856C40"/>
    <w:rsid w:val="00861FCA"/>
    <w:rsid w:val="0086297C"/>
    <w:rsid w:val="00865250"/>
    <w:rsid w:val="0088525A"/>
    <w:rsid w:val="00886D2A"/>
    <w:rsid w:val="00891B23"/>
    <w:rsid w:val="008930E3"/>
    <w:rsid w:val="008B1943"/>
    <w:rsid w:val="008B48E2"/>
    <w:rsid w:val="008B5BD7"/>
    <w:rsid w:val="008D5814"/>
    <w:rsid w:val="008E588D"/>
    <w:rsid w:val="008E7E98"/>
    <w:rsid w:val="008F0529"/>
    <w:rsid w:val="008F2974"/>
    <w:rsid w:val="008F780E"/>
    <w:rsid w:val="009352D6"/>
    <w:rsid w:val="0094277F"/>
    <w:rsid w:val="00946D87"/>
    <w:rsid w:val="00953497"/>
    <w:rsid w:val="00954637"/>
    <w:rsid w:val="00970B4F"/>
    <w:rsid w:val="00982B91"/>
    <w:rsid w:val="00983C29"/>
    <w:rsid w:val="0099136A"/>
    <w:rsid w:val="009A4A5C"/>
    <w:rsid w:val="009B358C"/>
    <w:rsid w:val="009C15CE"/>
    <w:rsid w:val="009E3EAA"/>
    <w:rsid w:val="00A07A35"/>
    <w:rsid w:val="00A15620"/>
    <w:rsid w:val="00A25866"/>
    <w:rsid w:val="00A25A96"/>
    <w:rsid w:val="00A328AF"/>
    <w:rsid w:val="00A47C2B"/>
    <w:rsid w:val="00A745B7"/>
    <w:rsid w:val="00A77589"/>
    <w:rsid w:val="00AB3979"/>
    <w:rsid w:val="00AC0CD6"/>
    <w:rsid w:val="00AC2C74"/>
    <w:rsid w:val="00AC6F47"/>
    <w:rsid w:val="00AF4EEA"/>
    <w:rsid w:val="00B060FC"/>
    <w:rsid w:val="00B26552"/>
    <w:rsid w:val="00B31112"/>
    <w:rsid w:val="00B35195"/>
    <w:rsid w:val="00B44C29"/>
    <w:rsid w:val="00B52C14"/>
    <w:rsid w:val="00B75D36"/>
    <w:rsid w:val="00B828B3"/>
    <w:rsid w:val="00BA0FA2"/>
    <w:rsid w:val="00BA20A1"/>
    <w:rsid w:val="00BA612B"/>
    <w:rsid w:val="00BA69F4"/>
    <w:rsid w:val="00BB5A40"/>
    <w:rsid w:val="00BE270E"/>
    <w:rsid w:val="00BE35F3"/>
    <w:rsid w:val="00BE4E76"/>
    <w:rsid w:val="00BF1BE8"/>
    <w:rsid w:val="00BF4333"/>
    <w:rsid w:val="00C03994"/>
    <w:rsid w:val="00C048CE"/>
    <w:rsid w:val="00C160D6"/>
    <w:rsid w:val="00C211CB"/>
    <w:rsid w:val="00C21332"/>
    <w:rsid w:val="00C34742"/>
    <w:rsid w:val="00C3724E"/>
    <w:rsid w:val="00C5343F"/>
    <w:rsid w:val="00C6174F"/>
    <w:rsid w:val="00C6252C"/>
    <w:rsid w:val="00C75DD6"/>
    <w:rsid w:val="00C82B3E"/>
    <w:rsid w:val="00C87D5F"/>
    <w:rsid w:val="00CA4DAF"/>
    <w:rsid w:val="00CB1634"/>
    <w:rsid w:val="00CB6FFC"/>
    <w:rsid w:val="00CC3182"/>
    <w:rsid w:val="00CC5BC7"/>
    <w:rsid w:val="00CD04BE"/>
    <w:rsid w:val="00CE11BC"/>
    <w:rsid w:val="00CF43FC"/>
    <w:rsid w:val="00D01098"/>
    <w:rsid w:val="00D11056"/>
    <w:rsid w:val="00D14538"/>
    <w:rsid w:val="00D269C5"/>
    <w:rsid w:val="00D3588D"/>
    <w:rsid w:val="00D35AFA"/>
    <w:rsid w:val="00D372B1"/>
    <w:rsid w:val="00D41898"/>
    <w:rsid w:val="00D41E3F"/>
    <w:rsid w:val="00D71812"/>
    <w:rsid w:val="00D762EE"/>
    <w:rsid w:val="00D92AE6"/>
    <w:rsid w:val="00DA1D87"/>
    <w:rsid w:val="00DB1CC3"/>
    <w:rsid w:val="00DB2E8A"/>
    <w:rsid w:val="00DD3252"/>
    <w:rsid w:val="00DD41F3"/>
    <w:rsid w:val="00DE3FB5"/>
    <w:rsid w:val="00DE566D"/>
    <w:rsid w:val="00DF01EC"/>
    <w:rsid w:val="00DF04D1"/>
    <w:rsid w:val="00DF2CF3"/>
    <w:rsid w:val="00E07E6B"/>
    <w:rsid w:val="00E15E60"/>
    <w:rsid w:val="00E20FAA"/>
    <w:rsid w:val="00E2129D"/>
    <w:rsid w:val="00E230F5"/>
    <w:rsid w:val="00E33ED9"/>
    <w:rsid w:val="00E42B00"/>
    <w:rsid w:val="00E71012"/>
    <w:rsid w:val="00E72DCF"/>
    <w:rsid w:val="00E83AA5"/>
    <w:rsid w:val="00E8689E"/>
    <w:rsid w:val="00E92057"/>
    <w:rsid w:val="00E94272"/>
    <w:rsid w:val="00EA6555"/>
    <w:rsid w:val="00EA7EFA"/>
    <w:rsid w:val="00EC23A3"/>
    <w:rsid w:val="00EC2A11"/>
    <w:rsid w:val="00EE3D0A"/>
    <w:rsid w:val="00F11A2A"/>
    <w:rsid w:val="00F14890"/>
    <w:rsid w:val="00F15B0F"/>
    <w:rsid w:val="00F2768A"/>
    <w:rsid w:val="00F30BE0"/>
    <w:rsid w:val="00F346CB"/>
    <w:rsid w:val="00F41B63"/>
    <w:rsid w:val="00F43437"/>
    <w:rsid w:val="00F4593A"/>
    <w:rsid w:val="00F45A94"/>
    <w:rsid w:val="00F4689F"/>
    <w:rsid w:val="00F548D0"/>
    <w:rsid w:val="00F652E7"/>
    <w:rsid w:val="00F7523F"/>
    <w:rsid w:val="00F766A1"/>
    <w:rsid w:val="00F82644"/>
    <w:rsid w:val="00F9011C"/>
    <w:rsid w:val="00F9053D"/>
    <w:rsid w:val="00FA0981"/>
    <w:rsid w:val="00FA1C7B"/>
    <w:rsid w:val="00FB1C7D"/>
    <w:rsid w:val="00FE09C4"/>
    <w:rsid w:val="00FE6C32"/>
    <w:rsid w:val="00FE6D90"/>
    <w:rsid w:val="00FF0D96"/>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2.xml><?xml version="1.0" encoding="utf-8"?>
<ds:datastoreItem xmlns:ds="http://schemas.openxmlformats.org/officeDocument/2006/customXml" ds:itemID="{1325748C-BE9C-4900-959A-09B74D682D36}">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4E9F9A-2A04-495B-9445-0E645C57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E42B7250.dotm</Template>
  <TotalTime>0</TotalTime>
  <Pages>23</Pages>
  <Words>8984</Words>
  <Characters>51213</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Arys Viviane</cp:lastModifiedBy>
  <cp:revision>2</cp:revision>
  <cp:lastPrinted>2018-01-12T08:59:00Z</cp:lastPrinted>
  <dcterms:created xsi:type="dcterms:W3CDTF">2018-04-10T13:57:00Z</dcterms:created>
  <dcterms:modified xsi:type="dcterms:W3CDTF">2018-04-10T13:57:00Z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